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1C973AAC" w:rsidR="009A31AC" w:rsidRPr="009C5A63" w:rsidRDefault="009A31AC" w:rsidP="008176A5">
          <w:pPr>
            <w:spacing w:after="0" w:line="240" w:lineRule="auto"/>
            <w:rPr>
              <w:rFonts w:ascii="Proba Pro Lt" w:hAnsi="Proba Pro Lt"/>
              <w:sz w:val="20"/>
              <w:szCs w:val="20"/>
              <w:lang w:val="en-GB"/>
            </w:rPr>
          </w:pPr>
          <w:r w:rsidRPr="009C5A63">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FC6EC2B" w:rsidR="00F82B1B" w:rsidRPr="00FD0202" w:rsidRDefault="00F82B1B">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F82B1B" w:rsidRDefault="00F82B1B">
                                <w:pPr>
                                  <w:spacing w:before="240"/>
                                  <w:ind w:left="720"/>
                                  <w:jc w:val="right"/>
                                  <w:rPr>
                                    <w:color w:val="FFFFFF" w:themeColor="background1"/>
                                  </w:rPr>
                                </w:pPr>
                              </w:p>
                              <w:p w14:paraId="013AF1ED" w14:textId="04AC8898" w:rsidR="00F82B1B" w:rsidRPr="00F52198" w:rsidRDefault="00F82B1B">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F82B1B" w:rsidRPr="00FD0202" w:rsidRDefault="00F82B1B">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F82B1B" w:rsidRDefault="00F82B1B">
                          <w:pPr>
                            <w:spacing w:before="240"/>
                            <w:ind w:left="720"/>
                            <w:jc w:val="right"/>
                            <w:rPr>
                              <w:color w:val="FFFFFF" w:themeColor="background1"/>
                            </w:rPr>
                          </w:pPr>
                        </w:p>
                        <w:p w14:paraId="013AF1ED" w14:textId="04AC8898" w:rsidR="00F82B1B" w:rsidRPr="00F52198" w:rsidRDefault="00F82B1B">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9C5A63">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F82B1B" w:rsidRDefault="00F82B1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F82B1B" w:rsidRDefault="00F82B1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9C5A63" w:rsidRDefault="009A31AC" w:rsidP="008176A5">
          <w:pPr>
            <w:spacing w:after="0" w:line="240" w:lineRule="auto"/>
            <w:rPr>
              <w:rFonts w:ascii="Proba Pro Lt" w:hAnsi="Proba Pro Lt"/>
              <w:sz w:val="20"/>
              <w:szCs w:val="20"/>
              <w:lang w:val="en-GB"/>
            </w:rPr>
          </w:pPr>
        </w:p>
        <w:p w14:paraId="530046BD" w14:textId="741D0244" w:rsidR="009A31AC" w:rsidRPr="009C5A63" w:rsidRDefault="009A31AC" w:rsidP="008176A5">
          <w:pPr>
            <w:spacing w:after="0" w:line="240" w:lineRule="auto"/>
            <w:rPr>
              <w:rFonts w:ascii="Proba Pro Lt" w:eastAsiaTheme="majorEastAsia" w:hAnsi="Proba Pro Lt" w:cstheme="majorBidi"/>
              <w:b/>
              <w:color w:val="5B9BD5" w:themeColor="accent1"/>
              <w:sz w:val="20"/>
              <w:szCs w:val="20"/>
              <w:lang w:val="en-GB"/>
            </w:rPr>
          </w:pPr>
          <w:r w:rsidRPr="009C5A63">
            <w:rPr>
              <w:rFonts w:ascii="Proba Pro Lt" w:eastAsiaTheme="majorEastAsia" w:hAnsi="Proba Pro Lt" w:cstheme="majorBidi"/>
              <w:b/>
              <w:color w:val="5B9BD5" w:themeColor="accent1"/>
              <w:sz w:val="20"/>
              <w:szCs w:val="20"/>
              <w:lang w:val="en-GB"/>
            </w:rPr>
            <w:br w:type="page"/>
          </w:r>
        </w:p>
      </w:sdtContent>
    </w:sdt>
    <w:p w14:paraId="5590A8CC" w14:textId="49734C51" w:rsidR="002D202F" w:rsidRPr="009C5A63" w:rsidRDefault="00D65DDB" w:rsidP="00D65DDB">
      <w:pPr>
        <w:shd w:val="clear" w:color="auto" w:fill="00A0DC"/>
        <w:spacing w:after="0" w:line="240" w:lineRule="auto"/>
        <w:jc w:val="center"/>
        <w:rPr>
          <w:rFonts w:ascii="Proba Pro Lt" w:hAnsi="Proba Pro Lt" w:cs="Cambria"/>
          <w:b/>
          <w:bCs/>
          <w:color w:val="FFFFFF" w:themeColor="background1"/>
          <w:sz w:val="24"/>
          <w:szCs w:val="24"/>
          <w:lang w:val="en-GB"/>
        </w:rPr>
      </w:pPr>
      <w:r w:rsidRPr="009C5A63">
        <w:rPr>
          <w:rFonts w:ascii="Proba Pro Lt" w:hAnsi="Proba Pro Lt" w:cs="Cambria"/>
          <w:b/>
          <w:bCs/>
          <w:color w:val="FFFFFF" w:themeColor="background1"/>
          <w:sz w:val="24"/>
          <w:szCs w:val="24"/>
          <w:lang w:val="en-GB"/>
        </w:rPr>
        <w:lastRenderedPageBreak/>
        <w:t xml:space="preserve">LIST OF </w:t>
      </w:r>
      <w:r w:rsidR="00794398" w:rsidRPr="009C5A63">
        <w:rPr>
          <w:rFonts w:ascii="Proba Pro Lt" w:hAnsi="Proba Pro Lt" w:cs="Cambria"/>
          <w:b/>
          <w:bCs/>
          <w:color w:val="FFFFFF" w:themeColor="background1"/>
          <w:sz w:val="24"/>
          <w:szCs w:val="24"/>
          <w:lang w:val="en-GB"/>
        </w:rPr>
        <w:t xml:space="preserve">COMPULSORY </w:t>
      </w:r>
      <w:r w:rsidRPr="009C5A63">
        <w:rPr>
          <w:rFonts w:ascii="Proba Pro Lt" w:hAnsi="Proba Pro Lt" w:cs="Cambria"/>
          <w:b/>
          <w:bCs/>
          <w:color w:val="FFFFFF" w:themeColor="background1"/>
          <w:sz w:val="24"/>
          <w:szCs w:val="24"/>
          <w:lang w:val="en-GB"/>
        </w:rPr>
        <w:t>AND ELECTIVE COURSES AND/OR MODULES WITH CLASS HOURS AND ECTS CREDITS</w:t>
      </w:r>
    </w:p>
    <w:p w14:paraId="29383A44" w14:textId="77777777" w:rsidR="008A2307" w:rsidRPr="009C5A63" w:rsidRDefault="008A2307" w:rsidP="008176A5">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1"/>
        <w:gridCol w:w="2501"/>
        <w:gridCol w:w="449"/>
        <w:gridCol w:w="449"/>
        <w:gridCol w:w="445"/>
        <w:gridCol w:w="910"/>
        <w:gridCol w:w="744"/>
        <w:gridCol w:w="1577"/>
      </w:tblGrid>
      <w:tr w:rsidR="00701B06" w:rsidRPr="009C5A63" w14:paraId="32D5E91E" w14:textId="77777777" w:rsidTr="000C6E41">
        <w:tc>
          <w:tcPr>
            <w:tcW w:w="5000" w:type="pct"/>
            <w:gridSpan w:val="8"/>
            <w:tcBorders>
              <w:top w:val="single" w:sz="12" w:space="0" w:color="auto"/>
            </w:tcBorders>
          </w:tcPr>
          <w:p w14:paraId="24D8F905" w14:textId="04C6361F"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 xml:space="preserve">Year of study: </w:t>
            </w:r>
            <w:r w:rsidR="00701B06" w:rsidRPr="009C5A63">
              <w:rPr>
                <w:rFonts w:ascii="Proba Pro Lt" w:hAnsi="Proba Pro Lt" w:cs="Arial"/>
                <w:sz w:val="20"/>
                <w:szCs w:val="20"/>
                <w:lang w:val="en-GB"/>
              </w:rPr>
              <w:t xml:space="preserve">I  </w:t>
            </w:r>
          </w:p>
        </w:tc>
      </w:tr>
      <w:tr w:rsidR="00701B06" w:rsidRPr="009C5A63" w14:paraId="3042DB8F" w14:textId="77777777" w:rsidTr="000C6E41">
        <w:tc>
          <w:tcPr>
            <w:tcW w:w="5000" w:type="pct"/>
            <w:gridSpan w:val="8"/>
            <w:tcBorders>
              <w:bottom w:val="single" w:sz="12" w:space="0" w:color="auto"/>
            </w:tcBorders>
          </w:tcPr>
          <w:p w14:paraId="535CF57F" w14:textId="1146FFA1"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Winter</w:t>
            </w:r>
          </w:p>
        </w:tc>
      </w:tr>
      <w:tr w:rsidR="004F3268" w:rsidRPr="009C5A63" w14:paraId="3DC985AE" w14:textId="77777777" w:rsidTr="00794398">
        <w:tc>
          <w:tcPr>
            <w:tcW w:w="1613" w:type="pct"/>
            <w:tcBorders>
              <w:top w:val="single" w:sz="12" w:space="0" w:color="auto"/>
              <w:bottom w:val="single" w:sz="12" w:space="0" w:color="auto"/>
            </w:tcBorders>
            <w:shd w:val="clear" w:color="auto" w:fill="00A0DC"/>
            <w:vAlign w:val="center"/>
          </w:tcPr>
          <w:p w14:paraId="0FEDCF4C" w14:textId="25673E3F"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201" w:type="pct"/>
            <w:tcBorders>
              <w:top w:val="single" w:sz="12" w:space="0" w:color="auto"/>
              <w:bottom w:val="single" w:sz="12" w:space="0" w:color="auto"/>
            </w:tcBorders>
            <w:shd w:val="clear" w:color="auto" w:fill="00A0DC"/>
            <w:vAlign w:val="center"/>
          </w:tcPr>
          <w:p w14:paraId="313661FD" w14:textId="632E4C39"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8" w:type="pct"/>
            <w:tcBorders>
              <w:top w:val="single" w:sz="12" w:space="0" w:color="auto"/>
              <w:bottom w:val="single" w:sz="12" w:space="0" w:color="auto"/>
            </w:tcBorders>
            <w:shd w:val="clear" w:color="auto" w:fill="00A0DC"/>
            <w:vAlign w:val="center"/>
          </w:tcPr>
          <w:p w14:paraId="0E59F66A" w14:textId="5F25D318"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8" w:type="pct"/>
            <w:tcBorders>
              <w:top w:val="single" w:sz="12" w:space="0" w:color="auto"/>
              <w:bottom w:val="single" w:sz="12" w:space="0" w:color="auto"/>
            </w:tcBorders>
            <w:shd w:val="clear" w:color="auto" w:fill="00A0DC"/>
            <w:vAlign w:val="center"/>
          </w:tcPr>
          <w:p w14:paraId="2C4EE945" w14:textId="712501BD"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16" w:type="pct"/>
            <w:tcBorders>
              <w:top w:val="single" w:sz="12" w:space="0" w:color="auto"/>
              <w:bottom w:val="single" w:sz="12" w:space="0" w:color="auto"/>
            </w:tcBorders>
            <w:shd w:val="clear" w:color="auto" w:fill="00A0DC"/>
            <w:vAlign w:val="center"/>
          </w:tcPr>
          <w:p w14:paraId="6A57CEB6" w14:textId="7E283112"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7" w:type="pct"/>
            <w:tcBorders>
              <w:top w:val="single" w:sz="12" w:space="0" w:color="auto"/>
              <w:bottom w:val="single" w:sz="12" w:space="0" w:color="auto"/>
            </w:tcBorders>
            <w:shd w:val="clear" w:color="auto" w:fill="00A0DC"/>
            <w:vAlign w:val="center"/>
          </w:tcPr>
          <w:p w14:paraId="45A2035E" w14:textId="09A334C7"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9" w:type="pct"/>
            <w:tcBorders>
              <w:top w:val="single" w:sz="12" w:space="0" w:color="auto"/>
              <w:bottom w:val="single" w:sz="12" w:space="0" w:color="auto"/>
            </w:tcBorders>
            <w:shd w:val="clear" w:color="auto" w:fill="00A0DC"/>
            <w:vAlign w:val="center"/>
          </w:tcPr>
          <w:p w14:paraId="73681286" w14:textId="2213B110"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58" w:type="pct"/>
            <w:tcBorders>
              <w:top w:val="single" w:sz="12" w:space="0" w:color="auto"/>
              <w:bottom w:val="single" w:sz="12" w:space="0" w:color="auto"/>
            </w:tcBorders>
            <w:shd w:val="clear" w:color="auto" w:fill="00A0DC"/>
            <w:vAlign w:val="center"/>
          </w:tcPr>
          <w:p w14:paraId="7A9B95AA" w14:textId="75A94A4E" w:rsidR="004F3268" w:rsidRPr="009C5A63" w:rsidRDefault="00794398" w:rsidP="0079439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w:t>
            </w:r>
            <w:r w:rsidR="004F3268" w:rsidRPr="009C5A63">
              <w:rPr>
                <w:rFonts w:ascii="Proba Pro Lt" w:hAnsi="Proba Pro Lt" w:cs="Arial"/>
                <w:b/>
                <w:color w:val="FFFFFF" w:themeColor="background1"/>
                <w:sz w:val="20"/>
                <w:szCs w:val="20"/>
                <w:lang w:val="en-GB"/>
              </w:rPr>
              <w:t>/</w:t>
            </w:r>
            <w:r w:rsidRPr="009C5A63">
              <w:rPr>
                <w:rFonts w:ascii="Proba Pro Lt" w:hAnsi="Proba Pro Lt" w:cs="Arial"/>
                <w:b/>
                <w:color w:val="FFFFFF" w:themeColor="background1"/>
                <w:sz w:val="20"/>
                <w:szCs w:val="20"/>
                <w:lang w:val="en-GB"/>
              </w:rPr>
              <w:t xml:space="preserve"> optional</w:t>
            </w:r>
          </w:p>
        </w:tc>
      </w:tr>
      <w:tr w:rsidR="00794398" w:rsidRPr="009C5A63" w14:paraId="7B529DE1" w14:textId="77777777" w:rsidTr="00794398">
        <w:tc>
          <w:tcPr>
            <w:tcW w:w="1613" w:type="pct"/>
            <w:tcBorders>
              <w:top w:val="single" w:sz="12" w:space="0" w:color="auto"/>
              <w:bottom w:val="single" w:sz="4" w:space="0" w:color="auto"/>
            </w:tcBorders>
            <w:shd w:val="clear" w:color="auto" w:fill="auto"/>
            <w:vAlign w:val="center"/>
          </w:tcPr>
          <w:p w14:paraId="771A45D7" w14:textId="0D769427" w:rsidR="00794398" w:rsidRPr="009C5A63" w:rsidRDefault="0080569B" w:rsidP="00C55690">
            <w:pPr>
              <w:spacing w:after="0" w:line="240" w:lineRule="auto"/>
              <w:rPr>
                <w:rFonts w:ascii="Proba Pro Lt" w:hAnsi="Proba Pro Lt" w:cs="Arial"/>
                <w:sz w:val="20"/>
                <w:szCs w:val="20"/>
                <w:lang w:val="en-GB"/>
              </w:rPr>
            </w:pPr>
            <w:hyperlink w:anchor="Fiziologija_industrijskih_mikroorganizam" w:history="1">
              <w:r w:rsidR="00C55690" w:rsidRPr="0051467B">
                <w:rPr>
                  <w:rStyle w:val="Hyperlink"/>
                  <w:rFonts w:ascii="Proba Pro Lt" w:hAnsi="Proba Pro Lt"/>
                  <w:sz w:val="20"/>
                  <w:szCs w:val="20"/>
                  <w:lang w:val="en-GB"/>
                </w:rPr>
                <w:t>Physiology of I</w:t>
              </w:r>
              <w:r w:rsidR="00794398" w:rsidRPr="0051467B">
                <w:rPr>
                  <w:rStyle w:val="Hyperlink"/>
                  <w:rFonts w:ascii="Proba Pro Lt" w:hAnsi="Proba Pro Lt"/>
                  <w:sz w:val="20"/>
                  <w:szCs w:val="20"/>
                  <w:lang w:val="en-GB"/>
                </w:rPr>
                <w:t xml:space="preserve">ndustrial </w:t>
              </w:r>
              <w:r w:rsidR="00C55690" w:rsidRPr="0051467B">
                <w:rPr>
                  <w:rStyle w:val="Hyperlink"/>
                  <w:rFonts w:ascii="Proba Pro Lt" w:hAnsi="Proba Pro Lt"/>
                  <w:sz w:val="20"/>
                  <w:szCs w:val="20"/>
                  <w:lang w:val="en-GB"/>
                </w:rPr>
                <w:t>M</w:t>
              </w:r>
              <w:r w:rsidR="00794398" w:rsidRPr="0051467B">
                <w:rPr>
                  <w:rStyle w:val="Hyperlink"/>
                  <w:rFonts w:ascii="Proba Pro Lt" w:hAnsi="Proba Pro Lt"/>
                  <w:sz w:val="20"/>
                  <w:szCs w:val="20"/>
                  <w:lang w:val="en-GB"/>
                </w:rPr>
                <w:t>icroorganisms</w:t>
              </w:r>
            </w:hyperlink>
          </w:p>
        </w:tc>
        <w:tc>
          <w:tcPr>
            <w:tcW w:w="1201" w:type="pct"/>
            <w:tcBorders>
              <w:top w:val="single" w:sz="12" w:space="0" w:color="auto"/>
              <w:bottom w:val="single" w:sz="4" w:space="0" w:color="auto"/>
            </w:tcBorders>
            <w:shd w:val="clear" w:color="auto" w:fill="auto"/>
            <w:vAlign w:val="center"/>
          </w:tcPr>
          <w:p w14:paraId="45F63CF2" w14:textId="048C82ED" w:rsidR="00794398" w:rsidRPr="009C5A63" w:rsidRDefault="0080569B" w:rsidP="00794398">
            <w:pPr>
              <w:tabs>
                <w:tab w:val="left" w:pos="2820"/>
              </w:tabs>
              <w:spacing w:after="0" w:line="240" w:lineRule="auto"/>
              <w:rPr>
                <w:rFonts w:ascii="Proba Pro Lt" w:hAnsi="Proba Pro Lt" w:cs="Arial"/>
                <w:sz w:val="20"/>
                <w:szCs w:val="20"/>
                <w:lang w:val="en-GB"/>
              </w:rPr>
            </w:pPr>
            <w:hyperlink r:id="rId11" w:history="1">
              <w:r w:rsidR="00794398" w:rsidRPr="009C5A63">
                <w:rPr>
                  <w:rStyle w:val="Hyperlink"/>
                  <w:rFonts w:ascii="Proba Pro Lt" w:hAnsi="Proba Pro Lt"/>
                  <w:sz w:val="20"/>
                  <w:szCs w:val="20"/>
                  <w:lang w:val="en-GB"/>
                </w:rPr>
                <w:t>Anita Slavica</w:t>
              </w:r>
            </w:hyperlink>
          </w:p>
        </w:tc>
        <w:tc>
          <w:tcPr>
            <w:tcW w:w="218" w:type="pct"/>
            <w:tcBorders>
              <w:top w:val="single" w:sz="12" w:space="0" w:color="auto"/>
              <w:bottom w:val="single" w:sz="4" w:space="0" w:color="auto"/>
            </w:tcBorders>
            <w:shd w:val="clear" w:color="auto" w:fill="auto"/>
            <w:vAlign w:val="center"/>
          </w:tcPr>
          <w:p w14:paraId="128CE2DD" w14:textId="5A49A22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40</w:t>
            </w:r>
          </w:p>
        </w:tc>
        <w:tc>
          <w:tcPr>
            <w:tcW w:w="218" w:type="pct"/>
            <w:tcBorders>
              <w:top w:val="single" w:sz="12" w:space="0" w:color="auto"/>
              <w:bottom w:val="single" w:sz="4" w:space="0" w:color="auto"/>
            </w:tcBorders>
            <w:shd w:val="clear" w:color="auto" w:fill="auto"/>
            <w:vAlign w:val="center"/>
          </w:tcPr>
          <w:p w14:paraId="41E7EEAF" w14:textId="488480B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216" w:type="pct"/>
            <w:tcBorders>
              <w:top w:val="single" w:sz="12" w:space="0" w:color="auto"/>
              <w:bottom w:val="single" w:sz="4" w:space="0" w:color="auto"/>
            </w:tcBorders>
            <w:shd w:val="clear" w:color="auto" w:fill="auto"/>
            <w:vAlign w:val="center"/>
          </w:tcPr>
          <w:p w14:paraId="79BC8477" w14:textId="1E4B6E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7" w:type="pct"/>
            <w:tcBorders>
              <w:top w:val="single" w:sz="12" w:space="0" w:color="auto"/>
              <w:bottom w:val="single" w:sz="4" w:space="0" w:color="auto"/>
            </w:tcBorders>
            <w:shd w:val="clear" w:color="auto" w:fill="auto"/>
            <w:vAlign w:val="center"/>
          </w:tcPr>
          <w:p w14:paraId="5032C1B7" w14:textId="1764991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12" w:space="0" w:color="auto"/>
              <w:bottom w:val="single" w:sz="4" w:space="0" w:color="auto"/>
            </w:tcBorders>
            <w:shd w:val="clear" w:color="auto" w:fill="auto"/>
            <w:vAlign w:val="center"/>
          </w:tcPr>
          <w:p w14:paraId="463E6651" w14:textId="7C14781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58" w:type="pct"/>
            <w:tcBorders>
              <w:top w:val="single" w:sz="12" w:space="0" w:color="auto"/>
              <w:bottom w:val="single" w:sz="4" w:space="0" w:color="auto"/>
            </w:tcBorders>
            <w:shd w:val="clear" w:color="auto" w:fill="auto"/>
            <w:vAlign w:val="center"/>
          </w:tcPr>
          <w:p w14:paraId="62E80D49" w14:textId="45E28D56"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1F4BEFE6" w14:textId="77777777" w:rsidTr="00794398">
        <w:tc>
          <w:tcPr>
            <w:tcW w:w="1613" w:type="pct"/>
            <w:tcBorders>
              <w:top w:val="single" w:sz="4" w:space="0" w:color="auto"/>
              <w:bottom w:val="single" w:sz="4" w:space="0" w:color="auto"/>
            </w:tcBorders>
            <w:shd w:val="clear" w:color="auto" w:fill="auto"/>
            <w:vAlign w:val="center"/>
          </w:tcPr>
          <w:p w14:paraId="2B7FC450" w14:textId="560C303E" w:rsidR="00794398" w:rsidRPr="009C5A63" w:rsidRDefault="0080569B" w:rsidP="00794398">
            <w:pPr>
              <w:tabs>
                <w:tab w:val="left" w:pos="2820"/>
              </w:tabs>
              <w:spacing w:after="0" w:line="240" w:lineRule="auto"/>
              <w:rPr>
                <w:rFonts w:ascii="Proba Pro Lt" w:hAnsi="Proba Pro Lt" w:cs="Arial"/>
                <w:sz w:val="20"/>
                <w:szCs w:val="20"/>
                <w:lang w:val="en-GB"/>
              </w:rPr>
            </w:pPr>
            <w:hyperlink w:anchor="Kinetika_biotehnoloških_procesa" w:history="1">
              <w:r w:rsidR="00C55690" w:rsidRPr="0051467B">
                <w:rPr>
                  <w:rStyle w:val="Hyperlink"/>
                  <w:rFonts w:ascii="Proba Pro Lt" w:hAnsi="Proba Pro Lt"/>
                  <w:sz w:val="20"/>
                  <w:szCs w:val="20"/>
                  <w:lang w:val="en-GB"/>
                </w:rPr>
                <w:t>Bioprocess K</w:t>
              </w:r>
              <w:r w:rsidR="00794398" w:rsidRPr="0051467B">
                <w:rPr>
                  <w:rStyle w:val="Hyperlink"/>
                  <w:rFonts w:ascii="Proba Pro Lt" w:hAnsi="Proba Pro Lt"/>
                  <w:sz w:val="20"/>
                  <w:szCs w:val="20"/>
                  <w:lang w:val="en-GB"/>
                </w:rPr>
                <w:t>inetics</w:t>
              </w:r>
            </w:hyperlink>
          </w:p>
        </w:tc>
        <w:tc>
          <w:tcPr>
            <w:tcW w:w="1201" w:type="pct"/>
            <w:tcBorders>
              <w:top w:val="single" w:sz="4" w:space="0" w:color="auto"/>
              <w:bottom w:val="single" w:sz="4" w:space="0" w:color="auto"/>
            </w:tcBorders>
            <w:shd w:val="clear" w:color="auto" w:fill="auto"/>
            <w:vAlign w:val="center"/>
          </w:tcPr>
          <w:p w14:paraId="5F9B0967" w14:textId="7FC6A267" w:rsidR="00794398" w:rsidRPr="009C5A63" w:rsidRDefault="0080569B" w:rsidP="00794398">
            <w:pPr>
              <w:tabs>
                <w:tab w:val="left" w:pos="2820"/>
              </w:tabs>
              <w:spacing w:after="0" w:line="240" w:lineRule="auto"/>
              <w:rPr>
                <w:rFonts w:ascii="Proba Pro Lt" w:hAnsi="Proba Pro Lt" w:cs="Arial"/>
                <w:sz w:val="20"/>
                <w:szCs w:val="20"/>
                <w:lang w:val="en-GB"/>
              </w:rPr>
            </w:pPr>
            <w:hyperlink r:id="rId12" w:history="1">
              <w:r w:rsidR="00794398" w:rsidRPr="009C5A63">
                <w:rPr>
                  <w:rStyle w:val="Hyperlink"/>
                  <w:rFonts w:ascii="Proba Pro Lt" w:hAnsi="Proba Pro Lt"/>
                  <w:sz w:val="20"/>
                  <w:szCs w:val="20"/>
                  <w:lang w:val="en-GB"/>
                </w:rPr>
                <w:t>Mirela Ivančić Šantek</w:t>
              </w:r>
            </w:hyperlink>
          </w:p>
        </w:tc>
        <w:tc>
          <w:tcPr>
            <w:tcW w:w="218" w:type="pct"/>
            <w:tcBorders>
              <w:top w:val="single" w:sz="4" w:space="0" w:color="auto"/>
              <w:bottom w:val="single" w:sz="4" w:space="0" w:color="auto"/>
            </w:tcBorders>
            <w:shd w:val="clear" w:color="auto" w:fill="auto"/>
            <w:vAlign w:val="center"/>
          </w:tcPr>
          <w:p w14:paraId="59C4942D" w14:textId="19AC467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8" w:type="pct"/>
            <w:tcBorders>
              <w:top w:val="single" w:sz="4" w:space="0" w:color="auto"/>
              <w:bottom w:val="single" w:sz="4" w:space="0" w:color="auto"/>
            </w:tcBorders>
            <w:shd w:val="clear" w:color="auto" w:fill="auto"/>
            <w:vAlign w:val="center"/>
          </w:tcPr>
          <w:p w14:paraId="6575616E" w14:textId="18FD22D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45</w:t>
            </w:r>
          </w:p>
        </w:tc>
        <w:tc>
          <w:tcPr>
            <w:tcW w:w="216" w:type="pct"/>
            <w:tcBorders>
              <w:top w:val="single" w:sz="4" w:space="0" w:color="auto"/>
              <w:bottom w:val="single" w:sz="4" w:space="0" w:color="auto"/>
            </w:tcBorders>
            <w:shd w:val="clear" w:color="auto" w:fill="auto"/>
            <w:vAlign w:val="center"/>
          </w:tcPr>
          <w:p w14:paraId="6327A60E" w14:textId="698B09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417" w:type="pct"/>
            <w:tcBorders>
              <w:top w:val="single" w:sz="4" w:space="0" w:color="auto"/>
              <w:bottom w:val="single" w:sz="4" w:space="0" w:color="auto"/>
            </w:tcBorders>
            <w:shd w:val="clear" w:color="auto" w:fill="auto"/>
            <w:vAlign w:val="center"/>
          </w:tcPr>
          <w:p w14:paraId="031A52E9" w14:textId="09526BB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23EB76BC" w14:textId="1067A01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58" w:type="pct"/>
            <w:tcBorders>
              <w:top w:val="single" w:sz="4" w:space="0" w:color="auto"/>
              <w:bottom w:val="single" w:sz="4" w:space="0" w:color="auto"/>
            </w:tcBorders>
            <w:shd w:val="clear" w:color="auto" w:fill="auto"/>
            <w:vAlign w:val="center"/>
          </w:tcPr>
          <w:p w14:paraId="1B36C5B8" w14:textId="197C1CD6"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64822DF2" w14:textId="77777777" w:rsidTr="00794398">
        <w:tc>
          <w:tcPr>
            <w:tcW w:w="1613" w:type="pct"/>
            <w:tcBorders>
              <w:top w:val="single" w:sz="4" w:space="0" w:color="auto"/>
              <w:bottom w:val="single" w:sz="4" w:space="0" w:color="auto"/>
            </w:tcBorders>
            <w:shd w:val="clear" w:color="auto" w:fill="auto"/>
            <w:vAlign w:val="center"/>
          </w:tcPr>
          <w:p w14:paraId="3F3F0C0B" w14:textId="0ADBF871" w:rsidR="00794398" w:rsidRPr="009C5A63" w:rsidRDefault="0080569B" w:rsidP="00794398">
            <w:pPr>
              <w:tabs>
                <w:tab w:val="left" w:pos="2820"/>
              </w:tabs>
              <w:spacing w:after="0" w:line="240" w:lineRule="auto"/>
              <w:rPr>
                <w:rFonts w:ascii="Proba Pro Lt" w:hAnsi="Proba Pro Lt" w:cs="Arial"/>
                <w:sz w:val="20"/>
                <w:szCs w:val="20"/>
                <w:lang w:val="en-GB"/>
              </w:rPr>
            </w:pPr>
            <w:hyperlink w:anchor="Reaktorski" w:history="1">
              <w:r w:rsidR="00794398" w:rsidRPr="007D062B">
                <w:rPr>
                  <w:rStyle w:val="Hyperlink"/>
                  <w:rFonts w:ascii="Proba Pro Lt" w:hAnsi="Proba Pro Lt"/>
                  <w:sz w:val="20"/>
                  <w:szCs w:val="20"/>
                  <w:lang w:val="en-GB"/>
                </w:rPr>
                <w:t>Reac</w:t>
              </w:r>
              <w:r w:rsidR="00C55690" w:rsidRPr="007D062B">
                <w:rPr>
                  <w:rStyle w:val="Hyperlink"/>
                  <w:rFonts w:ascii="Proba Pro Lt" w:hAnsi="Proba Pro Lt"/>
                  <w:sz w:val="20"/>
                  <w:szCs w:val="20"/>
                  <w:lang w:val="en-GB"/>
                </w:rPr>
                <w:t>tor E</w:t>
              </w:r>
              <w:r w:rsidR="00794398" w:rsidRPr="007D062B">
                <w:rPr>
                  <w:rStyle w:val="Hyperlink"/>
                  <w:rFonts w:ascii="Proba Pro Lt" w:hAnsi="Proba Pro Lt"/>
                  <w:sz w:val="20"/>
                  <w:szCs w:val="20"/>
                  <w:lang w:val="en-GB"/>
                </w:rPr>
                <w:t>ngineering</w:t>
              </w:r>
            </w:hyperlink>
          </w:p>
        </w:tc>
        <w:tc>
          <w:tcPr>
            <w:tcW w:w="1201" w:type="pct"/>
            <w:tcBorders>
              <w:top w:val="single" w:sz="4" w:space="0" w:color="auto"/>
              <w:bottom w:val="single" w:sz="4" w:space="0" w:color="auto"/>
            </w:tcBorders>
            <w:shd w:val="clear" w:color="auto" w:fill="auto"/>
            <w:vAlign w:val="center"/>
          </w:tcPr>
          <w:p w14:paraId="70BDD264" w14:textId="5A4F98A7" w:rsidR="00794398" w:rsidRPr="009C5A63" w:rsidRDefault="0080569B" w:rsidP="00794398">
            <w:pPr>
              <w:tabs>
                <w:tab w:val="left" w:pos="2820"/>
              </w:tabs>
              <w:spacing w:after="0" w:line="240" w:lineRule="auto"/>
              <w:rPr>
                <w:rFonts w:ascii="Proba Pro Lt" w:hAnsi="Proba Pro Lt" w:cs="Arial"/>
                <w:sz w:val="20"/>
                <w:szCs w:val="20"/>
                <w:lang w:val="en-GB"/>
              </w:rPr>
            </w:pPr>
            <w:hyperlink r:id="rId13" w:history="1">
              <w:r w:rsidR="00794398" w:rsidRPr="009C5A63">
                <w:rPr>
                  <w:rStyle w:val="Hyperlink"/>
                  <w:rFonts w:ascii="Proba Pro Lt" w:hAnsi="Proba Pro Lt"/>
                  <w:sz w:val="20"/>
                  <w:szCs w:val="20"/>
                  <w:lang w:val="en-GB"/>
                </w:rPr>
                <w:t>Mirjana Čurlin</w:t>
              </w:r>
            </w:hyperlink>
          </w:p>
        </w:tc>
        <w:tc>
          <w:tcPr>
            <w:tcW w:w="218" w:type="pct"/>
            <w:tcBorders>
              <w:top w:val="single" w:sz="4" w:space="0" w:color="auto"/>
              <w:bottom w:val="single" w:sz="4" w:space="0" w:color="auto"/>
            </w:tcBorders>
            <w:shd w:val="clear" w:color="auto" w:fill="auto"/>
            <w:vAlign w:val="center"/>
          </w:tcPr>
          <w:p w14:paraId="3D3D42B6" w14:textId="54F8316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bottom w:val="single" w:sz="4" w:space="0" w:color="auto"/>
            </w:tcBorders>
            <w:shd w:val="clear" w:color="auto" w:fill="auto"/>
            <w:vAlign w:val="center"/>
          </w:tcPr>
          <w:p w14:paraId="723507AC" w14:textId="0ADC8E5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5</w:t>
            </w:r>
          </w:p>
        </w:tc>
        <w:tc>
          <w:tcPr>
            <w:tcW w:w="216" w:type="pct"/>
            <w:tcBorders>
              <w:top w:val="single" w:sz="4" w:space="0" w:color="auto"/>
              <w:bottom w:val="single" w:sz="4" w:space="0" w:color="auto"/>
            </w:tcBorders>
            <w:shd w:val="clear" w:color="auto" w:fill="auto"/>
            <w:vAlign w:val="center"/>
          </w:tcPr>
          <w:p w14:paraId="77743D3A" w14:textId="35F0B54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20</w:t>
            </w:r>
          </w:p>
        </w:tc>
        <w:tc>
          <w:tcPr>
            <w:tcW w:w="417" w:type="pct"/>
            <w:tcBorders>
              <w:top w:val="single" w:sz="4" w:space="0" w:color="auto"/>
              <w:bottom w:val="single" w:sz="4" w:space="0" w:color="auto"/>
            </w:tcBorders>
            <w:shd w:val="clear" w:color="auto" w:fill="auto"/>
            <w:vAlign w:val="center"/>
          </w:tcPr>
          <w:p w14:paraId="415DE211" w14:textId="39FBFDB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49B673BA" w14:textId="78B3D6BD"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bottom w:val="single" w:sz="4" w:space="0" w:color="auto"/>
            </w:tcBorders>
            <w:shd w:val="clear" w:color="auto" w:fill="auto"/>
            <w:vAlign w:val="center"/>
          </w:tcPr>
          <w:p w14:paraId="77828055" w14:textId="2A55393F"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13CBDCD1" w14:textId="77777777" w:rsidTr="00794398">
        <w:tc>
          <w:tcPr>
            <w:tcW w:w="1613" w:type="pct"/>
            <w:tcBorders>
              <w:top w:val="single" w:sz="4" w:space="0" w:color="auto"/>
              <w:bottom w:val="single" w:sz="4" w:space="0" w:color="auto"/>
            </w:tcBorders>
            <w:shd w:val="clear" w:color="auto" w:fill="auto"/>
            <w:vAlign w:val="center"/>
          </w:tcPr>
          <w:p w14:paraId="23FD7E29" w14:textId="16FADA08"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Optional courses</w:t>
            </w:r>
            <w:r w:rsidR="00794398" w:rsidRPr="009C5A63">
              <w:rPr>
                <w:rStyle w:val="StyleTimesNewRoman8pt"/>
                <w:rFonts w:ascii="Proba Pro Lt" w:hAnsi="Proba Pro Lt"/>
                <w:i/>
                <w:sz w:val="20"/>
                <w:szCs w:val="20"/>
                <w:lang w:val="en-GB"/>
              </w:rPr>
              <w:t xml:space="preserve"> A1</w:t>
            </w:r>
          </w:p>
        </w:tc>
        <w:tc>
          <w:tcPr>
            <w:tcW w:w="1201" w:type="pct"/>
            <w:tcBorders>
              <w:top w:val="single" w:sz="4" w:space="0" w:color="auto"/>
              <w:bottom w:val="single" w:sz="4" w:space="0" w:color="auto"/>
            </w:tcBorders>
            <w:shd w:val="clear" w:color="auto" w:fill="auto"/>
            <w:vAlign w:val="center"/>
          </w:tcPr>
          <w:p w14:paraId="4EDD9EBF" w14:textId="71E08D45"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271FD38A" w14:textId="4E039A64"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0B0319EC" w14:textId="25411D09"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11061C79" w14:textId="501A8A86"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17" w:type="pct"/>
            <w:tcBorders>
              <w:top w:val="single" w:sz="4" w:space="0" w:color="auto"/>
              <w:bottom w:val="single" w:sz="4" w:space="0" w:color="auto"/>
            </w:tcBorders>
            <w:shd w:val="clear" w:color="auto" w:fill="auto"/>
            <w:vAlign w:val="center"/>
          </w:tcPr>
          <w:p w14:paraId="327F081A" w14:textId="4D321B3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4E66A57C" w14:textId="2642012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14</w:t>
            </w:r>
          </w:p>
        </w:tc>
        <w:tc>
          <w:tcPr>
            <w:tcW w:w="758" w:type="pct"/>
            <w:tcBorders>
              <w:top w:val="single" w:sz="4" w:space="0" w:color="auto"/>
              <w:bottom w:val="single" w:sz="4" w:space="0" w:color="auto"/>
            </w:tcBorders>
            <w:shd w:val="clear" w:color="auto" w:fill="auto"/>
            <w:vAlign w:val="center"/>
          </w:tcPr>
          <w:p w14:paraId="52E7704B" w14:textId="6C28E32F"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4F3268" w:rsidRPr="009C5A63" w14:paraId="2CEBCBC9" w14:textId="77777777" w:rsidTr="00794398">
        <w:trPr>
          <w:trHeight w:val="70"/>
        </w:trPr>
        <w:tc>
          <w:tcPr>
            <w:tcW w:w="1613" w:type="pct"/>
            <w:tcBorders>
              <w:top w:val="single" w:sz="4" w:space="0" w:color="auto"/>
              <w:bottom w:val="single" w:sz="4" w:space="0" w:color="auto"/>
            </w:tcBorders>
            <w:shd w:val="clear" w:color="auto" w:fill="auto"/>
            <w:vAlign w:val="center"/>
          </w:tcPr>
          <w:p w14:paraId="59EAE243" w14:textId="573C2302" w:rsidR="004F3268" w:rsidRPr="009C5A63" w:rsidRDefault="00162301" w:rsidP="004F3268">
            <w:pPr>
              <w:suppressAutoHyphen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201" w:type="pct"/>
            <w:tcBorders>
              <w:top w:val="single" w:sz="4" w:space="0" w:color="auto"/>
              <w:bottom w:val="single" w:sz="4" w:space="0" w:color="auto"/>
            </w:tcBorders>
            <w:shd w:val="clear" w:color="auto" w:fill="auto"/>
            <w:vAlign w:val="center"/>
          </w:tcPr>
          <w:p w14:paraId="22F71290"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7B8FD934"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88C9740"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249359BA"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417" w:type="pct"/>
            <w:tcBorders>
              <w:top w:val="single" w:sz="4" w:space="0" w:color="auto"/>
              <w:bottom w:val="single" w:sz="4" w:space="0" w:color="auto"/>
            </w:tcBorders>
            <w:shd w:val="clear" w:color="auto" w:fill="auto"/>
            <w:vAlign w:val="center"/>
          </w:tcPr>
          <w:p w14:paraId="43E6087D"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bottom w:val="single" w:sz="4" w:space="0" w:color="auto"/>
            </w:tcBorders>
            <w:shd w:val="clear" w:color="auto" w:fill="auto"/>
            <w:vAlign w:val="center"/>
          </w:tcPr>
          <w:p w14:paraId="6AE08E08" w14:textId="0287C70E"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b/>
                <w:spacing w:val="-1"/>
                <w:kern w:val="1"/>
                <w:sz w:val="20"/>
                <w:szCs w:val="20"/>
                <w:lang w:val="en-GB"/>
              </w:rPr>
              <w:t>30</w:t>
            </w:r>
          </w:p>
        </w:tc>
        <w:tc>
          <w:tcPr>
            <w:tcW w:w="758" w:type="pct"/>
            <w:tcBorders>
              <w:top w:val="single" w:sz="4" w:space="0" w:color="auto"/>
              <w:bottom w:val="single" w:sz="4" w:space="0" w:color="auto"/>
            </w:tcBorders>
            <w:shd w:val="clear" w:color="auto" w:fill="auto"/>
            <w:vAlign w:val="center"/>
          </w:tcPr>
          <w:p w14:paraId="43B5B4F4"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29F3270B" w14:textId="77777777" w:rsidTr="00794398">
        <w:trPr>
          <w:trHeight w:val="70"/>
        </w:trPr>
        <w:tc>
          <w:tcPr>
            <w:tcW w:w="1613" w:type="pct"/>
            <w:tcBorders>
              <w:top w:val="single" w:sz="4" w:space="0" w:color="auto"/>
              <w:bottom w:val="single" w:sz="4" w:space="0" w:color="auto"/>
            </w:tcBorders>
            <w:shd w:val="clear" w:color="auto" w:fill="auto"/>
            <w:vAlign w:val="center"/>
          </w:tcPr>
          <w:p w14:paraId="7946FB82"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1201" w:type="pct"/>
            <w:tcBorders>
              <w:top w:val="single" w:sz="4" w:space="0" w:color="auto"/>
              <w:bottom w:val="single" w:sz="4" w:space="0" w:color="auto"/>
            </w:tcBorders>
            <w:shd w:val="clear" w:color="auto" w:fill="auto"/>
            <w:vAlign w:val="center"/>
          </w:tcPr>
          <w:p w14:paraId="332BAA21"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2D2A903A"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4EBCB8C"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74ECA8D3"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417" w:type="pct"/>
            <w:tcBorders>
              <w:top w:val="single" w:sz="4" w:space="0" w:color="auto"/>
              <w:bottom w:val="single" w:sz="4" w:space="0" w:color="auto"/>
            </w:tcBorders>
            <w:shd w:val="clear" w:color="auto" w:fill="auto"/>
            <w:vAlign w:val="center"/>
          </w:tcPr>
          <w:p w14:paraId="3615A73B"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bottom w:val="single" w:sz="4" w:space="0" w:color="auto"/>
            </w:tcBorders>
            <w:shd w:val="clear" w:color="auto" w:fill="auto"/>
            <w:vAlign w:val="center"/>
          </w:tcPr>
          <w:p w14:paraId="77BD5095"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758" w:type="pct"/>
            <w:tcBorders>
              <w:top w:val="single" w:sz="4" w:space="0" w:color="auto"/>
              <w:bottom w:val="single" w:sz="4" w:space="0" w:color="auto"/>
            </w:tcBorders>
            <w:shd w:val="clear" w:color="auto" w:fill="auto"/>
            <w:vAlign w:val="center"/>
          </w:tcPr>
          <w:p w14:paraId="34C94F47"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3C21C494"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FAB9420" w:rsidR="004F3268" w:rsidRPr="009C5A63" w:rsidRDefault="0043041B" w:rsidP="004F3268">
            <w:pPr>
              <w:tabs>
                <w:tab w:val="left" w:pos="2820"/>
              </w:tabs>
              <w:spacing w:after="0" w:line="240" w:lineRule="auto"/>
              <w:rPr>
                <w:rFonts w:ascii="Proba Pro Lt" w:hAnsi="Proba Pro Lt"/>
                <w:b/>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4F3268" w:rsidRPr="009C5A63">
              <w:rPr>
                <w:rFonts w:ascii="Proba Pro Lt" w:hAnsi="Proba Pro Lt"/>
                <w:i/>
                <w:spacing w:val="-1"/>
                <w:kern w:val="1"/>
                <w:sz w:val="20"/>
                <w:szCs w:val="20"/>
                <w:lang w:val="en-GB"/>
              </w:rPr>
              <w:t>A1</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4F3268" w:rsidRPr="009C5A63" w:rsidRDefault="004F3268" w:rsidP="004F3268">
            <w:pPr>
              <w:tabs>
                <w:tab w:val="left" w:pos="2820"/>
              </w:tabs>
              <w:spacing w:after="0" w:line="240" w:lineRule="auto"/>
              <w:rPr>
                <w:rFonts w:ascii="Proba Pro Lt" w:hAnsi="Proba Pro Lt"/>
                <w:b/>
                <w:spacing w:val="-1"/>
                <w:kern w:val="1"/>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47301649"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1D12989A" w14:textId="6A759D18" w:rsidR="004F3268" w:rsidRPr="009C5A63" w:rsidRDefault="0080569B" w:rsidP="004F3268">
            <w:pPr>
              <w:tabs>
                <w:tab w:val="left" w:pos="2820"/>
              </w:tabs>
              <w:spacing w:after="0" w:line="240" w:lineRule="auto"/>
              <w:rPr>
                <w:rFonts w:ascii="Proba Pro Lt" w:hAnsi="Proba Pro Lt"/>
                <w:sz w:val="20"/>
                <w:szCs w:val="20"/>
                <w:lang w:val="en-GB"/>
              </w:rPr>
            </w:pPr>
            <w:hyperlink w:anchor="Proizvodnja_bioplina" w:history="1">
              <w:r w:rsidR="00C55690" w:rsidRPr="00B26AA2">
                <w:rPr>
                  <w:rStyle w:val="Hyperlink"/>
                  <w:rFonts w:ascii="Proba Pro Lt" w:hAnsi="Proba Pro Lt"/>
                  <w:sz w:val="20"/>
                  <w:szCs w:val="20"/>
                  <w:lang w:val="en-GB"/>
                </w:rPr>
                <w:t>Biogas Production from Raw M</w:t>
              </w:r>
              <w:r w:rsidR="00E60912" w:rsidRPr="00B26AA2">
                <w:rPr>
                  <w:rStyle w:val="Hyperlink"/>
                  <w:rFonts w:ascii="Proba Pro Lt" w:hAnsi="Proba Pro Lt"/>
                  <w:sz w:val="20"/>
                  <w:szCs w:val="20"/>
                  <w:lang w:val="en-GB"/>
                </w:rPr>
                <w:t>aterials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6D750B42" w14:textId="1447CBD6" w:rsidR="004F3268" w:rsidRPr="009C5A63" w:rsidRDefault="0080569B" w:rsidP="004F3268">
            <w:pPr>
              <w:tabs>
                <w:tab w:val="left" w:pos="2820"/>
              </w:tabs>
              <w:spacing w:after="0" w:line="240" w:lineRule="auto"/>
              <w:rPr>
                <w:rFonts w:ascii="Proba Pro Lt" w:hAnsi="Proba Pro Lt"/>
                <w:sz w:val="20"/>
                <w:szCs w:val="20"/>
                <w:lang w:val="en-GB"/>
              </w:rPr>
            </w:pPr>
            <w:hyperlink r:id="rId14" w:history="1">
              <w:r w:rsidR="004F3268" w:rsidRPr="009C5A63">
                <w:rPr>
                  <w:rStyle w:val="Hyperlink"/>
                  <w:rFonts w:ascii="Proba Pro Lt" w:hAnsi="Proba Pro Lt"/>
                  <w:spacing w:val="-1"/>
                  <w:kern w:val="1"/>
                  <w:sz w:val="20"/>
                  <w:szCs w:val="20"/>
                  <w:lang w:val="en-GB"/>
                </w:rPr>
                <w:t>Božidar Šantek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E3DCF79"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44D2F65"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30</w:t>
            </w:r>
          </w:p>
        </w:tc>
        <w:tc>
          <w:tcPr>
            <w:tcW w:w="216" w:type="pct"/>
            <w:tcBorders>
              <w:top w:val="single" w:sz="4" w:space="0" w:color="auto"/>
              <w:left w:val="single" w:sz="4" w:space="0" w:color="auto"/>
              <w:bottom w:val="single" w:sz="4" w:space="0" w:color="auto"/>
              <w:right w:val="single" w:sz="4" w:space="0" w:color="auto"/>
            </w:tcBorders>
            <w:vAlign w:val="center"/>
          </w:tcPr>
          <w:p w14:paraId="002018C0"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6A62362B" w14:textId="77777777" w:rsidR="004F3268" w:rsidRPr="009C5A63" w:rsidRDefault="004F3268" w:rsidP="004F326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54C50735"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25B26096" w14:textId="7BA1FEF5" w:rsidR="004F3268" w:rsidRPr="009C5A63" w:rsidRDefault="00794398" w:rsidP="004F326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C4D3305"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0054A7A4" w:rsidR="00794398" w:rsidRPr="009C5A63" w:rsidRDefault="00AF3D35" w:rsidP="00794398">
            <w:pPr>
              <w:tabs>
                <w:tab w:val="left" w:pos="2820"/>
              </w:tabs>
              <w:spacing w:after="0" w:line="240" w:lineRule="auto"/>
              <w:rPr>
                <w:rFonts w:ascii="Proba Pro Lt" w:hAnsi="Proba Pro Lt"/>
                <w:sz w:val="20"/>
                <w:szCs w:val="20"/>
                <w:lang w:val="en-GB"/>
              </w:rPr>
            </w:pPr>
            <w:hyperlink w:anchor="Modeling_bio_proc" w:history="1">
              <w:r w:rsidR="00C55690" w:rsidRPr="00AF3D35">
                <w:rPr>
                  <w:rStyle w:val="Hyperlink"/>
                  <w:rFonts w:ascii="Proba Pro Lt" w:hAnsi="Proba Pro Lt"/>
                  <w:sz w:val="20"/>
                  <w:szCs w:val="20"/>
                  <w:lang w:val="en-GB"/>
                </w:rPr>
                <w:t>Modelling of Biotechnology P</w:t>
              </w:r>
              <w:r w:rsidR="00794398" w:rsidRPr="00AF3D35">
                <w:rPr>
                  <w:rStyle w:val="Hyperlink"/>
                  <w:rFonts w:ascii="Proba Pro Lt" w:hAnsi="Proba Pro Lt"/>
                  <w:sz w:val="20"/>
                  <w:szCs w:val="20"/>
                  <w:lang w:val="en-GB"/>
                </w:rPr>
                <w:t>rocesses</w:t>
              </w:r>
            </w:hyperlink>
            <w:r w:rsidR="00794398" w:rsidRPr="009C5A63">
              <w:rPr>
                <w:rFonts w:ascii="Proba Pro Lt" w:hAnsi="Proba Pro Lt"/>
                <w:sz w:val="20"/>
                <w:szCs w:val="20"/>
                <w:lang w:val="en-GB"/>
              </w:rPr>
              <w:t xml:space="preserve"> </w:t>
            </w:r>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68A64685" w:rsidR="00794398" w:rsidRPr="009C5A63" w:rsidRDefault="0080569B" w:rsidP="00794398">
            <w:pPr>
              <w:tabs>
                <w:tab w:val="left" w:pos="2820"/>
              </w:tabs>
              <w:spacing w:after="0" w:line="240" w:lineRule="auto"/>
              <w:rPr>
                <w:rFonts w:ascii="Proba Pro Lt" w:hAnsi="Proba Pro Lt"/>
                <w:b/>
                <w:spacing w:val="-1"/>
                <w:kern w:val="1"/>
                <w:sz w:val="20"/>
                <w:szCs w:val="20"/>
                <w:lang w:val="en-GB"/>
              </w:rPr>
            </w:pPr>
            <w:hyperlink r:id="rId15" w:history="1">
              <w:r w:rsidR="00794398" w:rsidRPr="009C5A63">
                <w:rPr>
                  <w:rStyle w:val="Hyperlink"/>
                  <w:rFonts w:ascii="Proba Pro Lt" w:hAnsi="Proba Pro Lt"/>
                  <w:sz w:val="20"/>
                  <w:szCs w:val="20"/>
                  <w:lang w:val="en-GB"/>
                </w:rPr>
                <w:t>Mirjana Čurlin</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5</w:t>
            </w:r>
          </w:p>
        </w:tc>
        <w:tc>
          <w:tcPr>
            <w:tcW w:w="216" w:type="pct"/>
            <w:tcBorders>
              <w:top w:val="single" w:sz="4" w:space="0" w:color="auto"/>
              <w:left w:val="single" w:sz="4" w:space="0" w:color="auto"/>
              <w:bottom w:val="single" w:sz="4" w:space="0" w:color="auto"/>
              <w:right w:val="single" w:sz="4" w:space="0" w:color="auto"/>
            </w:tcBorders>
            <w:vAlign w:val="center"/>
          </w:tcPr>
          <w:p w14:paraId="77AC6A3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1860AFC8"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2F938EB1"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2407107A" w14:textId="38706A50" w:rsidR="00794398" w:rsidRPr="009C5A63" w:rsidRDefault="0080569B" w:rsidP="00794398">
            <w:pPr>
              <w:tabs>
                <w:tab w:val="left" w:pos="2820"/>
              </w:tabs>
              <w:spacing w:after="0" w:line="240" w:lineRule="auto"/>
              <w:rPr>
                <w:rFonts w:ascii="Proba Pro Lt" w:hAnsi="Proba Pro Lt"/>
                <w:sz w:val="20"/>
                <w:szCs w:val="20"/>
                <w:lang w:val="en-GB"/>
              </w:rPr>
            </w:pPr>
            <w:hyperlink w:anchor="Biotehnološka_proizvodnja_octa" w:history="1">
              <w:r w:rsidR="00C55690" w:rsidRPr="00B26AA2">
                <w:rPr>
                  <w:rStyle w:val="Hyperlink"/>
                  <w:rFonts w:ascii="Proba Pro Lt" w:hAnsi="Proba Pro Lt"/>
                  <w:sz w:val="20"/>
                  <w:szCs w:val="20"/>
                  <w:lang w:val="en-GB"/>
                </w:rPr>
                <w:t>Biotechnological Vinegar P</w:t>
              </w:r>
              <w:r w:rsidR="00794398" w:rsidRPr="00B26AA2">
                <w:rPr>
                  <w:rStyle w:val="Hyperlink"/>
                  <w:rFonts w:ascii="Proba Pro Lt" w:hAnsi="Proba Pro Lt"/>
                  <w:sz w:val="20"/>
                  <w:szCs w:val="20"/>
                  <w:lang w:val="en-GB"/>
                </w:rPr>
                <w:t>roduction</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3E0FE87E" w14:textId="4D0691C3" w:rsidR="00794398" w:rsidRPr="009C5A63" w:rsidRDefault="0080569B" w:rsidP="00794398">
            <w:pPr>
              <w:tabs>
                <w:tab w:val="left" w:pos="2820"/>
              </w:tabs>
              <w:spacing w:after="0" w:line="240" w:lineRule="auto"/>
              <w:rPr>
                <w:rFonts w:ascii="Proba Pro Lt" w:hAnsi="Proba Pro Lt"/>
                <w:sz w:val="20"/>
                <w:szCs w:val="20"/>
                <w:lang w:val="en-GB"/>
              </w:rPr>
            </w:pPr>
            <w:hyperlink r:id="rId16" w:history="1">
              <w:r w:rsidR="00AE436D" w:rsidRPr="009C5A63">
                <w:rPr>
                  <w:rStyle w:val="Hyperlink"/>
                  <w:rFonts w:ascii="Proba Pro Lt" w:hAnsi="Proba Pro Lt"/>
                  <w:spacing w:val="-1"/>
                  <w:kern w:val="1"/>
                  <w:sz w:val="20"/>
                  <w:szCs w:val="20"/>
                  <w:lang w:val="en-GB"/>
                </w:rPr>
                <w:t>Božidar Šantek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3571141"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E3D982C"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16" w:type="pct"/>
            <w:tcBorders>
              <w:top w:val="single" w:sz="4" w:space="0" w:color="auto"/>
              <w:left w:val="single" w:sz="4" w:space="0" w:color="auto"/>
              <w:bottom w:val="single" w:sz="4" w:space="0" w:color="auto"/>
              <w:right w:val="single" w:sz="4" w:space="0" w:color="auto"/>
            </w:tcBorders>
            <w:vAlign w:val="center"/>
          </w:tcPr>
          <w:p w14:paraId="5C03943E"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05AFA93"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0D4B8A0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25FB2A54" w14:textId="65A9C7D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7C00E2C"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2212543D" w14:textId="7910F8A1" w:rsidR="00794398" w:rsidRPr="009C5A63" w:rsidRDefault="0080569B" w:rsidP="00C55690">
            <w:pPr>
              <w:tabs>
                <w:tab w:val="left" w:pos="2820"/>
              </w:tabs>
              <w:spacing w:after="0" w:line="240" w:lineRule="auto"/>
              <w:rPr>
                <w:rFonts w:ascii="Proba Pro Lt" w:hAnsi="Proba Pro Lt"/>
                <w:sz w:val="20"/>
                <w:szCs w:val="20"/>
                <w:lang w:val="en-GB"/>
              </w:rPr>
            </w:pPr>
            <w:hyperlink w:anchor="Osnove_tkivnog_inženjerstva" w:history="1">
              <w:r w:rsidR="00794398" w:rsidRPr="00B26AA2">
                <w:rPr>
                  <w:rStyle w:val="Hyperlink"/>
                  <w:rFonts w:ascii="Proba Pro Lt" w:hAnsi="Proba Pro Lt"/>
                  <w:sz w:val="20"/>
                  <w:szCs w:val="20"/>
                  <w:lang w:val="en-GB"/>
                </w:rPr>
                <w:t>Basic</w:t>
              </w:r>
              <w:r w:rsidR="00C55690" w:rsidRPr="00B26AA2">
                <w:rPr>
                  <w:rStyle w:val="Hyperlink"/>
                  <w:rFonts w:ascii="Proba Pro Lt" w:hAnsi="Proba Pro Lt"/>
                  <w:sz w:val="20"/>
                  <w:szCs w:val="20"/>
                  <w:lang w:val="en-GB"/>
                </w:rPr>
                <w:t>s of</w:t>
              </w:r>
              <w:r w:rsidR="00794398" w:rsidRPr="00B26AA2">
                <w:rPr>
                  <w:rStyle w:val="Hyperlink"/>
                  <w:rFonts w:ascii="Proba Pro Lt" w:hAnsi="Proba Pro Lt"/>
                  <w:sz w:val="20"/>
                  <w:szCs w:val="20"/>
                  <w:lang w:val="en-GB"/>
                </w:rPr>
                <w:t xml:space="preserve"> </w:t>
              </w:r>
              <w:r w:rsidR="00C55690" w:rsidRPr="00B26AA2">
                <w:rPr>
                  <w:rStyle w:val="Hyperlink"/>
                  <w:rFonts w:ascii="Proba Pro Lt" w:hAnsi="Proba Pro Lt"/>
                  <w:sz w:val="20"/>
                  <w:szCs w:val="20"/>
                  <w:lang w:val="en-GB"/>
                </w:rPr>
                <w:t>Tissue E</w:t>
              </w:r>
              <w:r w:rsidR="00794398" w:rsidRPr="00B26AA2">
                <w:rPr>
                  <w:rStyle w:val="Hyperlink"/>
                  <w:rFonts w:ascii="Proba Pro Lt" w:hAnsi="Proba Pro Lt"/>
                  <w:sz w:val="20"/>
                  <w:szCs w:val="20"/>
                  <w:lang w:val="en-GB"/>
                </w:rPr>
                <w:t>ngineering</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3436787C" w14:textId="435A557D" w:rsidR="00794398" w:rsidRPr="009C5A63" w:rsidRDefault="0080569B" w:rsidP="00794398">
            <w:pPr>
              <w:tabs>
                <w:tab w:val="left" w:pos="2820"/>
              </w:tabs>
              <w:spacing w:after="0" w:line="240" w:lineRule="auto"/>
              <w:rPr>
                <w:rFonts w:ascii="Proba Pro Lt" w:hAnsi="Proba Pro Lt"/>
                <w:sz w:val="20"/>
                <w:szCs w:val="20"/>
                <w:lang w:val="en-GB"/>
              </w:rPr>
            </w:pPr>
            <w:hyperlink r:id="rId17" w:history="1">
              <w:r w:rsidR="00794398" w:rsidRPr="009C5A63">
                <w:rPr>
                  <w:rStyle w:val="Hyperlink"/>
                  <w:rFonts w:ascii="Proba Pro Lt" w:hAnsi="Proba Pro Lt"/>
                  <w:spacing w:val="-1"/>
                  <w:kern w:val="1"/>
                  <w:sz w:val="20"/>
                  <w:szCs w:val="20"/>
                  <w:lang w:val="en-GB"/>
                </w:rPr>
                <w:t>Igor Slivac</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28B8FC1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14</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BAC16C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vAlign w:val="center"/>
          </w:tcPr>
          <w:p w14:paraId="73F1FBD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255798D6"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2C8F1DE3"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97A66A2" w14:textId="5DC78F6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EC5F0F5"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10688F79" w:rsidR="00794398" w:rsidRPr="009C5A63" w:rsidRDefault="0080569B" w:rsidP="00794398">
            <w:pPr>
              <w:tabs>
                <w:tab w:val="left" w:pos="2820"/>
              </w:tabs>
              <w:spacing w:after="0" w:line="240" w:lineRule="auto"/>
              <w:rPr>
                <w:rFonts w:ascii="Proba Pro Lt" w:hAnsi="Proba Pro Lt"/>
                <w:sz w:val="20"/>
                <w:szCs w:val="20"/>
                <w:lang w:val="en-GB"/>
              </w:rPr>
            </w:pPr>
            <w:hyperlink w:anchor="Bijela_biotehnologija" w:history="1">
              <w:r w:rsidR="00C55690" w:rsidRPr="00B26AA2">
                <w:rPr>
                  <w:rStyle w:val="Hyperlink"/>
                  <w:rFonts w:ascii="Proba Pro Lt" w:hAnsi="Proba Pro Lt"/>
                  <w:sz w:val="20"/>
                  <w:szCs w:val="20"/>
                  <w:lang w:val="en-GB"/>
                </w:rPr>
                <w:t>White B</w:t>
              </w:r>
              <w:r w:rsidR="00794398" w:rsidRPr="00B26AA2">
                <w:rPr>
                  <w:rStyle w:val="Hyperlink"/>
                  <w:rFonts w:ascii="Proba Pro Lt" w:hAnsi="Proba Pro Lt"/>
                  <w:sz w:val="20"/>
                  <w:szCs w:val="20"/>
                  <w:lang w:val="en-GB"/>
                </w:rPr>
                <w:t>iotechnology</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60A0D9A7" w:rsidR="00794398" w:rsidRPr="009C5A63" w:rsidRDefault="0080569B" w:rsidP="00794398">
            <w:pPr>
              <w:tabs>
                <w:tab w:val="left" w:pos="2820"/>
              </w:tabs>
              <w:spacing w:after="0" w:line="240" w:lineRule="auto"/>
              <w:rPr>
                <w:rFonts w:ascii="Proba Pro Lt" w:hAnsi="Proba Pro Lt"/>
                <w:b/>
                <w:spacing w:val="-1"/>
                <w:kern w:val="1"/>
                <w:sz w:val="20"/>
                <w:szCs w:val="20"/>
                <w:lang w:val="en-GB"/>
              </w:rPr>
            </w:pPr>
            <w:hyperlink r:id="rId18" w:history="1">
              <w:r w:rsidR="00794398" w:rsidRPr="009C5A63">
                <w:rPr>
                  <w:rStyle w:val="Hyperlink"/>
                  <w:rFonts w:ascii="Proba Pro Lt" w:hAnsi="Proba Pro Lt"/>
                  <w:sz w:val="20"/>
                  <w:szCs w:val="20"/>
                  <w:lang w:val="en-GB"/>
                </w:rPr>
                <w:t>Božidar Šantek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6" w:type="pct"/>
            <w:tcBorders>
              <w:top w:val="single" w:sz="4" w:space="0" w:color="auto"/>
              <w:left w:val="single" w:sz="4" w:space="0" w:color="auto"/>
              <w:bottom w:val="single" w:sz="4" w:space="0" w:color="auto"/>
              <w:right w:val="single" w:sz="4" w:space="0" w:color="auto"/>
            </w:tcBorders>
            <w:vAlign w:val="center"/>
          </w:tcPr>
          <w:p w14:paraId="72A72B09"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25FDD3BE"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7CDA8C41"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1384374" w:rsidR="00794398" w:rsidRPr="009C5A63" w:rsidRDefault="0080569B" w:rsidP="00C55690">
            <w:pPr>
              <w:tabs>
                <w:tab w:val="left" w:pos="2820"/>
              </w:tabs>
              <w:spacing w:after="0" w:line="240" w:lineRule="auto"/>
              <w:rPr>
                <w:rFonts w:ascii="Proba Pro Lt" w:hAnsi="Proba Pro Lt"/>
                <w:i/>
                <w:spacing w:val="-1"/>
                <w:kern w:val="1"/>
                <w:sz w:val="20"/>
                <w:szCs w:val="20"/>
                <w:lang w:val="en-GB"/>
              </w:rPr>
            </w:pPr>
            <w:hyperlink w:anchor="Tehnologija_životinjskih_biljnih" w:history="1">
              <w:r w:rsidR="00C55690" w:rsidRPr="00B26AA2">
                <w:rPr>
                  <w:rStyle w:val="Hyperlink"/>
                  <w:rFonts w:ascii="Proba Pro Lt" w:hAnsi="Proba Pro Lt"/>
                  <w:sz w:val="20"/>
                  <w:szCs w:val="20"/>
                  <w:lang w:val="en-GB"/>
                </w:rPr>
                <w:t>Technology of A</w:t>
              </w:r>
              <w:r w:rsidR="00794398" w:rsidRPr="00B26AA2">
                <w:rPr>
                  <w:rStyle w:val="Hyperlink"/>
                  <w:rFonts w:ascii="Proba Pro Lt" w:hAnsi="Proba Pro Lt"/>
                  <w:sz w:val="20"/>
                  <w:szCs w:val="20"/>
                  <w:lang w:val="en-GB"/>
                </w:rPr>
                <w:t xml:space="preserve">nimal and </w:t>
              </w:r>
              <w:r w:rsidR="00C55690" w:rsidRPr="00B26AA2">
                <w:rPr>
                  <w:rStyle w:val="Hyperlink"/>
                  <w:rFonts w:ascii="Proba Pro Lt" w:hAnsi="Proba Pro Lt"/>
                  <w:sz w:val="20"/>
                  <w:szCs w:val="20"/>
                  <w:lang w:val="en-GB"/>
                </w:rPr>
                <w:t>Plant C</w:t>
              </w:r>
              <w:r w:rsidR="00794398" w:rsidRPr="00B26AA2">
                <w:rPr>
                  <w:rStyle w:val="Hyperlink"/>
                  <w:rFonts w:ascii="Proba Pro Lt" w:hAnsi="Proba Pro Lt"/>
                  <w:sz w:val="20"/>
                  <w:szCs w:val="20"/>
                  <w:lang w:val="en-GB"/>
                </w:rPr>
                <w:t>ultures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A58C0F9" w:rsidR="00794398" w:rsidRPr="009C5A63" w:rsidRDefault="0080569B" w:rsidP="00794398">
            <w:pPr>
              <w:tabs>
                <w:tab w:val="left" w:pos="2820"/>
              </w:tabs>
              <w:spacing w:after="0" w:line="240" w:lineRule="auto"/>
              <w:rPr>
                <w:rFonts w:ascii="Proba Pro Lt" w:hAnsi="Proba Pro Lt"/>
                <w:b/>
                <w:spacing w:val="-1"/>
                <w:kern w:val="1"/>
                <w:sz w:val="20"/>
                <w:szCs w:val="20"/>
                <w:lang w:val="en-GB"/>
              </w:rPr>
            </w:pPr>
            <w:hyperlink r:id="rId19" w:history="1">
              <w:r w:rsidR="00794398" w:rsidRPr="009C5A63">
                <w:rPr>
                  <w:rStyle w:val="Hyperlink"/>
                  <w:rFonts w:ascii="Proba Pro Lt" w:hAnsi="Proba Pro Lt"/>
                  <w:sz w:val="20"/>
                  <w:szCs w:val="20"/>
                  <w:lang w:val="en-GB"/>
                </w:rPr>
                <w:t>Višnja Gaurina Srček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vAlign w:val="center"/>
          </w:tcPr>
          <w:p w14:paraId="14A66184" w14:textId="0D01F09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15</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3C77DE1F"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28487489"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1091FC" w:rsidR="00794398" w:rsidRPr="009C5A63" w:rsidRDefault="0080569B" w:rsidP="00794398">
            <w:pPr>
              <w:tabs>
                <w:tab w:val="left" w:pos="2820"/>
              </w:tabs>
              <w:spacing w:after="0" w:line="240" w:lineRule="auto"/>
              <w:rPr>
                <w:rFonts w:ascii="Proba Pro Lt" w:hAnsi="Proba Pro Lt"/>
                <w:sz w:val="20"/>
                <w:szCs w:val="20"/>
                <w:lang w:val="en-GB"/>
              </w:rPr>
            </w:pPr>
            <w:hyperlink w:anchor="Probiotic_starter" w:history="1">
              <w:r w:rsidR="00C55690" w:rsidRPr="00B26AA2">
                <w:rPr>
                  <w:rStyle w:val="Hyperlink"/>
                  <w:rFonts w:ascii="Proba Pro Lt" w:hAnsi="Proba Pro Lt"/>
                  <w:sz w:val="20"/>
                  <w:szCs w:val="20"/>
                  <w:lang w:val="en-GB"/>
                </w:rPr>
                <w:t>Probiotics and Starter C</w:t>
              </w:r>
              <w:r w:rsidR="00794398" w:rsidRPr="00B26AA2">
                <w:rPr>
                  <w:rStyle w:val="Hyperlink"/>
                  <w:rFonts w:ascii="Proba Pro Lt" w:hAnsi="Proba Pro Lt"/>
                  <w:sz w:val="20"/>
                  <w:szCs w:val="20"/>
                  <w:lang w:val="en-GB"/>
                </w:rPr>
                <w:t>ultures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35E3AEC3" w:rsidR="00794398" w:rsidRPr="009C5A63" w:rsidRDefault="0080569B" w:rsidP="00794398">
            <w:pPr>
              <w:tabs>
                <w:tab w:val="left" w:pos="2820"/>
              </w:tabs>
              <w:spacing w:after="0" w:line="240" w:lineRule="auto"/>
              <w:rPr>
                <w:rFonts w:ascii="Proba Pro Lt" w:hAnsi="Proba Pro Lt"/>
                <w:b/>
                <w:spacing w:val="-1"/>
                <w:kern w:val="1"/>
                <w:sz w:val="20"/>
                <w:szCs w:val="20"/>
                <w:lang w:val="en-GB"/>
              </w:rPr>
            </w:pPr>
            <w:hyperlink r:id="rId20" w:history="1">
              <w:r w:rsidR="00794398" w:rsidRPr="009C5A63">
                <w:rPr>
                  <w:rStyle w:val="Hyperlink"/>
                  <w:rFonts w:ascii="Proba Pro Lt" w:hAnsi="Proba Pro Lt"/>
                  <w:sz w:val="20"/>
                  <w:szCs w:val="20"/>
                  <w:lang w:val="en-GB"/>
                </w:rPr>
                <w:t>Jagoda Šušković</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16</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6" w:type="pct"/>
            <w:tcBorders>
              <w:top w:val="single" w:sz="4" w:space="0" w:color="auto"/>
              <w:left w:val="single" w:sz="4" w:space="0" w:color="auto"/>
              <w:bottom w:val="single" w:sz="4" w:space="0" w:color="auto"/>
              <w:right w:val="single" w:sz="4" w:space="0" w:color="auto"/>
            </w:tcBorders>
            <w:vAlign w:val="center"/>
          </w:tcPr>
          <w:p w14:paraId="76E07463" w14:textId="1E785E00"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23</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3</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213B4B4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bl>
    <w:p w14:paraId="6395EBED" w14:textId="58FA2827" w:rsidR="00F52198" w:rsidRPr="009C5A63" w:rsidRDefault="00F52198"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6"/>
        <w:gridCol w:w="2402"/>
        <w:gridCol w:w="440"/>
        <w:gridCol w:w="438"/>
        <w:gridCol w:w="440"/>
        <w:gridCol w:w="910"/>
        <w:gridCol w:w="734"/>
        <w:gridCol w:w="1636"/>
      </w:tblGrid>
      <w:tr w:rsidR="00701B06" w:rsidRPr="009C5A63" w14:paraId="7E28AB07" w14:textId="77777777" w:rsidTr="00FD0202">
        <w:tc>
          <w:tcPr>
            <w:tcW w:w="5000" w:type="pct"/>
            <w:gridSpan w:val="8"/>
            <w:tcBorders>
              <w:top w:val="single" w:sz="12" w:space="0" w:color="auto"/>
            </w:tcBorders>
          </w:tcPr>
          <w:p w14:paraId="7D1733BC" w14:textId="0B920CA5"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Year of study</w:t>
            </w:r>
            <w:r w:rsidR="00701B06" w:rsidRPr="009C5A63">
              <w:rPr>
                <w:rFonts w:ascii="Proba Pro Lt" w:hAnsi="Proba Pro Lt" w:cs="Arial"/>
                <w:sz w:val="20"/>
                <w:szCs w:val="20"/>
                <w:lang w:val="en-GB"/>
              </w:rPr>
              <w:t xml:space="preserve">: I  </w:t>
            </w:r>
          </w:p>
        </w:tc>
      </w:tr>
      <w:tr w:rsidR="00701B06" w:rsidRPr="009C5A63" w14:paraId="2FBFFE8C" w14:textId="77777777" w:rsidTr="00FD0202">
        <w:tc>
          <w:tcPr>
            <w:tcW w:w="5000" w:type="pct"/>
            <w:gridSpan w:val="8"/>
            <w:tcBorders>
              <w:bottom w:val="single" w:sz="12" w:space="0" w:color="auto"/>
            </w:tcBorders>
          </w:tcPr>
          <w:p w14:paraId="793635EF" w14:textId="7E663E15"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Summer</w:t>
            </w:r>
          </w:p>
        </w:tc>
      </w:tr>
      <w:tr w:rsidR="004F3268" w:rsidRPr="009C5A63" w14:paraId="0AE57CF8" w14:textId="77777777" w:rsidTr="00794398">
        <w:tc>
          <w:tcPr>
            <w:tcW w:w="1650" w:type="pct"/>
            <w:tcBorders>
              <w:top w:val="single" w:sz="12" w:space="0" w:color="auto"/>
              <w:bottom w:val="single" w:sz="12" w:space="0" w:color="auto"/>
            </w:tcBorders>
            <w:shd w:val="clear" w:color="auto" w:fill="00A0DC"/>
            <w:vAlign w:val="center"/>
          </w:tcPr>
          <w:p w14:paraId="739509E9" w14:textId="4E3091CB"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54" w:type="pct"/>
            <w:tcBorders>
              <w:top w:val="single" w:sz="12" w:space="0" w:color="auto"/>
              <w:bottom w:val="single" w:sz="12" w:space="0" w:color="auto"/>
            </w:tcBorders>
            <w:shd w:val="clear" w:color="auto" w:fill="00A0DC"/>
            <w:vAlign w:val="center"/>
          </w:tcPr>
          <w:p w14:paraId="37AA33AB" w14:textId="78D6E562"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4" w:type="pct"/>
            <w:tcBorders>
              <w:top w:val="single" w:sz="12" w:space="0" w:color="auto"/>
              <w:bottom w:val="single" w:sz="12" w:space="0" w:color="auto"/>
            </w:tcBorders>
            <w:shd w:val="clear" w:color="auto" w:fill="00A0DC"/>
            <w:vAlign w:val="center"/>
          </w:tcPr>
          <w:p w14:paraId="178D0310" w14:textId="531E5A13"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3" w:type="pct"/>
            <w:tcBorders>
              <w:top w:val="single" w:sz="12" w:space="0" w:color="auto"/>
              <w:bottom w:val="single" w:sz="12" w:space="0" w:color="auto"/>
            </w:tcBorders>
            <w:shd w:val="clear" w:color="auto" w:fill="00A0DC"/>
            <w:vAlign w:val="center"/>
          </w:tcPr>
          <w:p w14:paraId="17BB2B6C" w14:textId="172AAC34"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14" w:type="pct"/>
            <w:tcBorders>
              <w:top w:val="single" w:sz="12" w:space="0" w:color="auto"/>
              <w:bottom w:val="single" w:sz="12" w:space="0" w:color="auto"/>
            </w:tcBorders>
            <w:shd w:val="clear" w:color="auto" w:fill="00A0DC"/>
            <w:vAlign w:val="center"/>
          </w:tcPr>
          <w:p w14:paraId="027D80F7" w14:textId="05587050"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3" w:type="pct"/>
            <w:tcBorders>
              <w:top w:val="single" w:sz="12" w:space="0" w:color="auto"/>
              <w:bottom w:val="single" w:sz="12" w:space="0" w:color="auto"/>
            </w:tcBorders>
            <w:shd w:val="clear" w:color="auto" w:fill="00A0DC"/>
            <w:vAlign w:val="center"/>
          </w:tcPr>
          <w:p w14:paraId="23C93616" w14:textId="27822087"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5" w:type="pct"/>
            <w:tcBorders>
              <w:top w:val="single" w:sz="12" w:space="0" w:color="auto"/>
              <w:bottom w:val="single" w:sz="12" w:space="0" w:color="auto"/>
            </w:tcBorders>
            <w:shd w:val="clear" w:color="auto" w:fill="00A0DC"/>
            <w:vAlign w:val="center"/>
          </w:tcPr>
          <w:p w14:paraId="792C9FDD" w14:textId="512AAAFF"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7" w:type="pct"/>
            <w:tcBorders>
              <w:top w:val="single" w:sz="12" w:space="0" w:color="auto"/>
              <w:bottom w:val="single" w:sz="12" w:space="0" w:color="auto"/>
            </w:tcBorders>
            <w:shd w:val="clear" w:color="auto" w:fill="00A0DC"/>
            <w:vAlign w:val="center"/>
          </w:tcPr>
          <w:p w14:paraId="3FFDE921" w14:textId="11278830"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1857B136" w14:textId="77777777" w:rsidTr="00794398">
        <w:tc>
          <w:tcPr>
            <w:tcW w:w="1650" w:type="pct"/>
            <w:tcBorders>
              <w:top w:val="single" w:sz="12" w:space="0" w:color="auto"/>
              <w:bottom w:val="single" w:sz="4" w:space="0" w:color="auto"/>
            </w:tcBorders>
            <w:shd w:val="clear" w:color="auto" w:fill="auto"/>
            <w:vAlign w:val="center"/>
          </w:tcPr>
          <w:p w14:paraId="20F7F1BD" w14:textId="5AD23B19" w:rsidR="00794398" w:rsidRPr="009C5A63" w:rsidRDefault="0080569B" w:rsidP="00794398">
            <w:pPr>
              <w:tabs>
                <w:tab w:val="left" w:pos="2820"/>
              </w:tabs>
              <w:spacing w:after="0" w:line="240" w:lineRule="auto"/>
              <w:rPr>
                <w:rFonts w:ascii="Proba Pro Lt" w:hAnsi="Proba Pro Lt" w:cs="Arial"/>
                <w:sz w:val="20"/>
                <w:szCs w:val="20"/>
                <w:lang w:val="en-GB"/>
              </w:rPr>
            </w:pPr>
            <w:hyperlink w:anchor="Metodika_znanstvenog" w:history="1">
              <w:r w:rsidR="00C55690" w:rsidRPr="00B26AA2">
                <w:rPr>
                  <w:rStyle w:val="Hyperlink"/>
                  <w:rFonts w:ascii="Proba Pro Lt" w:hAnsi="Proba Pro Lt"/>
                  <w:sz w:val="20"/>
                  <w:szCs w:val="20"/>
                  <w:lang w:val="en-GB"/>
                </w:rPr>
                <w:t>Methodology of Scientific Work and Intelectual Property P</w:t>
              </w:r>
              <w:r w:rsidR="00794398" w:rsidRPr="00B26AA2">
                <w:rPr>
                  <w:rStyle w:val="Hyperlink"/>
                  <w:rFonts w:ascii="Proba Pro Lt" w:hAnsi="Proba Pro Lt"/>
                  <w:sz w:val="20"/>
                  <w:szCs w:val="20"/>
                  <w:lang w:val="en-GB"/>
                </w:rPr>
                <w:t>rotection</w:t>
              </w:r>
            </w:hyperlink>
          </w:p>
        </w:tc>
        <w:tc>
          <w:tcPr>
            <w:tcW w:w="1154" w:type="pct"/>
            <w:tcBorders>
              <w:top w:val="single" w:sz="12" w:space="0" w:color="auto"/>
              <w:bottom w:val="single" w:sz="4" w:space="0" w:color="auto"/>
            </w:tcBorders>
            <w:shd w:val="clear" w:color="auto" w:fill="auto"/>
            <w:vAlign w:val="center"/>
          </w:tcPr>
          <w:p w14:paraId="6301A99D" w14:textId="49C65641" w:rsidR="00794398" w:rsidRPr="009C5A63" w:rsidRDefault="0080569B" w:rsidP="00794398">
            <w:pPr>
              <w:tabs>
                <w:tab w:val="left" w:pos="2820"/>
              </w:tabs>
              <w:spacing w:after="0" w:line="240" w:lineRule="auto"/>
              <w:rPr>
                <w:rFonts w:ascii="Proba Pro Lt" w:hAnsi="Proba Pro Lt" w:cs="Arial"/>
                <w:sz w:val="20"/>
                <w:szCs w:val="20"/>
                <w:lang w:val="en-GB"/>
              </w:rPr>
            </w:pPr>
            <w:hyperlink r:id="rId21" w:history="1">
              <w:r w:rsidR="00794398" w:rsidRPr="009C5A63">
                <w:rPr>
                  <w:rStyle w:val="Hyperlink"/>
                  <w:rFonts w:ascii="Proba Pro Lt" w:hAnsi="Proba Pro Lt"/>
                  <w:sz w:val="20"/>
                  <w:szCs w:val="20"/>
                  <w:lang w:val="en-GB"/>
                </w:rPr>
                <w:t>Ivana Kmetič</w:t>
              </w:r>
            </w:hyperlink>
          </w:p>
        </w:tc>
        <w:tc>
          <w:tcPr>
            <w:tcW w:w="214" w:type="pct"/>
            <w:tcBorders>
              <w:top w:val="single" w:sz="12" w:space="0" w:color="auto"/>
              <w:bottom w:val="single" w:sz="4" w:space="0" w:color="auto"/>
            </w:tcBorders>
            <w:shd w:val="clear" w:color="auto" w:fill="auto"/>
            <w:vAlign w:val="center"/>
          </w:tcPr>
          <w:p w14:paraId="51D4D097" w14:textId="6368310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20</w:t>
            </w:r>
          </w:p>
        </w:tc>
        <w:tc>
          <w:tcPr>
            <w:tcW w:w="213" w:type="pct"/>
            <w:tcBorders>
              <w:top w:val="single" w:sz="12" w:space="0" w:color="auto"/>
              <w:bottom w:val="single" w:sz="4" w:space="0" w:color="auto"/>
            </w:tcBorders>
            <w:shd w:val="clear" w:color="auto" w:fill="auto"/>
            <w:vAlign w:val="center"/>
          </w:tcPr>
          <w:p w14:paraId="6C53018D" w14:textId="08195ED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214" w:type="pct"/>
            <w:tcBorders>
              <w:top w:val="single" w:sz="12" w:space="0" w:color="auto"/>
              <w:bottom w:val="single" w:sz="4" w:space="0" w:color="auto"/>
            </w:tcBorders>
            <w:shd w:val="clear" w:color="auto" w:fill="auto"/>
            <w:vAlign w:val="center"/>
          </w:tcPr>
          <w:p w14:paraId="476F701D" w14:textId="58BF2B5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413" w:type="pct"/>
            <w:tcBorders>
              <w:top w:val="single" w:sz="12" w:space="0" w:color="auto"/>
              <w:bottom w:val="single" w:sz="4" w:space="0" w:color="auto"/>
            </w:tcBorders>
            <w:shd w:val="clear" w:color="auto" w:fill="auto"/>
            <w:vAlign w:val="center"/>
          </w:tcPr>
          <w:p w14:paraId="192CE5F9" w14:textId="137021E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12" w:space="0" w:color="auto"/>
              <w:bottom w:val="single" w:sz="4" w:space="0" w:color="auto"/>
            </w:tcBorders>
            <w:shd w:val="clear" w:color="auto" w:fill="auto"/>
            <w:vAlign w:val="center"/>
          </w:tcPr>
          <w:p w14:paraId="6A7F4856" w14:textId="53ED108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7" w:type="pct"/>
            <w:tcBorders>
              <w:top w:val="single" w:sz="12" w:space="0" w:color="auto"/>
              <w:bottom w:val="single" w:sz="4" w:space="0" w:color="auto"/>
            </w:tcBorders>
            <w:shd w:val="clear" w:color="auto" w:fill="auto"/>
            <w:vAlign w:val="center"/>
          </w:tcPr>
          <w:p w14:paraId="30070501" w14:textId="6306B1E4"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1C640F49" w14:textId="77777777" w:rsidTr="00794398">
        <w:tc>
          <w:tcPr>
            <w:tcW w:w="1650" w:type="pct"/>
            <w:tcBorders>
              <w:top w:val="single" w:sz="4" w:space="0" w:color="auto"/>
              <w:bottom w:val="single" w:sz="4" w:space="0" w:color="auto"/>
            </w:tcBorders>
            <w:shd w:val="clear" w:color="auto" w:fill="auto"/>
            <w:vAlign w:val="center"/>
          </w:tcPr>
          <w:p w14:paraId="773620C8" w14:textId="443B9CDC" w:rsidR="00794398" w:rsidRPr="009C5A63" w:rsidRDefault="0080569B" w:rsidP="00794398">
            <w:pPr>
              <w:tabs>
                <w:tab w:val="left" w:pos="2820"/>
              </w:tabs>
              <w:spacing w:after="0" w:line="240" w:lineRule="auto"/>
              <w:rPr>
                <w:rFonts w:ascii="Proba Pro Lt" w:hAnsi="Proba Pro Lt" w:cs="Arial"/>
                <w:sz w:val="20"/>
                <w:szCs w:val="20"/>
                <w:lang w:val="en-GB"/>
              </w:rPr>
            </w:pPr>
            <w:hyperlink w:anchor="Biokemijsko_inženjerstvo" w:history="1">
              <w:r w:rsidR="00C55690" w:rsidRPr="00B26AA2">
                <w:rPr>
                  <w:rStyle w:val="Hyperlink"/>
                  <w:rFonts w:ascii="Proba Pro Lt" w:hAnsi="Proba Pro Lt"/>
                  <w:sz w:val="20"/>
                  <w:szCs w:val="20"/>
                  <w:lang w:val="en-GB"/>
                </w:rPr>
                <w:t>Biochemical Engineering and Bioprocess T</w:t>
              </w:r>
              <w:r w:rsidR="00794398" w:rsidRPr="00B26AA2">
                <w:rPr>
                  <w:rStyle w:val="Hyperlink"/>
                  <w:rFonts w:ascii="Proba Pro Lt" w:hAnsi="Proba Pro Lt"/>
                  <w:sz w:val="20"/>
                  <w:szCs w:val="20"/>
                  <w:lang w:val="en-GB"/>
                </w:rPr>
                <w:t>echniques</w:t>
              </w:r>
            </w:hyperlink>
          </w:p>
        </w:tc>
        <w:tc>
          <w:tcPr>
            <w:tcW w:w="1154" w:type="pct"/>
            <w:tcBorders>
              <w:top w:val="single" w:sz="4" w:space="0" w:color="auto"/>
              <w:bottom w:val="single" w:sz="4" w:space="0" w:color="auto"/>
            </w:tcBorders>
            <w:shd w:val="clear" w:color="auto" w:fill="auto"/>
            <w:vAlign w:val="center"/>
          </w:tcPr>
          <w:p w14:paraId="72949363" w14:textId="4511E73B" w:rsidR="00794398" w:rsidRPr="009C5A63" w:rsidRDefault="0080569B" w:rsidP="00794398">
            <w:pPr>
              <w:tabs>
                <w:tab w:val="left" w:pos="2820"/>
              </w:tabs>
              <w:spacing w:after="0" w:line="240" w:lineRule="auto"/>
              <w:rPr>
                <w:rFonts w:ascii="Proba Pro Lt" w:hAnsi="Proba Pro Lt" w:cs="Arial"/>
                <w:sz w:val="20"/>
                <w:szCs w:val="20"/>
                <w:lang w:val="en-GB"/>
              </w:rPr>
            </w:pPr>
            <w:hyperlink r:id="rId22" w:history="1">
              <w:r w:rsidR="00794398" w:rsidRPr="009C5A63">
                <w:rPr>
                  <w:rStyle w:val="Hyperlink"/>
                  <w:rFonts w:ascii="Proba Pro Lt" w:hAnsi="Proba Pro Lt"/>
                  <w:sz w:val="20"/>
                  <w:szCs w:val="20"/>
                  <w:lang w:val="en-GB"/>
                </w:rPr>
                <w:t>Predrag Horvat</w:t>
              </w:r>
            </w:hyperlink>
          </w:p>
        </w:tc>
        <w:tc>
          <w:tcPr>
            <w:tcW w:w="214" w:type="pct"/>
            <w:tcBorders>
              <w:top w:val="single" w:sz="4" w:space="0" w:color="auto"/>
              <w:bottom w:val="single" w:sz="4" w:space="0" w:color="auto"/>
            </w:tcBorders>
            <w:shd w:val="clear" w:color="auto" w:fill="auto"/>
            <w:vAlign w:val="center"/>
          </w:tcPr>
          <w:p w14:paraId="48E72B2F" w14:textId="0E2C12E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3" w:type="pct"/>
            <w:tcBorders>
              <w:top w:val="single" w:sz="4" w:space="0" w:color="auto"/>
              <w:bottom w:val="single" w:sz="4" w:space="0" w:color="auto"/>
            </w:tcBorders>
            <w:shd w:val="clear" w:color="auto" w:fill="auto"/>
            <w:vAlign w:val="center"/>
          </w:tcPr>
          <w:p w14:paraId="67708B67" w14:textId="7AA746E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4" w:type="pct"/>
            <w:tcBorders>
              <w:top w:val="single" w:sz="4" w:space="0" w:color="auto"/>
              <w:bottom w:val="single" w:sz="4" w:space="0" w:color="auto"/>
            </w:tcBorders>
            <w:shd w:val="clear" w:color="auto" w:fill="auto"/>
            <w:vAlign w:val="center"/>
          </w:tcPr>
          <w:p w14:paraId="63A0ECBF" w14:textId="1F6C780D"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45</w:t>
            </w:r>
          </w:p>
        </w:tc>
        <w:tc>
          <w:tcPr>
            <w:tcW w:w="413" w:type="pct"/>
            <w:tcBorders>
              <w:top w:val="single" w:sz="4" w:space="0" w:color="auto"/>
              <w:bottom w:val="single" w:sz="4" w:space="0" w:color="auto"/>
            </w:tcBorders>
            <w:shd w:val="clear" w:color="auto" w:fill="auto"/>
            <w:vAlign w:val="center"/>
          </w:tcPr>
          <w:p w14:paraId="2FA73EAB" w14:textId="4FD2259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3E1BF373" w14:textId="41FB5D9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8</w:t>
            </w:r>
          </w:p>
        </w:tc>
        <w:tc>
          <w:tcPr>
            <w:tcW w:w="787" w:type="pct"/>
            <w:tcBorders>
              <w:top w:val="single" w:sz="4" w:space="0" w:color="auto"/>
              <w:bottom w:val="single" w:sz="4" w:space="0" w:color="auto"/>
            </w:tcBorders>
            <w:shd w:val="clear" w:color="auto" w:fill="auto"/>
            <w:vAlign w:val="center"/>
          </w:tcPr>
          <w:p w14:paraId="515747A3" w14:textId="36285A2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360BC7DE" w14:textId="77777777" w:rsidTr="00794398">
        <w:tc>
          <w:tcPr>
            <w:tcW w:w="1650" w:type="pct"/>
            <w:tcBorders>
              <w:top w:val="single" w:sz="4" w:space="0" w:color="auto"/>
              <w:bottom w:val="single" w:sz="4" w:space="0" w:color="auto"/>
            </w:tcBorders>
            <w:shd w:val="clear" w:color="auto" w:fill="auto"/>
            <w:vAlign w:val="center"/>
          </w:tcPr>
          <w:p w14:paraId="45AB198B" w14:textId="382D81EE" w:rsidR="00794398" w:rsidRPr="009C5A63" w:rsidRDefault="0080569B" w:rsidP="00794398">
            <w:pPr>
              <w:tabs>
                <w:tab w:val="left" w:pos="2820"/>
              </w:tabs>
              <w:spacing w:after="0" w:line="240" w:lineRule="auto"/>
              <w:rPr>
                <w:rFonts w:ascii="Proba Pro Lt" w:hAnsi="Proba Pro Lt" w:cs="Arial"/>
                <w:sz w:val="20"/>
                <w:szCs w:val="20"/>
                <w:lang w:val="en-GB"/>
              </w:rPr>
            </w:pPr>
            <w:hyperlink w:anchor="Biotehnologija_zaštiti_okoliša" w:history="1">
              <w:r w:rsidR="00C55690" w:rsidRPr="00B26AA2">
                <w:rPr>
                  <w:rStyle w:val="Hyperlink"/>
                  <w:rFonts w:ascii="Proba Pro Lt" w:hAnsi="Proba Pro Lt"/>
                  <w:sz w:val="20"/>
                  <w:szCs w:val="20"/>
                  <w:lang w:val="en-GB"/>
                </w:rPr>
                <w:t>Biotechnology in Environment P</w:t>
              </w:r>
              <w:r w:rsidR="00794398" w:rsidRPr="00B26AA2">
                <w:rPr>
                  <w:rStyle w:val="Hyperlink"/>
                  <w:rFonts w:ascii="Proba Pro Lt" w:hAnsi="Proba Pro Lt"/>
                  <w:sz w:val="20"/>
                  <w:szCs w:val="20"/>
                  <w:lang w:val="en-GB"/>
                </w:rPr>
                <w:t>rotection</w:t>
              </w:r>
            </w:hyperlink>
          </w:p>
        </w:tc>
        <w:tc>
          <w:tcPr>
            <w:tcW w:w="1154" w:type="pct"/>
            <w:tcBorders>
              <w:top w:val="single" w:sz="4" w:space="0" w:color="auto"/>
              <w:bottom w:val="single" w:sz="4" w:space="0" w:color="auto"/>
            </w:tcBorders>
            <w:shd w:val="clear" w:color="auto" w:fill="auto"/>
            <w:vAlign w:val="center"/>
          </w:tcPr>
          <w:p w14:paraId="4FFFC1E9" w14:textId="3488D55D" w:rsidR="00794398" w:rsidRPr="009C5A63" w:rsidRDefault="0080569B" w:rsidP="00794398">
            <w:pPr>
              <w:tabs>
                <w:tab w:val="left" w:pos="2820"/>
              </w:tabs>
              <w:spacing w:after="0" w:line="240" w:lineRule="auto"/>
              <w:rPr>
                <w:rFonts w:ascii="Proba Pro Lt" w:hAnsi="Proba Pro Lt" w:cs="Arial"/>
                <w:sz w:val="20"/>
                <w:szCs w:val="20"/>
                <w:lang w:val="en-GB"/>
              </w:rPr>
            </w:pPr>
            <w:hyperlink r:id="rId23" w:history="1">
              <w:r w:rsidR="00794398" w:rsidRPr="009C5A63">
                <w:rPr>
                  <w:rStyle w:val="Hyperlink"/>
                  <w:rFonts w:ascii="Proba Pro Lt" w:hAnsi="Proba Pro Lt"/>
                  <w:sz w:val="20"/>
                  <w:szCs w:val="20"/>
                  <w:lang w:val="en-GB"/>
                </w:rPr>
                <w:t>Tibela Landeka Dragičević</w:t>
              </w:r>
            </w:hyperlink>
          </w:p>
        </w:tc>
        <w:tc>
          <w:tcPr>
            <w:tcW w:w="214" w:type="pct"/>
            <w:tcBorders>
              <w:top w:val="single" w:sz="4" w:space="0" w:color="auto"/>
              <w:bottom w:val="single" w:sz="4" w:space="0" w:color="auto"/>
            </w:tcBorders>
            <w:shd w:val="clear" w:color="auto" w:fill="auto"/>
            <w:vAlign w:val="center"/>
          </w:tcPr>
          <w:p w14:paraId="21BEEE60" w14:textId="1B8256A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16</w:t>
            </w:r>
          </w:p>
        </w:tc>
        <w:tc>
          <w:tcPr>
            <w:tcW w:w="213" w:type="pct"/>
            <w:tcBorders>
              <w:top w:val="single" w:sz="4" w:space="0" w:color="auto"/>
              <w:bottom w:val="single" w:sz="4" w:space="0" w:color="auto"/>
            </w:tcBorders>
            <w:shd w:val="clear" w:color="auto" w:fill="auto"/>
            <w:vAlign w:val="center"/>
          </w:tcPr>
          <w:p w14:paraId="34CB8D7A" w14:textId="69AF63F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214" w:type="pct"/>
            <w:tcBorders>
              <w:top w:val="single" w:sz="4" w:space="0" w:color="auto"/>
              <w:bottom w:val="single" w:sz="4" w:space="0" w:color="auto"/>
            </w:tcBorders>
            <w:shd w:val="clear" w:color="auto" w:fill="auto"/>
            <w:vAlign w:val="center"/>
          </w:tcPr>
          <w:p w14:paraId="7FFF486C" w14:textId="56E190D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3" w:type="pct"/>
            <w:tcBorders>
              <w:top w:val="single" w:sz="4" w:space="0" w:color="auto"/>
              <w:bottom w:val="single" w:sz="4" w:space="0" w:color="auto"/>
            </w:tcBorders>
            <w:shd w:val="clear" w:color="auto" w:fill="auto"/>
            <w:vAlign w:val="center"/>
          </w:tcPr>
          <w:p w14:paraId="7F8A65E5" w14:textId="4BF8D6F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7B73FC65" w14:textId="17E2C434"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bottom w:val="single" w:sz="4" w:space="0" w:color="auto"/>
            </w:tcBorders>
            <w:shd w:val="clear" w:color="auto" w:fill="auto"/>
            <w:vAlign w:val="center"/>
          </w:tcPr>
          <w:p w14:paraId="2BA6B8C9" w14:textId="1717B33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24CD1A30" w14:textId="77777777" w:rsidTr="00794398">
        <w:tc>
          <w:tcPr>
            <w:tcW w:w="1650" w:type="pct"/>
            <w:tcBorders>
              <w:top w:val="single" w:sz="4" w:space="0" w:color="auto"/>
              <w:bottom w:val="single" w:sz="4" w:space="0" w:color="auto"/>
            </w:tcBorders>
            <w:shd w:val="clear" w:color="auto" w:fill="auto"/>
            <w:vAlign w:val="center"/>
          </w:tcPr>
          <w:p w14:paraId="7CFF691C" w14:textId="54BD1DBD"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 xml:space="preserve">Optional courses </w:t>
            </w:r>
            <w:r w:rsidR="00794398" w:rsidRPr="009C5A63">
              <w:rPr>
                <w:rStyle w:val="StyleTimesNewRoman8pt"/>
                <w:rFonts w:ascii="Proba Pro Lt" w:hAnsi="Proba Pro Lt"/>
                <w:i/>
                <w:sz w:val="20"/>
                <w:szCs w:val="20"/>
                <w:lang w:val="en-GB"/>
              </w:rPr>
              <w:t>A2</w:t>
            </w:r>
          </w:p>
        </w:tc>
        <w:tc>
          <w:tcPr>
            <w:tcW w:w="1154" w:type="pct"/>
            <w:tcBorders>
              <w:top w:val="single" w:sz="4" w:space="0" w:color="auto"/>
              <w:bottom w:val="single" w:sz="4" w:space="0" w:color="auto"/>
            </w:tcBorders>
            <w:shd w:val="clear" w:color="auto" w:fill="auto"/>
            <w:vAlign w:val="center"/>
          </w:tcPr>
          <w:p w14:paraId="6D7052BA" w14:textId="46586599"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4" w:type="pct"/>
            <w:tcBorders>
              <w:top w:val="single" w:sz="4" w:space="0" w:color="auto"/>
              <w:bottom w:val="single" w:sz="4" w:space="0" w:color="auto"/>
            </w:tcBorders>
            <w:shd w:val="clear" w:color="auto" w:fill="auto"/>
            <w:vAlign w:val="center"/>
          </w:tcPr>
          <w:p w14:paraId="092297A5" w14:textId="6ED6ED3E"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3" w:type="pct"/>
            <w:tcBorders>
              <w:top w:val="single" w:sz="4" w:space="0" w:color="auto"/>
              <w:bottom w:val="single" w:sz="4" w:space="0" w:color="auto"/>
            </w:tcBorders>
            <w:shd w:val="clear" w:color="auto" w:fill="auto"/>
            <w:vAlign w:val="center"/>
          </w:tcPr>
          <w:p w14:paraId="0F2041FA" w14:textId="5181779F"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4" w:type="pct"/>
            <w:tcBorders>
              <w:top w:val="single" w:sz="4" w:space="0" w:color="auto"/>
              <w:bottom w:val="single" w:sz="4" w:space="0" w:color="auto"/>
            </w:tcBorders>
            <w:shd w:val="clear" w:color="auto" w:fill="auto"/>
            <w:vAlign w:val="center"/>
          </w:tcPr>
          <w:p w14:paraId="638FCDAA" w14:textId="4B9C9809"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13" w:type="pct"/>
            <w:tcBorders>
              <w:top w:val="single" w:sz="4" w:space="0" w:color="auto"/>
              <w:bottom w:val="single" w:sz="4" w:space="0" w:color="auto"/>
            </w:tcBorders>
            <w:shd w:val="clear" w:color="auto" w:fill="auto"/>
            <w:vAlign w:val="center"/>
          </w:tcPr>
          <w:p w14:paraId="1ED1D54A" w14:textId="59EBF180"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355" w:type="pct"/>
            <w:tcBorders>
              <w:top w:val="single" w:sz="4" w:space="0" w:color="auto"/>
              <w:bottom w:val="single" w:sz="4" w:space="0" w:color="auto"/>
            </w:tcBorders>
            <w:shd w:val="clear" w:color="auto" w:fill="auto"/>
            <w:vAlign w:val="center"/>
          </w:tcPr>
          <w:p w14:paraId="72F04C40" w14:textId="64A74A5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14</w:t>
            </w:r>
          </w:p>
        </w:tc>
        <w:tc>
          <w:tcPr>
            <w:tcW w:w="787" w:type="pct"/>
            <w:tcBorders>
              <w:top w:val="single" w:sz="4" w:space="0" w:color="auto"/>
              <w:bottom w:val="single" w:sz="4" w:space="0" w:color="auto"/>
            </w:tcBorders>
            <w:shd w:val="clear" w:color="auto" w:fill="auto"/>
            <w:vAlign w:val="center"/>
          </w:tcPr>
          <w:p w14:paraId="07AA2153" w14:textId="65638CF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5E635F" w:rsidRPr="009C5A63" w14:paraId="5AD12536" w14:textId="77777777" w:rsidTr="00794398">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62A4A078" w:rsidR="005E635F" w:rsidRPr="009C5A63" w:rsidRDefault="00162301" w:rsidP="008176A5">
            <w:pPr>
              <w:tabs>
                <w:tab w:val="left" w:pos="2820"/>
              </w:tab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r w:rsidRPr="009C5A63">
              <w:rPr>
                <w:rFonts w:ascii="Proba Pro Lt" w:hAnsi="Proba Pro Lt"/>
                <w:b/>
                <w:spacing w:val="-1"/>
                <w:kern w:val="1"/>
                <w:sz w:val="20"/>
                <w:szCs w:val="20"/>
                <w:lang w:val="en-GB"/>
              </w:rPr>
              <w:t>30</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103E9F95" w14:textId="77777777" w:rsidTr="00794398">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3E64D84C"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3C9CD920" w:rsidR="005E635F" w:rsidRPr="009C5A63" w:rsidRDefault="0043041B" w:rsidP="008176A5">
            <w:pPr>
              <w:tabs>
                <w:tab w:val="left" w:pos="2820"/>
              </w:tabs>
              <w:spacing w:after="0" w:line="240" w:lineRule="auto"/>
              <w:rPr>
                <w:rFonts w:ascii="Proba Pro Lt" w:hAnsi="Proba Pro Lt"/>
                <w:sz w:val="20"/>
                <w:szCs w:val="20"/>
                <w:lang w:val="en-GB"/>
              </w:rPr>
            </w:pPr>
            <w:r w:rsidRPr="009C5A63">
              <w:rPr>
                <w:rStyle w:val="StyleTimesNewRoman8pt"/>
                <w:rFonts w:ascii="Proba Pro Lt" w:hAnsi="Proba Pro Lt"/>
                <w:i/>
                <w:sz w:val="20"/>
                <w:szCs w:val="20"/>
                <w:lang w:val="en-GB"/>
              </w:rPr>
              <w:t xml:space="preserve">Optional courses </w:t>
            </w:r>
            <w:r w:rsidR="005E635F" w:rsidRPr="009C5A63">
              <w:rPr>
                <w:rFonts w:ascii="Proba Pro Lt" w:hAnsi="Proba Pro Lt"/>
                <w:i/>
                <w:sz w:val="20"/>
                <w:szCs w:val="20"/>
                <w:lang w:val="en-GB"/>
              </w:rPr>
              <w:t>A2</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794398" w:rsidRPr="009C5A63" w14:paraId="7649BEE3"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3409D168" w:rsidR="00794398" w:rsidRPr="009C5A63" w:rsidRDefault="0080569B" w:rsidP="00794398">
            <w:pPr>
              <w:tabs>
                <w:tab w:val="left" w:pos="2820"/>
              </w:tabs>
              <w:spacing w:after="0" w:line="240" w:lineRule="auto"/>
              <w:rPr>
                <w:rFonts w:ascii="Proba Pro Lt" w:hAnsi="Proba Pro Lt"/>
                <w:sz w:val="20"/>
                <w:szCs w:val="20"/>
                <w:lang w:val="en-GB"/>
              </w:rPr>
            </w:pPr>
            <w:hyperlink w:anchor="Biokemijska_analitika" w:history="1">
              <w:r w:rsidR="00C55690" w:rsidRPr="00B26AA2">
                <w:rPr>
                  <w:rStyle w:val="Hyperlink"/>
                  <w:rFonts w:ascii="Proba Pro Lt" w:hAnsi="Proba Pro Lt"/>
                  <w:sz w:val="20"/>
                  <w:szCs w:val="20"/>
                  <w:lang w:val="en-GB"/>
                </w:rPr>
                <w:t>Biochemical A</w:t>
              </w:r>
              <w:r w:rsidR="00794398" w:rsidRPr="00B26AA2">
                <w:rPr>
                  <w:rStyle w:val="Hyperlink"/>
                  <w:rFonts w:ascii="Proba Pro Lt" w:hAnsi="Proba Pro Lt"/>
                  <w:sz w:val="20"/>
                  <w:szCs w:val="20"/>
                  <w:lang w:val="en-GB"/>
                </w:rPr>
                <w:t>nalytics</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4D4554FA" w:rsidR="00794398" w:rsidRPr="009C5A63" w:rsidRDefault="0080569B" w:rsidP="00794398">
            <w:pPr>
              <w:tabs>
                <w:tab w:val="left" w:pos="2820"/>
              </w:tabs>
              <w:spacing w:after="0" w:line="240" w:lineRule="auto"/>
              <w:rPr>
                <w:rFonts w:ascii="Proba Pro Lt" w:hAnsi="Proba Pro Lt"/>
                <w:b/>
                <w:spacing w:val="-1"/>
                <w:kern w:val="1"/>
                <w:sz w:val="20"/>
                <w:szCs w:val="20"/>
                <w:lang w:val="en-GB"/>
              </w:rPr>
            </w:pPr>
            <w:hyperlink r:id="rId24" w:history="1">
              <w:r w:rsidR="00794398" w:rsidRPr="009C5A63">
                <w:rPr>
                  <w:rStyle w:val="Hyperlink"/>
                  <w:rFonts w:ascii="Proba Pro Lt" w:hAnsi="Proba Pro Lt"/>
                  <w:spacing w:val="-1"/>
                  <w:kern w:val="1"/>
                  <w:sz w:val="20"/>
                  <w:szCs w:val="20"/>
                  <w:lang w:val="en-GB"/>
                </w:rPr>
                <w:t>Vladimir Mrša</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30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4" w:type="pct"/>
            <w:tcBorders>
              <w:top w:val="single" w:sz="4" w:space="0" w:color="auto"/>
              <w:left w:val="single" w:sz="4" w:space="0" w:color="auto"/>
              <w:bottom w:val="single" w:sz="4" w:space="0" w:color="auto"/>
              <w:right w:val="single" w:sz="4" w:space="0" w:color="auto"/>
            </w:tcBorders>
            <w:vAlign w:val="center"/>
          </w:tcPr>
          <w:p w14:paraId="40B3FA17"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45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2C0AE7E0"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74879FCA"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5E20834B" w:rsidR="00794398" w:rsidRPr="009C5A63" w:rsidRDefault="0080569B" w:rsidP="00C55690">
            <w:pPr>
              <w:tabs>
                <w:tab w:val="left" w:pos="2820"/>
              </w:tabs>
              <w:spacing w:after="0" w:line="240" w:lineRule="auto"/>
              <w:rPr>
                <w:rFonts w:ascii="Proba Pro Lt" w:hAnsi="Proba Pro Lt"/>
                <w:i/>
                <w:sz w:val="20"/>
                <w:szCs w:val="20"/>
                <w:lang w:val="en-GB"/>
              </w:rPr>
            </w:pPr>
            <w:hyperlink w:anchor="Fitoremedijacija" w:history="1">
              <w:r w:rsidR="00C55690" w:rsidRPr="00B26AA2">
                <w:rPr>
                  <w:rStyle w:val="Hyperlink"/>
                  <w:rFonts w:ascii="Proba Pro Lt" w:hAnsi="Proba Pro Lt"/>
                  <w:sz w:val="20"/>
                  <w:szCs w:val="20"/>
                  <w:lang w:val="en-GB"/>
                </w:rPr>
                <w:t>Ph</w:t>
              </w:r>
              <w:r w:rsidR="00B26AA2" w:rsidRPr="00B26AA2">
                <w:rPr>
                  <w:rStyle w:val="Hyperlink"/>
                  <w:rFonts w:ascii="Proba Pro Lt" w:hAnsi="Proba Pro Lt"/>
                  <w:sz w:val="20"/>
                  <w:szCs w:val="20"/>
                  <w:lang w:val="en-GB"/>
                </w:rPr>
                <w:t>y</w:t>
              </w:r>
              <w:r w:rsidR="00794398" w:rsidRPr="00B26AA2">
                <w:rPr>
                  <w:rStyle w:val="Hyperlink"/>
                  <w:rFonts w:ascii="Proba Pro Lt" w:hAnsi="Proba Pro Lt"/>
                  <w:sz w:val="20"/>
                  <w:szCs w:val="20"/>
                  <w:lang w:val="en-GB"/>
                </w:rPr>
                <w:t>toremediation</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5F1F2EDA" w:rsidR="00794398" w:rsidRPr="009C5A63" w:rsidRDefault="0080569B" w:rsidP="00794398">
            <w:pPr>
              <w:tabs>
                <w:tab w:val="left" w:pos="2820"/>
              </w:tabs>
              <w:spacing w:after="0" w:line="240" w:lineRule="auto"/>
              <w:rPr>
                <w:rFonts w:ascii="Proba Pro Lt" w:hAnsi="Proba Pro Lt"/>
                <w:sz w:val="20"/>
                <w:szCs w:val="20"/>
                <w:lang w:val="en-GB"/>
              </w:rPr>
            </w:pPr>
            <w:hyperlink r:id="rId25" w:history="1">
              <w:r w:rsidR="00794398" w:rsidRPr="009C5A63">
                <w:rPr>
                  <w:rStyle w:val="Hyperlink"/>
                  <w:rFonts w:ascii="Proba Pro Lt" w:hAnsi="Proba Pro Lt"/>
                  <w:spacing w:val="-1"/>
                  <w:kern w:val="1"/>
                  <w:sz w:val="20"/>
                  <w:szCs w:val="20"/>
                  <w:lang w:val="en-GB"/>
                </w:rPr>
                <w:t>Ivana Radojčić Redovniković</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4" w:type="pct"/>
            <w:tcBorders>
              <w:top w:val="single" w:sz="4" w:space="0" w:color="auto"/>
              <w:left w:val="single" w:sz="4" w:space="0" w:color="auto"/>
              <w:bottom w:val="single" w:sz="4" w:space="0" w:color="auto"/>
              <w:right w:val="single" w:sz="4" w:space="0" w:color="auto"/>
            </w:tcBorders>
            <w:vAlign w:val="center"/>
          </w:tcPr>
          <w:p w14:paraId="521019B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56AC87A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B3A5D81"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66BAF53" w:rsidR="00794398" w:rsidRPr="009C5A63" w:rsidRDefault="0080569B" w:rsidP="00794398">
            <w:pPr>
              <w:tabs>
                <w:tab w:val="left" w:pos="2820"/>
              </w:tabs>
              <w:spacing w:after="0" w:line="240" w:lineRule="auto"/>
              <w:rPr>
                <w:rFonts w:ascii="Proba Pro Lt" w:hAnsi="Proba Pro Lt"/>
                <w:i/>
                <w:sz w:val="20"/>
                <w:szCs w:val="20"/>
                <w:lang w:val="en-GB"/>
              </w:rPr>
            </w:pPr>
            <w:hyperlink w:anchor="Brewing" w:history="1">
              <w:r w:rsidR="00C55690" w:rsidRPr="007D062B">
                <w:rPr>
                  <w:rStyle w:val="Hyperlink"/>
                  <w:rFonts w:ascii="Proba Pro Lt" w:hAnsi="Proba Pro Lt"/>
                  <w:sz w:val="20"/>
                  <w:szCs w:val="20"/>
                  <w:lang w:val="en-GB"/>
                </w:rPr>
                <w:t>Brewing T</w:t>
              </w:r>
              <w:r w:rsidR="00794398" w:rsidRPr="007D062B">
                <w:rPr>
                  <w:rStyle w:val="Hyperlink"/>
                  <w:rFonts w:ascii="Proba Pro Lt" w:hAnsi="Proba Pro Lt"/>
                  <w:sz w:val="20"/>
                  <w:szCs w:val="20"/>
                  <w:lang w:val="en-GB"/>
                </w:rPr>
                <w:t>echnology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982287" w:rsidR="00794398" w:rsidRPr="009C5A63" w:rsidRDefault="0080569B" w:rsidP="00794398">
            <w:pPr>
              <w:tabs>
                <w:tab w:val="left" w:pos="2820"/>
              </w:tabs>
              <w:spacing w:after="0" w:line="240" w:lineRule="auto"/>
              <w:rPr>
                <w:rFonts w:ascii="Proba Pro Lt" w:hAnsi="Proba Pro Lt"/>
                <w:b/>
                <w:spacing w:val="-1"/>
                <w:kern w:val="1"/>
                <w:sz w:val="20"/>
                <w:szCs w:val="20"/>
                <w:lang w:val="en-GB"/>
              </w:rPr>
            </w:pPr>
            <w:hyperlink r:id="rId26" w:history="1">
              <w:r w:rsidR="00794398" w:rsidRPr="009C5A63">
                <w:rPr>
                  <w:rStyle w:val="Hyperlink"/>
                  <w:rFonts w:ascii="Proba Pro Lt" w:hAnsi="Proba Pro Lt"/>
                  <w:spacing w:val="-1"/>
                  <w:kern w:val="1"/>
                  <w:sz w:val="20"/>
                  <w:szCs w:val="20"/>
                  <w:lang w:val="en-GB"/>
                </w:rPr>
                <w:t>Božidar Šantek</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9</w:t>
            </w:r>
          </w:p>
        </w:tc>
        <w:tc>
          <w:tcPr>
            <w:tcW w:w="214" w:type="pct"/>
            <w:tcBorders>
              <w:top w:val="single" w:sz="4" w:space="0" w:color="auto"/>
              <w:left w:val="single" w:sz="4" w:space="0" w:color="auto"/>
              <w:bottom w:val="single" w:sz="4" w:space="0" w:color="auto"/>
              <w:right w:val="single" w:sz="4" w:space="0" w:color="auto"/>
            </w:tcBorders>
            <w:vAlign w:val="center"/>
          </w:tcPr>
          <w:p w14:paraId="64B4A5F6" w14:textId="084E8EE1"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15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3519E9EB"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6022C01B"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4E60CC56" w:rsidR="00794398" w:rsidRPr="009C5A63" w:rsidRDefault="0080569B" w:rsidP="00794398">
            <w:pPr>
              <w:tabs>
                <w:tab w:val="left" w:pos="2820"/>
              </w:tabs>
              <w:spacing w:after="0" w:line="240" w:lineRule="auto"/>
              <w:rPr>
                <w:rFonts w:ascii="Proba Pro Lt" w:hAnsi="Proba Pro Lt"/>
                <w:i/>
                <w:sz w:val="20"/>
                <w:szCs w:val="20"/>
                <w:lang w:val="en-GB"/>
              </w:rPr>
            </w:pPr>
            <w:hyperlink w:anchor="Tehnologija_antibiotika" w:history="1">
              <w:r w:rsidR="00C55690" w:rsidRPr="00B26AA2">
                <w:rPr>
                  <w:rStyle w:val="Hyperlink"/>
                  <w:rFonts w:ascii="Proba Pro Lt" w:hAnsi="Proba Pro Lt"/>
                  <w:sz w:val="20"/>
                  <w:szCs w:val="20"/>
                  <w:lang w:val="en-GB"/>
                </w:rPr>
                <w:t>Antibiotic T</w:t>
              </w:r>
              <w:r w:rsidR="00794398" w:rsidRPr="00B26AA2">
                <w:rPr>
                  <w:rStyle w:val="Hyperlink"/>
                  <w:rFonts w:ascii="Proba Pro Lt" w:hAnsi="Proba Pro Lt"/>
                  <w:sz w:val="20"/>
                  <w:szCs w:val="20"/>
                  <w:lang w:val="en-GB"/>
                </w:rPr>
                <w:t>echnology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5CB1297A" w14:textId="3B79379F" w:rsidR="00794398" w:rsidRPr="009C5A63" w:rsidRDefault="0080569B" w:rsidP="00794398">
            <w:pPr>
              <w:tabs>
                <w:tab w:val="left" w:pos="2820"/>
              </w:tabs>
              <w:spacing w:after="0" w:line="240" w:lineRule="auto"/>
              <w:rPr>
                <w:rFonts w:ascii="Proba Pro Lt" w:hAnsi="Proba Pro Lt"/>
                <w:sz w:val="20"/>
                <w:szCs w:val="20"/>
                <w:lang w:val="en-GB"/>
              </w:rPr>
            </w:pPr>
            <w:hyperlink r:id="rId27" w:history="1">
              <w:r w:rsidR="00794398" w:rsidRPr="009C5A63">
                <w:rPr>
                  <w:rStyle w:val="Hyperlink"/>
                  <w:rFonts w:ascii="Proba Pro Lt" w:hAnsi="Proba Pro Lt"/>
                  <w:sz w:val="20"/>
                  <w:szCs w:val="20"/>
                  <w:lang w:val="en-GB"/>
                </w:rPr>
                <w:t>Jagoda Šušković</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6</w:t>
            </w:r>
          </w:p>
        </w:tc>
        <w:tc>
          <w:tcPr>
            <w:tcW w:w="214" w:type="pct"/>
            <w:tcBorders>
              <w:top w:val="single" w:sz="4" w:space="0" w:color="auto"/>
              <w:left w:val="single" w:sz="4" w:space="0" w:color="auto"/>
              <w:bottom w:val="single" w:sz="4" w:space="0" w:color="auto"/>
              <w:right w:val="single" w:sz="4" w:space="0" w:color="auto"/>
            </w:tcBorders>
            <w:vAlign w:val="center"/>
          </w:tcPr>
          <w:p w14:paraId="7F1ACF4C"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19</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47E9A1B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78CCAFD"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15575537" w:rsidR="00794398" w:rsidRPr="009C5A63" w:rsidRDefault="0080569B" w:rsidP="00794398">
            <w:pPr>
              <w:tabs>
                <w:tab w:val="left" w:pos="2820"/>
              </w:tabs>
              <w:spacing w:after="0" w:line="240" w:lineRule="auto"/>
              <w:rPr>
                <w:rFonts w:ascii="Proba Pro Lt" w:hAnsi="Proba Pro Lt"/>
                <w:i/>
                <w:sz w:val="20"/>
                <w:szCs w:val="20"/>
                <w:lang w:val="en-GB"/>
              </w:rPr>
            </w:pPr>
            <w:hyperlink w:anchor="Tehnologija_alkoholakvasca" w:history="1">
              <w:r w:rsidR="00C55690" w:rsidRPr="00B26AA2">
                <w:rPr>
                  <w:rStyle w:val="Hyperlink"/>
                  <w:rFonts w:ascii="Proba Pro Lt" w:hAnsi="Proba Pro Lt"/>
                  <w:sz w:val="20"/>
                  <w:szCs w:val="20"/>
                  <w:lang w:val="en-GB"/>
                </w:rPr>
                <w:t>Technology of Alcohol and Y</w:t>
              </w:r>
              <w:r w:rsidR="00794398" w:rsidRPr="00B26AA2">
                <w:rPr>
                  <w:rStyle w:val="Hyperlink"/>
                  <w:rFonts w:ascii="Proba Pro Lt" w:hAnsi="Proba Pro Lt"/>
                  <w:sz w:val="20"/>
                  <w:szCs w:val="20"/>
                  <w:lang w:val="en-GB"/>
                </w:rPr>
                <w:t>east</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6994C27B" w:rsidR="00794398" w:rsidRPr="009C5A63" w:rsidRDefault="0080569B" w:rsidP="00794398">
            <w:pPr>
              <w:tabs>
                <w:tab w:val="left" w:pos="2820"/>
              </w:tabs>
              <w:spacing w:after="0" w:line="240" w:lineRule="auto"/>
              <w:rPr>
                <w:rFonts w:ascii="Proba Pro Lt" w:hAnsi="Proba Pro Lt"/>
                <w:sz w:val="20"/>
                <w:szCs w:val="20"/>
                <w:lang w:val="en-GB"/>
              </w:rPr>
            </w:pPr>
            <w:hyperlink r:id="rId28" w:history="1">
              <w:r w:rsidR="00794398" w:rsidRPr="009C5A63">
                <w:rPr>
                  <w:rStyle w:val="Hyperlink"/>
                  <w:rFonts w:ascii="Proba Pro Lt" w:hAnsi="Proba Pro Lt"/>
                  <w:spacing w:val="-1"/>
                  <w:kern w:val="1"/>
                  <w:sz w:val="20"/>
                  <w:szCs w:val="20"/>
                  <w:lang w:val="en-GB"/>
                </w:rPr>
                <w:t>Damir Stanzer</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4" w:type="pct"/>
            <w:tcBorders>
              <w:top w:val="single" w:sz="4" w:space="0" w:color="auto"/>
              <w:left w:val="single" w:sz="4" w:space="0" w:color="auto"/>
              <w:bottom w:val="single" w:sz="4" w:space="0" w:color="auto"/>
              <w:right w:val="single" w:sz="4" w:space="0" w:color="auto"/>
            </w:tcBorders>
            <w:vAlign w:val="center"/>
          </w:tcPr>
          <w:p w14:paraId="0B47F8BF" w14:textId="7B7205A2"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15</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17C9736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6EB20AD4"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33B351BB" w:rsidR="00794398" w:rsidRPr="009C5A63" w:rsidRDefault="0080569B" w:rsidP="00794398">
            <w:pPr>
              <w:tabs>
                <w:tab w:val="left" w:pos="2820"/>
              </w:tabs>
              <w:spacing w:after="0" w:line="240" w:lineRule="auto"/>
              <w:rPr>
                <w:rFonts w:ascii="Proba Pro Lt" w:hAnsi="Proba Pro Lt"/>
                <w:i/>
                <w:sz w:val="20"/>
                <w:szCs w:val="20"/>
                <w:lang w:val="en-GB"/>
              </w:rPr>
            </w:pPr>
            <w:hyperlink w:anchor="Tehnologija_enzima" w:history="1">
              <w:r w:rsidR="00C55690" w:rsidRPr="00B26AA2">
                <w:rPr>
                  <w:rStyle w:val="Hyperlink"/>
                  <w:rFonts w:ascii="Proba Pro Lt" w:hAnsi="Proba Pro Lt"/>
                  <w:sz w:val="20"/>
                  <w:szCs w:val="20"/>
                  <w:lang w:val="en-GB"/>
                </w:rPr>
                <w:t>Enzyme T</w:t>
              </w:r>
              <w:r w:rsidR="00794398" w:rsidRPr="00B26AA2">
                <w:rPr>
                  <w:rStyle w:val="Hyperlink"/>
                  <w:rFonts w:ascii="Proba Pro Lt" w:hAnsi="Proba Pro Lt"/>
                  <w:sz w:val="20"/>
                  <w:szCs w:val="20"/>
                  <w:lang w:val="en-GB"/>
                </w:rPr>
                <w:t>echnology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74E0C2E4" w14:textId="30D0FD10" w:rsidR="00794398" w:rsidRPr="009C5A63" w:rsidRDefault="0080569B" w:rsidP="00794398">
            <w:pPr>
              <w:tabs>
                <w:tab w:val="left" w:pos="2820"/>
              </w:tabs>
              <w:spacing w:after="0" w:line="240" w:lineRule="auto"/>
              <w:rPr>
                <w:rFonts w:ascii="Proba Pro Lt" w:hAnsi="Proba Pro Lt"/>
                <w:sz w:val="20"/>
                <w:szCs w:val="20"/>
                <w:lang w:val="en-GB"/>
              </w:rPr>
            </w:pPr>
            <w:hyperlink r:id="rId29" w:history="1">
              <w:r w:rsidR="00794398" w:rsidRPr="009C5A63">
                <w:rPr>
                  <w:rStyle w:val="Hyperlink"/>
                  <w:rFonts w:ascii="Proba Pro Lt" w:hAnsi="Proba Pro Lt"/>
                  <w:sz w:val="20"/>
                  <w:szCs w:val="20"/>
                  <w:lang w:val="en-GB"/>
                </w:rPr>
                <w:t>Blaženka Kos</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22</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4" w:type="pct"/>
            <w:tcBorders>
              <w:top w:val="single" w:sz="4" w:space="0" w:color="auto"/>
              <w:left w:val="single" w:sz="4" w:space="0" w:color="auto"/>
              <w:bottom w:val="single" w:sz="4" w:space="0" w:color="auto"/>
              <w:right w:val="single" w:sz="4" w:space="0" w:color="auto"/>
            </w:tcBorders>
            <w:vAlign w:val="center"/>
          </w:tcPr>
          <w:p w14:paraId="4F2ECDE1" w14:textId="48CBF11B"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17</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313889F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234DEC2B"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1773BCB4" w:rsidR="00794398" w:rsidRPr="009C5A63" w:rsidRDefault="0080569B" w:rsidP="00794398">
            <w:pPr>
              <w:tabs>
                <w:tab w:val="left" w:pos="2820"/>
              </w:tabs>
              <w:spacing w:after="0" w:line="240" w:lineRule="auto"/>
              <w:rPr>
                <w:rFonts w:ascii="Proba Pro Lt" w:hAnsi="Proba Pro Lt"/>
                <w:i/>
                <w:sz w:val="20"/>
                <w:szCs w:val="20"/>
                <w:lang w:val="en-GB"/>
              </w:rPr>
            </w:pPr>
            <w:hyperlink w:anchor="Tehnologija_vitamina_hormona" w:history="1">
              <w:r w:rsidR="00794398" w:rsidRPr="00B26AA2">
                <w:rPr>
                  <w:rStyle w:val="Hyperlink"/>
                  <w:rFonts w:ascii="Proba Pro Lt" w:hAnsi="Proba Pro Lt"/>
                  <w:sz w:val="20"/>
                  <w:szCs w:val="20"/>
                  <w:lang w:val="en-GB"/>
                </w:rPr>
                <w:t xml:space="preserve">Technology of </w:t>
              </w:r>
              <w:r w:rsidR="00C55690" w:rsidRPr="00B26AA2">
                <w:rPr>
                  <w:rStyle w:val="Hyperlink"/>
                  <w:rFonts w:ascii="Proba Pro Lt" w:hAnsi="Proba Pro Lt"/>
                  <w:sz w:val="20"/>
                  <w:szCs w:val="20"/>
                  <w:lang w:val="en-GB"/>
                </w:rPr>
                <w:t>Vitamins and H</w:t>
              </w:r>
              <w:r w:rsidR="00794398" w:rsidRPr="00B26AA2">
                <w:rPr>
                  <w:rStyle w:val="Hyperlink"/>
                  <w:rFonts w:ascii="Proba Pro Lt" w:hAnsi="Proba Pro Lt"/>
                  <w:sz w:val="20"/>
                  <w:szCs w:val="20"/>
                  <w:lang w:val="en-GB"/>
                </w:rPr>
                <w:t>ormones</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438A1A2A" w:rsidR="00794398" w:rsidRPr="009C5A63" w:rsidRDefault="0080569B" w:rsidP="00794398">
            <w:pPr>
              <w:tabs>
                <w:tab w:val="left" w:pos="2820"/>
              </w:tabs>
              <w:spacing w:after="0" w:line="240" w:lineRule="auto"/>
              <w:rPr>
                <w:rFonts w:ascii="Proba Pro Lt" w:hAnsi="Proba Pro Lt"/>
                <w:sz w:val="20"/>
                <w:szCs w:val="20"/>
                <w:lang w:val="en-GB"/>
              </w:rPr>
            </w:pPr>
            <w:hyperlink r:id="rId30" w:history="1">
              <w:r w:rsidR="00794398" w:rsidRPr="009C5A63">
                <w:rPr>
                  <w:rStyle w:val="Hyperlink"/>
                  <w:rFonts w:ascii="Proba Pro Lt" w:hAnsi="Proba Pro Lt"/>
                  <w:sz w:val="20"/>
                  <w:szCs w:val="20"/>
                  <w:lang w:val="en-GB"/>
                </w:rPr>
                <w:t>Višnja Gaurina Srček</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4" w:type="pct"/>
            <w:tcBorders>
              <w:top w:val="single" w:sz="4" w:space="0" w:color="auto"/>
              <w:left w:val="single" w:sz="4" w:space="0" w:color="auto"/>
              <w:bottom w:val="single" w:sz="4" w:space="0" w:color="auto"/>
              <w:right w:val="single" w:sz="4" w:space="0" w:color="auto"/>
            </w:tcBorders>
            <w:vAlign w:val="center"/>
          </w:tcPr>
          <w:p w14:paraId="5F709CA4" w14:textId="7CA98D56"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09B6D58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272B0CF" w14:textId="77777777" w:rsidTr="00B26AA2">
        <w:trPr>
          <w:trHeight w:val="154"/>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516092E3" w:rsidR="00794398" w:rsidRPr="009C5A63" w:rsidRDefault="0080569B" w:rsidP="00C55690">
            <w:pPr>
              <w:tabs>
                <w:tab w:val="left" w:pos="2820"/>
              </w:tabs>
              <w:spacing w:after="0" w:line="240" w:lineRule="auto"/>
              <w:rPr>
                <w:rFonts w:ascii="Proba Pro Lt" w:hAnsi="Proba Pro Lt"/>
                <w:sz w:val="20"/>
                <w:szCs w:val="20"/>
                <w:lang w:val="en-GB"/>
              </w:rPr>
            </w:pPr>
            <w:hyperlink w:anchor="Biotehnološki_aspekti_proizvodnje_vina" w:history="1">
              <w:r w:rsidR="00794398" w:rsidRPr="00B26AA2">
                <w:rPr>
                  <w:rStyle w:val="Hyperlink"/>
                  <w:rFonts w:ascii="Proba Pro Lt" w:hAnsi="Proba Pro Lt"/>
                  <w:sz w:val="20"/>
                  <w:szCs w:val="20"/>
                  <w:lang w:val="en-GB"/>
                </w:rPr>
                <w:t>Biotechnol</w:t>
              </w:r>
              <w:r w:rsidR="00C55690" w:rsidRPr="00B26AA2">
                <w:rPr>
                  <w:rStyle w:val="Hyperlink"/>
                  <w:rFonts w:ascii="Proba Pro Lt" w:hAnsi="Proba Pro Lt"/>
                  <w:sz w:val="20"/>
                  <w:szCs w:val="20"/>
                  <w:lang w:val="en-GB"/>
                </w:rPr>
                <w:t>ogical A</w:t>
              </w:r>
              <w:r w:rsidR="00794398" w:rsidRPr="00B26AA2">
                <w:rPr>
                  <w:rStyle w:val="Hyperlink"/>
                  <w:rFonts w:ascii="Proba Pro Lt" w:hAnsi="Proba Pro Lt"/>
                  <w:sz w:val="20"/>
                  <w:szCs w:val="20"/>
                  <w:lang w:val="en-GB"/>
                </w:rPr>
                <w:t xml:space="preserve">spects of </w:t>
              </w:r>
              <w:r w:rsidR="00C55690" w:rsidRPr="00B26AA2">
                <w:rPr>
                  <w:rStyle w:val="Hyperlink"/>
                  <w:rFonts w:ascii="Proba Pro Lt" w:hAnsi="Proba Pro Lt"/>
                  <w:sz w:val="20"/>
                  <w:szCs w:val="20"/>
                  <w:lang w:val="en-GB"/>
                </w:rPr>
                <w:t>Wine P</w:t>
              </w:r>
              <w:r w:rsidR="00794398" w:rsidRPr="00B26AA2">
                <w:rPr>
                  <w:rStyle w:val="Hyperlink"/>
                  <w:rFonts w:ascii="Proba Pro Lt" w:hAnsi="Proba Pro Lt"/>
                  <w:sz w:val="20"/>
                  <w:szCs w:val="20"/>
                  <w:lang w:val="en-GB"/>
                </w:rPr>
                <w:t>roduction</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4F92F41E" w:rsidR="00794398" w:rsidRPr="009C5A63" w:rsidRDefault="0080569B" w:rsidP="00794398">
            <w:pPr>
              <w:tabs>
                <w:tab w:val="left" w:pos="2820"/>
              </w:tabs>
              <w:spacing w:after="0" w:line="240" w:lineRule="auto"/>
              <w:rPr>
                <w:rFonts w:ascii="Proba Pro Lt" w:hAnsi="Proba Pro Lt"/>
                <w:b/>
                <w:spacing w:val="-1"/>
                <w:kern w:val="1"/>
                <w:sz w:val="20"/>
                <w:szCs w:val="20"/>
                <w:lang w:val="en-GB"/>
              </w:rPr>
            </w:pPr>
            <w:hyperlink r:id="rId31" w:history="1">
              <w:r w:rsidR="00794398" w:rsidRPr="009C5A63">
                <w:rPr>
                  <w:rStyle w:val="Hyperlink"/>
                  <w:rFonts w:ascii="Proba Pro Lt" w:hAnsi="Proba Pro Lt"/>
                  <w:spacing w:val="-1"/>
                  <w:kern w:val="1"/>
                  <w:sz w:val="20"/>
                  <w:szCs w:val="20"/>
                  <w:lang w:val="en-GB"/>
                </w:rPr>
                <w:t>Vesna Zechner Krpan</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4" w:type="pct"/>
            <w:tcBorders>
              <w:top w:val="single" w:sz="4" w:space="0" w:color="auto"/>
              <w:left w:val="single" w:sz="4" w:space="0" w:color="auto"/>
              <w:bottom w:val="single" w:sz="4" w:space="0" w:color="auto"/>
              <w:right w:val="single" w:sz="4" w:space="0" w:color="auto"/>
            </w:tcBorders>
            <w:vAlign w:val="center"/>
          </w:tcPr>
          <w:p w14:paraId="7812718B" w14:textId="0FA027F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24</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6857B57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bl>
    <w:p w14:paraId="0FE356C8" w14:textId="1532EABF" w:rsidR="00701B06" w:rsidRPr="009C5A63" w:rsidRDefault="00701B06" w:rsidP="008176A5">
      <w:pPr>
        <w:spacing w:after="0" w:line="240" w:lineRule="auto"/>
        <w:rPr>
          <w:rFonts w:ascii="Proba Pro Lt" w:hAnsi="Proba Pro Lt" w:cs="Cambria"/>
          <w:sz w:val="20"/>
          <w:szCs w:val="20"/>
          <w:lang w:val="en-GB"/>
        </w:rPr>
      </w:pPr>
    </w:p>
    <w:p w14:paraId="5D6458FB" w14:textId="764DED2B" w:rsidR="00794398" w:rsidRPr="009C5A63" w:rsidRDefault="00794398" w:rsidP="008176A5">
      <w:pPr>
        <w:spacing w:after="0" w:line="240" w:lineRule="auto"/>
        <w:rPr>
          <w:rFonts w:ascii="Proba Pro Lt" w:hAnsi="Proba Pro Lt" w:cs="Cambria"/>
          <w:sz w:val="20"/>
          <w:szCs w:val="20"/>
          <w:lang w:val="en-GB"/>
        </w:rPr>
      </w:pPr>
    </w:p>
    <w:p w14:paraId="2690897A" w14:textId="66B49DD2" w:rsidR="00406EC6" w:rsidRDefault="00406EC6" w:rsidP="008176A5">
      <w:pPr>
        <w:spacing w:after="0" w:line="240" w:lineRule="auto"/>
        <w:rPr>
          <w:rFonts w:ascii="Proba Pro Lt" w:hAnsi="Proba Pro Lt" w:cs="Cambria"/>
          <w:sz w:val="20"/>
          <w:szCs w:val="20"/>
          <w:lang w:val="en-GB"/>
        </w:rPr>
      </w:pPr>
    </w:p>
    <w:p w14:paraId="00EFF5F2" w14:textId="77777777" w:rsidR="00B26AA2" w:rsidRPr="009C5A63" w:rsidRDefault="00B26AA2" w:rsidP="008176A5">
      <w:pPr>
        <w:spacing w:after="0" w:line="240" w:lineRule="auto"/>
        <w:rPr>
          <w:rFonts w:ascii="Proba Pro Lt" w:hAnsi="Proba Pro Lt" w:cs="Cambria"/>
          <w:sz w:val="20"/>
          <w:szCs w:val="20"/>
          <w:lang w:val="en-GB"/>
        </w:rPr>
      </w:pPr>
    </w:p>
    <w:p w14:paraId="3A176159" w14:textId="6F9D1E2F" w:rsidR="00406EC6" w:rsidRPr="009C5A63" w:rsidRDefault="00406EC6" w:rsidP="008176A5">
      <w:pPr>
        <w:spacing w:after="0" w:line="240" w:lineRule="auto"/>
        <w:rPr>
          <w:rFonts w:ascii="Proba Pro Lt" w:hAnsi="Proba Pro Lt" w:cs="Cambria"/>
          <w:sz w:val="20"/>
          <w:szCs w:val="20"/>
          <w:lang w:val="en-GB"/>
        </w:rPr>
      </w:pPr>
    </w:p>
    <w:p w14:paraId="799BD2DA" w14:textId="2B02DF8F" w:rsidR="00406EC6" w:rsidRPr="009C5A63" w:rsidRDefault="00406EC6" w:rsidP="008176A5">
      <w:pPr>
        <w:spacing w:after="0" w:line="240" w:lineRule="auto"/>
        <w:rPr>
          <w:rFonts w:ascii="Proba Pro Lt" w:hAnsi="Proba Pro Lt" w:cs="Cambria"/>
          <w:sz w:val="20"/>
          <w:szCs w:val="20"/>
          <w:lang w:val="en-GB"/>
        </w:rPr>
      </w:pPr>
    </w:p>
    <w:p w14:paraId="28472DCB" w14:textId="5417BDA8" w:rsidR="00406EC6" w:rsidRPr="009C5A63" w:rsidRDefault="00406EC6" w:rsidP="008176A5">
      <w:pPr>
        <w:spacing w:after="0" w:line="240" w:lineRule="auto"/>
        <w:rPr>
          <w:rFonts w:ascii="Proba Pro Lt" w:hAnsi="Proba Pro Lt" w:cs="Cambria"/>
          <w:sz w:val="20"/>
          <w:szCs w:val="20"/>
          <w:lang w:val="en-GB"/>
        </w:rPr>
      </w:pPr>
    </w:p>
    <w:p w14:paraId="2DD3BA10" w14:textId="77777777" w:rsidR="00406EC6" w:rsidRPr="009C5A63" w:rsidRDefault="00406EC6" w:rsidP="008176A5">
      <w:pPr>
        <w:spacing w:after="0" w:line="240" w:lineRule="auto"/>
        <w:rPr>
          <w:rFonts w:ascii="Proba Pro Lt" w:hAnsi="Proba Pro Lt" w:cs="Cambria"/>
          <w:sz w:val="20"/>
          <w:szCs w:val="20"/>
          <w:lang w:val="en-GB"/>
        </w:rPr>
      </w:pPr>
    </w:p>
    <w:p w14:paraId="123014A6" w14:textId="77777777" w:rsidR="00794398" w:rsidRPr="009C5A63" w:rsidRDefault="00794398"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7"/>
        <w:gridCol w:w="2354"/>
        <w:gridCol w:w="451"/>
        <w:gridCol w:w="451"/>
        <w:gridCol w:w="497"/>
        <w:gridCol w:w="925"/>
        <w:gridCol w:w="731"/>
        <w:gridCol w:w="1630"/>
      </w:tblGrid>
      <w:tr w:rsidR="00701B06" w:rsidRPr="009C5A63" w14:paraId="1316A659" w14:textId="77777777" w:rsidTr="00FD0202">
        <w:tc>
          <w:tcPr>
            <w:tcW w:w="5000" w:type="pct"/>
            <w:gridSpan w:val="8"/>
            <w:tcBorders>
              <w:top w:val="single" w:sz="12" w:space="0" w:color="auto"/>
            </w:tcBorders>
          </w:tcPr>
          <w:p w14:paraId="074C3EEC" w14:textId="5E7C6FCA"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Year of study:</w:t>
            </w:r>
            <w:r w:rsidR="00701B06" w:rsidRPr="009C5A63">
              <w:rPr>
                <w:rFonts w:ascii="Proba Pro Lt" w:hAnsi="Proba Pro Lt" w:cs="Arial"/>
                <w:sz w:val="20"/>
                <w:szCs w:val="20"/>
                <w:lang w:val="en-GB"/>
              </w:rPr>
              <w:t xml:space="preserve"> II  </w:t>
            </w:r>
          </w:p>
        </w:tc>
      </w:tr>
      <w:tr w:rsidR="00701B06" w:rsidRPr="009C5A63" w14:paraId="630DB22F" w14:textId="77777777" w:rsidTr="00FD0202">
        <w:tc>
          <w:tcPr>
            <w:tcW w:w="5000" w:type="pct"/>
            <w:gridSpan w:val="8"/>
            <w:tcBorders>
              <w:bottom w:val="single" w:sz="12" w:space="0" w:color="auto"/>
            </w:tcBorders>
          </w:tcPr>
          <w:p w14:paraId="66F86A2A" w14:textId="3E1CA8FB"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Winter</w:t>
            </w:r>
          </w:p>
        </w:tc>
      </w:tr>
      <w:tr w:rsidR="004F3268" w:rsidRPr="009C5A63" w14:paraId="73E4FA3E" w14:textId="77777777" w:rsidTr="00B26AA2">
        <w:tc>
          <w:tcPr>
            <w:tcW w:w="1628" w:type="pct"/>
            <w:tcBorders>
              <w:top w:val="single" w:sz="12" w:space="0" w:color="auto"/>
              <w:bottom w:val="single" w:sz="12" w:space="0" w:color="auto"/>
            </w:tcBorders>
            <w:shd w:val="clear" w:color="auto" w:fill="00A0DC"/>
            <w:vAlign w:val="center"/>
          </w:tcPr>
          <w:p w14:paraId="1F79A89E" w14:textId="75989EC1"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28" w:type="pct"/>
            <w:tcBorders>
              <w:top w:val="single" w:sz="12" w:space="0" w:color="auto"/>
              <w:bottom w:val="single" w:sz="12" w:space="0" w:color="auto"/>
            </w:tcBorders>
            <w:shd w:val="clear" w:color="auto" w:fill="00A0DC"/>
            <w:vAlign w:val="center"/>
          </w:tcPr>
          <w:p w14:paraId="19466C53" w14:textId="70D25A63"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6" w:type="pct"/>
            <w:tcBorders>
              <w:top w:val="single" w:sz="12" w:space="0" w:color="auto"/>
              <w:bottom w:val="single" w:sz="12" w:space="0" w:color="auto"/>
            </w:tcBorders>
            <w:shd w:val="clear" w:color="auto" w:fill="00A0DC"/>
            <w:vAlign w:val="center"/>
          </w:tcPr>
          <w:p w14:paraId="3DB66519" w14:textId="50AA4A3C"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6" w:type="pct"/>
            <w:tcBorders>
              <w:top w:val="single" w:sz="12" w:space="0" w:color="auto"/>
              <w:bottom w:val="single" w:sz="12" w:space="0" w:color="auto"/>
            </w:tcBorders>
            <w:shd w:val="clear" w:color="auto" w:fill="00A0DC"/>
            <w:vAlign w:val="center"/>
          </w:tcPr>
          <w:p w14:paraId="19514BB9" w14:textId="75EF8164"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38" w:type="pct"/>
            <w:tcBorders>
              <w:top w:val="single" w:sz="12" w:space="0" w:color="auto"/>
              <w:bottom w:val="single" w:sz="12" w:space="0" w:color="auto"/>
            </w:tcBorders>
            <w:shd w:val="clear" w:color="auto" w:fill="00A0DC"/>
            <w:vAlign w:val="center"/>
          </w:tcPr>
          <w:p w14:paraId="5ED2B14D" w14:textId="43D800C8"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43" w:type="pct"/>
            <w:tcBorders>
              <w:top w:val="single" w:sz="12" w:space="0" w:color="auto"/>
              <w:bottom w:val="single" w:sz="12" w:space="0" w:color="auto"/>
            </w:tcBorders>
            <w:shd w:val="clear" w:color="auto" w:fill="00A0DC"/>
            <w:vAlign w:val="center"/>
          </w:tcPr>
          <w:p w14:paraId="53E8C08C" w14:textId="0E9AF2E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0" w:type="pct"/>
            <w:tcBorders>
              <w:top w:val="single" w:sz="12" w:space="0" w:color="auto"/>
              <w:bottom w:val="single" w:sz="12" w:space="0" w:color="auto"/>
            </w:tcBorders>
            <w:shd w:val="clear" w:color="auto" w:fill="00A0DC"/>
            <w:vAlign w:val="center"/>
          </w:tcPr>
          <w:p w14:paraId="232F9214" w14:textId="02DFB7C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1" w:type="pct"/>
            <w:tcBorders>
              <w:top w:val="single" w:sz="12" w:space="0" w:color="auto"/>
              <w:bottom w:val="single" w:sz="12" w:space="0" w:color="auto"/>
            </w:tcBorders>
            <w:shd w:val="clear" w:color="auto" w:fill="00A0DC"/>
            <w:vAlign w:val="center"/>
          </w:tcPr>
          <w:p w14:paraId="7303CD39" w14:textId="5CE90587"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240E04A3" w14:textId="77777777" w:rsidTr="00B26AA2">
        <w:tc>
          <w:tcPr>
            <w:tcW w:w="1628" w:type="pct"/>
            <w:tcBorders>
              <w:top w:val="single" w:sz="12" w:space="0" w:color="auto"/>
              <w:bottom w:val="single" w:sz="4" w:space="0" w:color="auto"/>
            </w:tcBorders>
            <w:shd w:val="clear" w:color="auto" w:fill="auto"/>
            <w:vAlign w:val="center"/>
          </w:tcPr>
          <w:p w14:paraId="32610427" w14:textId="635A4780" w:rsidR="00794398" w:rsidRPr="009C5A63" w:rsidRDefault="0080569B" w:rsidP="00794398">
            <w:pPr>
              <w:tabs>
                <w:tab w:val="left" w:pos="2820"/>
              </w:tabs>
              <w:spacing w:after="0" w:line="240" w:lineRule="auto"/>
              <w:rPr>
                <w:rFonts w:ascii="Proba Pro Lt" w:hAnsi="Proba Pro Lt" w:cs="Arial"/>
                <w:sz w:val="20"/>
                <w:szCs w:val="20"/>
                <w:lang w:val="en-GB"/>
              </w:rPr>
            </w:pPr>
            <w:hyperlink w:anchor="Projektiranje_biotehnoloških_procesa" w:history="1">
              <w:r w:rsidR="00C55690" w:rsidRPr="00B26AA2">
                <w:rPr>
                  <w:rStyle w:val="Hyperlink"/>
                  <w:rFonts w:ascii="Proba Pro Lt" w:hAnsi="Proba Pro Lt"/>
                  <w:sz w:val="20"/>
                  <w:szCs w:val="20"/>
                  <w:lang w:val="en-GB"/>
                </w:rPr>
                <w:t>Bioprocess D</w:t>
              </w:r>
              <w:r w:rsidR="00794398" w:rsidRPr="00B26AA2">
                <w:rPr>
                  <w:rStyle w:val="Hyperlink"/>
                  <w:rFonts w:ascii="Proba Pro Lt" w:hAnsi="Proba Pro Lt"/>
                  <w:sz w:val="20"/>
                  <w:szCs w:val="20"/>
                  <w:lang w:val="en-GB"/>
                </w:rPr>
                <w:t>esign</w:t>
              </w:r>
            </w:hyperlink>
          </w:p>
        </w:tc>
        <w:tc>
          <w:tcPr>
            <w:tcW w:w="1128" w:type="pct"/>
            <w:tcBorders>
              <w:top w:val="single" w:sz="12" w:space="0" w:color="auto"/>
              <w:bottom w:val="single" w:sz="4" w:space="0" w:color="auto"/>
            </w:tcBorders>
            <w:shd w:val="clear" w:color="auto" w:fill="auto"/>
            <w:vAlign w:val="center"/>
          </w:tcPr>
          <w:p w14:paraId="4EE907BC" w14:textId="485719FE" w:rsidR="00794398" w:rsidRPr="009C5A63" w:rsidRDefault="0080569B" w:rsidP="00794398">
            <w:pPr>
              <w:tabs>
                <w:tab w:val="left" w:pos="2820"/>
              </w:tabs>
              <w:spacing w:after="0" w:line="240" w:lineRule="auto"/>
              <w:rPr>
                <w:rFonts w:ascii="Proba Pro Lt" w:hAnsi="Proba Pro Lt" w:cs="Arial"/>
                <w:sz w:val="20"/>
                <w:szCs w:val="20"/>
                <w:lang w:val="en-GB"/>
              </w:rPr>
            </w:pPr>
            <w:hyperlink r:id="rId32" w:history="1">
              <w:r w:rsidR="00794398" w:rsidRPr="009C5A63">
                <w:rPr>
                  <w:rStyle w:val="Hyperlink"/>
                  <w:rFonts w:ascii="Proba Pro Lt" w:hAnsi="Proba Pro Lt"/>
                  <w:spacing w:val="-1"/>
                  <w:kern w:val="1"/>
                  <w:sz w:val="20"/>
                  <w:szCs w:val="20"/>
                  <w:lang w:val="en-GB"/>
                </w:rPr>
                <w:t>Božidar Šantek</w:t>
              </w:r>
            </w:hyperlink>
          </w:p>
        </w:tc>
        <w:tc>
          <w:tcPr>
            <w:tcW w:w="216" w:type="pct"/>
            <w:tcBorders>
              <w:top w:val="single" w:sz="12" w:space="0" w:color="auto"/>
              <w:bottom w:val="single" w:sz="4" w:space="0" w:color="auto"/>
            </w:tcBorders>
            <w:shd w:val="clear" w:color="auto" w:fill="auto"/>
            <w:vAlign w:val="center"/>
          </w:tcPr>
          <w:p w14:paraId="5CDAA0A5" w14:textId="1F891D6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16</w:t>
            </w:r>
          </w:p>
        </w:tc>
        <w:tc>
          <w:tcPr>
            <w:tcW w:w="216" w:type="pct"/>
            <w:tcBorders>
              <w:top w:val="single" w:sz="12" w:space="0" w:color="auto"/>
              <w:bottom w:val="single" w:sz="4" w:space="0" w:color="auto"/>
            </w:tcBorders>
            <w:shd w:val="clear" w:color="auto" w:fill="auto"/>
            <w:vAlign w:val="center"/>
          </w:tcPr>
          <w:p w14:paraId="4A51C29E" w14:textId="04E94AD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36</w:t>
            </w:r>
          </w:p>
        </w:tc>
        <w:tc>
          <w:tcPr>
            <w:tcW w:w="238" w:type="pct"/>
            <w:tcBorders>
              <w:top w:val="single" w:sz="12" w:space="0" w:color="auto"/>
              <w:bottom w:val="single" w:sz="4" w:space="0" w:color="auto"/>
            </w:tcBorders>
            <w:shd w:val="clear" w:color="auto" w:fill="auto"/>
            <w:vAlign w:val="center"/>
          </w:tcPr>
          <w:p w14:paraId="3DA3F7B9" w14:textId="086D7E1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443" w:type="pct"/>
            <w:tcBorders>
              <w:top w:val="single" w:sz="12" w:space="0" w:color="auto"/>
              <w:bottom w:val="single" w:sz="4" w:space="0" w:color="auto"/>
            </w:tcBorders>
            <w:shd w:val="clear" w:color="auto" w:fill="auto"/>
            <w:vAlign w:val="center"/>
          </w:tcPr>
          <w:p w14:paraId="56634341" w14:textId="7F7A304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12" w:space="0" w:color="auto"/>
              <w:bottom w:val="single" w:sz="4" w:space="0" w:color="auto"/>
            </w:tcBorders>
            <w:shd w:val="clear" w:color="auto" w:fill="auto"/>
            <w:vAlign w:val="center"/>
          </w:tcPr>
          <w:p w14:paraId="391806A8" w14:textId="5D6C0DE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1" w:type="pct"/>
            <w:tcBorders>
              <w:top w:val="single" w:sz="12" w:space="0" w:color="auto"/>
              <w:bottom w:val="single" w:sz="4" w:space="0" w:color="auto"/>
            </w:tcBorders>
            <w:shd w:val="clear" w:color="auto" w:fill="auto"/>
            <w:vAlign w:val="center"/>
          </w:tcPr>
          <w:p w14:paraId="69C4200A" w14:textId="3B187BCE"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794398" w:rsidRPr="009C5A63" w14:paraId="147ED387" w14:textId="77777777" w:rsidTr="00B26AA2">
        <w:tc>
          <w:tcPr>
            <w:tcW w:w="1628" w:type="pct"/>
            <w:tcBorders>
              <w:top w:val="single" w:sz="4" w:space="0" w:color="auto"/>
              <w:bottom w:val="single" w:sz="4" w:space="0" w:color="auto"/>
            </w:tcBorders>
            <w:shd w:val="clear" w:color="auto" w:fill="auto"/>
            <w:vAlign w:val="center"/>
          </w:tcPr>
          <w:p w14:paraId="48D4B55C" w14:textId="70F8D1FA" w:rsidR="00794398" w:rsidRPr="009C5A63" w:rsidRDefault="0080569B" w:rsidP="00794398">
            <w:pPr>
              <w:tabs>
                <w:tab w:val="left" w:pos="2820"/>
              </w:tabs>
              <w:spacing w:after="0" w:line="240" w:lineRule="auto"/>
              <w:rPr>
                <w:rFonts w:ascii="Proba Pro Lt" w:hAnsi="Proba Pro Lt" w:cs="Arial"/>
                <w:sz w:val="20"/>
                <w:szCs w:val="20"/>
                <w:lang w:val="en-GB"/>
              </w:rPr>
            </w:pPr>
            <w:hyperlink w:anchor="Izdvajanje_pročišćavanje" w:history="1">
              <w:r w:rsidR="00C55690" w:rsidRPr="00B26AA2">
                <w:rPr>
                  <w:rStyle w:val="Hyperlink"/>
                  <w:rFonts w:ascii="Proba Pro Lt" w:hAnsi="Proba Pro Lt"/>
                  <w:sz w:val="20"/>
                  <w:szCs w:val="20"/>
                  <w:lang w:val="en-GB"/>
                </w:rPr>
                <w:t>Isolation and Purification of Biotechnology P</w:t>
              </w:r>
              <w:r w:rsidR="00794398" w:rsidRPr="00B26AA2">
                <w:rPr>
                  <w:rStyle w:val="Hyperlink"/>
                  <w:rFonts w:ascii="Proba Pro Lt" w:hAnsi="Proba Pro Lt"/>
                  <w:sz w:val="20"/>
                  <w:szCs w:val="20"/>
                  <w:lang w:val="en-GB"/>
                </w:rPr>
                <w:t>roducts</w:t>
              </w:r>
            </w:hyperlink>
          </w:p>
        </w:tc>
        <w:tc>
          <w:tcPr>
            <w:tcW w:w="1128" w:type="pct"/>
            <w:tcBorders>
              <w:top w:val="single" w:sz="4" w:space="0" w:color="auto"/>
              <w:bottom w:val="single" w:sz="4" w:space="0" w:color="auto"/>
            </w:tcBorders>
            <w:shd w:val="clear" w:color="auto" w:fill="auto"/>
            <w:vAlign w:val="center"/>
          </w:tcPr>
          <w:p w14:paraId="233E6397" w14:textId="50F4A08C" w:rsidR="00794398" w:rsidRPr="009C5A63" w:rsidRDefault="0080569B" w:rsidP="00794398">
            <w:pPr>
              <w:tabs>
                <w:tab w:val="left" w:pos="2820"/>
              </w:tabs>
              <w:spacing w:after="0" w:line="240" w:lineRule="auto"/>
              <w:rPr>
                <w:rFonts w:ascii="Proba Pro Lt" w:hAnsi="Proba Pro Lt" w:cs="Arial"/>
                <w:sz w:val="20"/>
                <w:szCs w:val="20"/>
                <w:lang w:val="en-GB"/>
              </w:rPr>
            </w:pPr>
            <w:hyperlink r:id="rId33" w:history="1">
              <w:r w:rsidR="00AE436D" w:rsidRPr="00A42271">
                <w:rPr>
                  <w:rStyle w:val="Hyperlink"/>
                  <w:rFonts w:ascii="Proba Pro Lt" w:hAnsi="Proba Pro Lt"/>
                  <w:sz w:val="20"/>
                  <w:szCs w:val="20"/>
                </w:rPr>
                <w:t>Mirela Ivančić Šantek</w:t>
              </w:r>
            </w:hyperlink>
          </w:p>
        </w:tc>
        <w:tc>
          <w:tcPr>
            <w:tcW w:w="216" w:type="pct"/>
            <w:tcBorders>
              <w:top w:val="single" w:sz="4" w:space="0" w:color="auto"/>
              <w:bottom w:val="single" w:sz="4" w:space="0" w:color="auto"/>
            </w:tcBorders>
            <w:shd w:val="clear" w:color="auto" w:fill="auto"/>
            <w:vAlign w:val="center"/>
          </w:tcPr>
          <w:p w14:paraId="2B7F512D" w14:textId="2421D8D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6" w:type="pct"/>
            <w:tcBorders>
              <w:top w:val="single" w:sz="4" w:space="0" w:color="auto"/>
              <w:bottom w:val="single" w:sz="4" w:space="0" w:color="auto"/>
            </w:tcBorders>
            <w:shd w:val="clear" w:color="auto" w:fill="auto"/>
            <w:vAlign w:val="center"/>
          </w:tcPr>
          <w:p w14:paraId="4E5A0376" w14:textId="27610BE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238" w:type="pct"/>
            <w:tcBorders>
              <w:top w:val="single" w:sz="4" w:space="0" w:color="auto"/>
              <w:bottom w:val="single" w:sz="4" w:space="0" w:color="auto"/>
            </w:tcBorders>
            <w:shd w:val="clear" w:color="auto" w:fill="auto"/>
            <w:vAlign w:val="center"/>
          </w:tcPr>
          <w:p w14:paraId="6E43B715" w14:textId="47D22A3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43" w:type="pct"/>
            <w:tcBorders>
              <w:top w:val="single" w:sz="4" w:space="0" w:color="auto"/>
              <w:bottom w:val="single" w:sz="4" w:space="0" w:color="auto"/>
            </w:tcBorders>
            <w:shd w:val="clear" w:color="auto" w:fill="auto"/>
            <w:vAlign w:val="center"/>
          </w:tcPr>
          <w:p w14:paraId="36D38C14" w14:textId="0D9A775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CB1A105" w14:textId="64151A5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81" w:type="pct"/>
            <w:tcBorders>
              <w:top w:val="single" w:sz="4" w:space="0" w:color="auto"/>
              <w:bottom w:val="single" w:sz="4" w:space="0" w:color="auto"/>
            </w:tcBorders>
            <w:shd w:val="clear" w:color="auto" w:fill="auto"/>
            <w:vAlign w:val="center"/>
          </w:tcPr>
          <w:p w14:paraId="757B4123" w14:textId="34E76EF4"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794398" w:rsidRPr="009C5A63" w14:paraId="08F0FF8E" w14:textId="77777777" w:rsidTr="00B26AA2">
        <w:tc>
          <w:tcPr>
            <w:tcW w:w="1628" w:type="pct"/>
            <w:tcBorders>
              <w:top w:val="single" w:sz="4" w:space="0" w:color="auto"/>
              <w:bottom w:val="single" w:sz="4" w:space="0" w:color="auto"/>
            </w:tcBorders>
            <w:shd w:val="clear" w:color="auto" w:fill="auto"/>
            <w:vAlign w:val="center"/>
          </w:tcPr>
          <w:p w14:paraId="6085A69A" w14:textId="4D272C18"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 xml:space="preserve">Optional courses </w:t>
            </w:r>
            <w:r w:rsidR="00794398" w:rsidRPr="009C5A63">
              <w:rPr>
                <w:rFonts w:ascii="Proba Pro Lt" w:hAnsi="Proba Pro Lt"/>
                <w:i/>
                <w:spacing w:val="-1"/>
                <w:kern w:val="1"/>
                <w:sz w:val="20"/>
                <w:szCs w:val="20"/>
                <w:lang w:val="en-GB"/>
              </w:rPr>
              <w:t>A1/B1</w:t>
            </w:r>
          </w:p>
        </w:tc>
        <w:tc>
          <w:tcPr>
            <w:tcW w:w="1128" w:type="pct"/>
            <w:tcBorders>
              <w:top w:val="single" w:sz="4" w:space="0" w:color="auto"/>
              <w:bottom w:val="single" w:sz="4" w:space="0" w:color="auto"/>
            </w:tcBorders>
            <w:shd w:val="clear" w:color="auto" w:fill="auto"/>
            <w:vAlign w:val="center"/>
          </w:tcPr>
          <w:p w14:paraId="02554382" w14:textId="39D8C424"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1C0B7260" w14:textId="57344170"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7E2F7D6D" w14:textId="3E29732C"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EEBCA69" w14:textId="6224F074"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43" w:type="pct"/>
            <w:tcBorders>
              <w:top w:val="single" w:sz="4" w:space="0" w:color="auto"/>
              <w:bottom w:val="single" w:sz="4" w:space="0" w:color="auto"/>
            </w:tcBorders>
            <w:shd w:val="clear" w:color="auto" w:fill="auto"/>
            <w:vAlign w:val="center"/>
          </w:tcPr>
          <w:p w14:paraId="36C11C40" w14:textId="7ED23AC1"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350" w:type="pct"/>
            <w:tcBorders>
              <w:top w:val="single" w:sz="4" w:space="0" w:color="auto"/>
              <w:bottom w:val="single" w:sz="4" w:space="0" w:color="auto"/>
            </w:tcBorders>
            <w:shd w:val="clear" w:color="auto" w:fill="auto"/>
            <w:vAlign w:val="center"/>
          </w:tcPr>
          <w:p w14:paraId="296591B4" w14:textId="41D0DE6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w:t>
            </w:r>
          </w:p>
        </w:tc>
        <w:tc>
          <w:tcPr>
            <w:tcW w:w="781" w:type="pct"/>
            <w:tcBorders>
              <w:top w:val="single" w:sz="4" w:space="0" w:color="auto"/>
              <w:bottom w:val="single" w:sz="4" w:space="0" w:color="auto"/>
            </w:tcBorders>
            <w:shd w:val="clear" w:color="auto" w:fill="auto"/>
            <w:vAlign w:val="center"/>
          </w:tcPr>
          <w:p w14:paraId="389360B0" w14:textId="46DA4176"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5E635F" w:rsidRPr="009C5A63" w14:paraId="30DBCFA0" w14:textId="77777777" w:rsidTr="00B26AA2">
        <w:trPr>
          <w:trHeight w:val="70"/>
        </w:trPr>
        <w:tc>
          <w:tcPr>
            <w:tcW w:w="1628" w:type="pct"/>
            <w:tcBorders>
              <w:top w:val="single" w:sz="4" w:space="0" w:color="auto"/>
              <w:bottom w:val="single" w:sz="4" w:space="0" w:color="auto"/>
            </w:tcBorders>
            <w:shd w:val="clear" w:color="auto" w:fill="auto"/>
            <w:vAlign w:val="center"/>
          </w:tcPr>
          <w:p w14:paraId="13FFD30F" w14:textId="679DE5FE" w:rsidR="005E635F" w:rsidRPr="009C5A63" w:rsidRDefault="00162301" w:rsidP="008176A5">
            <w:pPr>
              <w:suppressAutoHyphen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28" w:type="pct"/>
            <w:tcBorders>
              <w:top w:val="single" w:sz="4" w:space="0" w:color="auto"/>
              <w:bottom w:val="single" w:sz="4" w:space="0" w:color="auto"/>
            </w:tcBorders>
            <w:shd w:val="clear" w:color="auto" w:fill="auto"/>
            <w:vAlign w:val="center"/>
          </w:tcPr>
          <w:p w14:paraId="5850ACA8"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29FC8A71"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5857C99F"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3ADEB7EC"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0D42A670"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50F7D806" w14:textId="04F0A8AE"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4F274701"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4CAE0F93" w14:textId="77777777" w:rsidTr="00B26AA2">
        <w:trPr>
          <w:trHeight w:val="70"/>
        </w:trPr>
        <w:tc>
          <w:tcPr>
            <w:tcW w:w="1628" w:type="pct"/>
            <w:tcBorders>
              <w:top w:val="single" w:sz="4" w:space="0" w:color="auto"/>
              <w:bottom w:val="single" w:sz="4" w:space="0" w:color="auto"/>
            </w:tcBorders>
            <w:shd w:val="clear" w:color="auto" w:fill="auto"/>
            <w:vAlign w:val="center"/>
          </w:tcPr>
          <w:p w14:paraId="1D9D3E11"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1128" w:type="pct"/>
            <w:tcBorders>
              <w:top w:val="single" w:sz="4" w:space="0" w:color="auto"/>
              <w:bottom w:val="single" w:sz="4" w:space="0" w:color="auto"/>
            </w:tcBorders>
            <w:shd w:val="clear" w:color="auto" w:fill="auto"/>
            <w:vAlign w:val="center"/>
          </w:tcPr>
          <w:p w14:paraId="3462DAA2"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4F6A4521"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3AEAD962"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5EA248A3"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12C96C5C"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544EC26A"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6C8530C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794ACE4C" w14:textId="77777777" w:rsidTr="00B26AA2">
        <w:trPr>
          <w:trHeight w:val="70"/>
        </w:trPr>
        <w:tc>
          <w:tcPr>
            <w:tcW w:w="1628" w:type="pct"/>
            <w:tcBorders>
              <w:top w:val="single" w:sz="4" w:space="0" w:color="auto"/>
              <w:bottom w:val="single" w:sz="4" w:space="0" w:color="auto"/>
            </w:tcBorders>
            <w:shd w:val="clear" w:color="auto" w:fill="auto"/>
            <w:vAlign w:val="center"/>
          </w:tcPr>
          <w:p w14:paraId="1F376419" w14:textId="52ADF2FB" w:rsidR="005E635F" w:rsidRPr="009C5A63" w:rsidRDefault="0043041B" w:rsidP="008176A5">
            <w:pPr>
              <w:suppressAutoHyphens/>
              <w:spacing w:after="0" w:line="240" w:lineRule="auto"/>
              <w:rPr>
                <w:rFonts w:ascii="Proba Pro Lt" w:hAnsi="Proba Pro Lt"/>
                <w:b/>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5E635F" w:rsidRPr="009C5A63">
              <w:rPr>
                <w:rFonts w:ascii="Proba Pro Lt" w:hAnsi="Proba Pro Lt"/>
                <w:i/>
                <w:spacing w:val="-1"/>
                <w:kern w:val="1"/>
                <w:sz w:val="20"/>
                <w:szCs w:val="20"/>
                <w:lang w:val="en-GB"/>
              </w:rPr>
              <w:t>A1</w:t>
            </w:r>
          </w:p>
        </w:tc>
        <w:tc>
          <w:tcPr>
            <w:tcW w:w="1128" w:type="pct"/>
            <w:tcBorders>
              <w:top w:val="single" w:sz="4" w:space="0" w:color="auto"/>
              <w:bottom w:val="single" w:sz="4" w:space="0" w:color="auto"/>
            </w:tcBorders>
            <w:shd w:val="clear" w:color="auto" w:fill="auto"/>
          </w:tcPr>
          <w:p w14:paraId="2B07E787"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6949F4B7"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553E060B"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477AAD9C"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48631CC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1D54CA3A"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58DEE02C"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B26AA2" w:rsidRPr="009C5A63" w14:paraId="27A069B9" w14:textId="77777777" w:rsidTr="00B26AA2">
        <w:trPr>
          <w:trHeight w:val="70"/>
        </w:trPr>
        <w:tc>
          <w:tcPr>
            <w:tcW w:w="1628" w:type="pct"/>
            <w:tcBorders>
              <w:top w:val="single" w:sz="4" w:space="0" w:color="auto"/>
              <w:bottom w:val="single" w:sz="4" w:space="0" w:color="auto"/>
            </w:tcBorders>
            <w:shd w:val="clear" w:color="auto" w:fill="auto"/>
            <w:vAlign w:val="center"/>
          </w:tcPr>
          <w:p w14:paraId="2F20CCE9" w14:textId="69C4F14D" w:rsidR="00B26AA2" w:rsidRPr="009C5A63" w:rsidRDefault="0080569B" w:rsidP="00B26AA2">
            <w:pPr>
              <w:suppressAutoHyphens/>
              <w:spacing w:after="0" w:line="240" w:lineRule="auto"/>
              <w:rPr>
                <w:rFonts w:ascii="Proba Pro Lt" w:hAnsi="Proba Pro Lt"/>
                <w:b/>
                <w:spacing w:val="-1"/>
                <w:kern w:val="1"/>
                <w:sz w:val="20"/>
                <w:szCs w:val="20"/>
                <w:lang w:val="en-GB"/>
              </w:rPr>
            </w:pPr>
            <w:hyperlink w:anchor="Proizvodnja_bioplina" w:history="1">
              <w:r w:rsidR="00B26AA2" w:rsidRPr="00B26AA2">
                <w:rPr>
                  <w:rStyle w:val="Hyperlink"/>
                  <w:rFonts w:ascii="Proba Pro Lt" w:hAnsi="Proba Pro Lt"/>
                  <w:sz w:val="20"/>
                  <w:szCs w:val="20"/>
                  <w:lang w:val="en-GB"/>
                </w:rPr>
                <w:t>Biogas Production from Raw Materials</w:t>
              </w:r>
            </w:hyperlink>
          </w:p>
        </w:tc>
        <w:tc>
          <w:tcPr>
            <w:tcW w:w="1128" w:type="pct"/>
            <w:tcBorders>
              <w:top w:val="single" w:sz="4" w:space="0" w:color="auto"/>
              <w:bottom w:val="single" w:sz="4" w:space="0" w:color="auto"/>
            </w:tcBorders>
            <w:shd w:val="clear" w:color="auto" w:fill="auto"/>
            <w:vAlign w:val="center"/>
          </w:tcPr>
          <w:p w14:paraId="1861C609" w14:textId="4F567664" w:rsidR="00B26AA2" w:rsidRPr="009C5A63" w:rsidRDefault="0080569B" w:rsidP="00B26AA2">
            <w:pPr>
              <w:suppressAutoHyphens/>
              <w:spacing w:after="0" w:line="240" w:lineRule="auto"/>
              <w:rPr>
                <w:rFonts w:ascii="Proba Pro Lt" w:hAnsi="Proba Pro Lt"/>
                <w:b/>
                <w:spacing w:val="-1"/>
                <w:kern w:val="1"/>
                <w:sz w:val="20"/>
                <w:szCs w:val="20"/>
                <w:lang w:val="en-GB"/>
              </w:rPr>
            </w:pPr>
            <w:hyperlink r:id="rId34" w:history="1">
              <w:r w:rsidR="00B26AA2" w:rsidRPr="009C5A63">
                <w:rPr>
                  <w:rStyle w:val="Hyperlink"/>
                  <w:rFonts w:ascii="Proba Pro Lt" w:hAnsi="Proba Pro Lt"/>
                  <w:spacing w:val="-1"/>
                  <w:kern w:val="1"/>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79F7145E"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bottom w:val="single" w:sz="4" w:space="0" w:color="auto"/>
            </w:tcBorders>
            <w:shd w:val="clear" w:color="auto" w:fill="auto"/>
            <w:vAlign w:val="center"/>
          </w:tcPr>
          <w:p w14:paraId="16D556D5" w14:textId="66E130BC"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1170E673" w14:textId="68178678"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30</w:t>
            </w:r>
          </w:p>
        </w:tc>
        <w:tc>
          <w:tcPr>
            <w:tcW w:w="443" w:type="pct"/>
            <w:tcBorders>
              <w:top w:val="single" w:sz="4" w:space="0" w:color="auto"/>
              <w:bottom w:val="single" w:sz="4" w:space="0" w:color="auto"/>
            </w:tcBorders>
            <w:shd w:val="clear" w:color="auto" w:fill="auto"/>
            <w:vAlign w:val="center"/>
          </w:tcPr>
          <w:p w14:paraId="33457EAE" w14:textId="77777777"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0C1995D5"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4C95BDD5" w14:textId="0EE08D5C"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4A02AAC9" w14:textId="77777777" w:rsidTr="00B26AA2">
        <w:trPr>
          <w:trHeight w:val="70"/>
        </w:trPr>
        <w:tc>
          <w:tcPr>
            <w:tcW w:w="1628" w:type="pct"/>
            <w:tcBorders>
              <w:top w:val="single" w:sz="4" w:space="0" w:color="auto"/>
              <w:bottom w:val="single" w:sz="4" w:space="0" w:color="auto"/>
            </w:tcBorders>
            <w:shd w:val="clear" w:color="auto" w:fill="auto"/>
            <w:vAlign w:val="center"/>
          </w:tcPr>
          <w:p w14:paraId="2F46CB70" w14:textId="7C5FA98C" w:rsidR="00B26AA2" w:rsidRPr="009C5A63" w:rsidRDefault="00AF3D35" w:rsidP="00B26AA2">
            <w:pPr>
              <w:suppressAutoHyphens/>
              <w:spacing w:after="0" w:line="240" w:lineRule="auto"/>
              <w:rPr>
                <w:rFonts w:ascii="Proba Pro Lt" w:hAnsi="Proba Pro Lt"/>
                <w:sz w:val="20"/>
                <w:szCs w:val="20"/>
                <w:lang w:val="en-GB"/>
              </w:rPr>
            </w:pPr>
            <w:hyperlink w:anchor="Modeling_bio_proc" w:history="1">
              <w:r w:rsidR="00B26AA2" w:rsidRPr="00AF3D35">
                <w:rPr>
                  <w:rStyle w:val="Hyperlink"/>
                  <w:rFonts w:ascii="Proba Pro Lt" w:hAnsi="Proba Pro Lt"/>
                  <w:sz w:val="20"/>
                  <w:szCs w:val="20"/>
                  <w:lang w:val="en-GB"/>
                </w:rPr>
                <w:t>Modelling of Biotechnology Processes</w:t>
              </w:r>
            </w:hyperlink>
            <w:bookmarkStart w:id="0" w:name="_GoBack"/>
            <w:bookmarkEnd w:id="0"/>
            <w:r w:rsidR="00B26AA2" w:rsidRPr="009C5A63">
              <w:rPr>
                <w:rFonts w:ascii="Proba Pro Lt" w:hAnsi="Proba Pro Lt"/>
                <w:sz w:val="20"/>
                <w:szCs w:val="20"/>
                <w:lang w:val="en-GB"/>
              </w:rPr>
              <w:t xml:space="preserve"> </w:t>
            </w:r>
          </w:p>
        </w:tc>
        <w:tc>
          <w:tcPr>
            <w:tcW w:w="1128" w:type="pct"/>
            <w:tcBorders>
              <w:top w:val="single" w:sz="4" w:space="0" w:color="auto"/>
              <w:bottom w:val="single" w:sz="4" w:space="0" w:color="auto"/>
            </w:tcBorders>
            <w:shd w:val="clear" w:color="auto" w:fill="auto"/>
            <w:vAlign w:val="center"/>
          </w:tcPr>
          <w:p w14:paraId="49F75A68" w14:textId="6E97F702" w:rsidR="00B26AA2" w:rsidRPr="009C5A63" w:rsidRDefault="0080569B" w:rsidP="00B26AA2">
            <w:pPr>
              <w:suppressAutoHyphens/>
              <w:spacing w:after="0" w:line="240" w:lineRule="auto"/>
              <w:rPr>
                <w:rFonts w:ascii="Proba Pro Lt" w:hAnsi="Proba Pro Lt"/>
                <w:sz w:val="20"/>
                <w:szCs w:val="20"/>
                <w:lang w:val="en-GB"/>
              </w:rPr>
            </w:pPr>
            <w:hyperlink r:id="rId35" w:history="1">
              <w:r w:rsidR="00B26AA2" w:rsidRPr="009C5A63">
                <w:rPr>
                  <w:rStyle w:val="Hyperlink"/>
                  <w:rFonts w:ascii="Proba Pro Lt" w:hAnsi="Proba Pro Lt"/>
                  <w:sz w:val="20"/>
                  <w:szCs w:val="20"/>
                  <w:lang w:val="en-GB"/>
                </w:rPr>
                <w:t>Mirjana Čurlin</w:t>
              </w:r>
            </w:hyperlink>
          </w:p>
        </w:tc>
        <w:tc>
          <w:tcPr>
            <w:tcW w:w="216" w:type="pct"/>
            <w:tcBorders>
              <w:top w:val="single" w:sz="4" w:space="0" w:color="auto"/>
              <w:bottom w:val="single" w:sz="4" w:space="0" w:color="auto"/>
            </w:tcBorders>
            <w:shd w:val="clear" w:color="auto" w:fill="auto"/>
            <w:vAlign w:val="center"/>
          </w:tcPr>
          <w:p w14:paraId="31543601"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bottom w:val="single" w:sz="4" w:space="0" w:color="auto"/>
            </w:tcBorders>
            <w:shd w:val="clear" w:color="auto" w:fill="auto"/>
            <w:vAlign w:val="center"/>
          </w:tcPr>
          <w:p w14:paraId="06A87F43"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bottom w:val="single" w:sz="4" w:space="0" w:color="auto"/>
            </w:tcBorders>
            <w:shd w:val="clear" w:color="auto" w:fill="auto"/>
            <w:vAlign w:val="center"/>
          </w:tcPr>
          <w:p w14:paraId="0926D7FA"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bottom w:val="single" w:sz="4" w:space="0" w:color="auto"/>
            </w:tcBorders>
            <w:shd w:val="clear" w:color="auto" w:fill="auto"/>
            <w:vAlign w:val="center"/>
          </w:tcPr>
          <w:p w14:paraId="323852DC"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35CF8EE0"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76A8EFC1" w14:textId="09DD9E68"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30DA92A0" w14:textId="77777777" w:rsidTr="00B26AA2">
        <w:trPr>
          <w:trHeight w:val="70"/>
        </w:trPr>
        <w:tc>
          <w:tcPr>
            <w:tcW w:w="1628" w:type="pct"/>
            <w:tcBorders>
              <w:top w:val="single" w:sz="4" w:space="0" w:color="auto"/>
              <w:bottom w:val="single" w:sz="4" w:space="0" w:color="auto"/>
            </w:tcBorders>
            <w:shd w:val="clear" w:color="auto" w:fill="auto"/>
            <w:vAlign w:val="center"/>
          </w:tcPr>
          <w:p w14:paraId="015C2EDB" w14:textId="6A51EA1D" w:rsidR="00B26AA2" w:rsidRPr="009C5A63" w:rsidRDefault="0080569B" w:rsidP="00B26AA2">
            <w:pPr>
              <w:suppressAutoHyphens/>
              <w:spacing w:after="0" w:line="240" w:lineRule="auto"/>
              <w:rPr>
                <w:rFonts w:ascii="Proba Pro Lt" w:hAnsi="Proba Pro Lt"/>
                <w:sz w:val="20"/>
                <w:szCs w:val="20"/>
                <w:lang w:val="en-GB"/>
              </w:rPr>
            </w:pPr>
            <w:hyperlink w:anchor="Biotehnološka_proizvodnja_octa" w:history="1">
              <w:r w:rsidR="00B26AA2" w:rsidRPr="00B26AA2">
                <w:rPr>
                  <w:rStyle w:val="Hyperlink"/>
                  <w:rFonts w:ascii="Proba Pro Lt" w:hAnsi="Proba Pro Lt"/>
                  <w:sz w:val="20"/>
                  <w:szCs w:val="20"/>
                  <w:lang w:val="en-GB"/>
                </w:rPr>
                <w:t>Biotechnological Vinegar Production</w:t>
              </w:r>
            </w:hyperlink>
          </w:p>
        </w:tc>
        <w:tc>
          <w:tcPr>
            <w:tcW w:w="1128" w:type="pct"/>
            <w:tcBorders>
              <w:top w:val="single" w:sz="4" w:space="0" w:color="auto"/>
              <w:bottom w:val="single" w:sz="4" w:space="0" w:color="auto"/>
            </w:tcBorders>
            <w:shd w:val="clear" w:color="auto" w:fill="auto"/>
            <w:vAlign w:val="center"/>
          </w:tcPr>
          <w:p w14:paraId="487E3D22" w14:textId="18BB19B5" w:rsidR="00B26AA2" w:rsidRPr="009C5A63" w:rsidRDefault="0080569B" w:rsidP="00B26AA2">
            <w:pPr>
              <w:suppressAutoHyphens/>
              <w:spacing w:after="0" w:line="240" w:lineRule="auto"/>
              <w:rPr>
                <w:rFonts w:ascii="Proba Pro Lt" w:hAnsi="Proba Pro Lt"/>
                <w:sz w:val="20"/>
                <w:szCs w:val="20"/>
                <w:lang w:val="en-GB"/>
              </w:rPr>
            </w:pPr>
            <w:hyperlink r:id="rId36" w:history="1">
              <w:r w:rsidR="00AE436D" w:rsidRPr="009C5A63">
                <w:rPr>
                  <w:rStyle w:val="Hyperlink"/>
                  <w:rFonts w:ascii="Proba Pro Lt" w:hAnsi="Proba Pro Lt"/>
                  <w:spacing w:val="-1"/>
                  <w:kern w:val="1"/>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2DFC1653"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bottom w:val="single" w:sz="4" w:space="0" w:color="auto"/>
            </w:tcBorders>
            <w:shd w:val="clear" w:color="auto" w:fill="auto"/>
            <w:vAlign w:val="center"/>
          </w:tcPr>
          <w:p w14:paraId="3AF12C58"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513EFCAA"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bottom w:val="single" w:sz="4" w:space="0" w:color="auto"/>
            </w:tcBorders>
            <w:shd w:val="clear" w:color="auto" w:fill="auto"/>
            <w:vAlign w:val="center"/>
          </w:tcPr>
          <w:p w14:paraId="786FF7A5"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7A7C78BD"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1430D7FC" w14:textId="64649975"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07C33310" w14:textId="77777777" w:rsidTr="00B26AA2">
        <w:trPr>
          <w:trHeight w:val="70"/>
        </w:trPr>
        <w:tc>
          <w:tcPr>
            <w:tcW w:w="1628" w:type="pct"/>
            <w:tcBorders>
              <w:top w:val="single" w:sz="4" w:space="0" w:color="auto"/>
              <w:bottom w:val="single" w:sz="4" w:space="0" w:color="auto"/>
            </w:tcBorders>
            <w:shd w:val="clear" w:color="auto" w:fill="auto"/>
            <w:vAlign w:val="center"/>
          </w:tcPr>
          <w:p w14:paraId="23515816" w14:textId="0A5FDB74" w:rsidR="00B26AA2" w:rsidRPr="009C5A63" w:rsidRDefault="0080569B" w:rsidP="00B26AA2">
            <w:pPr>
              <w:suppressAutoHyphens/>
              <w:spacing w:after="0" w:line="240" w:lineRule="auto"/>
              <w:rPr>
                <w:rFonts w:ascii="Proba Pro Lt" w:hAnsi="Proba Pro Lt"/>
                <w:b/>
                <w:spacing w:val="-1"/>
                <w:kern w:val="1"/>
                <w:sz w:val="20"/>
                <w:szCs w:val="20"/>
                <w:lang w:val="en-GB"/>
              </w:rPr>
            </w:pPr>
            <w:hyperlink w:anchor="Osnove_tkivnog_inženjerstva" w:history="1">
              <w:r w:rsidR="00B26AA2" w:rsidRPr="00B26AA2">
                <w:rPr>
                  <w:rStyle w:val="Hyperlink"/>
                  <w:rFonts w:ascii="Proba Pro Lt" w:hAnsi="Proba Pro Lt"/>
                  <w:sz w:val="20"/>
                  <w:szCs w:val="20"/>
                  <w:lang w:val="en-GB"/>
                </w:rPr>
                <w:t>Basics of Tissue Engineering</w:t>
              </w:r>
            </w:hyperlink>
          </w:p>
        </w:tc>
        <w:tc>
          <w:tcPr>
            <w:tcW w:w="1128" w:type="pct"/>
            <w:tcBorders>
              <w:top w:val="single" w:sz="4" w:space="0" w:color="auto"/>
              <w:bottom w:val="single" w:sz="4" w:space="0" w:color="auto"/>
            </w:tcBorders>
            <w:shd w:val="clear" w:color="auto" w:fill="auto"/>
            <w:vAlign w:val="center"/>
          </w:tcPr>
          <w:p w14:paraId="02AD1093" w14:textId="7114B830" w:rsidR="00B26AA2" w:rsidRPr="009C5A63" w:rsidRDefault="0080569B" w:rsidP="00B26AA2">
            <w:pPr>
              <w:suppressAutoHyphens/>
              <w:spacing w:after="0" w:line="240" w:lineRule="auto"/>
              <w:rPr>
                <w:rFonts w:ascii="Proba Pro Lt" w:hAnsi="Proba Pro Lt"/>
                <w:b/>
                <w:spacing w:val="-1"/>
                <w:kern w:val="1"/>
                <w:sz w:val="20"/>
                <w:szCs w:val="20"/>
                <w:lang w:val="en-GB"/>
              </w:rPr>
            </w:pPr>
            <w:hyperlink r:id="rId37" w:history="1">
              <w:r w:rsidR="00B26AA2" w:rsidRPr="009C5A63">
                <w:rPr>
                  <w:rStyle w:val="Hyperlink"/>
                  <w:rFonts w:ascii="Proba Pro Lt" w:hAnsi="Proba Pro Lt"/>
                  <w:spacing w:val="-1"/>
                  <w:kern w:val="1"/>
                  <w:sz w:val="20"/>
                  <w:szCs w:val="20"/>
                  <w:lang w:val="en-GB"/>
                </w:rPr>
                <w:t>Igor Slivac</w:t>
              </w:r>
            </w:hyperlink>
          </w:p>
        </w:tc>
        <w:tc>
          <w:tcPr>
            <w:tcW w:w="216" w:type="pct"/>
            <w:tcBorders>
              <w:top w:val="single" w:sz="4" w:space="0" w:color="auto"/>
              <w:bottom w:val="single" w:sz="4" w:space="0" w:color="auto"/>
            </w:tcBorders>
            <w:shd w:val="clear" w:color="auto" w:fill="auto"/>
            <w:vAlign w:val="center"/>
          </w:tcPr>
          <w:p w14:paraId="44617CF1"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14</w:t>
            </w:r>
          </w:p>
        </w:tc>
        <w:tc>
          <w:tcPr>
            <w:tcW w:w="216" w:type="pct"/>
            <w:tcBorders>
              <w:top w:val="single" w:sz="4" w:space="0" w:color="auto"/>
              <w:bottom w:val="single" w:sz="4" w:space="0" w:color="auto"/>
            </w:tcBorders>
            <w:shd w:val="clear" w:color="auto" w:fill="auto"/>
            <w:vAlign w:val="center"/>
          </w:tcPr>
          <w:p w14:paraId="6B030377"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10</w:t>
            </w:r>
          </w:p>
        </w:tc>
        <w:tc>
          <w:tcPr>
            <w:tcW w:w="238" w:type="pct"/>
            <w:tcBorders>
              <w:top w:val="single" w:sz="4" w:space="0" w:color="auto"/>
              <w:bottom w:val="single" w:sz="4" w:space="0" w:color="auto"/>
            </w:tcBorders>
            <w:shd w:val="clear" w:color="auto" w:fill="auto"/>
            <w:vAlign w:val="center"/>
          </w:tcPr>
          <w:p w14:paraId="6DA8DBDF"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0</w:t>
            </w:r>
          </w:p>
        </w:tc>
        <w:tc>
          <w:tcPr>
            <w:tcW w:w="443" w:type="pct"/>
            <w:tcBorders>
              <w:top w:val="single" w:sz="4" w:space="0" w:color="auto"/>
              <w:bottom w:val="single" w:sz="4" w:space="0" w:color="auto"/>
            </w:tcBorders>
            <w:shd w:val="clear" w:color="auto" w:fill="auto"/>
            <w:vAlign w:val="center"/>
          </w:tcPr>
          <w:p w14:paraId="0207ECBB" w14:textId="77777777"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05117903"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w:t>
            </w:r>
          </w:p>
        </w:tc>
        <w:tc>
          <w:tcPr>
            <w:tcW w:w="781" w:type="pct"/>
            <w:tcBorders>
              <w:top w:val="single" w:sz="4" w:space="0" w:color="auto"/>
              <w:bottom w:val="single" w:sz="4" w:space="0" w:color="auto"/>
            </w:tcBorders>
            <w:shd w:val="clear" w:color="auto" w:fill="auto"/>
            <w:vAlign w:val="center"/>
          </w:tcPr>
          <w:p w14:paraId="0A5C089D" w14:textId="3C1B7D88"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676D6041" w14:textId="77777777" w:rsidTr="00B26AA2">
        <w:trPr>
          <w:trHeight w:val="70"/>
        </w:trPr>
        <w:tc>
          <w:tcPr>
            <w:tcW w:w="1628" w:type="pct"/>
            <w:tcBorders>
              <w:top w:val="single" w:sz="4" w:space="0" w:color="auto"/>
              <w:bottom w:val="single" w:sz="4" w:space="0" w:color="auto"/>
            </w:tcBorders>
            <w:shd w:val="clear" w:color="auto" w:fill="auto"/>
            <w:vAlign w:val="center"/>
          </w:tcPr>
          <w:p w14:paraId="2E7E55F4" w14:textId="3A16BF19" w:rsidR="00B26AA2" w:rsidRPr="009C5A63" w:rsidRDefault="0080569B" w:rsidP="00B26AA2">
            <w:pPr>
              <w:suppressAutoHyphens/>
              <w:spacing w:after="0" w:line="240" w:lineRule="auto"/>
              <w:rPr>
                <w:rFonts w:ascii="Proba Pro Lt" w:hAnsi="Proba Pro Lt"/>
                <w:sz w:val="20"/>
                <w:szCs w:val="20"/>
                <w:lang w:val="en-GB"/>
              </w:rPr>
            </w:pPr>
            <w:hyperlink w:anchor="Bijela_biotehnologija" w:history="1">
              <w:r w:rsidR="00B26AA2" w:rsidRPr="00B26AA2">
                <w:rPr>
                  <w:rStyle w:val="Hyperlink"/>
                  <w:rFonts w:ascii="Proba Pro Lt" w:hAnsi="Proba Pro Lt"/>
                  <w:sz w:val="20"/>
                  <w:szCs w:val="20"/>
                  <w:lang w:val="en-GB"/>
                </w:rPr>
                <w:t>White Biotechnology</w:t>
              </w:r>
            </w:hyperlink>
          </w:p>
        </w:tc>
        <w:tc>
          <w:tcPr>
            <w:tcW w:w="1128" w:type="pct"/>
            <w:tcBorders>
              <w:top w:val="single" w:sz="4" w:space="0" w:color="auto"/>
              <w:bottom w:val="single" w:sz="4" w:space="0" w:color="auto"/>
            </w:tcBorders>
            <w:shd w:val="clear" w:color="auto" w:fill="auto"/>
            <w:vAlign w:val="center"/>
          </w:tcPr>
          <w:p w14:paraId="3FB44423" w14:textId="2403A2FD" w:rsidR="00B26AA2" w:rsidRPr="009C5A63" w:rsidRDefault="0080569B" w:rsidP="00B26AA2">
            <w:pPr>
              <w:suppressAutoHyphens/>
              <w:spacing w:after="0" w:line="240" w:lineRule="auto"/>
              <w:rPr>
                <w:rFonts w:ascii="Proba Pro Lt" w:hAnsi="Proba Pro Lt"/>
                <w:sz w:val="20"/>
                <w:szCs w:val="20"/>
                <w:lang w:val="en-GB"/>
              </w:rPr>
            </w:pPr>
            <w:hyperlink r:id="rId38" w:history="1">
              <w:r w:rsidR="00B26AA2" w:rsidRPr="009C5A63">
                <w:rPr>
                  <w:rStyle w:val="Hyperlink"/>
                  <w:rFonts w:ascii="Proba Pro Lt" w:hAnsi="Proba Pro Lt"/>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01A6CC09"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16" w:type="pct"/>
            <w:tcBorders>
              <w:top w:val="single" w:sz="4" w:space="0" w:color="auto"/>
              <w:bottom w:val="single" w:sz="4" w:space="0" w:color="auto"/>
            </w:tcBorders>
            <w:shd w:val="clear" w:color="auto" w:fill="auto"/>
            <w:vAlign w:val="center"/>
          </w:tcPr>
          <w:p w14:paraId="76EE1629"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38" w:type="pct"/>
            <w:tcBorders>
              <w:top w:val="single" w:sz="4" w:space="0" w:color="auto"/>
              <w:bottom w:val="single" w:sz="4" w:space="0" w:color="auto"/>
            </w:tcBorders>
            <w:shd w:val="clear" w:color="auto" w:fill="auto"/>
            <w:vAlign w:val="center"/>
          </w:tcPr>
          <w:p w14:paraId="26D51922"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43" w:type="pct"/>
            <w:tcBorders>
              <w:top w:val="single" w:sz="4" w:space="0" w:color="auto"/>
              <w:bottom w:val="single" w:sz="4" w:space="0" w:color="auto"/>
            </w:tcBorders>
            <w:shd w:val="clear" w:color="auto" w:fill="auto"/>
            <w:vAlign w:val="center"/>
          </w:tcPr>
          <w:p w14:paraId="5832047E"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11E33922"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55137B48" w14:textId="224ACA46"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35DEC034" w14:textId="77777777" w:rsidTr="00B26AA2">
        <w:trPr>
          <w:trHeight w:val="70"/>
        </w:trPr>
        <w:tc>
          <w:tcPr>
            <w:tcW w:w="1628" w:type="pct"/>
            <w:tcBorders>
              <w:top w:val="single" w:sz="4" w:space="0" w:color="auto"/>
              <w:bottom w:val="single" w:sz="4" w:space="0" w:color="auto"/>
            </w:tcBorders>
            <w:shd w:val="clear" w:color="auto" w:fill="auto"/>
            <w:vAlign w:val="center"/>
          </w:tcPr>
          <w:p w14:paraId="6AB4AB94" w14:textId="4E86BFD4" w:rsidR="00B26AA2" w:rsidRPr="009C5A63" w:rsidRDefault="0080569B" w:rsidP="00B26AA2">
            <w:pPr>
              <w:suppressAutoHyphens/>
              <w:spacing w:after="0" w:line="240" w:lineRule="auto"/>
              <w:rPr>
                <w:rFonts w:ascii="Proba Pro Lt" w:hAnsi="Proba Pro Lt"/>
                <w:b/>
                <w:spacing w:val="-1"/>
                <w:kern w:val="1"/>
                <w:sz w:val="20"/>
                <w:szCs w:val="20"/>
                <w:lang w:val="en-GB"/>
              </w:rPr>
            </w:pPr>
            <w:hyperlink w:anchor="Tehnologija_životinjskih_biljnih" w:history="1">
              <w:r w:rsidR="00B26AA2" w:rsidRPr="00B26AA2">
                <w:rPr>
                  <w:rStyle w:val="Hyperlink"/>
                  <w:rFonts w:ascii="Proba Pro Lt" w:hAnsi="Proba Pro Lt"/>
                  <w:sz w:val="20"/>
                  <w:szCs w:val="20"/>
                  <w:lang w:val="en-GB"/>
                </w:rPr>
                <w:t>Technology of Animal and Plant Cultures</w:t>
              </w:r>
            </w:hyperlink>
          </w:p>
        </w:tc>
        <w:tc>
          <w:tcPr>
            <w:tcW w:w="1128" w:type="pct"/>
            <w:tcBorders>
              <w:top w:val="single" w:sz="4" w:space="0" w:color="auto"/>
              <w:bottom w:val="single" w:sz="4" w:space="0" w:color="auto"/>
            </w:tcBorders>
            <w:shd w:val="clear" w:color="auto" w:fill="auto"/>
            <w:vAlign w:val="center"/>
          </w:tcPr>
          <w:p w14:paraId="30272E53" w14:textId="527FCC63" w:rsidR="00B26AA2" w:rsidRPr="009C5A63" w:rsidRDefault="0080569B" w:rsidP="00B26AA2">
            <w:pPr>
              <w:suppressAutoHyphens/>
              <w:spacing w:after="0" w:line="240" w:lineRule="auto"/>
              <w:rPr>
                <w:rFonts w:ascii="Proba Pro Lt" w:hAnsi="Proba Pro Lt"/>
                <w:b/>
                <w:spacing w:val="-1"/>
                <w:kern w:val="1"/>
                <w:sz w:val="20"/>
                <w:szCs w:val="20"/>
                <w:lang w:val="en-GB"/>
              </w:rPr>
            </w:pPr>
            <w:hyperlink r:id="rId39" w:history="1">
              <w:r w:rsidR="00B26AA2" w:rsidRPr="009C5A63">
                <w:rPr>
                  <w:rStyle w:val="Hyperlink"/>
                  <w:rFonts w:ascii="Proba Pro Lt" w:hAnsi="Proba Pro Lt"/>
                  <w:sz w:val="20"/>
                  <w:szCs w:val="20"/>
                  <w:lang w:val="en-GB"/>
                </w:rPr>
                <w:t>Višnja Gaurina Srček</w:t>
              </w:r>
            </w:hyperlink>
          </w:p>
        </w:tc>
        <w:tc>
          <w:tcPr>
            <w:tcW w:w="216" w:type="pct"/>
            <w:tcBorders>
              <w:top w:val="single" w:sz="4" w:space="0" w:color="auto"/>
              <w:bottom w:val="single" w:sz="4" w:space="0" w:color="auto"/>
            </w:tcBorders>
            <w:shd w:val="clear" w:color="auto" w:fill="auto"/>
            <w:vAlign w:val="center"/>
          </w:tcPr>
          <w:p w14:paraId="6A28ECA8" w14:textId="699496D1"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bottom w:val="single" w:sz="4" w:space="0" w:color="auto"/>
            </w:tcBorders>
            <w:shd w:val="clear" w:color="auto" w:fill="auto"/>
            <w:vAlign w:val="center"/>
          </w:tcPr>
          <w:p w14:paraId="3F0BE650" w14:textId="0FB9BF6F"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15</w:t>
            </w:r>
          </w:p>
        </w:tc>
        <w:tc>
          <w:tcPr>
            <w:tcW w:w="238" w:type="pct"/>
            <w:tcBorders>
              <w:top w:val="single" w:sz="4" w:space="0" w:color="auto"/>
              <w:bottom w:val="single" w:sz="4" w:space="0" w:color="auto"/>
            </w:tcBorders>
            <w:shd w:val="clear" w:color="auto" w:fill="auto"/>
            <w:vAlign w:val="center"/>
          </w:tcPr>
          <w:p w14:paraId="468F5983" w14:textId="49EF91CB"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15</w:t>
            </w:r>
          </w:p>
        </w:tc>
        <w:tc>
          <w:tcPr>
            <w:tcW w:w="443" w:type="pct"/>
            <w:tcBorders>
              <w:top w:val="single" w:sz="4" w:space="0" w:color="auto"/>
              <w:bottom w:val="single" w:sz="4" w:space="0" w:color="auto"/>
            </w:tcBorders>
            <w:shd w:val="clear" w:color="auto" w:fill="auto"/>
            <w:vAlign w:val="center"/>
          </w:tcPr>
          <w:p w14:paraId="0469D740" w14:textId="47AB50F8"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B7371DD" w14:textId="124E2612"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46E40D4B" w14:textId="41091840"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7BA79CC0" w14:textId="77777777" w:rsidTr="00B26AA2">
        <w:trPr>
          <w:trHeight w:val="70"/>
        </w:trPr>
        <w:tc>
          <w:tcPr>
            <w:tcW w:w="1628" w:type="pct"/>
            <w:tcBorders>
              <w:top w:val="single" w:sz="4" w:space="0" w:color="auto"/>
              <w:bottom w:val="single" w:sz="4" w:space="0" w:color="auto"/>
            </w:tcBorders>
            <w:shd w:val="clear" w:color="auto" w:fill="auto"/>
            <w:vAlign w:val="center"/>
          </w:tcPr>
          <w:p w14:paraId="73D808AC" w14:textId="3EA014FB" w:rsidR="00B26AA2" w:rsidRPr="009C5A63" w:rsidRDefault="0080569B" w:rsidP="00B26AA2">
            <w:pPr>
              <w:suppressAutoHyphens/>
              <w:spacing w:after="0" w:line="240" w:lineRule="auto"/>
              <w:rPr>
                <w:rFonts w:ascii="Proba Pro Lt" w:hAnsi="Proba Pro Lt"/>
                <w:sz w:val="20"/>
                <w:szCs w:val="20"/>
                <w:lang w:val="en-GB"/>
              </w:rPr>
            </w:pPr>
            <w:hyperlink w:anchor="Probiotic_starter" w:history="1">
              <w:r w:rsidR="00B26AA2" w:rsidRPr="00B26AA2">
                <w:rPr>
                  <w:rStyle w:val="Hyperlink"/>
                  <w:rFonts w:ascii="Proba Pro Lt" w:hAnsi="Proba Pro Lt"/>
                  <w:sz w:val="20"/>
                  <w:szCs w:val="20"/>
                  <w:lang w:val="en-GB"/>
                </w:rPr>
                <w:t>Probiotics and Starter Cultures</w:t>
              </w:r>
            </w:hyperlink>
          </w:p>
        </w:tc>
        <w:tc>
          <w:tcPr>
            <w:tcW w:w="1128" w:type="pct"/>
            <w:tcBorders>
              <w:top w:val="single" w:sz="4" w:space="0" w:color="auto"/>
              <w:bottom w:val="single" w:sz="4" w:space="0" w:color="auto"/>
            </w:tcBorders>
            <w:shd w:val="clear" w:color="auto" w:fill="auto"/>
            <w:vAlign w:val="center"/>
          </w:tcPr>
          <w:p w14:paraId="41D1A28C" w14:textId="73AEF019" w:rsidR="00B26AA2" w:rsidRPr="009C5A63" w:rsidRDefault="0080569B" w:rsidP="00B26AA2">
            <w:pPr>
              <w:suppressAutoHyphens/>
              <w:spacing w:after="0" w:line="240" w:lineRule="auto"/>
              <w:rPr>
                <w:rFonts w:ascii="Proba Pro Lt" w:hAnsi="Proba Pro Lt"/>
                <w:sz w:val="20"/>
                <w:szCs w:val="20"/>
                <w:lang w:val="en-GB"/>
              </w:rPr>
            </w:pPr>
            <w:hyperlink r:id="rId40" w:history="1">
              <w:r w:rsidR="00B26AA2" w:rsidRPr="009C5A63">
                <w:rPr>
                  <w:rStyle w:val="Hyperlink"/>
                  <w:rFonts w:ascii="Proba Pro Lt" w:hAnsi="Proba Pro Lt"/>
                  <w:sz w:val="20"/>
                  <w:szCs w:val="20"/>
                  <w:lang w:val="en-GB"/>
                </w:rPr>
                <w:t>Jagoda Šušković</w:t>
              </w:r>
            </w:hyperlink>
          </w:p>
        </w:tc>
        <w:tc>
          <w:tcPr>
            <w:tcW w:w="216" w:type="pct"/>
            <w:tcBorders>
              <w:top w:val="single" w:sz="4" w:space="0" w:color="auto"/>
              <w:bottom w:val="single" w:sz="4" w:space="0" w:color="auto"/>
            </w:tcBorders>
            <w:shd w:val="clear" w:color="auto" w:fill="auto"/>
            <w:vAlign w:val="center"/>
          </w:tcPr>
          <w:p w14:paraId="2255BCA3" w14:textId="002B1713"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16</w:t>
            </w:r>
          </w:p>
        </w:tc>
        <w:tc>
          <w:tcPr>
            <w:tcW w:w="216" w:type="pct"/>
            <w:tcBorders>
              <w:top w:val="single" w:sz="4" w:space="0" w:color="auto"/>
              <w:bottom w:val="single" w:sz="4" w:space="0" w:color="auto"/>
            </w:tcBorders>
            <w:shd w:val="clear" w:color="auto" w:fill="auto"/>
            <w:vAlign w:val="center"/>
          </w:tcPr>
          <w:p w14:paraId="4E3282A5" w14:textId="57DAF71C"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02CACE16" w14:textId="680A0CBF"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23</w:t>
            </w:r>
          </w:p>
        </w:tc>
        <w:tc>
          <w:tcPr>
            <w:tcW w:w="443" w:type="pct"/>
            <w:tcBorders>
              <w:top w:val="single" w:sz="4" w:space="0" w:color="auto"/>
              <w:bottom w:val="single" w:sz="4" w:space="0" w:color="auto"/>
            </w:tcBorders>
            <w:shd w:val="clear" w:color="auto" w:fill="auto"/>
            <w:vAlign w:val="center"/>
          </w:tcPr>
          <w:p w14:paraId="3950C2D0" w14:textId="1416724C"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A4E6E78" w14:textId="3C2B8103"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bottom w:val="single" w:sz="4" w:space="0" w:color="auto"/>
            </w:tcBorders>
            <w:shd w:val="clear" w:color="auto" w:fill="auto"/>
            <w:vAlign w:val="center"/>
          </w:tcPr>
          <w:p w14:paraId="5DF0D852" w14:textId="75E78861"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1D6545" w:rsidRPr="009C5A63" w14:paraId="632A7D92" w14:textId="77777777" w:rsidTr="00B26AA2">
        <w:trPr>
          <w:trHeight w:val="70"/>
        </w:trPr>
        <w:tc>
          <w:tcPr>
            <w:tcW w:w="1628" w:type="pct"/>
            <w:tcBorders>
              <w:top w:val="single" w:sz="4" w:space="0" w:color="auto"/>
              <w:bottom w:val="single" w:sz="4" w:space="0" w:color="auto"/>
            </w:tcBorders>
            <w:shd w:val="clear" w:color="auto" w:fill="auto"/>
            <w:vAlign w:val="center"/>
          </w:tcPr>
          <w:p w14:paraId="7AEE1BCE" w14:textId="757C5ADA" w:rsidR="001D6545" w:rsidRPr="009C5A63" w:rsidRDefault="001D6545" w:rsidP="008176A5">
            <w:pPr>
              <w:suppressAutoHyphens/>
              <w:spacing w:after="0" w:line="240" w:lineRule="auto"/>
              <w:rPr>
                <w:rFonts w:ascii="Proba Pro Lt" w:hAnsi="Proba Pro Lt"/>
                <w:b/>
                <w:spacing w:val="-1"/>
                <w:kern w:val="1"/>
                <w:sz w:val="20"/>
                <w:szCs w:val="20"/>
                <w:lang w:val="en-GB"/>
              </w:rPr>
            </w:pPr>
          </w:p>
        </w:tc>
        <w:tc>
          <w:tcPr>
            <w:tcW w:w="1128" w:type="pct"/>
            <w:tcBorders>
              <w:top w:val="single" w:sz="4" w:space="0" w:color="auto"/>
              <w:bottom w:val="single" w:sz="4" w:space="0" w:color="auto"/>
            </w:tcBorders>
            <w:shd w:val="clear" w:color="auto" w:fill="auto"/>
            <w:vAlign w:val="center"/>
          </w:tcPr>
          <w:p w14:paraId="1BAD9564" w14:textId="1605BEFB" w:rsidR="001D6545" w:rsidRPr="009C5A63" w:rsidRDefault="001D6545"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6D48D200" w14:textId="74CDCB86"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1DAD3E71" w14:textId="18223EBE"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1A413305" w14:textId="474E0BA9"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524F029C" w14:textId="684C044E"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3C23F290" w14:textId="6BE26BBC"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4A1D5AA0" w14:textId="519F6B41"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r>
      <w:tr w:rsidR="001D6545" w:rsidRPr="009C5A63" w14:paraId="77FAB543"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63D0E115" w:rsidR="001D6545" w:rsidRPr="009C5A63" w:rsidRDefault="0043041B" w:rsidP="008176A5">
            <w:pPr>
              <w:suppressAutoHyphens/>
              <w:spacing w:after="0" w:line="240" w:lineRule="auto"/>
              <w:rPr>
                <w:rFonts w:ascii="Proba Pro Lt" w:hAnsi="Proba Pro Lt"/>
                <w:i/>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1D6545" w:rsidRPr="009C5A63">
              <w:rPr>
                <w:rFonts w:ascii="Proba Pro Lt" w:hAnsi="Proba Pro Lt"/>
                <w:i/>
                <w:spacing w:val="-1"/>
                <w:kern w:val="1"/>
                <w:sz w:val="20"/>
                <w:szCs w:val="20"/>
                <w:lang w:val="en-GB"/>
              </w:rPr>
              <w:t>B1</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6545" w:rsidRPr="009C5A63" w:rsidRDefault="001D6545" w:rsidP="008176A5">
            <w:pPr>
              <w:suppressAutoHyphens/>
              <w:spacing w:after="0" w:line="240" w:lineRule="auto"/>
              <w:rPr>
                <w:rFonts w:ascii="Proba Pro Lt" w:hAnsi="Proba Pro Lt"/>
                <w:i/>
                <w:spacing w:val="-1"/>
                <w:kern w:val="1"/>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6545" w:rsidRPr="009C5A63" w:rsidRDefault="001D6545" w:rsidP="008176A5">
            <w:pPr>
              <w:tabs>
                <w:tab w:val="left" w:pos="2820"/>
              </w:tabs>
              <w:spacing w:after="0" w:line="240" w:lineRule="auto"/>
              <w:jc w:val="center"/>
              <w:rPr>
                <w:rFonts w:ascii="Proba Pro Lt" w:hAnsi="Proba Pro Lt" w:cs="Arial"/>
                <w:i/>
                <w:sz w:val="20"/>
                <w:szCs w:val="20"/>
                <w:lang w:val="en-GB"/>
              </w:rPr>
            </w:pP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6545" w:rsidRPr="009C5A63" w:rsidRDefault="001D6545" w:rsidP="008176A5">
            <w:pPr>
              <w:tabs>
                <w:tab w:val="left" w:pos="2820"/>
              </w:tabs>
              <w:spacing w:after="0" w:line="240" w:lineRule="auto"/>
              <w:jc w:val="center"/>
              <w:rPr>
                <w:rFonts w:ascii="Proba Pro Lt" w:hAnsi="Proba Pro Lt" w:cs="Arial"/>
                <w:i/>
                <w:sz w:val="20"/>
                <w:szCs w:val="20"/>
                <w:lang w:val="en-GB"/>
              </w:rPr>
            </w:pPr>
          </w:p>
        </w:tc>
      </w:tr>
      <w:tr w:rsidR="00794398" w:rsidRPr="009C5A63" w14:paraId="4163D89F"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137BE75D" w:rsidR="00794398" w:rsidRPr="009C5A63" w:rsidRDefault="0080569B" w:rsidP="00B26AA2">
            <w:pPr>
              <w:suppressAutoHyphens/>
              <w:spacing w:after="0" w:line="240" w:lineRule="auto"/>
              <w:rPr>
                <w:rFonts w:ascii="Proba Pro Lt" w:hAnsi="Proba Pro Lt"/>
                <w:spacing w:val="-1"/>
                <w:kern w:val="1"/>
                <w:sz w:val="20"/>
                <w:szCs w:val="20"/>
                <w:lang w:val="en-GB"/>
              </w:rPr>
            </w:pPr>
            <w:hyperlink w:anchor="Bioorganometal" w:history="1">
              <w:r w:rsidR="00CF56E8" w:rsidRPr="007D062B">
                <w:rPr>
                  <w:rStyle w:val="Hyperlink"/>
                  <w:rFonts w:ascii="Proba Pro Lt" w:hAnsi="Proba Pro Lt"/>
                  <w:sz w:val="20"/>
                  <w:szCs w:val="20"/>
                  <w:lang w:val="en-GB"/>
                </w:rPr>
                <w:t xml:space="preserve">The </w:t>
              </w:r>
              <w:r w:rsidR="008553B8" w:rsidRPr="007D062B">
                <w:rPr>
                  <w:rStyle w:val="Hyperlink"/>
                  <w:rFonts w:ascii="Proba Pro Lt" w:hAnsi="Proba Pro Lt"/>
                  <w:sz w:val="20"/>
                  <w:szCs w:val="20"/>
                  <w:lang w:val="en-GB"/>
                </w:rPr>
                <w:t xml:space="preserve">Fundamentals of </w:t>
              </w:r>
              <w:r w:rsidR="00B26AA2" w:rsidRPr="007D062B">
                <w:rPr>
                  <w:rStyle w:val="Hyperlink"/>
                  <w:rFonts w:ascii="Proba Pro Lt" w:hAnsi="Proba Pro Lt"/>
                  <w:sz w:val="20"/>
                  <w:szCs w:val="20"/>
                  <w:lang w:val="en-GB"/>
                </w:rPr>
                <w:t>B</w:t>
              </w:r>
              <w:r w:rsidR="008553B8" w:rsidRPr="007D062B">
                <w:rPr>
                  <w:rStyle w:val="Hyperlink"/>
                  <w:rFonts w:ascii="Proba Pro Lt" w:hAnsi="Proba Pro Lt"/>
                  <w:sz w:val="20"/>
                  <w:szCs w:val="20"/>
                  <w:lang w:val="en-GB"/>
                </w:rPr>
                <w:t>io</w:t>
              </w:r>
              <w:r w:rsidR="00CF56E8" w:rsidRPr="007D062B">
                <w:rPr>
                  <w:rStyle w:val="Hyperlink"/>
                  <w:rFonts w:ascii="Proba Pro Lt" w:hAnsi="Proba Pro Lt"/>
                  <w:sz w:val="20"/>
                  <w:szCs w:val="20"/>
                  <w:lang w:val="en-GB"/>
                </w:rPr>
                <w:t>o</w:t>
              </w:r>
              <w:r w:rsidR="008553B8" w:rsidRPr="007D062B">
                <w:rPr>
                  <w:rStyle w:val="Hyperlink"/>
                  <w:rFonts w:ascii="Proba Pro Lt" w:hAnsi="Proba Pro Lt"/>
                  <w:sz w:val="20"/>
                  <w:szCs w:val="20"/>
                  <w:lang w:val="en-GB"/>
                </w:rPr>
                <w:t>rganometal</w:t>
              </w:r>
              <w:r w:rsidR="00CF56E8" w:rsidRPr="007D062B">
                <w:rPr>
                  <w:rStyle w:val="Hyperlink"/>
                  <w:rFonts w:ascii="Proba Pro Lt" w:hAnsi="Proba Pro Lt"/>
                  <w:sz w:val="20"/>
                  <w:szCs w:val="20"/>
                  <w:lang w:val="en-GB"/>
                </w:rPr>
                <w:t>lic C</w:t>
              </w:r>
              <w:r w:rsidR="008553B8" w:rsidRPr="007D062B">
                <w:rPr>
                  <w:rStyle w:val="Hyperlink"/>
                  <w:rFonts w:ascii="Proba Pro Lt" w:hAnsi="Proba Pro Lt"/>
                  <w:sz w:val="20"/>
                  <w:szCs w:val="20"/>
                  <w:lang w:val="en-GB"/>
                </w:rPr>
                <w:t>hemistry</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3C4D2019" w:rsidR="00794398" w:rsidRPr="009C5A63" w:rsidRDefault="0080569B" w:rsidP="00794398">
            <w:pPr>
              <w:suppressAutoHyphens/>
              <w:spacing w:after="0" w:line="240" w:lineRule="auto"/>
              <w:rPr>
                <w:rFonts w:ascii="Proba Pro Lt" w:hAnsi="Proba Pro Lt"/>
                <w:spacing w:val="-1"/>
                <w:kern w:val="1"/>
                <w:sz w:val="20"/>
                <w:szCs w:val="20"/>
                <w:lang w:val="en-GB"/>
              </w:rPr>
            </w:pPr>
            <w:hyperlink r:id="rId41" w:history="1">
              <w:r w:rsidR="00794398" w:rsidRPr="009C5A63">
                <w:rPr>
                  <w:rStyle w:val="Hyperlink"/>
                  <w:rFonts w:ascii="Proba Pro Lt" w:hAnsi="Proba Pro Lt"/>
                  <w:spacing w:val="-1"/>
                  <w:kern w:val="1"/>
                  <w:sz w:val="20"/>
                  <w:szCs w:val="20"/>
                  <w:lang w:val="en-GB"/>
                </w:rPr>
                <w:t>Lidija Barišić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left w:val="single" w:sz="4" w:space="0" w:color="auto"/>
              <w:bottom w:val="single" w:sz="4" w:space="0" w:color="auto"/>
              <w:right w:val="single" w:sz="4" w:space="0" w:color="auto"/>
            </w:tcBorders>
            <w:vAlign w:val="center"/>
          </w:tcPr>
          <w:p w14:paraId="2840A806"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23</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EEFAB5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3B3CA76"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02E87C3B" w:rsidR="00794398" w:rsidRPr="009C5A63" w:rsidRDefault="0080569B" w:rsidP="00794398">
            <w:pPr>
              <w:suppressAutoHyphens/>
              <w:spacing w:after="0" w:line="240" w:lineRule="auto"/>
              <w:rPr>
                <w:rFonts w:ascii="Proba Pro Lt" w:hAnsi="Proba Pro Lt"/>
                <w:spacing w:val="-1"/>
                <w:kern w:val="1"/>
                <w:sz w:val="20"/>
                <w:szCs w:val="20"/>
                <w:lang w:val="en-GB"/>
              </w:rPr>
            </w:pPr>
            <w:hyperlink w:anchor="Priprava_kiralnih" w:history="1">
              <w:r w:rsidR="001275DE" w:rsidRPr="00B26AA2">
                <w:rPr>
                  <w:rStyle w:val="Hyperlink"/>
                  <w:rFonts w:ascii="Proba Pro Lt" w:hAnsi="Proba Pro Lt"/>
                  <w:sz w:val="20"/>
                  <w:szCs w:val="20"/>
                  <w:lang w:val="en-GB"/>
                </w:rPr>
                <w:t>Lipase-C</w:t>
              </w:r>
              <w:r w:rsidR="00CF56E8" w:rsidRPr="00B26AA2">
                <w:rPr>
                  <w:rStyle w:val="Hyperlink"/>
                  <w:rFonts w:ascii="Proba Pro Lt" w:hAnsi="Proba Pro Lt"/>
                  <w:sz w:val="20"/>
                  <w:szCs w:val="20"/>
                  <w:lang w:val="en-GB"/>
                </w:rPr>
                <w:t>atalysed Preparation of Chiral C</w:t>
              </w:r>
              <w:r w:rsidR="008553B8" w:rsidRPr="00B26AA2">
                <w:rPr>
                  <w:rStyle w:val="Hyperlink"/>
                  <w:rFonts w:ascii="Proba Pro Lt" w:hAnsi="Proba Pro Lt"/>
                  <w:sz w:val="20"/>
                  <w:szCs w:val="20"/>
                  <w:lang w:val="en-GB"/>
                </w:rPr>
                <w:t>ompounds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01208CA" w:rsidR="00794398" w:rsidRPr="009C5A63" w:rsidRDefault="0080569B" w:rsidP="00794398">
            <w:pPr>
              <w:suppressAutoHyphens/>
              <w:spacing w:after="0" w:line="240" w:lineRule="auto"/>
              <w:rPr>
                <w:rFonts w:ascii="Proba Pro Lt" w:hAnsi="Proba Pro Lt"/>
                <w:spacing w:val="-1"/>
                <w:kern w:val="1"/>
                <w:sz w:val="20"/>
                <w:szCs w:val="20"/>
                <w:lang w:val="en-GB"/>
              </w:rPr>
            </w:pPr>
            <w:hyperlink r:id="rId42" w:history="1">
              <w:r w:rsidR="00794398" w:rsidRPr="009C5A63">
                <w:rPr>
                  <w:rStyle w:val="Hyperlink"/>
                  <w:rFonts w:ascii="Proba Pro Lt" w:hAnsi="Proba Pro Lt"/>
                  <w:spacing w:val="-1"/>
                  <w:kern w:val="1"/>
                  <w:sz w:val="20"/>
                  <w:szCs w:val="20"/>
                  <w:lang w:val="en-GB"/>
                </w:rPr>
                <w:t>Senka Djaković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238" w:type="pct"/>
            <w:tcBorders>
              <w:top w:val="single" w:sz="4" w:space="0" w:color="auto"/>
              <w:left w:val="single" w:sz="4" w:space="0" w:color="auto"/>
              <w:bottom w:val="single" w:sz="4" w:space="0" w:color="auto"/>
              <w:right w:val="single" w:sz="4" w:space="0" w:color="auto"/>
            </w:tcBorders>
            <w:vAlign w:val="center"/>
          </w:tcPr>
          <w:p w14:paraId="4AECEC3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696A52F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4EC015C6"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55B67EAD" w:rsidR="00794398" w:rsidRPr="009C5A63" w:rsidRDefault="0080569B" w:rsidP="00794398">
            <w:pPr>
              <w:suppressAutoHyphens/>
              <w:spacing w:after="0" w:line="240" w:lineRule="auto"/>
              <w:rPr>
                <w:rFonts w:ascii="Proba Pro Lt" w:hAnsi="Proba Pro Lt"/>
                <w:spacing w:val="-1"/>
                <w:kern w:val="1"/>
                <w:sz w:val="20"/>
                <w:szCs w:val="20"/>
                <w:lang w:val="en-GB"/>
              </w:rPr>
            </w:pPr>
            <w:hyperlink w:anchor="Peptidni_mimetici" w:history="1">
              <w:r w:rsidR="00CF56E8" w:rsidRPr="00B26AA2">
                <w:rPr>
                  <w:rStyle w:val="Hyperlink"/>
                  <w:rFonts w:ascii="Proba Pro Lt" w:hAnsi="Proba Pro Lt"/>
                  <w:sz w:val="20"/>
                  <w:szCs w:val="20"/>
                  <w:lang w:val="en-GB"/>
                </w:rPr>
                <w:t>Peptidomimetics and P</w:t>
              </w:r>
              <w:r w:rsidR="008553B8" w:rsidRPr="00B26AA2">
                <w:rPr>
                  <w:rStyle w:val="Hyperlink"/>
                  <w:rFonts w:ascii="Proba Pro Lt" w:hAnsi="Proba Pro Lt"/>
                  <w:sz w:val="20"/>
                  <w:szCs w:val="20"/>
                  <w:lang w:val="en-GB"/>
                </w:rPr>
                <w:t>seudopeptides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5E9C9044" w:rsidR="00794398" w:rsidRPr="009C5A63" w:rsidRDefault="0080569B" w:rsidP="00794398">
            <w:pPr>
              <w:suppressAutoHyphens/>
              <w:spacing w:after="0" w:line="240" w:lineRule="auto"/>
              <w:rPr>
                <w:rFonts w:ascii="Proba Pro Lt" w:hAnsi="Proba Pro Lt"/>
                <w:spacing w:val="-1"/>
                <w:kern w:val="1"/>
                <w:sz w:val="20"/>
                <w:szCs w:val="20"/>
                <w:lang w:val="en-GB"/>
              </w:rPr>
            </w:pPr>
            <w:hyperlink r:id="rId43" w:history="1">
              <w:r w:rsidR="00794398" w:rsidRPr="009C5A63">
                <w:rPr>
                  <w:rStyle w:val="Hyperlink"/>
                  <w:rFonts w:ascii="Proba Pro Lt" w:hAnsi="Proba Pro Lt"/>
                  <w:spacing w:val="-1"/>
                  <w:kern w:val="1"/>
                  <w:sz w:val="20"/>
                  <w:szCs w:val="20"/>
                  <w:lang w:val="en-GB"/>
                </w:rPr>
                <w:t>Lidija Barišić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238" w:type="pct"/>
            <w:tcBorders>
              <w:top w:val="single" w:sz="4" w:space="0" w:color="auto"/>
              <w:left w:val="single" w:sz="4" w:space="0" w:color="auto"/>
              <w:bottom w:val="single" w:sz="4" w:space="0" w:color="auto"/>
              <w:right w:val="single" w:sz="4" w:space="0" w:color="auto"/>
            </w:tcBorders>
            <w:vAlign w:val="center"/>
          </w:tcPr>
          <w:p w14:paraId="0E47DCC7"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6CFCDEB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32F3317"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406F5FE9" w:rsidR="00794398" w:rsidRPr="009C5A63" w:rsidRDefault="0080569B" w:rsidP="00794398">
            <w:pPr>
              <w:suppressAutoHyphens/>
              <w:spacing w:after="0" w:line="240" w:lineRule="auto"/>
              <w:rPr>
                <w:rFonts w:ascii="Proba Pro Lt" w:hAnsi="Proba Pro Lt"/>
                <w:spacing w:val="-1"/>
                <w:kern w:val="1"/>
                <w:sz w:val="20"/>
                <w:szCs w:val="20"/>
                <w:lang w:val="en-GB"/>
              </w:rPr>
            </w:pPr>
            <w:hyperlink w:anchor="Biološka_razgradnja_organskih_spojeva" w:history="1">
              <w:r w:rsidR="008553B8" w:rsidRPr="00B26AA2">
                <w:rPr>
                  <w:rStyle w:val="Hyperlink"/>
                  <w:rFonts w:ascii="Proba Pro Lt" w:hAnsi="Proba Pro Lt"/>
                  <w:sz w:val="20"/>
                  <w:szCs w:val="20"/>
                  <w:lang w:val="en-GB"/>
                </w:rPr>
                <w:t>Bio</w:t>
              </w:r>
              <w:r w:rsidR="00CF56E8" w:rsidRPr="00B26AA2">
                <w:rPr>
                  <w:rStyle w:val="Hyperlink"/>
                  <w:rFonts w:ascii="Proba Pro Lt" w:hAnsi="Proba Pro Lt"/>
                  <w:sz w:val="20"/>
                  <w:szCs w:val="20"/>
                  <w:lang w:val="en-GB"/>
                </w:rPr>
                <w:t>degradation of Organic C</w:t>
              </w:r>
              <w:r w:rsidR="008553B8" w:rsidRPr="00B26AA2">
                <w:rPr>
                  <w:rStyle w:val="Hyperlink"/>
                  <w:rFonts w:ascii="Proba Pro Lt" w:hAnsi="Proba Pro Lt"/>
                  <w:sz w:val="20"/>
                  <w:szCs w:val="20"/>
                  <w:lang w:val="en-GB"/>
                </w:rPr>
                <w:t>ompunds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1BCE6EC8" w:rsidR="00794398" w:rsidRPr="009C5A63" w:rsidRDefault="0080569B" w:rsidP="00794398">
            <w:pPr>
              <w:suppressAutoHyphens/>
              <w:spacing w:after="0" w:line="240" w:lineRule="auto"/>
              <w:rPr>
                <w:rFonts w:ascii="Proba Pro Lt" w:hAnsi="Proba Pro Lt"/>
                <w:sz w:val="20"/>
                <w:szCs w:val="20"/>
                <w:lang w:val="en-GB"/>
              </w:rPr>
            </w:pPr>
            <w:hyperlink r:id="rId44" w:history="1">
              <w:r w:rsidR="00794398" w:rsidRPr="009C5A63">
                <w:rPr>
                  <w:rStyle w:val="Hyperlink"/>
                  <w:rFonts w:ascii="Proba Pro Lt" w:hAnsi="Proba Pro Lt"/>
                  <w:sz w:val="20"/>
                  <w:szCs w:val="20"/>
                  <w:lang w:val="en-GB"/>
                </w:rPr>
                <w:t>Tibela Landeka Dragičević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8</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794398" w:rsidRPr="009C5A63" w:rsidRDefault="00794398" w:rsidP="00794398">
            <w:pPr>
              <w:suppressAutoHyphens/>
              <w:spacing w:after="0" w:line="240" w:lineRule="auto"/>
              <w:jc w:val="center"/>
              <w:rPr>
                <w:rFonts w:ascii="Proba Pro Lt" w:hAnsi="Proba Pro Lt"/>
                <w:spacing w:val="-1"/>
                <w:kern w:val="2"/>
                <w:sz w:val="20"/>
                <w:szCs w:val="20"/>
                <w:lang w:val="en-GB"/>
              </w:rPr>
            </w:pPr>
            <w:r w:rsidRPr="009C5A63">
              <w:rPr>
                <w:rFonts w:ascii="Proba Pro Lt" w:hAnsi="Proba Pro Lt"/>
                <w:spacing w:val="-1"/>
                <w:kern w:val="2"/>
                <w:sz w:val="20"/>
                <w:szCs w:val="20"/>
                <w:lang w:val="en-GB"/>
              </w:rPr>
              <w:t>7</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DCC36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989A09E"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656B9E8C" w:rsidR="00794398" w:rsidRPr="009C5A63" w:rsidRDefault="0080569B" w:rsidP="00794398">
            <w:pPr>
              <w:suppressAutoHyphens/>
              <w:spacing w:after="0" w:line="240" w:lineRule="auto"/>
              <w:rPr>
                <w:rFonts w:ascii="Proba Pro Lt" w:hAnsi="Proba Pro Lt"/>
                <w:spacing w:val="-1"/>
                <w:kern w:val="1"/>
                <w:sz w:val="20"/>
                <w:szCs w:val="20"/>
                <w:lang w:val="en-GB"/>
              </w:rPr>
            </w:pPr>
            <w:hyperlink w:anchor="Proizvodnja_primjena_pekarskog" w:history="1">
              <w:r w:rsidR="008553B8" w:rsidRPr="00B26AA2">
                <w:rPr>
                  <w:rStyle w:val="Hyperlink"/>
                  <w:rFonts w:ascii="Proba Pro Lt" w:hAnsi="Proba Pro Lt"/>
                  <w:sz w:val="20"/>
                  <w:szCs w:val="20"/>
                  <w:lang w:val="en-GB"/>
                </w:rPr>
                <w:t>Production an</w:t>
              </w:r>
              <w:r w:rsidR="00CF56E8" w:rsidRPr="00B26AA2">
                <w:rPr>
                  <w:rStyle w:val="Hyperlink"/>
                  <w:rFonts w:ascii="Proba Pro Lt" w:hAnsi="Proba Pro Lt"/>
                  <w:sz w:val="20"/>
                  <w:szCs w:val="20"/>
                  <w:lang w:val="en-GB"/>
                </w:rPr>
                <w:t>d Use of Baker's and Food Y</w:t>
              </w:r>
              <w:r w:rsidR="008553B8" w:rsidRPr="00B26AA2">
                <w:rPr>
                  <w:rStyle w:val="Hyperlink"/>
                  <w:rFonts w:ascii="Proba Pro Lt" w:hAnsi="Proba Pro Lt"/>
                  <w:sz w:val="20"/>
                  <w:szCs w:val="20"/>
                  <w:lang w:val="en-GB"/>
                </w:rPr>
                <w:t>east</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1775688C" w:rsidR="00794398" w:rsidRPr="009C5A63" w:rsidRDefault="0080569B" w:rsidP="00794398">
            <w:pPr>
              <w:suppressAutoHyphens/>
              <w:spacing w:after="0" w:line="240" w:lineRule="auto"/>
              <w:rPr>
                <w:rFonts w:ascii="Proba Pro Lt" w:hAnsi="Proba Pro Lt"/>
                <w:spacing w:val="-1"/>
                <w:kern w:val="1"/>
                <w:sz w:val="20"/>
                <w:szCs w:val="20"/>
                <w:lang w:val="en-GB"/>
              </w:rPr>
            </w:pPr>
            <w:hyperlink r:id="rId45" w:history="1">
              <w:r w:rsidR="00794398" w:rsidRPr="009C5A63">
                <w:rPr>
                  <w:rStyle w:val="Hyperlink"/>
                  <w:rFonts w:ascii="Proba Pro Lt" w:hAnsi="Proba Pro Lt"/>
                  <w:spacing w:val="-1"/>
                  <w:kern w:val="1"/>
                  <w:sz w:val="20"/>
                  <w:szCs w:val="20"/>
                  <w:lang w:val="en-GB"/>
                </w:rPr>
                <w:t>Jasna Mrvčić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574654B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25</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2AE140B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44EB7E16" w14:textId="77777777" w:rsidTr="00B26AA2">
        <w:trPr>
          <w:trHeight w:val="70"/>
        </w:trPr>
        <w:sdt>
          <w:sdtPr>
            <w:rPr>
              <w:rFonts w:ascii="Proba Pro Lt" w:hAnsi="Proba Pro Lt" w:cs="Arial"/>
              <w:sz w:val="20"/>
              <w:szCs w:val="20"/>
              <w:lang w:val="en-GB"/>
            </w:rPr>
            <w:id w:val="11504614"/>
            <w:placeholder>
              <w:docPart w:val="658D16AB6CE84C9588C22318EA5C21A4"/>
            </w:placeholder>
          </w:sdtPr>
          <w:sdtEndPr/>
          <w:sdtContent>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2F2B4BFB" w:rsidR="00794398" w:rsidRPr="009C5A63" w:rsidRDefault="0080569B" w:rsidP="00794398">
                <w:pPr>
                  <w:suppressAutoHyphens/>
                  <w:spacing w:after="0" w:line="240" w:lineRule="auto"/>
                  <w:rPr>
                    <w:rFonts w:ascii="Proba Pro Lt" w:hAnsi="Proba Pro Lt"/>
                    <w:spacing w:val="-1"/>
                    <w:kern w:val="1"/>
                    <w:sz w:val="20"/>
                    <w:szCs w:val="20"/>
                    <w:lang w:val="en-GB"/>
                  </w:rPr>
                </w:pPr>
                <w:hyperlink w:anchor="Modeling_food" w:history="1">
                  <w:r w:rsidR="00CF56E8" w:rsidRPr="007D062B">
                    <w:rPr>
                      <w:rStyle w:val="Hyperlink"/>
                      <w:rFonts w:ascii="Proba Pro Lt" w:hAnsi="Proba Pro Lt"/>
                      <w:sz w:val="20"/>
                      <w:szCs w:val="20"/>
                      <w:lang w:val="en-GB"/>
                    </w:rPr>
                    <w:t>Modelling in Food E</w:t>
                  </w:r>
                  <w:r w:rsidR="008553B8" w:rsidRPr="007D062B">
                    <w:rPr>
                      <w:rStyle w:val="Hyperlink"/>
                      <w:rFonts w:ascii="Proba Pro Lt" w:hAnsi="Proba Pro Lt"/>
                      <w:sz w:val="20"/>
                      <w:szCs w:val="20"/>
                      <w:lang w:val="en-GB"/>
                    </w:rPr>
                    <w:t>ngineering</w:t>
                  </w:r>
                </w:hyperlink>
              </w:p>
            </w:tc>
          </w:sdtContent>
        </w:sdt>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7498C04A" w:rsidR="00794398" w:rsidRPr="009C5A63" w:rsidRDefault="0080569B" w:rsidP="00794398">
            <w:pPr>
              <w:suppressAutoHyphens/>
              <w:spacing w:after="0" w:line="240" w:lineRule="auto"/>
              <w:rPr>
                <w:rFonts w:ascii="Proba Pro Lt" w:hAnsi="Proba Pro Lt"/>
                <w:spacing w:val="-1"/>
                <w:kern w:val="1"/>
                <w:sz w:val="20"/>
                <w:szCs w:val="20"/>
                <w:lang w:val="en-GB"/>
              </w:rPr>
            </w:pPr>
            <w:hyperlink r:id="rId46" w:history="1">
              <w:r w:rsidR="00794398" w:rsidRPr="009C5A63">
                <w:rPr>
                  <w:rStyle w:val="Hyperlink"/>
                  <w:rFonts w:ascii="Proba Pro Lt" w:hAnsi="Proba Pro Lt"/>
                  <w:spacing w:val="-1"/>
                  <w:kern w:val="1"/>
                  <w:sz w:val="20"/>
                  <w:szCs w:val="20"/>
                  <w:lang w:val="en-GB"/>
                </w:rPr>
                <w:t>Jasenka Gajdoš Kljusurić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3FA7E2B5" w14:textId="0703491A"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23E4926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AB98E8F"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5C59A0C" w:rsidR="00794398" w:rsidRPr="009C5A63" w:rsidRDefault="0080569B" w:rsidP="00794398">
            <w:pPr>
              <w:suppressAutoHyphens/>
              <w:spacing w:after="0" w:line="240" w:lineRule="auto"/>
              <w:rPr>
                <w:rFonts w:ascii="Proba Pro Lt" w:hAnsi="Proba Pro Lt"/>
                <w:spacing w:val="-1"/>
                <w:kern w:val="1"/>
                <w:sz w:val="20"/>
                <w:szCs w:val="20"/>
                <w:lang w:val="en-GB"/>
              </w:rPr>
            </w:pPr>
            <w:hyperlink w:anchor="Zelena_kemija" w:history="1">
              <w:r w:rsidR="00CF56E8" w:rsidRPr="00B26AA2">
                <w:rPr>
                  <w:rStyle w:val="Hyperlink"/>
                  <w:rFonts w:ascii="Proba Pro Lt" w:hAnsi="Proba Pro Lt"/>
                  <w:sz w:val="20"/>
                  <w:szCs w:val="20"/>
                  <w:lang w:val="en-GB"/>
                </w:rPr>
                <w:t>Green C</w:t>
              </w:r>
              <w:r w:rsidR="008553B8" w:rsidRPr="00B26AA2">
                <w:rPr>
                  <w:rStyle w:val="Hyperlink"/>
                  <w:rFonts w:ascii="Proba Pro Lt" w:hAnsi="Proba Pro Lt"/>
                  <w:sz w:val="20"/>
                  <w:szCs w:val="20"/>
                  <w:lang w:val="en-GB"/>
                </w:rPr>
                <w:t>hemistry</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00DA478E" w:rsidR="00794398" w:rsidRPr="009C5A63" w:rsidRDefault="0080569B" w:rsidP="00794398">
            <w:pPr>
              <w:suppressAutoHyphens/>
              <w:spacing w:after="0" w:line="240" w:lineRule="auto"/>
              <w:rPr>
                <w:rFonts w:ascii="Proba Pro Lt" w:hAnsi="Proba Pro Lt"/>
                <w:spacing w:val="-1"/>
                <w:kern w:val="1"/>
                <w:sz w:val="20"/>
                <w:szCs w:val="20"/>
                <w:lang w:val="en-GB"/>
              </w:rPr>
            </w:pPr>
            <w:hyperlink r:id="rId47" w:history="1">
              <w:r w:rsidR="00794398" w:rsidRPr="009C5A63">
                <w:rPr>
                  <w:rStyle w:val="Hyperlink"/>
                  <w:rFonts w:ascii="Proba Pro Lt" w:hAnsi="Proba Pro Lt"/>
                  <w:spacing w:val="-1"/>
                  <w:kern w:val="1"/>
                  <w:sz w:val="20"/>
                  <w:szCs w:val="20"/>
                  <w:lang w:val="en-GB"/>
                </w:rPr>
                <w:t>Mojca Čakić Smenečić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left w:val="single" w:sz="4" w:space="0" w:color="auto"/>
              <w:bottom w:val="single" w:sz="4" w:space="0" w:color="auto"/>
              <w:right w:val="single" w:sz="4" w:space="0" w:color="auto"/>
            </w:tcBorders>
            <w:vAlign w:val="center"/>
          </w:tcPr>
          <w:p w14:paraId="6CDF1118" w14:textId="24180F3D"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15</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0138D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97699DE"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5DD8DC4" w:rsidR="00794398" w:rsidRPr="009C5A63" w:rsidRDefault="0080569B" w:rsidP="00794398">
            <w:pPr>
              <w:suppressAutoHyphens/>
              <w:spacing w:after="0" w:line="240" w:lineRule="auto"/>
              <w:rPr>
                <w:rFonts w:ascii="Proba Pro Lt" w:hAnsi="Proba Pro Lt"/>
                <w:spacing w:val="-1"/>
                <w:kern w:val="1"/>
                <w:sz w:val="20"/>
                <w:szCs w:val="20"/>
                <w:lang w:val="en-GB"/>
              </w:rPr>
            </w:pPr>
            <w:hyperlink w:anchor="Programiranje_bioinformatici" w:history="1">
              <w:r w:rsidR="00CF56E8" w:rsidRPr="00B26AA2">
                <w:rPr>
                  <w:rStyle w:val="Hyperlink"/>
                  <w:rFonts w:ascii="Proba Pro Lt" w:hAnsi="Proba Pro Lt"/>
                  <w:sz w:val="20"/>
                  <w:szCs w:val="20"/>
                  <w:lang w:val="en-GB"/>
                </w:rPr>
                <w:t>Programming in B</w:t>
              </w:r>
              <w:r w:rsidR="008553B8" w:rsidRPr="00B26AA2">
                <w:rPr>
                  <w:rStyle w:val="Hyperlink"/>
                  <w:rFonts w:ascii="Proba Pro Lt" w:hAnsi="Proba Pro Lt"/>
                  <w:sz w:val="20"/>
                  <w:szCs w:val="20"/>
                  <w:lang w:val="en-GB"/>
                </w:rPr>
                <w:t>ioinformatics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BFC23CC" w:rsidR="00794398" w:rsidRPr="009C5A63" w:rsidRDefault="0080569B" w:rsidP="00794398">
            <w:pPr>
              <w:suppressAutoHyphens/>
              <w:spacing w:after="0" w:line="240" w:lineRule="auto"/>
              <w:rPr>
                <w:rFonts w:ascii="Proba Pro Lt" w:hAnsi="Proba Pro Lt"/>
                <w:spacing w:val="-1"/>
                <w:kern w:val="1"/>
                <w:sz w:val="20"/>
                <w:szCs w:val="20"/>
                <w:lang w:val="en-GB"/>
              </w:rPr>
            </w:pPr>
            <w:hyperlink r:id="rId48" w:history="1">
              <w:r w:rsidR="00794398" w:rsidRPr="009C5A63">
                <w:rPr>
                  <w:rStyle w:val="Hyperlink"/>
                  <w:rFonts w:ascii="Proba Pro Lt" w:hAnsi="Proba Pro Lt"/>
                  <w:spacing w:val="-1"/>
                  <w:kern w:val="1"/>
                  <w:sz w:val="20"/>
                  <w:szCs w:val="20"/>
                  <w:lang w:val="en-GB"/>
                </w:rPr>
                <w:t>Antonio Starčević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15A9026B" w14:textId="7C063499"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25B91F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2A653B" w:rsidRPr="009C5A63" w14:paraId="188DCB1A" w14:textId="77777777" w:rsidTr="00B26AA2">
        <w:trPr>
          <w:trHeight w:val="70"/>
        </w:trPr>
        <w:sdt>
          <w:sdtPr>
            <w:rPr>
              <w:rFonts w:ascii="Proba Pro Lt" w:hAnsi="Proba Pro Lt"/>
              <w:sz w:val="20"/>
              <w:szCs w:val="20"/>
              <w:lang w:val="en-GB"/>
            </w:rPr>
            <w:id w:val="-601960389"/>
            <w:placeholder>
              <w:docPart w:val="720F7F2EC5A74127B046BE373D4E0A01"/>
            </w:placeholder>
          </w:sdtPr>
          <w:sdtEndPr/>
          <w:sdtContent>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00587DB3" w14:textId="026E60A4" w:rsidR="002A653B" w:rsidRPr="009C5A63" w:rsidRDefault="0080569B" w:rsidP="00794398">
                <w:pPr>
                  <w:suppressAutoHyphens/>
                  <w:spacing w:after="0" w:line="240" w:lineRule="auto"/>
                  <w:rPr>
                    <w:rFonts w:ascii="Proba Pro Lt" w:hAnsi="Proba Pro Lt"/>
                    <w:sz w:val="20"/>
                    <w:szCs w:val="20"/>
                    <w:lang w:val="en-GB"/>
                  </w:rPr>
                </w:pPr>
                <w:hyperlink w:anchor="Mikrobiološke_kemijsko_fizikalne" w:history="1">
                  <w:r w:rsidR="002A653B" w:rsidRPr="00B26AA2">
                    <w:rPr>
                      <w:rStyle w:val="Hyperlink"/>
                      <w:rFonts w:ascii="Proba Pro Lt" w:hAnsi="Proba Pro Lt"/>
                      <w:sz w:val="20"/>
                      <w:szCs w:val="20"/>
                      <w:lang w:val="en-GB"/>
                    </w:rPr>
                    <w:t>Microbiological, Chemical and Physical Monitoring in Brewing Process</w:t>
                  </w:r>
                </w:hyperlink>
              </w:p>
            </w:tc>
          </w:sdtContent>
        </w:sdt>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DDAEC81" w14:textId="1B1B2D09" w:rsidR="002A653B" w:rsidRPr="009C5A63" w:rsidRDefault="0080569B" w:rsidP="00794398">
            <w:pPr>
              <w:suppressAutoHyphens/>
              <w:spacing w:after="0" w:line="240" w:lineRule="auto"/>
              <w:rPr>
                <w:rFonts w:ascii="Proba Pro Lt" w:hAnsi="Proba Pro Lt"/>
                <w:lang w:val="en-GB"/>
              </w:rPr>
            </w:pPr>
            <w:hyperlink r:id="rId49" w:history="1">
              <w:r w:rsidR="002A653B" w:rsidRPr="009C5A63">
                <w:rPr>
                  <w:rStyle w:val="Hyperlink"/>
                  <w:rFonts w:ascii="Proba Pro Lt" w:hAnsi="Proba Pro Lt"/>
                  <w:lang w:val="en-GB"/>
                </w:rPr>
                <w:t>Sunčica Beluhan</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32AFFEB6" w14:textId="183EFE22"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16</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4CB58EC" w14:textId="585626A9"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6</w:t>
            </w:r>
          </w:p>
        </w:tc>
        <w:tc>
          <w:tcPr>
            <w:tcW w:w="238" w:type="pct"/>
            <w:tcBorders>
              <w:top w:val="single" w:sz="4" w:space="0" w:color="auto"/>
              <w:left w:val="single" w:sz="4" w:space="0" w:color="auto"/>
              <w:bottom w:val="single" w:sz="4" w:space="0" w:color="auto"/>
              <w:right w:val="single" w:sz="4" w:space="0" w:color="auto"/>
            </w:tcBorders>
            <w:vAlign w:val="center"/>
          </w:tcPr>
          <w:p w14:paraId="281F102E" w14:textId="0DDB2A7C" w:rsidR="002A653B" w:rsidRPr="009C5A63" w:rsidRDefault="002A653B" w:rsidP="00794398">
            <w:pPr>
              <w:suppressAutoHyphens/>
              <w:spacing w:after="0" w:line="240" w:lineRule="auto"/>
              <w:jc w:val="center"/>
              <w:rPr>
                <w:rFonts w:ascii="Proba Pro Lt" w:hAnsi="Proba Pro Lt"/>
                <w:spacing w:val="-1"/>
                <w:kern w:val="2"/>
                <w:sz w:val="20"/>
                <w:szCs w:val="20"/>
                <w:lang w:val="en-GB"/>
              </w:rPr>
            </w:pPr>
            <w:r w:rsidRPr="009C5A63">
              <w:rPr>
                <w:rFonts w:ascii="Proba Pro Lt" w:hAnsi="Proba Pro Lt"/>
                <w:spacing w:val="-1"/>
                <w:kern w:val="2"/>
                <w:sz w:val="20"/>
                <w:szCs w:val="20"/>
                <w:lang w:val="en-GB"/>
              </w:rPr>
              <w:t>18</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ABC8243" w14:textId="4B76A6A4" w:rsidR="002A653B" w:rsidRPr="009C5A63" w:rsidRDefault="002A653B"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CDE1E1B" w14:textId="025033AB"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3035BC83" w14:textId="1EF446CB" w:rsidR="002A653B" w:rsidRPr="009C5A63" w:rsidRDefault="002A653B"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bl>
    <w:p w14:paraId="5D75B276" w14:textId="4AC68975" w:rsidR="00701B06" w:rsidRPr="009C5A63" w:rsidRDefault="00701B06" w:rsidP="008176A5">
      <w:pPr>
        <w:spacing w:after="0" w:line="240" w:lineRule="auto"/>
        <w:rPr>
          <w:rFonts w:ascii="Proba Pro Lt" w:hAnsi="Proba Pro Lt" w:cs="Cambria"/>
          <w:sz w:val="20"/>
          <w:szCs w:val="20"/>
          <w:lang w:val="en-GB"/>
        </w:rPr>
      </w:pPr>
    </w:p>
    <w:p w14:paraId="3D941F7A" w14:textId="77777777" w:rsidR="001C6CB5" w:rsidRPr="009C5A63" w:rsidRDefault="001C6CB5"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41"/>
        <w:gridCol w:w="2306"/>
        <w:gridCol w:w="433"/>
        <w:gridCol w:w="571"/>
        <w:gridCol w:w="509"/>
        <w:gridCol w:w="910"/>
        <w:gridCol w:w="734"/>
        <w:gridCol w:w="1632"/>
      </w:tblGrid>
      <w:tr w:rsidR="00701B06" w:rsidRPr="009C5A63" w14:paraId="5CACA3E7" w14:textId="77777777" w:rsidTr="00FD0202">
        <w:tc>
          <w:tcPr>
            <w:tcW w:w="5000" w:type="pct"/>
            <w:gridSpan w:val="8"/>
            <w:tcBorders>
              <w:top w:val="single" w:sz="12" w:space="0" w:color="auto"/>
            </w:tcBorders>
          </w:tcPr>
          <w:p w14:paraId="059C6A74" w14:textId="556E78E3"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 xml:space="preserve">Year of study: </w:t>
            </w:r>
            <w:r w:rsidR="00701B06" w:rsidRPr="009C5A63">
              <w:rPr>
                <w:rFonts w:ascii="Proba Pro Lt" w:hAnsi="Proba Pro Lt" w:cs="Arial"/>
                <w:sz w:val="20"/>
                <w:szCs w:val="20"/>
                <w:lang w:val="en-GB"/>
              </w:rPr>
              <w:t xml:space="preserve">II  </w:t>
            </w:r>
          </w:p>
        </w:tc>
      </w:tr>
      <w:tr w:rsidR="00701B06" w:rsidRPr="009C5A63" w14:paraId="5F4513FF" w14:textId="77777777" w:rsidTr="00FD0202">
        <w:tc>
          <w:tcPr>
            <w:tcW w:w="5000" w:type="pct"/>
            <w:gridSpan w:val="8"/>
            <w:tcBorders>
              <w:bottom w:val="single" w:sz="12" w:space="0" w:color="auto"/>
            </w:tcBorders>
          </w:tcPr>
          <w:p w14:paraId="6618C4DC" w14:textId="59C11B55"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Summer</w:t>
            </w:r>
          </w:p>
        </w:tc>
      </w:tr>
      <w:tr w:rsidR="004F3268" w:rsidRPr="009C5A63" w14:paraId="53A36E50" w14:textId="77777777" w:rsidTr="00794398">
        <w:tc>
          <w:tcPr>
            <w:tcW w:w="1604" w:type="pct"/>
            <w:tcBorders>
              <w:top w:val="single" w:sz="12" w:space="0" w:color="auto"/>
              <w:bottom w:val="single" w:sz="12" w:space="0" w:color="auto"/>
            </w:tcBorders>
            <w:shd w:val="clear" w:color="auto" w:fill="00A0DC"/>
            <w:vAlign w:val="center"/>
          </w:tcPr>
          <w:p w14:paraId="781D02F0" w14:textId="7667515C"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08" w:type="pct"/>
            <w:tcBorders>
              <w:top w:val="single" w:sz="12" w:space="0" w:color="auto"/>
              <w:bottom w:val="single" w:sz="12" w:space="0" w:color="auto"/>
            </w:tcBorders>
            <w:shd w:val="clear" w:color="auto" w:fill="00A0DC"/>
            <w:vAlign w:val="center"/>
          </w:tcPr>
          <w:p w14:paraId="0C06A135" w14:textId="3C32AA63"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1" w:type="pct"/>
            <w:tcBorders>
              <w:top w:val="single" w:sz="12" w:space="0" w:color="auto"/>
              <w:bottom w:val="single" w:sz="12" w:space="0" w:color="auto"/>
            </w:tcBorders>
            <w:shd w:val="clear" w:color="auto" w:fill="00A0DC"/>
            <w:vAlign w:val="center"/>
          </w:tcPr>
          <w:p w14:paraId="75633702" w14:textId="24067F3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77" w:type="pct"/>
            <w:tcBorders>
              <w:top w:val="single" w:sz="12" w:space="0" w:color="auto"/>
              <w:bottom w:val="single" w:sz="12" w:space="0" w:color="auto"/>
            </w:tcBorders>
            <w:shd w:val="clear" w:color="auto" w:fill="00A0DC"/>
            <w:vAlign w:val="center"/>
          </w:tcPr>
          <w:p w14:paraId="7A422FE0" w14:textId="7ADCEF7E"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47" w:type="pct"/>
            <w:tcBorders>
              <w:top w:val="single" w:sz="12" w:space="0" w:color="auto"/>
              <w:bottom w:val="single" w:sz="12" w:space="0" w:color="auto"/>
            </w:tcBorders>
            <w:shd w:val="clear" w:color="auto" w:fill="00A0DC"/>
            <w:vAlign w:val="center"/>
          </w:tcPr>
          <w:p w14:paraId="583390CC" w14:textId="16FAC26E"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3" w:type="pct"/>
            <w:tcBorders>
              <w:top w:val="single" w:sz="12" w:space="0" w:color="auto"/>
              <w:bottom w:val="single" w:sz="12" w:space="0" w:color="auto"/>
            </w:tcBorders>
            <w:shd w:val="clear" w:color="auto" w:fill="00A0DC"/>
            <w:vAlign w:val="center"/>
          </w:tcPr>
          <w:p w14:paraId="4D46B5A7" w14:textId="3307A849"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5" w:type="pct"/>
            <w:tcBorders>
              <w:top w:val="single" w:sz="12" w:space="0" w:color="auto"/>
              <w:bottom w:val="single" w:sz="12" w:space="0" w:color="auto"/>
            </w:tcBorders>
            <w:shd w:val="clear" w:color="auto" w:fill="00A0DC"/>
            <w:vAlign w:val="center"/>
          </w:tcPr>
          <w:p w14:paraId="2CB3B5D0" w14:textId="07536CCD"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7" w:type="pct"/>
            <w:tcBorders>
              <w:top w:val="single" w:sz="12" w:space="0" w:color="auto"/>
              <w:bottom w:val="single" w:sz="12" w:space="0" w:color="auto"/>
            </w:tcBorders>
            <w:shd w:val="clear" w:color="auto" w:fill="00A0DC"/>
            <w:vAlign w:val="center"/>
          </w:tcPr>
          <w:p w14:paraId="0552C6DB" w14:textId="1DCC0FA2"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53D359E6" w14:textId="77777777" w:rsidTr="00794398">
        <w:tc>
          <w:tcPr>
            <w:tcW w:w="1604" w:type="pct"/>
            <w:tcBorders>
              <w:top w:val="single" w:sz="12" w:space="0" w:color="auto"/>
              <w:bottom w:val="single" w:sz="4" w:space="0" w:color="auto"/>
            </w:tcBorders>
            <w:shd w:val="clear" w:color="auto" w:fill="auto"/>
            <w:vAlign w:val="center"/>
          </w:tcPr>
          <w:p w14:paraId="3FCBDA17" w14:textId="785CB9DA" w:rsidR="00794398" w:rsidRPr="009C5A63" w:rsidRDefault="008553B8" w:rsidP="00794398">
            <w:pPr>
              <w:tabs>
                <w:tab w:val="left" w:pos="2820"/>
              </w:tabs>
              <w:spacing w:after="0" w:line="240" w:lineRule="auto"/>
              <w:rPr>
                <w:rFonts w:ascii="Proba Pro Lt" w:hAnsi="Proba Pro Lt" w:cs="Arial"/>
                <w:sz w:val="20"/>
                <w:szCs w:val="20"/>
                <w:lang w:val="en-GB"/>
              </w:rPr>
            </w:pPr>
            <w:r w:rsidRPr="009C5A63">
              <w:rPr>
                <w:rFonts w:ascii="Proba Pro Lt" w:hAnsi="Proba Pro Lt" w:cs="Arial"/>
                <w:sz w:val="20"/>
                <w:szCs w:val="20"/>
                <w:lang w:val="en-GB"/>
              </w:rPr>
              <w:t>Thesis</w:t>
            </w:r>
          </w:p>
        </w:tc>
        <w:tc>
          <w:tcPr>
            <w:tcW w:w="1108" w:type="pct"/>
            <w:tcBorders>
              <w:top w:val="single" w:sz="12" w:space="0" w:color="auto"/>
              <w:bottom w:val="single" w:sz="4" w:space="0" w:color="auto"/>
            </w:tcBorders>
            <w:shd w:val="clear" w:color="auto" w:fill="auto"/>
            <w:vAlign w:val="center"/>
          </w:tcPr>
          <w:p w14:paraId="0A7A74D5" w14:textId="0D9C0D9E"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1" w:type="pct"/>
            <w:tcBorders>
              <w:top w:val="single" w:sz="12" w:space="0" w:color="auto"/>
              <w:bottom w:val="single" w:sz="4" w:space="0" w:color="auto"/>
            </w:tcBorders>
            <w:shd w:val="clear" w:color="auto" w:fill="auto"/>
            <w:vAlign w:val="center"/>
          </w:tcPr>
          <w:p w14:paraId="16E0C601" w14:textId="1A19BFB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277" w:type="pct"/>
            <w:tcBorders>
              <w:top w:val="single" w:sz="12" w:space="0" w:color="auto"/>
              <w:bottom w:val="single" w:sz="4" w:space="0" w:color="auto"/>
            </w:tcBorders>
            <w:shd w:val="clear" w:color="auto" w:fill="auto"/>
            <w:vAlign w:val="center"/>
          </w:tcPr>
          <w:p w14:paraId="4818D7CC" w14:textId="4C85F63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300</w:t>
            </w:r>
          </w:p>
        </w:tc>
        <w:tc>
          <w:tcPr>
            <w:tcW w:w="247" w:type="pct"/>
            <w:tcBorders>
              <w:top w:val="single" w:sz="12" w:space="0" w:color="auto"/>
              <w:bottom w:val="single" w:sz="4" w:space="0" w:color="auto"/>
            </w:tcBorders>
            <w:shd w:val="clear" w:color="auto" w:fill="auto"/>
            <w:vAlign w:val="center"/>
          </w:tcPr>
          <w:p w14:paraId="7C1B993A" w14:textId="626A18F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150</w:t>
            </w:r>
          </w:p>
        </w:tc>
        <w:tc>
          <w:tcPr>
            <w:tcW w:w="413" w:type="pct"/>
            <w:tcBorders>
              <w:top w:val="single" w:sz="12" w:space="0" w:color="auto"/>
              <w:bottom w:val="single" w:sz="4" w:space="0" w:color="auto"/>
            </w:tcBorders>
            <w:shd w:val="clear" w:color="auto" w:fill="auto"/>
            <w:vAlign w:val="center"/>
          </w:tcPr>
          <w:p w14:paraId="49D24A65" w14:textId="1B4CE64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12" w:space="0" w:color="auto"/>
              <w:bottom w:val="single" w:sz="4" w:space="0" w:color="auto"/>
            </w:tcBorders>
            <w:shd w:val="clear" w:color="auto" w:fill="auto"/>
            <w:vAlign w:val="center"/>
          </w:tcPr>
          <w:p w14:paraId="237CD624" w14:textId="2F8C42C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30</w:t>
            </w:r>
          </w:p>
        </w:tc>
        <w:tc>
          <w:tcPr>
            <w:tcW w:w="787" w:type="pct"/>
            <w:tcBorders>
              <w:top w:val="single" w:sz="12" w:space="0" w:color="auto"/>
              <w:bottom w:val="single" w:sz="4" w:space="0" w:color="auto"/>
            </w:tcBorders>
            <w:shd w:val="clear" w:color="auto" w:fill="auto"/>
          </w:tcPr>
          <w:p w14:paraId="072FE791" w14:textId="36E4271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5BD7C1A0" w14:textId="77777777" w:rsidTr="00794398">
        <w:tc>
          <w:tcPr>
            <w:tcW w:w="1604" w:type="pct"/>
            <w:tcBorders>
              <w:top w:val="single" w:sz="4" w:space="0" w:color="auto"/>
              <w:bottom w:val="single" w:sz="4" w:space="0" w:color="auto"/>
            </w:tcBorders>
            <w:shd w:val="clear" w:color="auto" w:fill="auto"/>
            <w:vAlign w:val="center"/>
          </w:tcPr>
          <w:p w14:paraId="6E2CBD8B" w14:textId="08016973" w:rsidR="00794398" w:rsidRPr="009C5A63" w:rsidRDefault="0080569B" w:rsidP="00794398">
            <w:pPr>
              <w:tabs>
                <w:tab w:val="left" w:pos="2820"/>
              </w:tabs>
              <w:spacing w:after="0" w:line="240" w:lineRule="auto"/>
              <w:rPr>
                <w:rFonts w:ascii="Proba Pro Lt" w:hAnsi="Proba Pro Lt" w:cs="Arial"/>
                <w:sz w:val="20"/>
                <w:szCs w:val="20"/>
                <w:lang w:val="en-GB"/>
              </w:rPr>
            </w:pPr>
            <w:hyperlink w:anchor="Menadžment" w:history="1">
              <w:r w:rsidR="008553B8" w:rsidRPr="00B26AA2">
                <w:rPr>
                  <w:rStyle w:val="Hyperlink"/>
                  <w:rFonts w:ascii="Proba Pro Lt" w:hAnsi="Proba Pro Lt"/>
                  <w:sz w:val="20"/>
                  <w:szCs w:val="20"/>
                  <w:lang w:val="en-GB"/>
                </w:rPr>
                <w:t>Management</w:t>
              </w:r>
            </w:hyperlink>
          </w:p>
        </w:tc>
        <w:tc>
          <w:tcPr>
            <w:tcW w:w="1108" w:type="pct"/>
            <w:tcBorders>
              <w:top w:val="single" w:sz="4" w:space="0" w:color="auto"/>
              <w:bottom w:val="single" w:sz="4" w:space="0" w:color="auto"/>
            </w:tcBorders>
            <w:shd w:val="clear" w:color="auto" w:fill="auto"/>
            <w:vAlign w:val="center"/>
          </w:tcPr>
          <w:p w14:paraId="45707A67" w14:textId="58218EE5" w:rsidR="00794398" w:rsidRPr="009C5A63" w:rsidRDefault="0080569B" w:rsidP="00794398">
            <w:pPr>
              <w:tabs>
                <w:tab w:val="left" w:pos="2820"/>
              </w:tabs>
              <w:spacing w:after="0" w:line="240" w:lineRule="auto"/>
              <w:rPr>
                <w:rFonts w:ascii="Proba Pro Lt" w:hAnsi="Proba Pro Lt" w:cs="Arial"/>
                <w:sz w:val="20"/>
                <w:szCs w:val="20"/>
                <w:lang w:val="en-GB"/>
              </w:rPr>
            </w:pPr>
            <w:hyperlink r:id="rId50" w:history="1">
              <w:r w:rsidR="00794398" w:rsidRPr="009C5A63">
                <w:rPr>
                  <w:rStyle w:val="Hyperlink"/>
                  <w:rFonts w:ascii="Proba Pro Lt" w:hAnsi="Proba Pro Lt"/>
                  <w:sz w:val="20"/>
                  <w:szCs w:val="20"/>
                  <w:lang w:val="en-GB"/>
                </w:rPr>
                <w:t>Vladimir Žanić</w:t>
              </w:r>
            </w:hyperlink>
          </w:p>
        </w:tc>
        <w:tc>
          <w:tcPr>
            <w:tcW w:w="211" w:type="pct"/>
            <w:tcBorders>
              <w:top w:val="single" w:sz="4" w:space="0" w:color="auto"/>
              <w:bottom w:val="single" w:sz="4" w:space="0" w:color="auto"/>
            </w:tcBorders>
            <w:shd w:val="clear" w:color="auto" w:fill="auto"/>
            <w:vAlign w:val="center"/>
          </w:tcPr>
          <w:p w14:paraId="07149378" w14:textId="6C7787C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77" w:type="pct"/>
            <w:tcBorders>
              <w:top w:val="single" w:sz="4" w:space="0" w:color="auto"/>
              <w:bottom w:val="single" w:sz="4" w:space="0" w:color="auto"/>
            </w:tcBorders>
            <w:shd w:val="clear" w:color="auto" w:fill="auto"/>
            <w:vAlign w:val="center"/>
          </w:tcPr>
          <w:p w14:paraId="3B6A1219" w14:textId="59A52DB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247" w:type="pct"/>
            <w:tcBorders>
              <w:top w:val="single" w:sz="4" w:space="0" w:color="auto"/>
              <w:bottom w:val="single" w:sz="4" w:space="0" w:color="auto"/>
            </w:tcBorders>
            <w:shd w:val="clear" w:color="auto" w:fill="auto"/>
            <w:vAlign w:val="center"/>
          </w:tcPr>
          <w:p w14:paraId="6F452910" w14:textId="43C6CA4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3" w:type="pct"/>
            <w:tcBorders>
              <w:top w:val="single" w:sz="4" w:space="0" w:color="auto"/>
              <w:bottom w:val="single" w:sz="4" w:space="0" w:color="auto"/>
            </w:tcBorders>
            <w:shd w:val="clear" w:color="auto" w:fill="auto"/>
            <w:vAlign w:val="center"/>
          </w:tcPr>
          <w:p w14:paraId="4B453ECD" w14:textId="3914944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3A871F35" w14:textId="566F68A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5</w:t>
            </w:r>
          </w:p>
        </w:tc>
        <w:tc>
          <w:tcPr>
            <w:tcW w:w="787" w:type="pct"/>
            <w:tcBorders>
              <w:top w:val="single" w:sz="4" w:space="0" w:color="auto"/>
              <w:bottom w:val="single" w:sz="4" w:space="0" w:color="auto"/>
            </w:tcBorders>
            <w:shd w:val="clear" w:color="auto" w:fill="auto"/>
          </w:tcPr>
          <w:p w14:paraId="6CC4FAD5" w14:textId="58951C3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1D6545" w:rsidRPr="009C5A63" w14:paraId="6096AE91" w14:textId="77777777" w:rsidTr="00794398">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tcPr>
          <w:p w14:paraId="73D81319" w14:textId="565E164A" w:rsidR="001D6545" w:rsidRPr="009C5A63" w:rsidRDefault="00162301" w:rsidP="008176A5">
            <w:pPr>
              <w:tabs>
                <w:tab w:val="left" w:pos="2820"/>
              </w:tab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08"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9C5A63" w:rsidRDefault="001D6545" w:rsidP="008176A5">
            <w:pPr>
              <w:tabs>
                <w:tab w:val="left" w:pos="2820"/>
              </w:tabs>
              <w:spacing w:after="0" w:line="240" w:lineRule="auto"/>
              <w:rPr>
                <w:rFonts w:ascii="Proba Pro Lt" w:hAnsi="Proba Pro Lt"/>
                <w:b/>
                <w:spacing w:val="-1"/>
                <w:kern w:val="1"/>
                <w:sz w:val="20"/>
                <w:szCs w:val="20"/>
                <w:lang w:val="en-GB"/>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9C5A63" w:rsidRDefault="00560042" w:rsidP="008176A5">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35</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r>
    </w:tbl>
    <w:p w14:paraId="38BED464" w14:textId="77777777" w:rsidR="00D80990" w:rsidRPr="009C5A63" w:rsidRDefault="00D80990" w:rsidP="008176A5">
      <w:pPr>
        <w:spacing w:after="0" w:line="240" w:lineRule="auto"/>
        <w:jc w:val="both"/>
        <w:rPr>
          <w:rFonts w:ascii="Proba Pro Lt" w:hAnsi="Proba Pro Lt"/>
          <w:sz w:val="20"/>
          <w:szCs w:val="20"/>
          <w:lang w:val="en-GB"/>
        </w:rPr>
      </w:pPr>
    </w:p>
    <w:p w14:paraId="37D25D12" w14:textId="2FF46FC4" w:rsidR="00D80990" w:rsidRPr="009C5A63" w:rsidRDefault="0043041B" w:rsidP="008176A5">
      <w:pPr>
        <w:spacing w:after="0" w:line="240" w:lineRule="auto"/>
        <w:jc w:val="both"/>
        <w:rPr>
          <w:rFonts w:ascii="Proba Pro Lt" w:hAnsi="Proba Pro Lt"/>
          <w:b/>
          <w:sz w:val="20"/>
          <w:szCs w:val="20"/>
          <w:lang w:val="en-GB"/>
        </w:rPr>
      </w:pPr>
      <w:r w:rsidRPr="009C5A63">
        <w:rPr>
          <w:rFonts w:ascii="Proba Pro Lt" w:hAnsi="Proba Pro Lt"/>
          <w:b/>
          <w:sz w:val="20"/>
          <w:szCs w:val="20"/>
          <w:lang w:val="en-GB"/>
        </w:rPr>
        <w:t>Remark</w:t>
      </w:r>
      <w:r w:rsidR="00D80990" w:rsidRPr="009C5A63">
        <w:rPr>
          <w:rFonts w:ascii="Proba Pro Lt" w:hAnsi="Proba Pro Lt"/>
          <w:b/>
          <w:sz w:val="20"/>
          <w:szCs w:val="20"/>
          <w:lang w:val="en-GB"/>
        </w:rPr>
        <w:t xml:space="preserve">: </w:t>
      </w:r>
      <w:r w:rsidR="00E17EFA" w:rsidRPr="009C5A63">
        <w:rPr>
          <w:rFonts w:ascii="Proba Pro Lt" w:hAnsi="Proba Pro Lt"/>
          <w:b/>
          <w:sz w:val="20"/>
          <w:szCs w:val="20"/>
          <w:lang w:val="en-GB"/>
        </w:rPr>
        <w:t>S</w:t>
      </w:r>
      <w:r w:rsidRPr="009C5A63">
        <w:rPr>
          <w:rFonts w:ascii="Proba Pro Lt" w:hAnsi="Proba Pro Lt"/>
          <w:sz w:val="20"/>
          <w:szCs w:val="20"/>
          <w:lang w:val="en-GB"/>
        </w:rPr>
        <w:t xml:space="preserve">tudents can </w:t>
      </w:r>
      <w:r w:rsidR="002F5ED2" w:rsidRPr="009C5A63">
        <w:rPr>
          <w:rFonts w:ascii="Proba Pro Lt" w:hAnsi="Proba Pro Lt"/>
          <w:sz w:val="20"/>
          <w:szCs w:val="20"/>
          <w:lang w:val="en-GB"/>
        </w:rPr>
        <w:t xml:space="preserve">enrol </w:t>
      </w:r>
      <w:r w:rsidRPr="009C5A63">
        <w:rPr>
          <w:rFonts w:ascii="Proba Pro Lt" w:hAnsi="Proba Pro Lt"/>
          <w:sz w:val="20"/>
          <w:szCs w:val="20"/>
          <w:lang w:val="en-GB"/>
        </w:rPr>
        <w:t>in any compulsory course from any other study programme, any optional course of group A, or any course from the table above</w:t>
      </w:r>
      <w:r w:rsidR="00E17EFA" w:rsidRPr="009C5A63">
        <w:rPr>
          <w:rFonts w:ascii="Proba Pro Lt" w:hAnsi="Proba Pro Lt"/>
          <w:sz w:val="20"/>
          <w:szCs w:val="20"/>
          <w:lang w:val="en-GB"/>
        </w:rPr>
        <w:t xml:space="preserve"> as an optional course of group B</w:t>
      </w:r>
      <w:r w:rsidRPr="009C5A63">
        <w:rPr>
          <w:rFonts w:ascii="Proba Pro Lt" w:hAnsi="Proba Pro Lt"/>
          <w:sz w:val="20"/>
          <w:szCs w:val="20"/>
          <w:lang w:val="en-GB"/>
        </w:rPr>
        <w:t>.</w:t>
      </w:r>
    </w:p>
    <w:p w14:paraId="12D04B5B" w14:textId="77777777" w:rsidR="008A2307" w:rsidRPr="009C5A63" w:rsidRDefault="008A2307" w:rsidP="008176A5">
      <w:pPr>
        <w:spacing w:after="0" w:line="240" w:lineRule="auto"/>
        <w:jc w:val="both"/>
        <w:rPr>
          <w:rFonts w:ascii="Proba Pro Lt" w:hAnsi="Proba Pro Lt"/>
          <w:b/>
          <w:sz w:val="20"/>
          <w:szCs w:val="20"/>
          <w:lang w:val="en-GB"/>
        </w:rPr>
      </w:pPr>
    </w:p>
    <w:p w14:paraId="41B97D51" w14:textId="45E24751" w:rsidR="002D202F" w:rsidRPr="009C5A63" w:rsidRDefault="002D202F" w:rsidP="008176A5">
      <w:pPr>
        <w:spacing w:after="0" w:line="240" w:lineRule="auto"/>
        <w:rPr>
          <w:rFonts w:ascii="Proba Pro Lt" w:hAnsi="Proba Pro Lt" w:cs="Cambria"/>
          <w:sz w:val="20"/>
          <w:szCs w:val="20"/>
          <w:lang w:val="en-GB"/>
        </w:rPr>
      </w:pPr>
    </w:p>
    <w:p w14:paraId="14D6D681" w14:textId="5F5D2CA9" w:rsidR="0043041B" w:rsidRPr="009C5A63" w:rsidRDefault="0043041B" w:rsidP="008176A5">
      <w:pPr>
        <w:spacing w:after="0" w:line="240" w:lineRule="auto"/>
        <w:rPr>
          <w:rFonts w:ascii="Proba Pro Lt" w:hAnsi="Proba Pro Lt" w:cs="Cambria"/>
          <w:sz w:val="20"/>
          <w:szCs w:val="20"/>
          <w:lang w:val="en-GB"/>
        </w:rPr>
      </w:pPr>
    </w:p>
    <w:p w14:paraId="14873FF1" w14:textId="45A67964" w:rsidR="0043041B" w:rsidRPr="009C5A63" w:rsidRDefault="0043041B" w:rsidP="008176A5">
      <w:pPr>
        <w:spacing w:after="0" w:line="240" w:lineRule="auto"/>
        <w:rPr>
          <w:rFonts w:ascii="Proba Pro Lt" w:hAnsi="Proba Pro Lt" w:cs="Cambria"/>
          <w:sz w:val="20"/>
          <w:szCs w:val="20"/>
          <w:lang w:val="en-GB"/>
        </w:rPr>
      </w:pPr>
    </w:p>
    <w:p w14:paraId="1E8BBA03" w14:textId="52946D8B" w:rsidR="00406EC6" w:rsidRPr="009C5A63" w:rsidRDefault="00406EC6" w:rsidP="008176A5">
      <w:pPr>
        <w:spacing w:after="0" w:line="240" w:lineRule="auto"/>
        <w:rPr>
          <w:rFonts w:ascii="Proba Pro Lt" w:hAnsi="Proba Pro Lt" w:cs="Cambria"/>
          <w:sz w:val="20"/>
          <w:szCs w:val="20"/>
          <w:lang w:val="en-GB"/>
        </w:rPr>
      </w:pPr>
    </w:p>
    <w:p w14:paraId="233B42D7" w14:textId="4265B562" w:rsidR="00406EC6" w:rsidRPr="009C5A63" w:rsidRDefault="00406EC6" w:rsidP="008176A5">
      <w:pPr>
        <w:spacing w:after="0" w:line="240" w:lineRule="auto"/>
        <w:rPr>
          <w:rFonts w:ascii="Proba Pro Lt" w:hAnsi="Proba Pro Lt" w:cs="Cambria"/>
          <w:sz w:val="20"/>
          <w:szCs w:val="20"/>
          <w:lang w:val="en-GB"/>
        </w:rPr>
      </w:pPr>
    </w:p>
    <w:p w14:paraId="52EC3E9A" w14:textId="1B45A59B" w:rsidR="00406EC6" w:rsidRPr="009C5A63" w:rsidRDefault="00406EC6" w:rsidP="008176A5">
      <w:pPr>
        <w:spacing w:after="0" w:line="240" w:lineRule="auto"/>
        <w:rPr>
          <w:rFonts w:ascii="Proba Pro Lt" w:hAnsi="Proba Pro Lt" w:cs="Cambria"/>
          <w:sz w:val="20"/>
          <w:szCs w:val="20"/>
          <w:lang w:val="en-GB"/>
        </w:rPr>
      </w:pPr>
    </w:p>
    <w:p w14:paraId="59EEDD49" w14:textId="0ADE0570" w:rsidR="00406EC6" w:rsidRPr="009C5A63" w:rsidRDefault="00406EC6" w:rsidP="008176A5">
      <w:pPr>
        <w:spacing w:after="0" w:line="240" w:lineRule="auto"/>
        <w:rPr>
          <w:rFonts w:ascii="Proba Pro Lt" w:hAnsi="Proba Pro Lt" w:cs="Cambria"/>
          <w:sz w:val="20"/>
          <w:szCs w:val="20"/>
          <w:lang w:val="en-GB"/>
        </w:rPr>
      </w:pPr>
    </w:p>
    <w:p w14:paraId="02834A3F" w14:textId="32F7AAD7" w:rsidR="00406EC6" w:rsidRPr="009C5A63" w:rsidRDefault="00406EC6" w:rsidP="008176A5">
      <w:pPr>
        <w:spacing w:after="0" w:line="240" w:lineRule="auto"/>
        <w:rPr>
          <w:rFonts w:ascii="Proba Pro Lt" w:hAnsi="Proba Pro Lt" w:cs="Cambria"/>
          <w:sz w:val="20"/>
          <w:szCs w:val="20"/>
          <w:lang w:val="en-GB"/>
        </w:rPr>
      </w:pPr>
    </w:p>
    <w:p w14:paraId="2965BA8B" w14:textId="77777777" w:rsidR="0043041B" w:rsidRPr="009C5A63" w:rsidRDefault="0043041B" w:rsidP="008176A5">
      <w:pPr>
        <w:spacing w:after="0" w:line="240" w:lineRule="auto"/>
        <w:rPr>
          <w:rFonts w:ascii="Proba Pro Lt" w:hAnsi="Proba Pro Lt" w:cs="Cambria"/>
          <w:sz w:val="20"/>
          <w:szCs w:val="20"/>
          <w:lang w:val="en-GB"/>
        </w:rPr>
      </w:pPr>
    </w:p>
    <w:p w14:paraId="546811E5" w14:textId="3A4420EF" w:rsidR="002D202F" w:rsidRPr="009C5A63" w:rsidRDefault="005505D1" w:rsidP="008A2307">
      <w:pPr>
        <w:shd w:val="clear" w:color="auto" w:fill="00A0DC"/>
        <w:spacing w:after="0" w:line="240" w:lineRule="auto"/>
        <w:jc w:val="center"/>
        <w:rPr>
          <w:rFonts w:ascii="Proba Pro Lt" w:hAnsi="Proba Pro Lt" w:cs="Cambria"/>
          <w:b/>
          <w:color w:val="FFFFFF" w:themeColor="background1"/>
          <w:sz w:val="24"/>
          <w:szCs w:val="24"/>
          <w:lang w:val="en-GB"/>
        </w:rPr>
      </w:pPr>
      <w:r w:rsidRPr="009C5A63">
        <w:rPr>
          <w:rFonts w:ascii="Proba Pro Lt" w:hAnsi="Proba Pro Lt" w:cs="Cambria"/>
          <w:b/>
          <w:color w:val="FFFFFF" w:themeColor="background1"/>
          <w:sz w:val="24"/>
          <w:szCs w:val="24"/>
          <w:lang w:val="en-GB"/>
        </w:rPr>
        <w:t xml:space="preserve">COURSE ENROLMENT REQUIREMENTS </w:t>
      </w:r>
    </w:p>
    <w:p w14:paraId="76158259" w14:textId="7FACA370" w:rsidR="002D202F" w:rsidRPr="009C5A63" w:rsidRDefault="002D202F" w:rsidP="008176A5">
      <w:pPr>
        <w:spacing w:after="0" w:line="240" w:lineRule="auto"/>
        <w:rPr>
          <w:rFonts w:ascii="Proba Pro Lt" w:hAnsi="Proba Pro Lt" w:cs="Cambria"/>
          <w:sz w:val="20"/>
          <w:szCs w:val="20"/>
          <w:lang w:val="en-GB"/>
        </w:rPr>
      </w:pPr>
    </w:p>
    <w:p w14:paraId="1D06FCBF" w14:textId="77777777" w:rsidR="008A2307" w:rsidRPr="009C5A63" w:rsidRDefault="008A2307" w:rsidP="008176A5">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5228"/>
        <w:gridCol w:w="5228"/>
      </w:tblGrid>
      <w:tr w:rsidR="00481442" w:rsidRPr="009C5A63" w14:paraId="21582063" w14:textId="77777777" w:rsidTr="004814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B34F1B4" w14:textId="7A5DEDDA" w:rsidR="00481442" w:rsidRPr="009C5A63" w:rsidRDefault="00C06EE0" w:rsidP="00481442">
            <w:pPr>
              <w:spacing w:after="0" w:line="240" w:lineRule="auto"/>
              <w:rPr>
                <w:rFonts w:ascii="Proba Pro Lt" w:hAnsi="Proba Pro Lt" w:cs="Cambria"/>
                <w:b/>
                <w:sz w:val="20"/>
                <w:szCs w:val="20"/>
                <w:lang w:val="en-GB"/>
              </w:rPr>
            </w:pPr>
            <w:r w:rsidRPr="009C5A63">
              <w:rPr>
                <w:rFonts w:ascii="Proba Pro Lt" w:eastAsia="Times New Roman" w:hAnsi="Proba Pro Lt" w:cs="Tahoma"/>
                <w:b/>
                <w:bCs/>
                <w:color w:val="FFFFFF" w:themeColor="background1"/>
                <w:sz w:val="20"/>
                <w:szCs w:val="20"/>
                <w:lang w:val="en-GB" w:eastAsia="hr-HR"/>
              </w:rPr>
              <w:t>COURSE</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592952BE" w14:textId="44B62AB6" w:rsidR="00481442" w:rsidRPr="009C5A63" w:rsidRDefault="00C06EE0" w:rsidP="00481442">
            <w:pPr>
              <w:spacing w:after="0" w:line="240" w:lineRule="auto"/>
              <w:rPr>
                <w:rFonts w:ascii="Proba Pro Lt" w:hAnsi="Proba Pro Lt" w:cs="Cambria"/>
                <w:b/>
                <w:sz w:val="20"/>
                <w:szCs w:val="20"/>
                <w:lang w:val="en-GB"/>
              </w:rPr>
            </w:pPr>
            <w:r w:rsidRPr="009C5A63">
              <w:rPr>
                <w:rFonts w:ascii="Proba Pro Lt" w:eastAsia="Times New Roman" w:hAnsi="Proba Pro Lt" w:cs="Tahoma"/>
                <w:b/>
                <w:bCs/>
                <w:color w:val="FFFFFF" w:themeColor="background1"/>
                <w:sz w:val="20"/>
                <w:szCs w:val="20"/>
                <w:lang w:val="en-GB" w:eastAsia="hr-HR"/>
              </w:rPr>
              <w:t>PREREQUISITES – COMPLETED COURSES</w:t>
            </w:r>
          </w:p>
        </w:tc>
      </w:tr>
      <w:tr w:rsidR="00481442" w:rsidRPr="009C5A63" w14:paraId="2A22D04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F35E1" w14:textId="07DBA717" w:rsidR="00481442" w:rsidRPr="009C5A63" w:rsidRDefault="0043041B" w:rsidP="0043041B">
            <w:pPr>
              <w:spacing w:after="0" w:line="240" w:lineRule="auto"/>
              <w:rPr>
                <w:rFonts w:ascii="Proba Pro Lt" w:hAnsi="Proba Pro Lt" w:cs="Cambria"/>
                <w:b/>
                <w:sz w:val="20"/>
                <w:szCs w:val="20"/>
                <w:lang w:val="en-GB"/>
              </w:rPr>
            </w:pPr>
            <w:r w:rsidRPr="009C5A63">
              <w:rPr>
                <w:rFonts w:ascii="Proba Pro Lt" w:hAnsi="Proba Pro Lt" w:cs="Cambria"/>
                <w:b/>
                <w:sz w:val="20"/>
                <w:szCs w:val="20"/>
                <w:lang w:val="en-GB"/>
              </w:rPr>
              <w:t>I</w:t>
            </w:r>
            <w:r w:rsidR="00481442" w:rsidRPr="009C5A63">
              <w:rPr>
                <w:rFonts w:ascii="Proba Pro Lt" w:hAnsi="Proba Pro Lt" w:cs="Cambria"/>
                <w:b/>
                <w:sz w:val="20"/>
                <w:szCs w:val="20"/>
                <w:lang w:val="en-GB"/>
              </w:rPr>
              <w:t xml:space="preserve"> </w:t>
            </w:r>
            <w:r w:rsidRPr="009C5A63">
              <w:rPr>
                <w:rFonts w:ascii="Proba Pro Lt" w:hAnsi="Proba Pro Lt" w:cs="Cambria"/>
                <w:b/>
                <w:sz w:val="20"/>
                <w:szCs w:val="20"/>
                <w:lang w:val="en-GB"/>
              </w:rPr>
              <w:t>year</w:t>
            </w:r>
          </w:p>
        </w:tc>
      </w:tr>
      <w:tr w:rsidR="00481442" w:rsidRPr="009C5A63" w14:paraId="771D4234"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49C2D73" w14:textId="5E9B05FE"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Physiology of I</w:t>
            </w:r>
            <w:r w:rsidR="00C06EE0" w:rsidRPr="009C5A63">
              <w:rPr>
                <w:rFonts w:ascii="Proba Pro Lt" w:hAnsi="Proba Pro Lt" w:cs="Cambria"/>
                <w:sz w:val="20"/>
                <w:szCs w:val="20"/>
                <w:lang w:val="en-GB"/>
              </w:rPr>
              <w:t xml:space="preserve">ndustrial </w:t>
            </w:r>
            <w:r w:rsidRPr="009C5A63">
              <w:rPr>
                <w:rFonts w:ascii="Proba Pro Lt" w:hAnsi="Proba Pro Lt" w:cs="Cambria"/>
                <w:sz w:val="20"/>
                <w:szCs w:val="20"/>
                <w:lang w:val="en-GB"/>
              </w:rPr>
              <w:t>Microorganisms</w:t>
            </w:r>
          </w:p>
        </w:tc>
        <w:tc>
          <w:tcPr>
            <w:tcW w:w="2500" w:type="pct"/>
            <w:tcBorders>
              <w:top w:val="nil"/>
              <w:left w:val="nil"/>
              <w:bottom w:val="single" w:sz="4" w:space="0" w:color="auto"/>
              <w:right w:val="single" w:sz="4" w:space="0" w:color="auto"/>
            </w:tcBorders>
            <w:shd w:val="clear" w:color="auto" w:fill="auto"/>
            <w:vAlign w:val="center"/>
            <w:hideMark/>
          </w:tcPr>
          <w:p w14:paraId="32414F18" w14:textId="6521EC05"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452E7947" w14:textId="31B21E5D"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6134EF4D" w14:textId="38C4EFD5"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46885477" w14:textId="34687A91"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 xml:space="preserve">* </w:t>
            </w:r>
          </w:p>
        </w:tc>
      </w:tr>
      <w:tr w:rsidR="00481442" w:rsidRPr="009C5A63" w14:paraId="03B293EA"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881B116" w14:textId="29726C0C"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Reactor </w:t>
            </w:r>
            <w:r w:rsidR="00D4150C" w:rsidRPr="009C5A63">
              <w:rPr>
                <w:rFonts w:ascii="Proba Pro Lt" w:hAnsi="Proba Pro Lt" w:cs="Cambria"/>
                <w:sz w:val="20"/>
                <w:szCs w:val="20"/>
                <w:lang w:val="en-GB"/>
              </w:rPr>
              <w:t>Engineering</w:t>
            </w:r>
          </w:p>
        </w:tc>
        <w:tc>
          <w:tcPr>
            <w:tcW w:w="2500" w:type="pct"/>
            <w:tcBorders>
              <w:top w:val="nil"/>
              <w:left w:val="nil"/>
              <w:bottom w:val="single" w:sz="4" w:space="0" w:color="auto"/>
              <w:right w:val="single" w:sz="4" w:space="0" w:color="auto"/>
            </w:tcBorders>
            <w:shd w:val="clear" w:color="auto" w:fill="auto"/>
            <w:vAlign w:val="center"/>
            <w:hideMark/>
          </w:tcPr>
          <w:p w14:paraId="2878651A" w14:textId="543283A5"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Principles of Engineering</w:t>
            </w:r>
            <w:r w:rsidR="00481442" w:rsidRPr="009C5A63">
              <w:rPr>
                <w:rFonts w:ascii="Proba Pro Lt" w:hAnsi="Proba Pro Lt" w:cs="Cambria"/>
                <w:sz w:val="20"/>
                <w:szCs w:val="20"/>
                <w:lang w:val="en-GB"/>
              </w:rPr>
              <w:t>*</w:t>
            </w:r>
          </w:p>
          <w:p w14:paraId="6F7A3C06" w14:textId="0A527CF9"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24FC06D8" w14:textId="3E260E52"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p w14:paraId="6E0D91E3" w14:textId="2A82EEC1" w:rsidR="00481442" w:rsidRPr="009C5A63" w:rsidRDefault="00D60CCB"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Numerical Methods and Programming</w:t>
            </w:r>
            <w:r w:rsidR="00481442" w:rsidRPr="009C5A63">
              <w:rPr>
                <w:rFonts w:ascii="Proba Pro Lt" w:hAnsi="Proba Pro Lt" w:cs="Cambria"/>
                <w:sz w:val="20"/>
                <w:szCs w:val="20"/>
                <w:lang w:val="en-GB"/>
              </w:rPr>
              <w:t>*</w:t>
            </w:r>
          </w:p>
          <w:p w14:paraId="62737DEB" w14:textId="0AF02342"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Statistics</w:t>
            </w:r>
            <w:r w:rsidR="00481442" w:rsidRPr="009C5A63">
              <w:rPr>
                <w:rFonts w:ascii="Proba Pro Lt" w:hAnsi="Proba Pro Lt" w:cs="Cambria"/>
                <w:sz w:val="20"/>
                <w:szCs w:val="20"/>
                <w:lang w:val="en-GB"/>
              </w:rPr>
              <w:t xml:space="preserve">* </w:t>
            </w:r>
          </w:p>
        </w:tc>
      </w:tr>
      <w:tr w:rsidR="00481442" w:rsidRPr="009C5A63" w14:paraId="05E54435"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4E12EED" w14:textId="3424D5A2" w:rsidR="00481442" w:rsidRPr="009C5A63" w:rsidRDefault="00AA3B35"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Bioprocess </w:t>
            </w:r>
            <w:r w:rsidR="00D4150C" w:rsidRPr="009C5A63">
              <w:rPr>
                <w:rFonts w:ascii="Proba Pro Lt" w:hAnsi="Proba Pro Lt" w:cs="Cambria"/>
                <w:sz w:val="20"/>
                <w:szCs w:val="20"/>
                <w:lang w:val="en-GB"/>
              </w:rPr>
              <w:t>Kinetics</w:t>
            </w:r>
          </w:p>
        </w:tc>
        <w:tc>
          <w:tcPr>
            <w:tcW w:w="2500" w:type="pct"/>
            <w:tcBorders>
              <w:top w:val="nil"/>
              <w:left w:val="nil"/>
              <w:bottom w:val="single" w:sz="4" w:space="0" w:color="auto"/>
              <w:right w:val="single" w:sz="4" w:space="0" w:color="auto"/>
            </w:tcBorders>
            <w:shd w:val="clear" w:color="auto" w:fill="auto"/>
            <w:vAlign w:val="center"/>
            <w:hideMark/>
          </w:tcPr>
          <w:p w14:paraId="4AF522D5" w14:textId="4B23CFBB"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7DD23FC4" w14:textId="53DAE8A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tc>
      </w:tr>
      <w:tr w:rsidR="00481442" w:rsidRPr="009C5A63" w14:paraId="68AEB663" w14:textId="77777777" w:rsidTr="00481442">
        <w:trPr>
          <w:trHeight w:val="142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7765E6D" w14:textId="53AA5631"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Biochemical </w:t>
            </w:r>
            <w:r w:rsidR="00D4150C">
              <w:rPr>
                <w:rFonts w:ascii="Proba Pro Lt" w:hAnsi="Proba Pro Lt" w:cs="Cambria"/>
                <w:sz w:val="20"/>
                <w:szCs w:val="20"/>
                <w:lang w:val="en-GB"/>
              </w:rPr>
              <w:t>Engineering a</w:t>
            </w:r>
            <w:r w:rsidR="00D4150C" w:rsidRPr="009C5A63">
              <w:rPr>
                <w:rFonts w:ascii="Proba Pro Lt" w:hAnsi="Proba Pro Lt" w:cs="Cambria"/>
                <w:sz w:val="20"/>
                <w:szCs w:val="20"/>
                <w:lang w:val="en-GB"/>
              </w:rPr>
              <w:t>nd Bioprocess Techniques</w:t>
            </w:r>
          </w:p>
        </w:tc>
        <w:tc>
          <w:tcPr>
            <w:tcW w:w="2500" w:type="pct"/>
            <w:tcBorders>
              <w:top w:val="nil"/>
              <w:left w:val="nil"/>
              <w:bottom w:val="single" w:sz="4" w:space="0" w:color="auto"/>
              <w:right w:val="single" w:sz="4" w:space="0" w:color="auto"/>
            </w:tcBorders>
            <w:shd w:val="clear" w:color="auto" w:fill="auto"/>
            <w:vAlign w:val="center"/>
            <w:hideMark/>
          </w:tcPr>
          <w:p w14:paraId="7266B0DE" w14:textId="0F7E2CD9" w:rsidR="00C06EE0"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Reactor E</w:t>
            </w:r>
            <w:r w:rsidR="00C06EE0" w:rsidRPr="009C5A63">
              <w:rPr>
                <w:rFonts w:ascii="Proba Pro Lt" w:hAnsi="Proba Pro Lt" w:cs="Cambria"/>
                <w:sz w:val="20"/>
                <w:szCs w:val="20"/>
                <w:lang w:val="en-GB"/>
              </w:rPr>
              <w:t xml:space="preserve">ngineering </w:t>
            </w:r>
          </w:p>
          <w:p w14:paraId="44AF1C95" w14:textId="309DA06C" w:rsidR="00AA3B35"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Bioprocess K</w:t>
            </w:r>
            <w:r w:rsidR="00AA3B35" w:rsidRPr="009C5A63">
              <w:rPr>
                <w:rFonts w:ascii="Proba Pro Lt" w:hAnsi="Proba Pro Lt" w:cs="Cambria"/>
                <w:sz w:val="20"/>
                <w:szCs w:val="20"/>
                <w:lang w:val="en-GB"/>
              </w:rPr>
              <w:t xml:space="preserve">inetics </w:t>
            </w:r>
          </w:p>
          <w:p w14:paraId="0C9972A9" w14:textId="0ECF605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07BBD60F" w14:textId="68F59DB0"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w:t>
            </w:r>
          </w:p>
          <w:p w14:paraId="66D4D1E6" w14:textId="7CA4C8F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231145C7" w14:textId="47C02117" w:rsidR="00481442" w:rsidRPr="009C5A63" w:rsidRDefault="00D60CCB"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Numerical Methods and Programming</w:t>
            </w:r>
            <w:r w:rsidR="00481442" w:rsidRPr="009C5A63">
              <w:rPr>
                <w:rFonts w:ascii="Proba Pro Lt" w:hAnsi="Proba Pro Lt" w:cs="Cambria"/>
                <w:sz w:val="20"/>
                <w:szCs w:val="20"/>
                <w:lang w:val="en-GB"/>
              </w:rPr>
              <w:t>*</w:t>
            </w:r>
          </w:p>
        </w:tc>
      </w:tr>
      <w:tr w:rsidR="00481442" w:rsidRPr="009C5A63" w14:paraId="378B4B04"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197DEAA" w14:textId="12CA1853"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Biotechnology </w:t>
            </w:r>
            <w:r w:rsidR="00D4150C">
              <w:rPr>
                <w:rFonts w:ascii="Proba Pro Lt" w:hAnsi="Proba Pro Lt" w:cs="Cambria"/>
                <w:sz w:val="20"/>
                <w:szCs w:val="20"/>
                <w:lang w:val="en-GB"/>
              </w:rPr>
              <w:t>i</w:t>
            </w:r>
            <w:r w:rsidR="00D4150C" w:rsidRPr="009C5A63">
              <w:rPr>
                <w:rFonts w:ascii="Proba Pro Lt" w:hAnsi="Proba Pro Lt" w:cs="Cambria"/>
                <w:sz w:val="20"/>
                <w:szCs w:val="20"/>
                <w:lang w:val="en-GB"/>
              </w:rPr>
              <w:t>n Environment Protection</w:t>
            </w:r>
          </w:p>
        </w:tc>
        <w:tc>
          <w:tcPr>
            <w:tcW w:w="2500" w:type="pct"/>
            <w:tcBorders>
              <w:top w:val="nil"/>
              <w:left w:val="nil"/>
              <w:bottom w:val="single" w:sz="4" w:space="0" w:color="auto"/>
              <w:right w:val="single" w:sz="4" w:space="0" w:color="auto"/>
            </w:tcBorders>
            <w:shd w:val="clear" w:color="auto" w:fill="auto"/>
            <w:vAlign w:val="center"/>
            <w:hideMark/>
          </w:tcPr>
          <w:p w14:paraId="0A45EC6A" w14:textId="056A7EC2"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73ED92A9"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5C9AE3E" w14:textId="41BD981D"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of Animal a</w:t>
            </w:r>
            <w:r w:rsidR="00D4150C" w:rsidRPr="009C5A63">
              <w:rPr>
                <w:rFonts w:ascii="Proba Pro Lt" w:hAnsi="Proba Pro Lt" w:cs="Cambria"/>
                <w:sz w:val="20"/>
                <w:szCs w:val="20"/>
                <w:lang w:val="en-GB"/>
              </w:rPr>
              <w:t>nd Plant Cultures</w:t>
            </w:r>
          </w:p>
        </w:tc>
        <w:tc>
          <w:tcPr>
            <w:tcW w:w="2500" w:type="pct"/>
            <w:tcBorders>
              <w:top w:val="nil"/>
              <w:left w:val="nil"/>
              <w:bottom w:val="single" w:sz="4" w:space="0" w:color="auto"/>
              <w:right w:val="single" w:sz="4" w:space="0" w:color="auto"/>
            </w:tcBorders>
            <w:shd w:val="clear" w:color="auto" w:fill="auto"/>
            <w:vAlign w:val="center"/>
            <w:hideMark/>
          </w:tcPr>
          <w:p w14:paraId="28DAAF49" w14:textId="7777777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Biotehnologija 2*</w:t>
            </w:r>
          </w:p>
          <w:p w14:paraId="41C05539" w14:textId="6933916E"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0D149672" w14:textId="64CAADA9"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2AFC617C" w14:textId="7BECDA5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5A930F76" w14:textId="6FB5179F"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552E7FE7" w14:textId="0E4780EE"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7C72BB4E" w14:textId="77777777" w:rsidTr="00481442">
        <w:trPr>
          <w:trHeight w:val="1047"/>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C20641D" w14:textId="2CED2975" w:rsidR="00481442" w:rsidRPr="009C5A63" w:rsidRDefault="00E17EFA" w:rsidP="00E17EFA">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Optional </w:t>
            </w:r>
            <w:r w:rsidR="00D4150C">
              <w:rPr>
                <w:rFonts w:ascii="Proba Pro Lt" w:hAnsi="Proba Pro Lt" w:cs="Cambria"/>
                <w:sz w:val="20"/>
                <w:szCs w:val="20"/>
                <w:lang w:val="en-GB"/>
              </w:rPr>
              <w:t>courses o</w:t>
            </w:r>
            <w:r w:rsidR="00D4150C" w:rsidRPr="009C5A63">
              <w:rPr>
                <w:rFonts w:ascii="Proba Pro Lt" w:hAnsi="Proba Pro Lt" w:cs="Cambria"/>
                <w:sz w:val="20"/>
                <w:szCs w:val="20"/>
                <w:lang w:val="en-GB"/>
              </w:rPr>
              <w:t xml:space="preserve">f Group </w:t>
            </w:r>
            <w:r w:rsidRPr="009C5A63">
              <w:rPr>
                <w:rFonts w:ascii="Proba Pro Lt" w:hAnsi="Proba Pro Lt" w:cs="Cambria"/>
                <w:sz w:val="20"/>
                <w:szCs w:val="20"/>
                <w:lang w:val="en-GB"/>
              </w:rPr>
              <w:t>A</w:t>
            </w:r>
            <w:r w:rsidR="00D4150C" w:rsidRPr="009C5A63">
              <w:rPr>
                <w:rFonts w:ascii="Proba Pro Lt" w:hAnsi="Proba Pro Lt" w:cs="Cambria"/>
                <w:sz w:val="20"/>
                <w:szCs w:val="20"/>
                <w:lang w:val="en-GB"/>
              </w:rPr>
              <w:t xml:space="preserve">: </w:t>
            </w:r>
            <w:r w:rsidR="00C06EE0" w:rsidRPr="009C5A63">
              <w:rPr>
                <w:rFonts w:ascii="Proba Pro Lt" w:hAnsi="Proba Pro Lt" w:cs="Cambria"/>
                <w:sz w:val="20"/>
                <w:szCs w:val="20"/>
                <w:lang w:val="en-GB"/>
              </w:rPr>
              <w:t xml:space="preserve">Modelling </w:t>
            </w:r>
            <w:r w:rsidR="00D4150C">
              <w:rPr>
                <w:rFonts w:ascii="Proba Pro Lt" w:hAnsi="Proba Pro Lt" w:cs="Cambria"/>
                <w:sz w:val="20"/>
                <w:szCs w:val="20"/>
                <w:lang w:val="en-GB"/>
              </w:rPr>
              <w:t>o</w:t>
            </w:r>
            <w:r w:rsidR="00D4150C" w:rsidRPr="009C5A63">
              <w:rPr>
                <w:rFonts w:ascii="Proba Pro Lt" w:hAnsi="Proba Pro Lt" w:cs="Cambria"/>
                <w:sz w:val="20"/>
                <w:szCs w:val="20"/>
                <w:lang w:val="en-GB"/>
              </w:rPr>
              <w:t xml:space="preserve">f Biotechnology Processes, </w:t>
            </w:r>
            <w:r w:rsidR="00C06EE0" w:rsidRPr="009C5A63">
              <w:rPr>
                <w:rFonts w:ascii="Proba Pro Lt" w:hAnsi="Proba Pro Lt" w:cs="Cambria"/>
                <w:sz w:val="20"/>
                <w:szCs w:val="20"/>
                <w:lang w:val="en-GB"/>
              </w:rPr>
              <w:t xml:space="preserve">Brewing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Enzyme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Antibiotic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w:t>
            </w:r>
            <w:r w:rsidR="00D4150C" w:rsidRPr="009C5A63">
              <w:rPr>
                <w:rFonts w:ascii="Proba Pro Lt" w:hAnsi="Proba Pro Lt" w:cs="Cambria"/>
                <w:sz w:val="20"/>
                <w:szCs w:val="20"/>
                <w:lang w:val="en-GB"/>
              </w:rPr>
              <w:t xml:space="preserve">f Alcohol And Yeast, </w:t>
            </w:r>
            <w:r w:rsidR="00C06EE0"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of Vitamins a</w:t>
            </w:r>
            <w:r w:rsidR="00D4150C" w:rsidRPr="009C5A63">
              <w:rPr>
                <w:rFonts w:ascii="Proba Pro Lt" w:hAnsi="Proba Pro Lt" w:cs="Cambria"/>
                <w:sz w:val="20"/>
                <w:szCs w:val="20"/>
                <w:lang w:val="en-GB"/>
              </w:rPr>
              <w:t xml:space="preserve">nd Hormones, </w:t>
            </w:r>
            <w:r w:rsidR="00C06EE0" w:rsidRPr="009C5A63">
              <w:rPr>
                <w:rFonts w:ascii="Proba Pro Lt" w:hAnsi="Proba Pro Lt" w:cs="Cambria"/>
                <w:sz w:val="20"/>
                <w:szCs w:val="20"/>
                <w:lang w:val="en-GB"/>
              </w:rPr>
              <w:t xml:space="preserve">Biotechnological </w:t>
            </w:r>
            <w:r w:rsidR="00D4150C">
              <w:rPr>
                <w:rFonts w:ascii="Proba Pro Lt" w:hAnsi="Proba Pro Lt" w:cs="Cambria"/>
                <w:sz w:val="20"/>
                <w:szCs w:val="20"/>
                <w:lang w:val="en-GB"/>
              </w:rPr>
              <w:t>Aspects o</w:t>
            </w:r>
            <w:r w:rsidR="00D4150C" w:rsidRPr="009C5A63">
              <w:rPr>
                <w:rFonts w:ascii="Proba Pro Lt" w:hAnsi="Proba Pro Lt" w:cs="Cambria"/>
                <w:sz w:val="20"/>
                <w:szCs w:val="20"/>
                <w:lang w:val="en-GB"/>
              </w:rPr>
              <w:t xml:space="preserve">f Wine Production, </w:t>
            </w:r>
            <w:r w:rsidR="00C06EE0" w:rsidRPr="009C5A63">
              <w:rPr>
                <w:rFonts w:ascii="Proba Pro Lt" w:hAnsi="Proba Pro Lt" w:cs="Cambria"/>
                <w:sz w:val="20"/>
                <w:szCs w:val="20"/>
                <w:lang w:val="en-GB"/>
              </w:rPr>
              <w:t>Basic</w:t>
            </w:r>
            <w:r w:rsidR="00D4150C">
              <w:rPr>
                <w:rFonts w:ascii="Proba Pro Lt" w:hAnsi="Proba Pro Lt" w:cs="Cambria"/>
                <w:sz w:val="20"/>
                <w:szCs w:val="20"/>
                <w:lang w:val="en-GB"/>
              </w:rPr>
              <w:t>s of</w:t>
            </w:r>
            <w:r w:rsidR="00C06EE0" w:rsidRPr="009C5A63">
              <w:rPr>
                <w:rFonts w:ascii="Proba Pro Lt" w:hAnsi="Proba Pro Lt" w:cs="Cambria"/>
                <w:sz w:val="20"/>
                <w:szCs w:val="20"/>
                <w:lang w:val="en-GB"/>
              </w:rPr>
              <w:t xml:space="preserve"> </w:t>
            </w:r>
            <w:r w:rsidR="00D4150C" w:rsidRPr="009C5A63">
              <w:rPr>
                <w:rFonts w:ascii="Proba Pro Lt" w:hAnsi="Proba Pro Lt" w:cs="Cambria"/>
                <w:sz w:val="20"/>
                <w:szCs w:val="20"/>
                <w:lang w:val="en-GB"/>
              </w:rPr>
              <w:t>Tissue Engineering</w:t>
            </w:r>
          </w:p>
        </w:tc>
        <w:tc>
          <w:tcPr>
            <w:tcW w:w="2500" w:type="pct"/>
            <w:tcBorders>
              <w:top w:val="nil"/>
              <w:left w:val="nil"/>
              <w:bottom w:val="single" w:sz="4" w:space="0" w:color="auto"/>
              <w:right w:val="single" w:sz="4" w:space="0" w:color="auto"/>
            </w:tcBorders>
            <w:shd w:val="clear" w:color="auto" w:fill="auto"/>
            <w:vAlign w:val="center"/>
            <w:hideMark/>
          </w:tcPr>
          <w:p w14:paraId="3AD6586B" w14:textId="7E114BA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09153B70" w14:textId="76632F5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14DEEC34" w14:textId="2ADB7A0F"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4AD98622" w14:textId="0FB67EF7"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20A14923" w14:textId="7A4EA21B"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01AD9D28" w14:textId="274887FA"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31D10B9E"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58888CE2" w14:textId="1C9AD91D"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White </w:t>
            </w:r>
            <w:r w:rsidR="00D4150C" w:rsidRPr="009C5A63">
              <w:rPr>
                <w:rFonts w:ascii="Proba Pro Lt" w:hAnsi="Proba Pro Lt" w:cs="Cambria"/>
                <w:sz w:val="20"/>
                <w:szCs w:val="20"/>
                <w:lang w:val="en-GB"/>
              </w:rPr>
              <w:t>Biotechnology</w:t>
            </w:r>
          </w:p>
        </w:tc>
        <w:tc>
          <w:tcPr>
            <w:tcW w:w="2500" w:type="pct"/>
            <w:tcBorders>
              <w:top w:val="nil"/>
              <w:left w:val="nil"/>
              <w:bottom w:val="single" w:sz="4" w:space="0" w:color="auto"/>
              <w:right w:val="single" w:sz="4" w:space="0" w:color="auto"/>
            </w:tcBorders>
            <w:shd w:val="clear" w:color="auto" w:fill="auto"/>
            <w:vAlign w:val="center"/>
            <w:hideMark/>
          </w:tcPr>
          <w:p w14:paraId="09919A17" w14:textId="3E9F0AF6"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tc>
      </w:tr>
      <w:tr w:rsidR="00481442" w:rsidRPr="009C5A63" w14:paraId="30D909B6"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BB78D22" w14:textId="29F7BD6C"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Biochemical </w:t>
            </w:r>
            <w:r w:rsidR="00D4150C" w:rsidRPr="009C5A63">
              <w:rPr>
                <w:rFonts w:ascii="Proba Pro Lt" w:hAnsi="Proba Pro Lt" w:cs="Cambria"/>
                <w:sz w:val="20"/>
                <w:szCs w:val="20"/>
                <w:lang w:val="en-GB"/>
              </w:rPr>
              <w:t>Analytics</w:t>
            </w:r>
          </w:p>
        </w:tc>
        <w:tc>
          <w:tcPr>
            <w:tcW w:w="2500" w:type="pct"/>
            <w:tcBorders>
              <w:top w:val="nil"/>
              <w:left w:val="nil"/>
              <w:bottom w:val="single" w:sz="4" w:space="0" w:color="auto"/>
              <w:right w:val="single" w:sz="4" w:space="0" w:color="auto"/>
            </w:tcBorders>
            <w:shd w:val="clear" w:color="auto" w:fill="auto"/>
            <w:vAlign w:val="center"/>
            <w:hideMark/>
          </w:tcPr>
          <w:p w14:paraId="0BAE17F0" w14:textId="606FE16B"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tc>
      </w:tr>
      <w:tr w:rsidR="00481442" w:rsidRPr="009C5A63" w14:paraId="3818D77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565573" w14:textId="1FDEE182" w:rsidR="00481442" w:rsidRPr="009C5A63" w:rsidRDefault="00481442" w:rsidP="0043041B">
            <w:pPr>
              <w:spacing w:after="0" w:line="240" w:lineRule="auto"/>
              <w:rPr>
                <w:rFonts w:ascii="Proba Pro Lt" w:hAnsi="Proba Pro Lt" w:cs="Cambria"/>
                <w:b/>
                <w:sz w:val="20"/>
                <w:szCs w:val="20"/>
                <w:lang w:val="en-GB"/>
              </w:rPr>
            </w:pPr>
            <w:r w:rsidRPr="009C5A63">
              <w:rPr>
                <w:rFonts w:ascii="Proba Pro Lt" w:hAnsi="Proba Pro Lt" w:cs="Cambria"/>
                <w:b/>
                <w:sz w:val="20"/>
                <w:szCs w:val="20"/>
                <w:lang w:val="en-GB"/>
              </w:rPr>
              <w:t>II</w:t>
            </w:r>
            <w:r w:rsidR="0043041B" w:rsidRPr="009C5A63">
              <w:rPr>
                <w:rFonts w:ascii="Proba Pro Lt" w:hAnsi="Proba Pro Lt" w:cs="Cambria"/>
                <w:b/>
                <w:sz w:val="20"/>
                <w:szCs w:val="20"/>
                <w:lang w:val="en-GB"/>
              </w:rPr>
              <w:t xml:space="preserve"> </w:t>
            </w:r>
            <w:r w:rsidR="00D4150C" w:rsidRPr="009C5A63">
              <w:rPr>
                <w:rFonts w:ascii="Proba Pro Lt" w:hAnsi="Proba Pro Lt" w:cs="Cambria"/>
                <w:b/>
                <w:sz w:val="20"/>
                <w:szCs w:val="20"/>
                <w:lang w:val="en-GB"/>
              </w:rPr>
              <w:t>Year</w:t>
            </w:r>
          </w:p>
        </w:tc>
      </w:tr>
      <w:tr w:rsidR="00481442" w:rsidRPr="009C5A63" w14:paraId="3F8D285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C0E12DF" w14:textId="31FB39B2"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Bioprocess </w:t>
            </w:r>
            <w:r w:rsidR="00D4150C" w:rsidRPr="009C5A63">
              <w:rPr>
                <w:rFonts w:ascii="Proba Pro Lt" w:hAnsi="Proba Pro Lt" w:cs="Cambria"/>
                <w:sz w:val="20"/>
                <w:szCs w:val="20"/>
                <w:lang w:val="en-GB"/>
              </w:rPr>
              <w:t>Design</w:t>
            </w:r>
          </w:p>
        </w:tc>
        <w:tc>
          <w:tcPr>
            <w:tcW w:w="2500" w:type="pct"/>
            <w:tcBorders>
              <w:top w:val="nil"/>
              <w:left w:val="nil"/>
              <w:bottom w:val="single" w:sz="4" w:space="0" w:color="auto"/>
              <w:right w:val="single" w:sz="4" w:space="0" w:color="auto"/>
            </w:tcBorders>
            <w:shd w:val="clear" w:color="auto" w:fill="auto"/>
            <w:vAlign w:val="center"/>
            <w:hideMark/>
          </w:tcPr>
          <w:p w14:paraId="32F6C26A" w14:textId="22A9E8C4"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Engineering and Bioprocess T</w:t>
            </w:r>
            <w:r w:rsidR="00C06EE0" w:rsidRPr="009C5A63">
              <w:rPr>
                <w:rFonts w:ascii="Proba Pro Lt" w:hAnsi="Proba Pro Lt" w:cs="Cambria"/>
                <w:sz w:val="20"/>
                <w:szCs w:val="20"/>
                <w:lang w:val="en-GB"/>
              </w:rPr>
              <w:t>echniques</w:t>
            </w:r>
          </w:p>
        </w:tc>
      </w:tr>
      <w:tr w:rsidR="00481442" w:rsidRPr="009C5A63" w14:paraId="75013D6B" w14:textId="77777777" w:rsidTr="00481442">
        <w:trPr>
          <w:trHeight w:val="5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5513E31" w14:textId="052DCB38"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Isolation </w:t>
            </w:r>
            <w:r w:rsidR="00D4150C">
              <w:rPr>
                <w:rFonts w:ascii="Proba Pro Lt" w:hAnsi="Proba Pro Lt" w:cs="Cambria"/>
                <w:sz w:val="20"/>
                <w:szCs w:val="20"/>
                <w:lang w:val="en-GB"/>
              </w:rPr>
              <w:t>and Purification o</w:t>
            </w:r>
            <w:r w:rsidR="00D4150C" w:rsidRPr="009C5A63">
              <w:rPr>
                <w:rFonts w:ascii="Proba Pro Lt" w:hAnsi="Proba Pro Lt" w:cs="Cambria"/>
                <w:sz w:val="20"/>
                <w:szCs w:val="20"/>
                <w:lang w:val="en-GB"/>
              </w:rPr>
              <w:t>f Biotechnology Products</w:t>
            </w:r>
          </w:p>
        </w:tc>
        <w:tc>
          <w:tcPr>
            <w:tcW w:w="2500" w:type="pct"/>
            <w:tcBorders>
              <w:top w:val="nil"/>
              <w:left w:val="nil"/>
              <w:bottom w:val="single" w:sz="4" w:space="0" w:color="auto"/>
              <w:right w:val="single" w:sz="4" w:space="0" w:color="auto"/>
            </w:tcBorders>
            <w:shd w:val="clear" w:color="auto" w:fill="auto"/>
            <w:vAlign w:val="center"/>
            <w:hideMark/>
          </w:tcPr>
          <w:p w14:paraId="50156181" w14:textId="2F760728"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Principles of Engineering</w:t>
            </w:r>
            <w:r w:rsidR="00481442" w:rsidRPr="009C5A63">
              <w:rPr>
                <w:rFonts w:ascii="Proba Pro Lt" w:hAnsi="Proba Pro Lt" w:cs="Cambria"/>
                <w:sz w:val="20"/>
                <w:szCs w:val="20"/>
                <w:lang w:val="en-GB"/>
              </w:rPr>
              <w:t>*</w:t>
            </w:r>
          </w:p>
          <w:p w14:paraId="38CB9433" w14:textId="681398CD"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tc>
      </w:tr>
      <w:tr w:rsidR="00481442" w:rsidRPr="009C5A63" w14:paraId="5CDA4A0D" w14:textId="77777777" w:rsidTr="00481442">
        <w:trPr>
          <w:trHeight w:val="139"/>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B9E2A5B" w14:textId="32F8B6CF"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Thesis</w:t>
            </w:r>
          </w:p>
        </w:tc>
        <w:tc>
          <w:tcPr>
            <w:tcW w:w="2500" w:type="pct"/>
            <w:tcBorders>
              <w:top w:val="nil"/>
              <w:left w:val="nil"/>
              <w:bottom w:val="single" w:sz="4" w:space="0" w:color="auto"/>
              <w:right w:val="single" w:sz="4" w:space="0" w:color="auto"/>
            </w:tcBorders>
            <w:shd w:val="clear" w:color="auto" w:fill="auto"/>
            <w:vAlign w:val="center"/>
            <w:hideMark/>
          </w:tcPr>
          <w:p w14:paraId="3FB53B4D" w14:textId="159E2A7A" w:rsidR="00C06EE0" w:rsidRPr="009C5A63" w:rsidRDefault="00D4150C" w:rsidP="00C06EE0">
            <w:pPr>
              <w:spacing w:after="0" w:line="240" w:lineRule="auto"/>
              <w:rPr>
                <w:rFonts w:ascii="Proba Pro Lt" w:hAnsi="Proba Pro Lt" w:cs="Cambria"/>
                <w:sz w:val="20"/>
                <w:szCs w:val="20"/>
                <w:lang w:val="en-GB"/>
              </w:rPr>
            </w:pPr>
            <w:r>
              <w:rPr>
                <w:rFonts w:ascii="Proba Pro Lt" w:hAnsi="Proba Pro Lt" w:cs="Cambria"/>
                <w:sz w:val="20"/>
                <w:szCs w:val="20"/>
                <w:lang w:val="en-GB"/>
              </w:rPr>
              <w:t>Reactor E</w:t>
            </w:r>
            <w:r w:rsidR="00C06EE0" w:rsidRPr="009C5A63">
              <w:rPr>
                <w:rFonts w:ascii="Proba Pro Lt" w:hAnsi="Proba Pro Lt" w:cs="Cambria"/>
                <w:sz w:val="20"/>
                <w:szCs w:val="20"/>
                <w:lang w:val="en-GB"/>
              </w:rPr>
              <w:t xml:space="preserve">ngineering </w:t>
            </w:r>
          </w:p>
          <w:p w14:paraId="42576802" w14:textId="4B439E66" w:rsidR="00AA3B35"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Bioprocess Ki</w:t>
            </w:r>
            <w:r w:rsidR="00AA3B35" w:rsidRPr="009C5A63">
              <w:rPr>
                <w:rFonts w:ascii="Proba Pro Lt" w:hAnsi="Proba Pro Lt" w:cs="Cambria"/>
                <w:sz w:val="20"/>
                <w:szCs w:val="20"/>
                <w:lang w:val="en-GB"/>
              </w:rPr>
              <w:t xml:space="preserve">netics </w:t>
            </w:r>
          </w:p>
          <w:p w14:paraId="271B0C8D" w14:textId="5163E82E" w:rsidR="00C06EE0"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Physiology of Industrial M</w:t>
            </w:r>
            <w:r w:rsidR="00C06EE0" w:rsidRPr="009C5A63">
              <w:rPr>
                <w:rFonts w:ascii="Proba Pro Lt" w:hAnsi="Proba Pro Lt" w:cs="Cambria"/>
                <w:sz w:val="20"/>
                <w:szCs w:val="20"/>
                <w:lang w:val="en-GB"/>
              </w:rPr>
              <w:t xml:space="preserve">icroorganisms </w:t>
            </w:r>
          </w:p>
          <w:p w14:paraId="0DCBC1E6" w14:textId="593AFD74"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Engineering and Bioprocess T</w:t>
            </w:r>
            <w:r w:rsidR="00C06EE0" w:rsidRPr="009C5A63">
              <w:rPr>
                <w:rFonts w:ascii="Proba Pro Lt" w:hAnsi="Proba Pro Lt" w:cs="Cambria"/>
                <w:sz w:val="20"/>
                <w:szCs w:val="20"/>
                <w:lang w:val="en-GB"/>
              </w:rPr>
              <w:t>echniques</w:t>
            </w:r>
            <w:r w:rsidR="00481442" w:rsidRPr="009C5A63">
              <w:rPr>
                <w:rFonts w:ascii="Proba Pro Lt" w:hAnsi="Proba Pro Lt" w:cs="Cambria"/>
                <w:sz w:val="20"/>
                <w:szCs w:val="20"/>
                <w:lang w:val="en-GB"/>
              </w:rPr>
              <w:t>, #</w:t>
            </w:r>
          </w:p>
        </w:tc>
      </w:tr>
      <w:tr w:rsidR="00481442" w:rsidRPr="009C5A63" w14:paraId="465B593B" w14:textId="77777777" w:rsidTr="00481442">
        <w:trPr>
          <w:trHeight w:val="441"/>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D57C916" w14:textId="41A9FB65" w:rsidR="00481442" w:rsidRPr="009C5A63" w:rsidRDefault="00E17EFA" w:rsidP="00E17EFA">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Optional </w:t>
            </w:r>
            <w:r w:rsidR="00D4150C">
              <w:rPr>
                <w:rFonts w:ascii="Proba Pro Lt" w:hAnsi="Proba Pro Lt" w:cs="Cambria"/>
                <w:sz w:val="20"/>
                <w:szCs w:val="20"/>
                <w:lang w:val="en-GB"/>
              </w:rPr>
              <w:t>courses o</w:t>
            </w:r>
            <w:r w:rsidR="00D4150C" w:rsidRPr="009C5A63">
              <w:rPr>
                <w:rFonts w:ascii="Proba Pro Lt" w:hAnsi="Proba Pro Lt" w:cs="Cambria"/>
                <w:sz w:val="20"/>
                <w:szCs w:val="20"/>
                <w:lang w:val="en-GB"/>
              </w:rPr>
              <w:t xml:space="preserve">f Group </w:t>
            </w:r>
            <w:r w:rsidRPr="009C5A63">
              <w:rPr>
                <w:rFonts w:ascii="Proba Pro Lt" w:hAnsi="Proba Pro Lt" w:cs="Cambria"/>
                <w:sz w:val="20"/>
                <w:szCs w:val="20"/>
                <w:lang w:val="en-GB"/>
              </w:rPr>
              <w:t>A</w:t>
            </w:r>
            <w:r w:rsidR="00D4150C" w:rsidRPr="009C5A63">
              <w:rPr>
                <w:rFonts w:ascii="Proba Pro Lt" w:hAnsi="Proba Pro Lt" w:cs="Cambria"/>
                <w:sz w:val="20"/>
                <w:szCs w:val="20"/>
                <w:lang w:val="en-GB"/>
              </w:rPr>
              <w:t xml:space="preserve">: </w:t>
            </w:r>
            <w:r w:rsidR="00C06EE0" w:rsidRPr="009C5A63">
              <w:rPr>
                <w:rFonts w:ascii="Proba Pro Lt" w:hAnsi="Proba Pro Lt" w:cs="Cambria"/>
                <w:sz w:val="20"/>
                <w:szCs w:val="20"/>
                <w:lang w:val="en-GB"/>
              </w:rPr>
              <w:t xml:space="preserve">Biotechnological </w:t>
            </w:r>
            <w:r w:rsidR="00D4150C" w:rsidRPr="009C5A63">
              <w:rPr>
                <w:rFonts w:ascii="Proba Pro Lt" w:hAnsi="Proba Pro Lt" w:cs="Cambria"/>
                <w:sz w:val="20"/>
                <w:szCs w:val="20"/>
                <w:lang w:val="en-GB"/>
              </w:rPr>
              <w:t xml:space="preserve">Vinegar Production, </w:t>
            </w:r>
            <w:r w:rsidR="00C06EE0" w:rsidRPr="009C5A63">
              <w:rPr>
                <w:rFonts w:ascii="Proba Pro Lt" w:hAnsi="Proba Pro Lt" w:cs="Cambria"/>
                <w:sz w:val="20"/>
                <w:szCs w:val="20"/>
                <w:lang w:val="en-GB"/>
              </w:rPr>
              <w:t xml:space="preserve">Biogas </w:t>
            </w:r>
            <w:r w:rsidR="00D4150C">
              <w:rPr>
                <w:rFonts w:ascii="Proba Pro Lt" w:hAnsi="Proba Pro Lt" w:cs="Cambria"/>
                <w:sz w:val="20"/>
                <w:szCs w:val="20"/>
                <w:lang w:val="en-GB"/>
              </w:rPr>
              <w:t>Production f</w:t>
            </w:r>
            <w:r w:rsidR="00D4150C" w:rsidRPr="009C5A63">
              <w:rPr>
                <w:rFonts w:ascii="Proba Pro Lt" w:hAnsi="Proba Pro Lt" w:cs="Cambria"/>
                <w:sz w:val="20"/>
                <w:szCs w:val="20"/>
                <w:lang w:val="en-GB"/>
              </w:rPr>
              <w:t xml:space="preserve">rom Raw Materials, </w:t>
            </w:r>
            <w:r w:rsidR="00C06EE0" w:rsidRPr="009C5A63">
              <w:rPr>
                <w:rFonts w:ascii="Proba Pro Lt" w:hAnsi="Proba Pro Lt" w:cs="Cambria"/>
                <w:sz w:val="20"/>
                <w:szCs w:val="20"/>
                <w:lang w:val="en-GB"/>
              </w:rPr>
              <w:t>Basic</w:t>
            </w:r>
            <w:r w:rsidR="00D4150C">
              <w:rPr>
                <w:rFonts w:ascii="Proba Pro Lt" w:hAnsi="Proba Pro Lt" w:cs="Cambria"/>
                <w:sz w:val="20"/>
                <w:szCs w:val="20"/>
                <w:lang w:val="en-GB"/>
              </w:rPr>
              <w:t>s of</w:t>
            </w:r>
            <w:r w:rsidR="00C06EE0" w:rsidRPr="009C5A63">
              <w:rPr>
                <w:rFonts w:ascii="Proba Pro Lt" w:hAnsi="Proba Pro Lt" w:cs="Cambria"/>
                <w:sz w:val="20"/>
                <w:szCs w:val="20"/>
                <w:lang w:val="en-GB"/>
              </w:rPr>
              <w:t xml:space="preserve"> </w:t>
            </w:r>
            <w:r w:rsidR="00D4150C" w:rsidRPr="009C5A63">
              <w:rPr>
                <w:rFonts w:ascii="Proba Pro Lt" w:hAnsi="Proba Pro Lt" w:cs="Cambria"/>
                <w:sz w:val="20"/>
                <w:szCs w:val="20"/>
                <w:lang w:val="en-GB"/>
              </w:rPr>
              <w:t>Tissue Engineering</w:t>
            </w:r>
          </w:p>
        </w:tc>
        <w:tc>
          <w:tcPr>
            <w:tcW w:w="2500" w:type="pct"/>
            <w:tcBorders>
              <w:top w:val="nil"/>
              <w:left w:val="nil"/>
              <w:bottom w:val="single" w:sz="4" w:space="0" w:color="auto"/>
              <w:right w:val="single" w:sz="4" w:space="0" w:color="auto"/>
            </w:tcBorders>
            <w:shd w:val="clear" w:color="auto" w:fill="auto"/>
            <w:vAlign w:val="center"/>
            <w:hideMark/>
          </w:tcPr>
          <w:p w14:paraId="2E960E37" w14:textId="6758A5E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6BCA2E33" w14:textId="17C997A7"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w:t>
            </w:r>
          </w:p>
        </w:tc>
      </w:tr>
      <w:tr w:rsidR="00481442" w:rsidRPr="009C5A63" w14:paraId="4D493F1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97B0C45" w14:textId="619EA032" w:rsidR="00481442" w:rsidRPr="009C5A63" w:rsidRDefault="00D4150C" w:rsidP="00C06EE0">
            <w:pPr>
              <w:spacing w:after="0" w:line="240" w:lineRule="auto"/>
              <w:rPr>
                <w:rFonts w:ascii="Proba Pro Lt" w:hAnsi="Proba Pro Lt" w:cs="Cambria"/>
                <w:sz w:val="20"/>
                <w:szCs w:val="20"/>
                <w:lang w:val="en-GB"/>
              </w:rPr>
            </w:pPr>
            <w:r>
              <w:rPr>
                <w:rFonts w:ascii="Proba Pro Lt" w:hAnsi="Proba Pro Lt"/>
                <w:sz w:val="20"/>
                <w:szCs w:val="20"/>
                <w:lang w:val="en-GB"/>
              </w:rPr>
              <w:t>Fluid M</w:t>
            </w:r>
            <w:r w:rsidR="00C06EE0" w:rsidRPr="009C5A63">
              <w:rPr>
                <w:rFonts w:ascii="Proba Pro Lt" w:hAnsi="Proba Pro Lt"/>
                <w:sz w:val="20"/>
                <w:szCs w:val="20"/>
                <w:lang w:val="en-GB"/>
              </w:rPr>
              <w:t>echanics II</w:t>
            </w:r>
          </w:p>
        </w:tc>
        <w:tc>
          <w:tcPr>
            <w:tcW w:w="2500" w:type="pct"/>
            <w:tcBorders>
              <w:top w:val="nil"/>
              <w:left w:val="nil"/>
              <w:bottom w:val="single" w:sz="4" w:space="0" w:color="auto"/>
              <w:right w:val="single" w:sz="4" w:space="0" w:color="auto"/>
            </w:tcBorders>
            <w:shd w:val="clear" w:color="auto" w:fill="auto"/>
            <w:vAlign w:val="center"/>
            <w:hideMark/>
          </w:tcPr>
          <w:p w14:paraId="409272C1" w14:textId="5DEDEB10"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sz w:val="20"/>
                <w:szCs w:val="20"/>
                <w:lang w:val="en-GB"/>
              </w:rPr>
              <w:t>Fluid M</w:t>
            </w:r>
            <w:r w:rsidR="00C06EE0" w:rsidRPr="009C5A63">
              <w:rPr>
                <w:rFonts w:ascii="Proba Pro Lt" w:hAnsi="Proba Pro Lt"/>
                <w:sz w:val="20"/>
                <w:szCs w:val="20"/>
                <w:lang w:val="en-GB"/>
              </w:rPr>
              <w:t>echanics I</w:t>
            </w:r>
          </w:p>
        </w:tc>
      </w:tr>
      <w:tr w:rsidR="00481442" w:rsidRPr="009C5A63" w14:paraId="16651454" w14:textId="77777777" w:rsidTr="00554B5F">
        <w:trPr>
          <w:trHeight w:val="285"/>
        </w:trPr>
        <w:tc>
          <w:tcPr>
            <w:tcW w:w="5000" w:type="pct"/>
            <w:gridSpan w:val="2"/>
            <w:tcBorders>
              <w:top w:val="nil"/>
              <w:left w:val="nil"/>
              <w:bottom w:val="nil"/>
              <w:right w:val="nil"/>
            </w:tcBorders>
            <w:shd w:val="clear" w:color="auto" w:fill="auto"/>
            <w:noWrap/>
            <w:vAlign w:val="center"/>
            <w:hideMark/>
          </w:tcPr>
          <w:p w14:paraId="0E061B31" w14:textId="47BCE0A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w:t>
            </w:r>
            <w:r w:rsidR="00FD1A20" w:rsidRPr="009C5A63">
              <w:rPr>
                <w:rFonts w:ascii="Proba Pro Lt" w:hAnsi="Proba Pro Lt" w:cs="Cambria"/>
                <w:sz w:val="20"/>
                <w:szCs w:val="20"/>
                <w:lang w:val="en-GB"/>
              </w:rPr>
              <w:t>if students have to complete this course as part of the Prerequisite year</w:t>
            </w:r>
          </w:p>
          <w:p w14:paraId="1B4DE55E" w14:textId="19548AB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 </w:t>
            </w:r>
            <w:r w:rsidR="00E17EFA" w:rsidRPr="009C5A63">
              <w:rPr>
                <w:rFonts w:ascii="Proba Pro Lt" w:hAnsi="Proba Pro Lt" w:cs="Cambria"/>
                <w:sz w:val="20"/>
                <w:szCs w:val="20"/>
                <w:lang w:val="en-GB"/>
              </w:rPr>
              <w:t>course that theoretically, experimentally, scientifically or occupationally covers the area in which thesis is written</w:t>
            </w:r>
          </w:p>
        </w:tc>
      </w:tr>
    </w:tbl>
    <w:p w14:paraId="6EDA6F1A" w14:textId="4A75645C" w:rsidR="00701B06" w:rsidRPr="009C5A63" w:rsidRDefault="00701B06" w:rsidP="008176A5">
      <w:pPr>
        <w:spacing w:after="0" w:line="240" w:lineRule="auto"/>
        <w:rPr>
          <w:rFonts w:ascii="Proba Pro Lt" w:hAnsi="Proba Pro Lt" w:cs="Cambria"/>
          <w:sz w:val="20"/>
          <w:szCs w:val="20"/>
          <w:lang w:val="en-GB"/>
        </w:rPr>
      </w:pPr>
    </w:p>
    <w:p w14:paraId="1497FA56" w14:textId="4009577B" w:rsidR="00481442" w:rsidRPr="009C5A63" w:rsidRDefault="00481442" w:rsidP="008176A5">
      <w:pPr>
        <w:spacing w:after="0" w:line="240" w:lineRule="auto"/>
        <w:rPr>
          <w:rFonts w:ascii="Proba Pro Lt" w:hAnsi="Proba Pro Lt" w:cs="Cambria"/>
          <w:sz w:val="20"/>
          <w:szCs w:val="20"/>
          <w:lang w:val="en-GB"/>
        </w:rPr>
      </w:pPr>
    </w:p>
    <w:p w14:paraId="416DD43D" w14:textId="54A37AFF" w:rsidR="00C06EE0" w:rsidRPr="009C5A63" w:rsidRDefault="00C06EE0" w:rsidP="008176A5">
      <w:pPr>
        <w:spacing w:after="0" w:line="240" w:lineRule="auto"/>
        <w:rPr>
          <w:rFonts w:ascii="Proba Pro Lt" w:hAnsi="Proba Pro Lt" w:cs="Cambria"/>
          <w:sz w:val="20"/>
          <w:szCs w:val="20"/>
          <w:lang w:val="en-GB"/>
        </w:rPr>
      </w:pPr>
    </w:p>
    <w:p w14:paraId="1EB258E3" w14:textId="2FDBC10B" w:rsidR="00C06EE0" w:rsidRPr="009C5A63" w:rsidRDefault="00C06EE0" w:rsidP="008176A5">
      <w:pPr>
        <w:spacing w:after="0" w:line="240" w:lineRule="auto"/>
        <w:rPr>
          <w:rFonts w:ascii="Proba Pro Lt" w:hAnsi="Proba Pro Lt" w:cs="Cambria"/>
          <w:sz w:val="20"/>
          <w:szCs w:val="20"/>
          <w:lang w:val="en-GB"/>
        </w:rPr>
      </w:pPr>
    </w:p>
    <w:p w14:paraId="1C8981A3" w14:textId="0338DB76" w:rsidR="00700210" w:rsidRPr="009C5A63" w:rsidRDefault="00700210" w:rsidP="008176A5">
      <w:pPr>
        <w:spacing w:after="0" w:line="240" w:lineRule="auto"/>
        <w:rPr>
          <w:rFonts w:ascii="Proba Pro Lt" w:hAnsi="Proba Pro Lt" w:cs="Cambria"/>
          <w:sz w:val="20"/>
          <w:szCs w:val="20"/>
          <w:lang w:val="en-GB"/>
        </w:rPr>
      </w:pPr>
    </w:p>
    <w:p w14:paraId="141046C8" w14:textId="77777777" w:rsidR="00700210" w:rsidRPr="009C5A63" w:rsidRDefault="00700210" w:rsidP="00700210">
      <w:pPr>
        <w:rPr>
          <w:rFonts w:ascii="Proba Pro Lt" w:hAnsi="Proba Pro Lt"/>
          <w:b/>
          <w:sz w:val="20"/>
          <w:szCs w:val="20"/>
          <w:lang w:val="en-GB"/>
        </w:rPr>
      </w:pPr>
      <w:r w:rsidRPr="009C5A63">
        <w:rPr>
          <w:rFonts w:ascii="Proba Pro Lt" w:hAnsi="Proba Pro Lt"/>
          <w:b/>
          <w:sz w:val="20"/>
          <w:szCs w:val="20"/>
          <w:lang w:val="en-GB"/>
        </w:rPr>
        <w:t>LIST OF ABBREVIATIONS</w:t>
      </w:r>
    </w:p>
    <w:tbl>
      <w:tblPr>
        <w:tblStyle w:val="TableGrid"/>
        <w:tblW w:w="5000" w:type="pct"/>
        <w:tblLook w:val="04A0" w:firstRow="1" w:lastRow="0" w:firstColumn="1" w:lastColumn="0" w:noHBand="0" w:noVBand="1"/>
      </w:tblPr>
      <w:tblGrid>
        <w:gridCol w:w="1619"/>
        <w:gridCol w:w="8837"/>
      </w:tblGrid>
      <w:tr w:rsidR="00700210" w:rsidRPr="009C5A63" w14:paraId="021C97C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F7815DC"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EB8365" w14:textId="77777777" w:rsidR="00700210" w:rsidRPr="009C5A63" w:rsidRDefault="0080569B">
            <w:pPr>
              <w:spacing w:after="0" w:line="240" w:lineRule="auto"/>
              <w:rPr>
                <w:rFonts w:ascii="Proba Pro Lt" w:hAnsi="Proba Pro Lt"/>
                <w:sz w:val="20"/>
                <w:szCs w:val="20"/>
                <w:lang w:val="en-GB"/>
              </w:rPr>
            </w:pPr>
            <w:hyperlink r:id="rId51" w:history="1">
              <w:r w:rsidR="00700210" w:rsidRPr="009C5A63">
                <w:rPr>
                  <w:rStyle w:val="Hyperlink"/>
                  <w:rFonts w:ascii="Proba Pro Lt" w:hAnsi="Proba Pro Lt"/>
                  <w:sz w:val="20"/>
                  <w:szCs w:val="20"/>
                  <w:lang w:val="en-GB"/>
                </w:rPr>
                <w:t>Department of Biochemical Engineering</w:t>
              </w:r>
            </w:hyperlink>
            <w:r w:rsidR="00700210" w:rsidRPr="009C5A63">
              <w:rPr>
                <w:rFonts w:ascii="Proba Pro Lt" w:hAnsi="Proba Pro Lt"/>
                <w:sz w:val="20"/>
                <w:szCs w:val="20"/>
                <w:lang w:val="en-GB"/>
              </w:rPr>
              <w:t xml:space="preserve"> </w:t>
            </w:r>
          </w:p>
        </w:tc>
      </w:tr>
      <w:tr w:rsidR="00700210" w:rsidRPr="009C5A63" w14:paraId="69144FD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DF872B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555E6C" w14:textId="77777777" w:rsidR="00700210" w:rsidRPr="009C5A63" w:rsidRDefault="0080569B">
            <w:pPr>
              <w:spacing w:after="0" w:line="240" w:lineRule="auto"/>
              <w:rPr>
                <w:rFonts w:ascii="Proba Pro Lt" w:hAnsi="Proba Pro Lt"/>
                <w:sz w:val="20"/>
                <w:szCs w:val="20"/>
                <w:lang w:val="en-GB"/>
              </w:rPr>
            </w:pPr>
            <w:hyperlink r:id="rId52" w:history="1">
              <w:r w:rsidR="00700210" w:rsidRPr="009C5A63">
                <w:rPr>
                  <w:rStyle w:val="Hyperlink"/>
                  <w:rFonts w:ascii="Proba Pro Lt" w:hAnsi="Proba Pro Lt"/>
                  <w:sz w:val="20"/>
                  <w:szCs w:val="20"/>
                  <w:lang w:val="en-GB"/>
                </w:rPr>
                <w:t>Department of Chemistry and Biochemistry</w:t>
              </w:r>
            </w:hyperlink>
            <w:r w:rsidR="00700210" w:rsidRPr="009C5A63">
              <w:rPr>
                <w:rFonts w:ascii="Proba Pro Lt" w:hAnsi="Proba Pro Lt"/>
                <w:sz w:val="20"/>
                <w:szCs w:val="20"/>
                <w:lang w:val="en-GB"/>
              </w:rPr>
              <w:t xml:space="preserve"> </w:t>
            </w:r>
          </w:p>
        </w:tc>
      </w:tr>
      <w:tr w:rsidR="00700210" w:rsidRPr="009C5A63" w14:paraId="7A46E79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B46E50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CE4C02" w14:textId="77777777" w:rsidR="00700210" w:rsidRPr="009C5A63" w:rsidRDefault="0080569B">
            <w:pPr>
              <w:spacing w:after="0" w:line="240" w:lineRule="auto"/>
              <w:rPr>
                <w:rFonts w:ascii="Proba Pro Lt" w:hAnsi="Proba Pro Lt"/>
                <w:sz w:val="20"/>
                <w:szCs w:val="20"/>
                <w:lang w:val="en-GB"/>
              </w:rPr>
            </w:pPr>
            <w:hyperlink r:id="rId53" w:history="1">
              <w:r w:rsidR="00700210" w:rsidRPr="009C5A63">
                <w:rPr>
                  <w:rStyle w:val="Hyperlink"/>
                  <w:rFonts w:ascii="Proba Pro Lt" w:hAnsi="Proba Pro Lt"/>
                  <w:sz w:val="20"/>
                  <w:szCs w:val="20"/>
                  <w:lang w:val="en-GB"/>
                </w:rPr>
                <w:t xml:space="preserve">Department of Food Engineering </w:t>
              </w:r>
            </w:hyperlink>
          </w:p>
        </w:tc>
      </w:tr>
      <w:tr w:rsidR="00700210" w:rsidRPr="009C5A63" w14:paraId="769F5E5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D2F068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1A93A7" w14:textId="77777777" w:rsidR="00700210" w:rsidRPr="009C5A63" w:rsidRDefault="0080569B">
            <w:pPr>
              <w:spacing w:after="0" w:line="240" w:lineRule="auto"/>
              <w:rPr>
                <w:rFonts w:ascii="Proba Pro Lt" w:hAnsi="Proba Pro Lt"/>
                <w:sz w:val="20"/>
                <w:szCs w:val="20"/>
                <w:lang w:val="en-GB"/>
              </w:rPr>
            </w:pPr>
            <w:hyperlink r:id="rId54" w:history="1">
              <w:r w:rsidR="00700210" w:rsidRPr="009C5A63">
                <w:rPr>
                  <w:rStyle w:val="Hyperlink"/>
                  <w:rFonts w:ascii="Proba Pro Lt" w:hAnsi="Proba Pro Lt"/>
                  <w:sz w:val="20"/>
                  <w:szCs w:val="20"/>
                  <w:lang w:val="en-GB"/>
                </w:rPr>
                <w:t>Department of Food Quality Control</w:t>
              </w:r>
            </w:hyperlink>
            <w:r w:rsidR="00700210" w:rsidRPr="009C5A63">
              <w:rPr>
                <w:rFonts w:ascii="Proba Pro Lt" w:hAnsi="Proba Pro Lt"/>
                <w:sz w:val="20"/>
                <w:szCs w:val="20"/>
                <w:lang w:val="en-GB"/>
              </w:rPr>
              <w:t xml:space="preserve"> </w:t>
            </w:r>
          </w:p>
        </w:tc>
      </w:tr>
      <w:tr w:rsidR="00700210" w:rsidRPr="009C5A63" w14:paraId="0D3B9ED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AF3D07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90D4AC" w14:textId="77777777" w:rsidR="00700210" w:rsidRPr="009C5A63" w:rsidRDefault="0080569B">
            <w:pPr>
              <w:spacing w:after="0" w:line="240" w:lineRule="auto"/>
              <w:rPr>
                <w:rFonts w:ascii="Proba Pro Lt" w:hAnsi="Proba Pro Lt"/>
                <w:sz w:val="20"/>
                <w:szCs w:val="20"/>
                <w:lang w:val="en-GB"/>
              </w:rPr>
            </w:pPr>
            <w:hyperlink r:id="rId55" w:history="1">
              <w:r w:rsidR="00700210" w:rsidRPr="009C5A63">
                <w:rPr>
                  <w:rStyle w:val="Hyperlink"/>
                  <w:rFonts w:ascii="Proba Pro Lt" w:hAnsi="Proba Pro Lt"/>
                  <w:sz w:val="20"/>
                  <w:szCs w:val="20"/>
                  <w:lang w:val="en-GB"/>
                </w:rPr>
                <w:t>Department for General Programmes</w:t>
              </w:r>
            </w:hyperlink>
            <w:r w:rsidR="00700210" w:rsidRPr="009C5A63">
              <w:rPr>
                <w:rFonts w:ascii="Proba Pro Lt" w:hAnsi="Proba Pro Lt"/>
                <w:sz w:val="20"/>
                <w:szCs w:val="20"/>
                <w:lang w:val="en-GB"/>
              </w:rPr>
              <w:t xml:space="preserve"> </w:t>
            </w:r>
          </w:p>
        </w:tc>
      </w:tr>
      <w:tr w:rsidR="00700210" w:rsidRPr="009C5A63" w14:paraId="145E6A6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349FF4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D2A707" w14:textId="77777777" w:rsidR="00700210" w:rsidRPr="009C5A63" w:rsidRDefault="0080569B">
            <w:pPr>
              <w:spacing w:after="0" w:line="240" w:lineRule="auto"/>
              <w:rPr>
                <w:rFonts w:ascii="Proba Pro Lt" w:hAnsi="Proba Pro Lt"/>
                <w:sz w:val="20"/>
                <w:szCs w:val="20"/>
                <w:lang w:val="en-GB"/>
              </w:rPr>
            </w:pPr>
            <w:hyperlink r:id="rId56" w:history="1">
              <w:r w:rsidR="00700210" w:rsidRPr="009C5A63">
                <w:rPr>
                  <w:rStyle w:val="Hyperlink"/>
                  <w:rFonts w:ascii="Proba Pro Lt" w:hAnsi="Proba Pro Lt"/>
                  <w:sz w:val="20"/>
                  <w:szCs w:val="20"/>
                  <w:lang w:val="en-GB"/>
                </w:rPr>
                <w:t xml:space="preserve">Department of Process Engineering </w:t>
              </w:r>
            </w:hyperlink>
          </w:p>
        </w:tc>
      </w:tr>
      <w:tr w:rsidR="00700210" w:rsidRPr="009C5A63" w14:paraId="565DB9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525718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80F5AE" w14:textId="77777777" w:rsidR="00700210" w:rsidRPr="009C5A63" w:rsidRDefault="0080569B">
            <w:pPr>
              <w:spacing w:after="0" w:line="240" w:lineRule="auto"/>
              <w:rPr>
                <w:rFonts w:ascii="Proba Pro Lt" w:hAnsi="Proba Pro Lt"/>
                <w:sz w:val="20"/>
                <w:szCs w:val="20"/>
                <w:lang w:val="en-GB"/>
              </w:rPr>
            </w:pPr>
            <w:hyperlink r:id="rId57" w:history="1">
              <w:r w:rsidR="00700210" w:rsidRPr="009C5A63">
                <w:rPr>
                  <w:rStyle w:val="Hyperlink"/>
                  <w:rFonts w:ascii="Proba Pro Lt" w:hAnsi="Proba Pro Lt"/>
                  <w:sz w:val="20"/>
                  <w:szCs w:val="20"/>
                  <w:lang w:val="en-GB"/>
                </w:rPr>
                <w:t>Faculty of Food Technology and Biotechnology</w:t>
              </w:r>
            </w:hyperlink>
          </w:p>
        </w:tc>
      </w:tr>
      <w:tr w:rsidR="00700210" w:rsidRPr="009C5A63" w14:paraId="1CF28A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491F5D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909D62" w14:textId="77777777" w:rsidR="00700210" w:rsidRPr="009C5A63" w:rsidRDefault="0080569B">
            <w:pPr>
              <w:spacing w:after="0" w:line="240" w:lineRule="auto"/>
              <w:rPr>
                <w:rFonts w:ascii="Proba Pro Lt" w:hAnsi="Proba Pro Lt"/>
                <w:sz w:val="20"/>
                <w:szCs w:val="20"/>
                <w:lang w:val="en-GB"/>
              </w:rPr>
            </w:pPr>
            <w:hyperlink r:id="rId58" w:history="1">
              <w:r w:rsidR="00700210" w:rsidRPr="009C5A63">
                <w:rPr>
                  <w:rStyle w:val="Hyperlink"/>
                  <w:rFonts w:ascii="Proba Pro Lt" w:hAnsi="Proba Pro Lt"/>
                  <w:sz w:val="20"/>
                  <w:szCs w:val="20"/>
                  <w:lang w:val="en-GB"/>
                </w:rPr>
                <w:t>Laboratory for Analytical Chemistry</w:t>
              </w:r>
            </w:hyperlink>
            <w:r w:rsidR="00700210" w:rsidRPr="009C5A63">
              <w:rPr>
                <w:rFonts w:ascii="Proba Pro Lt" w:hAnsi="Proba Pro Lt"/>
                <w:sz w:val="20"/>
                <w:szCs w:val="20"/>
                <w:lang w:val="en-GB"/>
              </w:rPr>
              <w:t xml:space="preserve"> </w:t>
            </w:r>
          </w:p>
        </w:tc>
      </w:tr>
      <w:tr w:rsidR="00700210" w:rsidRPr="009C5A63" w14:paraId="0ADC2A5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FB8186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8E1C2F" w14:textId="77777777" w:rsidR="00700210" w:rsidRPr="009C5A63" w:rsidRDefault="0080569B">
            <w:pPr>
              <w:spacing w:after="0" w:line="240" w:lineRule="auto"/>
              <w:rPr>
                <w:rFonts w:ascii="Proba Pro Lt" w:hAnsi="Proba Pro Lt"/>
                <w:sz w:val="20"/>
                <w:szCs w:val="20"/>
                <w:lang w:val="en-GB"/>
              </w:rPr>
            </w:pPr>
            <w:hyperlink r:id="rId59" w:history="1">
              <w:r w:rsidR="00700210" w:rsidRPr="009C5A63">
                <w:rPr>
                  <w:rStyle w:val="Hyperlink"/>
                  <w:rFonts w:ascii="Proba Pro Lt" w:hAnsi="Proba Pro Lt"/>
                  <w:sz w:val="20"/>
                  <w:szCs w:val="20"/>
                  <w:lang w:val="en-GB"/>
                </w:rPr>
                <w:t>Laboratory for Antibiotic, Enzyme, Probiotic and Starter Cultures Technology</w:t>
              </w:r>
            </w:hyperlink>
            <w:r w:rsidR="00700210" w:rsidRPr="009C5A63">
              <w:rPr>
                <w:rFonts w:ascii="Proba Pro Lt" w:hAnsi="Proba Pro Lt"/>
                <w:sz w:val="20"/>
                <w:szCs w:val="20"/>
                <w:lang w:val="en-GB"/>
              </w:rPr>
              <w:t xml:space="preserve"> </w:t>
            </w:r>
          </w:p>
        </w:tc>
      </w:tr>
      <w:tr w:rsidR="00700210" w:rsidRPr="009C5A63" w14:paraId="1D2968B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B5026FD"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CF48F48" w14:textId="77777777" w:rsidR="00700210" w:rsidRPr="009C5A63" w:rsidRDefault="0080569B">
            <w:pPr>
              <w:spacing w:after="0" w:line="240" w:lineRule="auto"/>
              <w:rPr>
                <w:rFonts w:ascii="Proba Pro Lt" w:hAnsi="Proba Pro Lt"/>
                <w:sz w:val="20"/>
                <w:szCs w:val="20"/>
                <w:lang w:val="en-GB"/>
              </w:rPr>
            </w:pPr>
            <w:hyperlink r:id="rId60" w:history="1">
              <w:r w:rsidR="00700210" w:rsidRPr="009C5A63">
                <w:rPr>
                  <w:rStyle w:val="Hyperlink"/>
                  <w:rFonts w:ascii="Proba Pro Lt" w:hAnsi="Proba Pro Lt"/>
                  <w:sz w:val="20"/>
                  <w:szCs w:val="20"/>
                  <w:lang w:val="en-GB"/>
                </w:rPr>
                <w:t>Laboratory for Biochemistry</w:t>
              </w:r>
            </w:hyperlink>
            <w:r w:rsidR="00700210" w:rsidRPr="009C5A63">
              <w:rPr>
                <w:rFonts w:ascii="Proba Pro Lt" w:hAnsi="Proba Pro Lt"/>
                <w:sz w:val="20"/>
                <w:szCs w:val="20"/>
                <w:lang w:val="en-GB"/>
              </w:rPr>
              <w:t xml:space="preserve"> </w:t>
            </w:r>
          </w:p>
        </w:tc>
      </w:tr>
      <w:tr w:rsidR="00700210" w:rsidRPr="009C5A63" w14:paraId="57E7C94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8A2163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3BBDA8" w14:textId="77777777" w:rsidR="00700210" w:rsidRPr="009C5A63" w:rsidRDefault="0080569B">
            <w:pPr>
              <w:spacing w:after="0" w:line="240" w:lineRule="auto"/>
              <w:rPr>
                <w:rFonts w:ascii="Proba Pro Lt" w:hAnsi="Proba Pro Lt"/>
                <w:sz w:val="20"/>
                <w:szCs w:val="20"/>
                <w:lang w:val="en-GB"/>
              </w:rPr>
            </w:pPr>
            <w:hyperlink r:id="rId61" w:history="1">
              <w:r w:rsidR="00700210" w:rsidRPr="009C5A63">
                <w:rPr>
                  <w:rStyle w:val="Hyperlink"/>
                  <w:rFonts w:ascii="Proba Pro Lt" w:hAnsi="Proba Pro Lt"/>
                  <w:sz w:val="20"/>
                  <w:szCs w:val="20"/>
                  <w:lang w:val="en-GB"/>
                </w:rPr>
                <w:t>Laboratory for Biochemical Engineering, Industrial Microbiology and Malting and Brewing Technology</w:t>
              </w:r>
            </w:hyperlink>
            <w:r w:rsidR="00700210" w:rsidRPr="009C5A63">
              <w:rPr>
                <w:rFonts w:ascii="Proba Pro Lt" w:hAnsi="Proba Pro Lt"/>
                <w:sz w:val="20"/>
                <w:szCs w:val="20"/>
                <w:lang w:val="en-GB"/>
              </w:rPr>
              <w:t xml:space="preserve"> </w:t>
            </w:r>
          </w:p>
        </w:tc>
      </w:tr>
      <w:tr w:rsidR="00700210" w:rsidRPr="009C5A63" w14:paraId="55F517B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22143D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1347EE7" w14:textId="77777777" w:rsidR="00700210" w:rsidRPr="009C5A63" w:rsidRDefault="0080569B">
            <w:pPr>
              <w:spacing w:after="0" w:line="240" w:lineRule="auto"/>
              <w:rPr>
                <w:rFonts w:ascii="Proba Pro Lt" w:hAnsi="Proba Pro Lt"/>
                <w:sz w:val="20"/>
                <w:szCs w:val="20"/>
                <w:lang w:val="en-GB"/>
              </w:rPr>
            </w:pPr>
            <w:hyperlink r:id="rId62" w:history="1">
              <w:r w:rsidR="00700210" w:rsidRPr="009C5A63">
                <w:rPr>
                  <w:rStyle w:val="Hyperlink"/>
                  <w:rFonts w:ascii="Proba Pro Lt" w:hAnsi="Proba Pro Lt"/>
                  <w:sz w:val="20"/>
                  <w:szCs w:val="20"/>
                  <w:lang w:val="en-GB"/>
                </w:rPr>
                <w:t>Laboratory for Biology and Microbial Genetics</w:t>
              </w:r>
            </w:hyperlink>
            <w:r w:rsidR="00700210" w:rsidRPr="009C5A63">
              <w:rPr>
                <w:rFonts w:ascii="Proba Pro Lt" w:hAnsi="Proba Pro Lt"/>
                <w:sz w:val="20"/>
                <w:szCs w:val="20"/>
                <w:lang w:val="en-GB"/>
              </w:rPr>
              <w:t xml:space="preserve"> </w:t>
            </w:r>
          </w:p>
        </w:tc>
      </w:tr>
      <w:tr w:rsidR="00700210" w:rsidRPr="009C5A63" w14:paraId="1165A59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69ACED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FE2F33" w14:textId="77777777" w:rsidR="00700210" w:rsidRPr="009C5A63" w:rsidRDefault="0080569B">
            <w:pPr>
              <w:spacing w:after="0" w:line="240" w:lineRule="auto"/>
              <w:rPr>
                <w:rFonts w:ascii="Proba Pro Lt" w:hAnsi="Proba Pro Lt"/>
                <w:sz w:val="20"/>
                <w:szCs w:val="20"/>
                <w:lang w:val="en-GB"/>
              </w:rPr>
            </w:pPr>
            <w:hyperlink r:id="rId63" w:history="1">
              <w:r w:rsidR="00700210" w:rsidRPr="009C5A63">
                <w:rPr>
                  <w:rStyle w:val="Hyperlink"/>
                  <w:rFonts w:ascii="Proba Pro Lt" w:hAnsi="Proba Pro Lt"/>
                  <w:sz w:val="20"/>
                  <w:szCs w:val="20"/>
                  <w:lang w:val="en-GB"/>
                </w:rPr>
                <w:t>Laboratory for the Biological Waste Water Treatment</w:t>
              </w:r>
            </w:hyperlink>
            <w:r w:rsidR="00700210" w:rsidRPr="009C5A63">
              <w:rPr>
                <w:rFonts w:ascii="Proba Pro Lt" w:hAnsi="Proba Pro Lt"/>
                <w:sz w:val="20"/>
                <w:szCs w:val="20"/>
                <w:lang w:val="en-GB"/>
              </w:rPr>
              <w:t xml:space="preserve"> </w:t>
            </w:r>
          </w:p>
        </w:tc>
      </w:tr>
      <w:tr w:rsidR="00700210" w:rsidRPr="009C5A63" w14:paraId="27F783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38EB1F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44EA408" w14:textId="77777777" w:rsidR="00700210" w:rsidRPr="009C5A63" w:rsidRDefault="0080569B">
            <w:pPr>
              <w:spacing w:after="0" w:line="240" w:lineRule="auto"/>
              <w:rPr>
                <w:rFonts w:ascii="Proba Pro Lt" w:hAnsi="Proba Pro Lt"/>
                <w:sz w:val="20"/>
                <w:szCs w:val="20"/>
                <w:lang w:val="en-GB"/>
              </w:rPr>
            </w:pPr>
            <w:hyperlink r:id="rId64" w:history="1">
              <w:r w:rsidR="00700210" w:rsidRPr="009C5A63">
                <w:rPr>
                  <w:rStyle w:val="Hyperlink"/>
                  <w:rFonts w:ascii="Proba Pro Lt" w:hAnsi="Proba Pro Lt"/>
                  <w:sz w:val="20"/>
                  <w:szCs w:val="20"/>
                  <w:lang w:val="en-GB"/>
                </w:rPr>
                <w:t>Laboratory for Cereal Chemistry and Technology</w:t>
              </w:r>
            </w:hyperlink>
            <w:r w:rsidR="00700210" w:rsidRPr="009C5A63">
              <w:rPr>
                <w:rFonts w:ascii="Proba Pro Lt" w:hAnsi="Proba Pro Lt"/>
                <w:sz w:val="20"/>
                <w:szCs w:val="20"/>
                <w:lang w:val="en-GB"/>
              </w:rPr>
              <w:t xml:space="preserve"> </w:t>
            </w:r>
          </w:p>
        </w:tc>
      </w:tr>
      <w:tr w:rsidR="00700210" w:rsidRPr="009C5A63" w14:paraId="6AF98708"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D6C444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D83F923" w14:textId="77777777" w:rsidR="00700210" w:rsidRPr="009C5A63" w:rsidRDefault="0080569B">
            <w:pPr>
              <w:spacing w:after="0" w:line="240" w:lineRule="auto"/>
              <w:rPr>
                <w:rFonts w:ascii="Proba Pro Lt" w:hAnsi="Proba Pro Lt"/>
                <w:sz w:val="20"/>
                <w:szCs w:val="20"/>
                <w:lang w:val="en-GB"/>
              </w:rPr>
            </w:pPr>
            <w:hyperlink r:id="rId65" w:history="1">
              <w:r w:rsidR="00700210" w:rsidRPr="009C5A63">
                <w:rPr>
                  <w:rStyle w:val="Hyperlink"/>
                  <w:rFonts w:ascii="Proba Pro Lt" w:hAnsi="Proba Pro Lt"/>
                  <w:sz w:val="20"/>
                  <w:szCs w:val="20"/>
                  <w:lang w:val="en-GB"/>
                </w:rPr>
                <w:t>Laboratory for Cell Technology, Application and Biotransformations</w:t>
              </w:r>
            </w:hyperlink>
            <w:r w:rsidR="00700210" w:rsidRPr="009C5A63">
              <w:rPr>
                <w:rFonts w:ascii="Proba Pro Lt" w:hAnsi="Proba Pro Lt"/>
                <w:sz w:val="20"/>
                <w:szCs w:val="20"/>
                <w:lang w:val="en-GB"/>
              </w:rPr>
              <w:t xml:space="preserve"> </w:t>
            </w:r>
          </w:p>
        </w:tc>
      </w:tr>
      <w:tr w:rsidR="00700210" w:rsidRPr="009C5A63" w14:paraId="18C18D9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1BE3D8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4A8AF3" w14:textId="77777777" w:rsidR="00700210" w:rsidRPr="009C5A63" w:rsidRDefault="0080569B">
            <w:pPr>
              <w:spacing w:after="0" w:line="240" w:lineRule="auto"/>
              <w:rPr>
                <w:rFonts w:ascii="Proba Pro Lt" w:hAnsi="Proba Pro Lt"/>
                <w:sz w:val="20"/>
                <w:szCs w:val="20"/>
                <w:lang w:val="en-GB"/>
              </w:rPr>
            </w:pPr>
            <w:hyperlink r:id="rId66" w:history="1">
              <w:r w:rsidR="00700210" w:rsidRPr="009C5A63">
                <w:rPr>
                  <w:rStyle w:val="Hyperlink"/>
                  <w:rFonts w:ascii="Proba Pro Lt" w:hAnsi="Proba Pro Lt"/>
                  <w:sz w:val="20"/>
                  <w:szCs w:val="20"/>
                  <w:lang w:val="en-GB"/>
                </w:rPr>
                <w:t>Laboratory for Chemistry and Technology of Carbohydrates and Confectionery Products</w:t>
              </w:r>
            </w:hyperlink>
            <w:r w:rsidR="00700210" w:rsidRPr="009C5A63">
              <w:rPr>
                <w:rFonts w:ascii="Proba Pro Lt" w:hAnsi="Proba Pro Lt"/>
                <w:sz w:val="20"/>
                <w:szCs w:val="20"/>
                <w:lang w:val="en-GB"/>
              </w:rPr>
              <w:t xml:space="preserve"> </w:t>
            </w:r>
          </w:p>
        </w:tc>
      </w:tr>
      <w:tr w:rsidR="00700210" w:rsidRPr="009C5A63" w14:paraId="73462B5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462517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DD34F9" w14:textId="77777777" w:rsidR="00700210" w:rsidRPr="009C5A63" w:rsidRDefault="0080569B">
            <w:pPr>
              <w:spacing w:after="0" w:line="240" w:lineRule="auto"/>
              <w:rPr>
                <w:rFonts w:ascii="Proba Pro Lt" w:hAnsi="Proba Pro Lt"/>
                <w:sz w:val="20"/>
                <w:szCs w:val="20"/>
                <w:lang w:val="en-GB"/>
              </w:rPr>
            </w:pPr>
            <w:hyperlink r:id="rId67" w:history="1">
              <w:r w:rsidR="00700210" w:rsidRPr="009C5A63">
                <w:rPr>
                  <w:rStyle w:val="Hyperlink"/>
                  <w:rFonts w:ascii="Proba Pro Lt" w:hAnsi="Proba Pro Lt"/>
                  <w:sz w:val="20"/>
                  <w:szCs w:val="20"/>
                  <w:lang w:val="en-GB"/>
                </w:rPr>
                <w:t>Laboratory for drying Technologies and monitoring of biologically active compounds</w:t>
              </w:r>
            </w:hyperlink>
            <w:r w:rsidR="00700210" w:rsidRPr="009C5A63">
              <w:rPr>
                <w:rFonts w:ascii="Proba Pro Lt" w:hAnsi="Proba Pro Lt"/>
                <w:sz w:val="20"/>
                <w:szCs w:val="20"/>
                <w:lang w:val="en-GB"/>
              </w:rPr>
              <w:t xml:space="preserve"> </w:t>
            </w:r>
          </w:p>
        </w:tc>
      </w:tr>
      <w:tr w:rsidR="00700210" w:rsidRPr="009C5A63" w14:paraId="2A0A31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5FA991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9D06046" w14:textId="77777777" w:rsidR="00700210" w:rsidRPr="009C5A63" w:rsidRDefault="0080569B">
            <w:pPr>
              <w:spacing w:after="0" w:line="240" w:lineRule="auto"/>
              <w:rPr>
                <w:rFonts w:ascii="Proba Pro Lt" w:hAnsi="Proba Pro Lt"/>
                <w:sz w:val="20"/>
                <w:szCs w:val="20"/>
                <w:lang w:val="en-GB"/>
              </w:rPr>
            </w:pPr>
            <w:hyperlink r:id="rId68" w:history="1">
              <w:r w:rsidR="00700210" w:rsidRPr="009C5A63">
                <w:rPr>
                  <w:rStyle w:val="Hyperlink"/>
                  <w:rFonts w:ascii="Proba Pro Lt" w:hAnsi="Proba Pro Lt"/>
                  <w:sz w:val="20"/>
                  <w:szCs w:val="20"/>
                  <w:lang w:val="en-GB"/>
                </w:rPr>
                <w:t>Laboratory for Food Chemistry and Biochemistry</w:t>
              </w:r>
            </w:hyperlink>
          </w:p>
        </w:tc>
      </w:tr>
      <w:tr w:rsidR="00700210" w:rsidRPr="009C5A63" w14:paraId="6F79185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419CDB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F50978" w14:textId="77777777" w:rsidR="00700210" w:rsidRPr="009C5A63" w:rsidRDefault="0080569B">
            <w:pPr>
              <w:spacing w:after="0" w:line="240" w:lineRule="auto"/>
              <w:rPr>
                <w:rFonts w:ascii="Proba Pro Lt" w:hAnsi="Proba Pro Lt"/>
                <w:sz w:val="20"/>
                <w:szCs w:val="20"/>
                <w:lang w:val="en-GB"/>
              </w:rPr>
            </w:pPr>
            <w:hyperlink r:id="rId69" w:history="1">
              <w:r w:rsidR="00700210" w:rsidRPr="009C5A63">
                <w:rPr>
                  <w:rStyle w:val="Hyperlink"/>
                  <w:rFonts w:ascii="Proba Pro Lt" w:hAnsi="Proba Pro Lt"/>
                  <w:sz w:val="20"/>
                  <w:szCs w:val="20"/>
                  <w:lang w:val="en-GB"/>
                </w:rPr>
                <w:t>Laboratory for Food Packaging</w:t>
              </w:r>
            </w:hyperlink>
          </w:p>
        </w:tc>
      </w:tr>
      <w:tr w:rsidR="00700210" w:rsidRPr="009C5A63" w14:paraId="415B71D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3A7699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8BAC3D" w14:textId="77777777" w:rsidR="00700210" w:rsidRPr="009C5A63" w:rsidRDefault="0080569B">
            <w:pPr>
              <w:spacing w:after="0" w:line="240" w:lineRule="auto"/>
              <w:rPr>
                <w:rFonts w:ascii="Proba Pro Lt" w:hAnsi="Proba Pro Lt"/>
                <w:sz w:val="20"/>
                <w:szCs w:val="20"/>
                <w:lang w:val="en-GB"/>
              </w:rPr>
            </w:pPr>
            <w:hyperlink r:id="rId70" w:history="1">
              <w:r w:rsidR="00700210" w:rsidRPr="009C5A63">
                <w:rPr>
                  <w:rStyle w:val="Hyperlink"/>
                  <w:rFonts w:ascii="Proba Pro Lt" w:hAnsi="Proba Pro Lt"/>
                  <w:sz w:val="20"/>
                  <w:szCs w:val="20"/>
                  <w:lang w:val="en-GB"/>
                </w:rPr>
                <w:t>Laboratory for Food Processes Engineering</w:t>
              </w:r>
            </w:hyperlink>
            <w:r w:rsidR="00700210" w:rsidRPr="009C5A63">
              <w:rPr>
                <w:rFonts w:ascii="Proba Pro Lt" w:hAnsi="Proba Pro Lt"/>
                <w:sz w:val="20"/>
                <w:szCs w:val="20"/>
                <w:lang w:val="en-GB"/>
              </w:rPr>
              <w:t xml:space="preserve"> </w:t>
            </w:r>
          </w:p>
        </w:tc>
      </w:tr>
      <w:tr w:rsidR="00700210" w:rsidRPr="009C5A63" w14:paraId="3AC877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C2AD1C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BE40CB" w14:textId="77777777" w:rsidR="00700210" w:rsidRPr="009C5A63" w:rsidRDefault="0080569B">
            <w:pPr>
              <w:spacing w:after="0" w:line="240" w:lineRule="auto"/>
              <w:rPr>
                <w:rFonts w:ascii="Proba Pro Lt" w:hAnsi="Proba Pro Lt"/>
                <w:sz w:val="20"/>
                <w:szCs w:val="20"/>
                <w:lang w:val="en-GB"/>
              </w:rPr>
            </w:pPr>
            <w:hyperlink r:id="rId71" w:history="1">
              <w:r w:rsidR="00700210" w:rsidRPr="009C5A63">
                <w:rPr>
                  <w:rStyle w:val="Hyperlink"/>
                  <w:rFonts w:ascii="Proba Pro Lt" w:hAnsi="Proba Pro Lt"/>
                  <w:sz w:val="20"/>
                  <w:szCs w:val="20"/>
                  <w:lang w:val="en-GB"/>
                </w:rPr>
                <w:t>Laboratory for Food Quality Control</w:t>
              </w:r>
            </w:hyperlink>
            <w:r w:rsidR="00700210" w:rsidRPr="009C5A63">
              <w:rPr>
                <w:rFonts w:ascii="Proba Pro Lt" w:hAnsi="Proba Pro Lt"/>
                <w:sz w:val="20"/>
                <w:szCs w:val="20"/>
                <w:lang w:val="en-GB"/>
              </w:rPr>
              <w:t xml:space="preserve"> </w:t>
            </w:r>
          </w:p>
        </w:tc>
      </w:tr>
      <w:tr w:rsidR="00700210" w:rsidRPr="009C5A63" w14:paraId="5B0C2169"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79D357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196A34" w14:textId="77777777" w:rsidR="00700210" w:rsidRPr="009C5A63" w:rsidRDefault="0080569B">
            <w:pPr>
              <w:spacing w:after="0" w:line="240" w:lineRule="auto"/>
              <w:rPr>
                <w:rFonts w:ascii="Proba Pro Lt" w:hAnsi="Proba Pro Lt"/>
                <w:sz w:val="20"/>
                <w:szCs w:val="20"/>
                <w:lang w:val="en-GB"/>
              </w:rPr>
            </w:pPr>
            <w:hyperlink r:id="rId72" w:history="1">
              <w:r w:rsidR="00700210" w:rsidRPr="009C5A63">
                <w:rPr>
                  <w:rStyle w:val="Hyperlink"/>
                  <w:rFonts w:ascii="Proba Pro Lt" w:hAnsi="Proba Pro Lt"/>
                  <w:sz w:val="20"/>
                  <w:szCs w:val="20"/>
                  <w:lang w:val="en-GB"/>
                </w:rPr>
                <w:t>Laboratory for Fermentation and Yeast Technology</w:t>
              </w:r>
            </w:hyperlink>
            <w:r w:rsidR="00700210" w:rsidRPr="009C5A63">
              <w:rPr>
                <w:rFonts w:ascii="Proba Pro Lt" w:hAnsi="Proba Pro Lt"/>
                <w:sz w:val="20"/>
                <w:szCs w:val="20"/>
                <w:lang w:val="en-GB"/>
              </w:rPr>
              <w:t xml:space="preserve"> </w:t>
            </w:r>
          </w:p>
        </w:tc>
      </w:tr>
      <w:tr w:rsidR="00700210" w:rsidRPr="009C5A63" w14:paraId="61A2D70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B6A8EC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F4A676" w14:textId="77777777" w:rsidR="00700210" w:rsidRPr="009C5A63" w:rsidRDefault="0080569B">
            <w:pPr>
              <w:spacing w:after="0" w:line="240" w:lineRule="auto"/>
              <w:rPr>
                <w:rFonts w:ascii="Proba Pro Lt" w:hAnsi="Proba Pro Lt"/>
                <w:sz w:val="20"/>
                <w:szCs w:val="20"/>
                <w:lang w:val="en-GB"/>
              </w:rPr>
            </w:pPr>
            <w:hyperlink r:id="rId73" w:history="1">
              <w:r w:rsidR="00700210" w:rsidRPr="009C5A63">
                <w:rPr>
                  <w:rStyle w:val="Hyperlink"/>
                  <w:rFonts w:ascii="Proba Pro Lt" w:hAnsi="Proba Pro Lt"/>
                  <w:sz w:val="20"/>
                  <w:szCs w:val="20"/>
                  <w:lang w:val="en-GB"/>
                </w:rPr>
                <w:t>Laboratory for General and Inorganic Chemistry and Electroanalysis</w:t>
              </w:r>
            </w:hyperlink>
            <w:r w:rsidR="00700210" w:rsidRPr="009C5A63">
              <w:rPr>
                <w:rFonts w:ascii="Proba Pro Lt" w:hAnsi="Proba Pro Lt"/>
                <w:sz w:val="20"/>
                <w:szCs w:val="20"/>
                <w:lang w:val="en-GB"/>
              </w:rPr>
              <w:t xml:space="preserve"> </w:t>
            </w:r>
          </w:p>
        </w:tc>
      </w:tr>
      <w:tr w:rsidR="00700210" w:rsidRPr="009C5A63" w14:paraId="767915F2"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F1F2EE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A57698D" w14:textId="77777777" w:rsidR="00700210" w:rsidRPr="009C5A63" w:rsidRDefault="0080569B">
            <w:pPr>
              <w:spacing w:after="0" w:line="240" w:lineRule="auto"/>
              <w:rPr>
                <w:rFonts w:ascii="Proba Pro Lt" w:hAnsi="Proba Pro Lt"/>
                <w:sz w:val="20"/>
                <w:szCs w:val="20"/>
                <w:lang w:val="en-GB"/>
              </w:rPr>
            </w:pPr>
            <w:hyperlink r:id="rId74" w:history="1">
              <w:r w:rsidR="00700210" w:rsidRPr="009C5A63">
                <w:rPr>
                  <w:rStyle w:val="Hyperlink"/>
                  <w:rFonts w:ascii="Proba Pro Lt" w:hAnsi="Proba Pro Lt"/>
                  <w:sz w:val="20"/>
                  <w:szCs w:val="20"/>
                  <w:lang w:val="en-GB"/>
                </w:rPr>
                <w:t>Laboratory for General Microbiology and Food Microbiology</w:t>
              </w:r>
            </w:hyperlink>
            <w:r w:rsidR="00700210" w:rsidRPr="009C5A63">
              <w:rPr>
                <w:rFonts w:ascii="Proba Pro Lt" w:hAnsi="Proba Pro Lt"/>
                <w:sz w:val="20"/>
                <w:szCs w:val="20"/>
                <w:lang w:val="en-GB"/>
              </w:rPr>
              <w:t xml:space="preserve"> </w:t>
            </w:r>
          </w:p>
        </w:tc>
      </w:tr>
      <w:tr w:rsidR="00700210" w:rsidRPr="009C5A63" w14:paraId="378BF069"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E4BC8F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C68B245" w14:textId="77777777" w:rsidR="00700210" w:rsidRPr="009C5A63" w:rsidRDefault="0080569B">
            <w:pPr>
              <w:spacing w:after="0" w:line="240" w:lineRule="auto"/>
              <w:rPr>
                <w:rFonts w:ascii="Proba Pro Lt" w:hAnsi="Proba Pro Lt"/>
                <w:sz w:val="20"/>
                <w:szCs w:val="20"/>
                <w:lang w:val="en-GB"/>
              </w:rPr>
            </w:pPr>
            <w:hyperlink r:id="rId75" w:history="1">
              <w:r w:rsidR="00700210" w:rsidRPr="009C5A63">
                <w:rPr>
                  <w:rStyle w:val="Hyperlink"/>
                  <w:rFonts w:ascii="Proba Pro Lt" w:hAnsi="Proba Pro Lt"/>
                  <w:sz w:val="20"/>
                  <w:szCs w:val="20"/>
                  <w:lang w:val="en-GB"/>
                </w:rPr>
                <w:t>Laboratory for Meat and Fish Technology</w:t>
              </w:r>
            </w:hyperlink>
            <w:r w:rsidR="00700210" w:rsidRPr="009C5A63">
              <w:rPr>
                <w:rFonts w:ascii="Proba Pro Lt" w:hAnsi="Proba Pro Lt"/>
                <w:sz w:val="20"/>
                <w:szCs w:val="20"/>
                <w:lang w:val="en-GB"/>
              </w:rPr>
              <w:t xml:space="preserve"> </w:t>
            </w:r>
          </w:p>
        </w:tc>
      </w:tr>
      <w:tr w:rsidR="00700210" w:rsidRPr="009C5A63" w14:paraId="2EB3AC5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E92C2D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F496BA7" w14:textId="77777777" w:rsidR="00700210" w:rsidRPr="009C5A63" w:rsidRDefault="0080569B">
            <w:pPr>
              <w:spacing w:after="0" w:line="240" w:lineRule="auto"/>
              <w:rPr>
                <w:rFonts w:ascii="Proba Pro Lt" w:hAnsi="Proba Pro Lt"/>
                <w:sz w:val="20"/>
                <w:szCs w:val="20"/>
                <w:lang w:val="en-GB"/>
              </w:rPr>
            </w:pPr>
            <w:hyperlink r:id="rId76" w:history="1">
              <w:r w:rsidR="00700210" w:rsidRPr="009C5A63">
                <w:rPr>
                  <w:rStyle w:val="Hyperlink"/>
                  <w:rFonts w:ascii="Proba Pro Lt" w:hAnsi="Proba Pro Lt"/>
                  <w:sz w:val="20"/>
                  <w:szCs w:val="20"/>
                  <w:lang w:val="en-GB"/>
                </w:rPr>
                <w:t>Laboratory for MRA</w:t>
              </w:r>
            </w:hyperlink>
            <w:r w:rsidR="00700210" w:rsidRPr="009C5A63">
              <w:rPr>
                <w:rFonts w:ascii="Proba Pro Lt" w:hAnsi="Proba Pro Lt"/>
                <w:sz w:val="20"/>
                <w:szCs w:val="20"/>
                <w:lang w:val="en-GB"/>
              </w:rPr>
              <w:t xml:space="preserve"> </w:t>
            </w:r>
          </w:p>
        </w:tc>
      </w:tr>
      <w:tr w:rsidR="00700210" w:rsidRPr="009C5A63" w14:paraId="5123553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DE6D10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ECFFEF" w14:textId="77777777" w:rsidR="00700210" w:rsidRPr="009C5A63" w:rsidRDefault="0080569B">
            <w:pPr>
              <w:spacing w:after="0" w:line="240" w:lineRule="auto"/>
              <w:rPr>
                <w:rFonts w:ascii="Proba Pro Lt" w:hAnsi="Proba Pro Lt"/>
                <w:sz w:val="20"/>
                <w:szCs w:val="20"/>
                <w:lang w:val="en-GB"/>
              </w:rPr>
            </w:pPr>
            <w:hyperlink r:id="rId77" w:history="1">
              <w:r w:rsidR="00700210" w:rsidRPr="009C5A63">
                <w:rPr>
                  <w:rStyle w:val="Hyperlink"/>
                  <w:rFonts w:ascii="Proba Pro Lt" w:hAnsi="Proba Pro Lt"/>
                  <w:sz w:val="20"/>
                  <w:szCs w:val="20"/>
                  <w:lang w:val="en-GB"/>
                </w:rPr>
                <w:t>Laboratory for Nutrition Science</w:t>
              </w:r>
            </w:hyperlink>
            <w:r w:rsidR="00700210" w:rsidRPr="009C5A63">
              <w:rPr>
                <w:rFonts w:ascii="Proba Pro Lt" w:hAnsi="Proba Pro Lt"/>
                <w:sz w:val="20"/>
                <w:szCs w:val="20"/>
                <w:lang w:val="en-GB"/>
              </w:rPr>
              <w:t xml:space="preserve"> </w:t>
            </w:r>
          </w:p>
        </w:tc>
      </w:tr>
      <w:tr w:rsidR="00700210" w:rsidRPr="009C5A63" w14:paraId="48C43466"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389975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80D04E" w14:textId="77777777" w:rsidR="00700210" w:rsidRPr="009C5A63" w:rsidRDefault="0080569B">
            <w:pPr>
              <w:spacing w:after="0" w:line="240" w:lineRule="auto"/>
              <w:rPr>
                <w:rFonts w:ascii="Proba Pro Lt" w:hAnsi="Proba Pro Lt"/>
                <w:sz w:val="20"/>
                <w:szCs w:val="20"/>
                <w:lang w:val="en-GB"/>
              </w:rPr>
            </w:pPr>
            <w:hyperlink r:id="rId78" w:history="1">
              <w:r w:rsidR="00700210" w:rsidRPr="009C5A63">
                <w:rPr>
                  <w:rStyle w:val="Hyperlink"/>
                  <w:rFonts w:ascii="Proba Pro Lt" w:hAnsi="Proba Pro Lt"/>
                  <w:sz w:val="20"/>
                  <w:szCs w:val="20"/>
                  <w:lang w:val="en-GB"/>
                </w:rPr>
                <w:t>Laboratory for Organic Chemistry</w:t>
              </w:r>
            </w:hyperlink>
            <w:r w:rsidR="00700210" w:rsidRPr="009C5A63">
              <w:rPr>
                <w:rFonts w:ascii="Proba Pro Lt" w:hAnsi="Proba Pro Lt"/>
                <w:sz w:val="20"/>
                <w:szCs w:val="20"/>
                <w:lang w:val="en-GB"/>
              </w:rPr>
              <w:t xml:space="preserve"> </w:t>
            </w:r>
          </w:p>
        </w:tc>
      </w:tr>
      <w:tr w:rsidR="00700210" w:rsidRPr="009C5A63" w14:paraId="27E18D7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A1B14C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F818F0" w14:textId="77777777" w:rsidR="00700210" w:rsidRPr="009C5A63" w:rsidRDefault="0080569B">
            <w:pPr>
              <w:spacing w:after="0" w:line="240" w:lineRule="auto"/>
              <w:rPr>
                <w:rFonts w:ascii="Proba Pro Lt" w:hAnsi="Proba Pro Lt"/>
                <w:sz w:val="20"/>
                <w:szCs w:val="20"/>
                <w:lang w:val="en-GB"/>
              </w:rPr>
            </w:pPr>
            <w:hyperlink r:id="rId79" w:history="1">
              <w:r w:rsidR="00700210" w:rsidRPr="009C5A63">
                <w:rPr>
                  <w:rStyle w:val="Hyperlink"/>
                  <w:rFonts w:ascii="Proba Pro Lt" w:hAnsi="Proba Pro Lt"/>
                  <w:sz w:val="20"/>
                  <w:szCs w:val="20"/>
                  <w:lang w:val="en-GB"/>
                </w:rPr>
                <w:t>Laboratory for Oil and Fat Technology</w:t>
              </w:r>
            </w:hyperlink>
            <w:r w:rsidR="00700210" w:rsidRPr="009C5A63">
              <w:rPr>
                <w:rFonts w:ascii="Proba Pro Lt" w:hAnsi="Proba Pro Lt"/>
                <w:sz w:val="20"/>
                <w:szCs w:val="20"/>
                <w:lang w:val="en-GB"/>
              </w:rPr>
              <w:t xml:space="preserve"> </w:t>
            </w:r>
          </w:p>
        </w:tc>
      </w:tr>
      <w:tr w:rsidR="00700210" w:rsidRPr="009C5A63" w14:paraId="348AB07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2FC3BBD"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18C75A8" w14:textId="77777777" w:rsidR="00700210" w:rsidRPr="009C5A63" w:rsidRDefault="0080569B">
            <w:pPr>
              <w:spacing w:after="0" w:line="240" w:lineRule="auto"/>
              <w:rPr>
                <w:rFonts w:ascii="Proba Pro Lt" w:hAnsi="Proba Pro Lt"/>
                <w:sz w:val="20"/>
                <w:szCs w:val="20"/>
                <w:lang w:val="en-GB"/>
              </w:rPr>
            </w:pPr>
            <w:hyperlink r:id="rId80" w:history="1">
              <w:r w:rsidR="00700210" w:rsidRPr="009C5A63">
                <w:rPr>
                  <w:rStyle w:val="Hyperlink"/>
                  <w:rFonts w:ascii="Proba Pro Lt" w:hAnsi="Proba Pro Lt"/>
                  <w:sz w:val="20"/>
                  <w:szCs w:val="20"/>
                  <w:lang w:val="en-GB"/>
                </w:rPr>
                <w:t>Laboratory for Physical Chemistry and Corrosion</w:t>
              </w:r>
            </w:hyperlink>
            <w:r w:rsidR="00700210" w:rsidRPr="009C5A63">
              <w:rPr>
                <w:rFonts w:ascii="Proba Pro Lt" w:hAnsi="Proba Pro Lt"/>
                <w:sz w:val="20"/>
                <w:szCs w:val="20"/>
                <w:lang w:val="en-GB"/>
              </w:rPr>
              <w:t xml:space="preserve"> </w:t>
            </w:r>
          </w:p>
        </w:tc>
      </w:tr>
      <w:tr w:rsidR="00700210" w:rsidRPr="009C5A63" w14:paraId="71AD52B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7A141A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060EE94" w14:textId="77777777" w:rsidR="00700210" w:rsidRPr="009C5A63" w:rsidRDefault="0080569B">
            <w:pPr>
              <w:spacing w:after="0" w:line="240" w:lineRule="auto"/>
              <w:rPr>
                <w:rFonts w:ascii="Proba Pro Lt" w:hAnsi="Proba Pro Lt"/>
                <w:sz w:val="20"/>
                <w:szCs w:val="20"/>
                <w:lang w:val="en-GB"/>
              </w:rPr>
            </w:pPr>
            <w:hyperlink r:id="rId81" w:history="1">
              <w:r w:rsidR="00700210" w:rsidRPr="009C5A63">
                <w:rPr>
                  <w:rStyle w:val="Hyperlink"/>
                  <w:rFonts w:ascii="Proba Pro Lt" w:hAnsi="Proba Pro Lt"/>
                  <w:sz w:val="20"/>
                  <w:szCs w:val="20"/>
                  <w:lang w:val="en-GB"/>
                </w:rPr>
                <w:t>Laboratory for Toxicology</w:t>
              </w:r>
            </w:hyperlink>
          </w:p>
        </w:tc>
      </w:tr>
      <w:tr w:rsidR="00700210" w:rsidRPr="009C5A63" w14:paraId="04F5536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14C3EF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5180144" w14:textId="77777777" w:rsidR="00700210" w:rsidRPr="009C5A63" w:rsidRDefault="0080569B">
            <w:pPr>
              <w:spacing w:after="0" w:line="240" w:lineRule="auto"/>
              <w:rPr>
                <w:rFonts w:ascii="Proba Pro Lt" w:hAnsi="Proba Pro Lt"/>
                <w:sz w:val="20"/>
                <w:szCs w:val="20"/>
                <w:lang w:val="en-GB"/>
              </w:rPr>
            </w:pPr>
            <w:hyperlink r:id="rId82" w:history="1">
              <w:r w:rsidR="00700210" w:rsidRPr="009C5A63">
                <w:rPr>
                  <w:rStyle w:val="Hyperlink"/>
                  <w:rFonts w:ascii="Proba Pro Lt" w:hAnsi="Proba Pro Lt"/>
                  <w:sz w:val="20"/>
                  <w:szCs w:val="20"/>
                  <w:lang w:val="en-GB"/>
                </w:rPr>
                <w:t>Laboratory for Technology and Analysis of Wine</w:t>
              </w:r>
            </w:hyperlink>
            <w:r w:rsidR="00700210" w:rsidRPr="009C5A63">
              <w:rPr>
                <w:rFonts w:ascii="Proba Pro Lt" w:hAnsi="Proba Pro Lt"/>
                <w:sz w:val="20"/>
                <w:szCs w:val="20"/>
                <w:lang w:val="en-GB"/>
              </w:rPr>
              <w:t xml:space="preserve"> </w:t>
            </w:r>
          </w:p>
        </w:tc>
      </w:tr>
      <w:tr w:rsidR="00700210" w:rsidRPr="009C5A63" w14:paraId="0C3D92C6"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28CD3F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FAC336B" w14:textId="77777777" w:rsidR="00700210" w:rsidRPr="009C5A63" w:rsidRDefault="0080569B">
            <w:pPr>
              <w:spacing w:after="0" w:line="240" w:lineRule="auto"/>
              <w:rPr>
                <w:rFonts w:ascii="Proba Pro Lt" w:hAnsi="Proba Pro Lt"/>
                <w:sz w:val="20"/>
                <w:szCs w:val="20"/>
                <w:lang w:val="en-GB"/>
              </w:rPr>
            </w:pPr>
            <w:hyperlink r:id="rId83" w:history="1">
              <w:r w:rsidR="00700210" w:rsidRPr="009C5A63">
                <w:rPr>
                  <w:rStyle w:val="Hyperlink"/>
                  <w:rFonts w:ascii="Proba Pro Lt" w:hAnsi="Proba Pro Lt"/>
                  <w:sz w:val="20"/>
                  <w:szCs w:val="20"/>
                  <w:lang w:val="en-GB"/>
                </w:rPr>
                <w:t>Laboratory for Technology of Fruits and Vegetables Preservation and Processing</w:t>
              </w:r>
            </w:hyperlink>
            <w:r w:rsidR="00700210" w:rsidRPr="009C5A63">
              <w:rPr>
                <w:rFonts w:ascii="Proba Pro Lt" w:hAnsi="Proba Pro Lt"/>
                <w:sz w:val="20"/>
                <w:szCs w:val="20"/>
                <w:lang w:val="en-GB"/>
              </w:rPr>
              <w:t xml:space="preserve"> </w:t>
            </w:r>
          </w:p>
        </w:tc>
      </w:tr>
      <w:tr w:rsidR="00700210" w:rsidRPr="009C5A63" w14:paraId="349A952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13475F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9F76BA" w14:textId="77777777" w:rsidR="00700210" w:rsidRPr="009C5A63" w:rsidRDefault="0080569B">
            <w:pPr>
              <w:spacing w:after="0" w:line="240" w:lineRule="auto"/>
              <w:rPr>
                <w:rFonts w:ascii="Proba Pro Lt" w:hAnsi="Proba Pro Lt"/>
                <w:sz w:val="20"/>
                <w:szCs w:val="20"/>
                <w:lang w:val="en-GB"/>
              </w:rPr>
            </w:pPr>
            <w:hyperlink r:id="rId84" w:history="1">
              <w:r w:rsidR="00700210" w:rsidRPr="009C5A63">
                <w:rPr>
                  <w:rStyle w:val="Hyperlink"/>
                  <w:rFonts w:ascii="Proba Pro Lt" w:hAnsi="Proba Pro Lt"/>
                  <w:sz w:val="20"/>
                  <w:szCs w:val="20"/>
                  <w:lang w:val="en-GB"/>
                </w:rPr>
                <w:t>Laboratory for Technology of Milk and Milk Products</w:t>
              </w:r>
            </w:hyperlink>
            <w:r w:rsidR="00700210" w:rsidRPr="009C5A63">
              <w:rPr>
                <w:rFonts w:ascii="Proba Pro Lt" w:hAnsi="Proba Pro Lt"/>
                <w:sz w:val="20"/>
                <w:szCs w:val="20"/>
                <w:lang w:val="en-GB"/>
              </w:rPr>
              <w:t xml:space="preserve"> </w:t>
            </w:r>
          </w:p>
        </w:tc>
      </w:tr>
      <w:tr w:rsidR="00700210" w:rsidRPr="009C5A63" w14:paraId="7815D29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9592CB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148A98" w14:textId="77777777" w:rsidR="00700210" w:rsidRPr="009C5A63" w:rsidRDefault="0080569B">
            <w:pPr>
              <w:spacing w:after="0" w:line="240" w:lineRule="auto"/>
              <w:rPr>
                <w:rFonts w:ascii="Proba Pro Lt" w:hAnsi="Proba Pro Lt"/>
                <w:sz w:val="20"/>
                <w:szCs w:val="20"/>
                <w:lang w:val="en-GB"/>
              </w:rPr>
            </w:pPr>
            <w:hyperlink r:id="rId85" w:history="1">
              <w:r w:rsidR="00700210" w:rsidRPr="009C5A63">
                <w:rPr>
                  <w:rStyle w:val="Hyperlink"/>
                  <w:rFonts w:ascii="Proba Pro Lt" w:hAnsi="Proba Pro Lt"/>
                  <w:sz w:val="20"/>
                  <w:szCs w:val="20"/>
                  <w:lang w:val="en-GB"/>
                </w:rPr>
                <w:t>Laboratory for Unit Operations</w:t>
              </w:r>
            </w:hyperlink>
            <w:r w:rsidR="00700210" w:rsidRPr="009C5A63">
              <w:rPr>
                <w:rFonts w:ascii="Proba Pro Lt" w:hAnsi="Proba Pro Lt"/>
                <w:sz w:val="20"/>
                <w:szCs w:val="20"/>
                <w:lang w:val="en-GB"/>
              </w:rPr>
              <w:t xml:space="preserve"> </w:t>
            </w:r>
          </w:p>
        </w:tc>
      </w:tr>
      <w:tr w:rsidR="00700210" w:rsidRPr="009C5A63" w14:paraId="53127CCF"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83BED5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E0D6618" w14:textId="77777777" w:rsidR="00700210" w:rsidRPr="009C5A63" w:rsidRDefault="0080569B">
            <w:pPr>
              <w:spacing w:after="0" w:line="240" w:lineRule="auto"/>
              <w:rPr>
                <w:rFonts w:ascii="Proba Pro Lt" w:hAnsi="Proba Pro Lt"/>
                <w:sz w:val="20"/>
                <w:szCs w:val="20"/>
                <w:lang w:val="en-GB"/>
              </w:rPr>
            </w:pPr>
            <w:hyperlink r:id="rId86" w:history="1">
              <w:r w:rsidR="00700210" w:rsidRPr="009C5A63">
                <w:rPr>
                  <w:rStyle w:val="Hyperlink"/>
                  <w:rFonts w:ascii="Proba Pro Lt" w:hAnsi="Proba Pro Lt"/>
                  <w:sz w:val="20"/>
                  <w:szCs w:val="20"/>
                  <w:lang w:val="en-GB"/>
                </w:rPr>
                <w:t>Laboratory for Water Technology</w:t>
              </w:r>
            </w:hyperlink>
            <w:r w:rsidR="00700210" w:rsidRPr="009C5A63">
              <w:rPr>
                <w:rFonts w:ascii="Proba Pro Lt" w:hAnsi="Proba Pro Lt"/>
                <w:sz w:val="20"/>
                <w:szCs w:val="20"/>
                <w:lang w:val="en-GB"/>
              </w:rPr>
              <w:t xml:space="preserve"> </w:t>
            </w:r>
          </w:p>
        </w:tc>
      </w:tr>
      <w:tr w:rsidR="00700210" w:rsidRPr="009C5A63" w14:paraId="6EEECC4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74B061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435619E" w14:textId="77777777" w:rsidR="00700210" w:rsidRPr="009C5A63" w:rsidRDefault="0080569B">
            <w:pPr>
              <w:spacing w:after="0" w:line="240" w:lineRule="auto"/>
              <w:rPr>
                <w:rFonts w:ascii="Proba Pro Lt" w:hAnsi="Proba Pro Lt"/>
                <w:sz w:val="20"/>
                <w:szCs w:val="20"/>
                <w:lang w:val="en-GB"/>
              </w:rPr>
            </w:pPr>
            <w:hyperlink r:id="rId87" w:history="1">
              <w:r w:rsidR="00700210" w:rsidRPr="009C5A63">
                <w:rPr>
                  <w:rStyle w:val="Hyperlink"/>
                  <w:rFonts w:ascii="Proba Pro Lt" w:hAnsi="Proba Pro Lt"/>
                  <w:sz w:val="20"/>
                  <w:szCs w:val="20"/>
                  <w:lang w:val="en-GB"/>
                </w:rPr>
                <w:t>National and University Library in Zagreb</w:t>
              </w:r>
            </w:hyperlink>
          </w:p>
        </w:tc>
      </w:tr>
      <w:tr w:rsidR="00700210" w:rsidRPr="009C5A63" w14:paraId="05561E5D"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A1EBBF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81EEC24" w14:textId="77777777" w:rsidR="00700210" w:rsidRPr="009C5A63" w:rsidRDefault="0080569B">
            <w:pPr>
              <w:spacing w:after="0" w:line="240" w:lineRule="auto"/>
              <w:rPr>
                <w:rFonts w:ascii="Proba Pro Lt" w:hAnsi="Proba Pro Lt"/>
                <w:sz w:val="20"/>
                <w:szCs w:val="20"/>
                <w:lang w:val="en-GB"/>
              </w:rPr>
            </w:pPr>
            <w:hyperlink r:id="rId88" w:history="1">
              <w:r w:rsidR="00700210" w:rsidRPr="009C5A63">
                <w:rPr>
                  <w:rStyle w:val="Hyperlink"/>
                  <w:rFonts w:ascii="Proba Pro Lt" w:hAnsi="Proba Pro Lt"/>
                  <w:sz w:val="20"/>
                  <w:szCs w:val="20"/>
                  <w:lang w:val="en-GB"/>
                </w:rPr>
                <w:t>Section for Bioinformatics</w:t>
              </w:r>
            </w:hyperlink>
          </w:p>
        </w:tc>
      </w:tr>
      <w:tr w:rsidR="00700210" w:rsidRPr="009C5A63" w14:paraId="0893EA1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3D77DD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04B4AC" w14:textId="77777777" w:rsidR="00700210" w:rsidRPr="009C5A63" w:rsidRDefault="0080569B">
            <w:pPr>
              <w:spacing w:after="0" w:line="240" w:lineRule="auto"/>
              <w:rPr>
                <w:rFonts w:ascii="Proba Pro Lt" w:hAnsi="Proba Pro Lt"/>
                <w:sz w:val="20"/>
                <w:szCs w:val="20"/>
                <w:lang w:val="en-GB"/>
              </w:rPr>
            </w:pPr>
            <w:hyperlink r:id="rId89" w:history="1">
              <w:r w:rsidR="00700210" w:rsidRPr="009C5A63">
                <w:rPr>
                  <w:rStyle w:val="Hyperlink"/>
                  <w:rFonts w:ascii="Proba Pro Lt" w:hAnsi="Proba Pro Lt"/>
                  <w:sz w:val="20"/>
                  <w:szCs w:val="20"/>
                  <w:lang w:val="en-GB"/>
                </w:rPr>
                <w:t>Department of Management</w:t>
              </w:r>
            </w:hyperlink>
            <w:r w:rsidR="00700210" w:rsidRPr="009C5A63">
              <w:rPr>
                <w:rFonts w:ascii="Proba Pro Lt" w:hAnsi="Proba Pro Lt"/>
                <w:sz w:val="20"/>
                <w:szCs w:val="20"/>
                <w:lang w:val="en-GB"/>
              </w:rPr>
              <w:t xml:space="preserve"> </w:t>
            </w:r>
          </w:p>
        </w:tc>
      </w:tr>
      <w:tr w:rsidR="00700210" w:rsidRPr="009C5A63" w14:paraId="1685824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D88A31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E5734F" w14:textId="77777777" w:rsidR="00700210" w:rsidRPr="009C5A63" w:rsidRDefault="0080569B">
            <w:pPr>
              <w:spacing w:after="0" w:line="240" w:lineRule="auto"/>
              <w:rPr>
                <w:rFonts w:ascii="Proba Pro Lt" w:hAnsi="Proba Pro Lt"/>
                <w:sz w:val="20"/>
                <w:szCs w:val="20"/>
                <w:lang w:val="en-GB"/>
              </w:rPr>
            </w:pPr>
            <w:hyperlink r:id="rId90" w:history="1">
              <w:r w:rsidR="00700210" w:rsidRPr="009C5A63">
                <w:rPr>
                  <w:rStyle w:val="Hyperlink"/>
                  <w:rFonts w:ascii="Proba Pro Lt" w:hAnsi="Proba Pro Lt"/>
                  <w:sz w:val="20"/>
                  <w:szCs w:val="20"/>
                  <w:lang w:val="en-GB"/>
                </w:rPr>
                <w:t>Section for Fundamental Engineering</w:t>
              </w:r>
            </w:hyperlink>
            <w:r w:rsidR="00700210" w:rsidRPr="009C5A63">
              <w:rPr>
                <w:rFonts w:ascii="Proba Pro Lt" w:hAnsi="Proba Pro Lt"/>
                <w:sz w:val="20"/>
                <w:szCs w:val="20"/>
                <w:lang w:val="en-GB"/>
              </w:rPr>
              <w:t xml:space="preserve"> </w:t>
            </w:r>
          </w:p>
        </w:tc>
      </w:tr>
      <w:tr w:rsidR="00700210" w:rsidRPr="009C5A63" w14:paraId="3F1802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AE2C87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313056" w14:textId="77777777" w:rsidR="00700210" w:rsidRPr="009C5A63" w:rsidRDefault="0080569B">
            <w:pPr>
              <w:spacing w:after="0" w:line="240" w:lineRule="auto"/>
              <w:rPr>
                <w:rFonts w:ascii="Proba Pro Lt" w:hAnsi="Proba Pro Lt"/>
                <w:sz w:val="20"/>
                <w:szCs w:val="20"/>
                <w:lang w:val="en-GB"/>
              </w:rPr>
            </w:pPr>
            <w:hyperlink r:id="rId91" w:history="1">
              <w:r w:rsidR="00700210" w:rsidRPr="009C5A63">
                <w:rPr>
                  <w:rStyle w:val="Hyperlink"/>
                  <w:rFonts w:ascii="Proba Pro Lt" w:hAnsi="Proba Pro Lt"/>
                  <w:sz w:val="20"/>
                  <w:szCs w:val="20"/>
                  <w:lang w:val="en-GB"/>
                </w:rPr>
                <w:t>Section for Food Plant Design</w:t>
              </w:r>
            </w:hyperlink>
            <w:r w:rsidR="00700210" w:rsidRPr="009C5A63">
              <w:rPr>
                <w:rFonts w:ascii="Proba Pro Lt" w:hAnsi="Proba Pro Lt"/>
                <w:sz w:val="20"/>
                <w:szCs w:val="20"/>
                <w:lang w:val="en-GB"/>
              </w:rPr>
              <w:t xml:space="preserve"> </w:t>
            </w:r>
          </w:p>
        </w:tc>
      </w:tr>
      <w:tr w:rsidR="00700210" w:rsidRPr="009C5A63" w14:paraId="3411B0A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7145A8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2E20620" w14:textId="77777777" w:rsidR="00700210" w:rsidRPr="009C5A63" w:rsidRDefault="0080569B">
            <w:pPr>
              <w:spacing w:after="0" w:line="240" w:lineRule="auto"/>
              <w:rPr>
                <w:rFonts w:ascii="Proba Pro Lt" w:hAnsi="Proba Pro Lt"/>
                <w:sz w:val="20"/>
                <w:szCs w:val="20"/>
                <w:lang w:val="en-GB"/>
              </w:rPr>
            </w:pPr>
            <w:hyperlink r:id="rId92" w:history="1">
              <w:r w:rsidR="00700210" w:rsidRPr="009C5A63">
                <w:rPr>
                  <w:rStyle w:val="Hyperlink"/>
                  <w:rFonts w:ascii="Proba Pro Lt" w:hAnsi="Proba Pro Lt"/>
                  <w:sz w:val="20"/>
                  <w:szCs w:val="20"/>
                  <w:lang w:val="en-GB"/>
                </w:rPr>
                <w:t>Section for Mathematics</w:t>
              </w:r>
            </w:hyperlink>
          </w:p>
        </w:tc>
      </w:tr>
      <w:tr w:rsidR="00700210" w:rsidRPr="009C5A63" w14:paraId="2CA51EF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5B1AA0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BD53027" w14:textId="77777777" w:rsidR="00700210" w:rsidRPr="009C5A63" w:rsidRDefault="0080569B">
            <w:pPr>
              <w:spacing w:after="0" w:line="240" w:lineRule="auto"/>
              <w:rPr>
                <w:rFonts w:ascii="Proba Pro Lt" w:hAnsi="Proba Pro Lt"/>
                <w:sz w:val="20"/>
                <w:szCs w:val="20"/>
                <w:lang w:val="en-GB"/>
              </w:rPr>
            </w:pPr>
            <w:hyperlink r:id="rId93" w:history="1">
              <w:r w:rsidR="00700210" w:rsidRPr="009C5A63">
                <w:rPr>
                  <w:rStyle w:val="Hyperlink"/>
                  <w:rFonts w:ascii="Proba Pro Lt" w:hAnsi="Proba Pro Lt"/>
                  <w:sz w:val="20"/>
                  <w:szCs w:val="20"/>
                  <w:lang w:val="en-GB"/>
                </w:rPr>
                <w:t xml:space="preserve">Section for Physical Education </w:t>
              </w:r>
            </w:hyperlink>
          </w:p>
        </w:tc>
      </w:tr>
      <w:tr w:rsidR="00700210" w:rsidRPr="009C5A63" w14:paraId="50659D5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5A09DB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CEC4EE" w14:textId="77777777" w:rsidR="00700210" w:rsidRPr="009C5A63" w:rsidRDefault="0080569B">
            <w:pPr>
              <w:spacing w:after="0" w:line="240" w:lineRule="auto"/>
              <w:rPr>
                <w:rFonts w:ascii="Proba Pro Lt" w:hAnsi="Proba Pro Lt"/>
                <w:sz w:val="20"/>
                <w:szCs w:val="20"/>
                <w:lang w:val="en-GB"/>
              </w:rPr>
            </w:pPr>
            <w:hyperlink r:id="rId94" w:history="1">
              <w:r w:rsidR="00700210" w:rsidRPr="009C5A63">
                <w:rPr>
                  <w:rStyle w:val="Hyperlink"/>
                  <w:rFonts w:ascii="Proba Pro Lt" w:hAnsi="Proba Pro Lt"/>
                  <w:sz w:val="20"/>
                  <w:szCs w:val="20"/>
                  <w:lang w:val="en-GB"/>
                </w:rPr>
                <w:t>Section for Thermodynamics</w:t>
              </w:r>
            </w:hyperlink>
            <w:r w:rsidR="00700210" w:rsidRPr="009C5A63">
              <w:rPr>
                <w:rFonts w:ascii="Proba Pro Lt" w:hAnsi="Proba Pro Lt"/>
                <w:sz w:val="20"/>
                <w:szCs w:val="20"/>
                <w:lang w:val="en-GB"/>
              </w:rPr>
              <w:t xml:space="preserve"> </w:t>
            </w:r>
          </w:p>
        </w:tc>
      </w:tr>
      <w:tr w:rsidR="00700210" w:rsidRPr="009C5A63" w14:paraId="404C341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551623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E3131B0" w14:textId="77777777" w:rsidR="00700210" w:rsidRPr="009C5A63" w:rsidRDefault="0080569B">
            <w:pPr>
              <w:spacing w:after="0" w:line="240" w:lineRule="auto"/>
              <w:rPr>
                <w:rFonts w:ascii="Proba Pro Lt" w:hAnsi="Proba Pro Lt"/>
                <w:sz w:val="20"/>
                <w:szCs w:val="20"/>
                <w:lang w:val="en-GB"/>
              </w:rPr>
            </w:pPr>
            <w:hyperlink r:id="rId95" w:history="1">
              <w:r w:rsidR="00700210" w:rsidRPr="009C5A63">
                <w:rPr>
                  <w:rStyle w:val="Hyperlink"/>
                  <w:rFonts w:ascii="Proba Pro Lt" w:hAnsi="Proba Pro Lt"/>
                  <w:sz w:val="20"/>
                  <w:szCs w:val="20"/>
                  <w:lang w:val="en-GB"/>
                </w:rPr>
                <w:t>Section for Technical Foreign Languages</w:t>
              </w:r>
            </w:hyperlink>
            <w:r w:rsidR="00700210" w:rsidRPr="009C5A63">
              <w:rPr>
                <w:rFonts w:ascii="Proba Pro Lt" w:hAnsi="Proba Pro Lt"/>
                <w:sz w:val="20"/>
                <w:szCs w:val="20"/>
                <w:lang w:val="en-GB"/>
              </w:rPr>
              <w:t xml:space="preserve"> </w:t>
            </w:r>
          </w:p>
        </w:tc>
      </w:tr>
    </w:tbl>
    <w:p w14:paraId="3747FA7C" w14:textId="77777777" w:rsidR="00700210" w:rsidRPr="009C5A63" w:rsidRDefault="00700210" w:rsidP="008176A5">
      <w:pPr>
        <w:spacing w:after="0" w:line="240" w:lineRule="auto"/>
        <w:rPr>
          <w:rFonts w:ascii="Proba Pro Lt" w:hAnsi="Proba Pro Lt" w:cs="Cambria"/>
          <w:sz w:val="20"/>
          <w:szCs w:val="20"/>
          <w:lang w:val="en-GB"/>
        </w:rPr>
      </w:pPr>
    </w:p>
    <w:p w14:paraId="0132B321" w14:textId="0F3D3CEF" w:rsidR="00C06EE0" w:rsidRPr="009C5A63" w:rsidRDefault="00C06EE0" w:rsidP="008176A5">
      <w:pPr>
        <w:spacing w:after="0" w:line="240" w:lineRule="auto"/>
        <w:rPr>
          <w:rFonts w:ascii="Proba Pro Lt" w:hAnsi="Proba Pro Lt" w:cs="Cambria"/>
          <w:sz w:val="20"/>
          <w:szCs w:val="20"/>
          <w:lang w:val="en-GB"/>
        </w:rPr>
      </w:pPr>
    </w:p>
    <w:p w14:paraId="3B576189" w14:textId="60E0BEAA" w:rsidR="00700210" w:rsidRPr="009C5A63" w:rsidRDefault="00700210" w:rsidP="008176A5">
      <w:pPr>
        <w:spacing w:after="0" w:line="240" w:lineRule="auto"/>
        <w:rPr>
          <w:rFonts w:ascii="Proba Pro Lt" w:hAnsi="Proba Pro Lt" w:cs="Cambria"/>
          <w:sz w:val="20"/>
          <w:szCs w:val="20"/>
          <w:lang w:val="en-GB"/>
        </w:rPr>
      </w:pPr>
    </w:p>
    <w:p w14:paraId="28FF673C" w14:textId="42992D53" w:rsidR="00700210" w:rsidRPr="009C5A63" w:rsidRDefault="00700210" w:rsidP="008176A5">
      <w:pPr>
        <w:spacing w:after="0" w:line="240" w:lineRule="auto"/>
        <w:rPr>
          <w:rFonts w:ascii="Proba Pro Lt" w:hAnsi="Proba Pro Lt" w:cs="Cambria"/>
          <w:sz w:val="20"/>
          <w:szCs w:val="20"/>
          <w:lang w:val="en-GB"/>
        </w:rPr>
      </w:pPr>
    </w:p>
    <w:p w14:paraId="096CA4B8" w14:textId="19C1293A" w:rsidR="00700210" w:rsidRPr="009C5A63" w:rsidRDefault="00700210" w:rsidP="008176A5">
      <w:pPr>
        <w:spacing w:after="0" w:line="240" w:lineRule="auto"/>
        <w:rPr>
          <w:rFonts w:ascii="Proba Pro Lt" w:hAnsi="Proba Pro Lt" w:cs="Cambria"/>
          <w:sz w:val="20"/>
          <w:szCs w:val="20"/>
          <w:lang w:val="en-GB"/>
        </w:rPr>
      </w:pPr>
    </w:p>
    <w:p w14:paraId="22574A13" w14:textId="13EE8D03" w:rsidR="00700210" w:rsidRPr="009C5A63" w:rsidRDefault="00700210" w:rsidP="008176A5">
      <w:pPr>
        <w:spacing w:after="0" w:line="240" w:lineRule="auto"/>
        <w:rPr>
          <w:rFonts w:ascii="Proba Pro Lt" w:hAnsi="Proba Pro Lt" w:cs="Cambria"/>
          <w:sz w:val="20"/>
          <w:szCs w:val="20"/>
          <w:lang w:val="en-GB"/>
        </w:rPr>
      </w:pPr>
    </w:p>
    <w:p w14:paraId="41A47479" w14:textId="2E8FAF70" w:rsidR="00700210" w:rsidRPr="009C5A63" w:rsidRDefault="00700210" w:rsidP="008176A5">
      <w:pPr>
        <w:spacing w:after="0" w:line="240" w:lineRule="auto"/>
        <w:rPr>
          <w:rFonts w:ascii="Proba Pro Lt" w:hAnsi="Proba Pro Lt" w:cs="Cambria"/>
          <w:sz w:val="20"/>
          <w:szCs w:val="20"/>
          <w:lang w:val="en-GB"/>
        </w:rPr>
      </w:pPr>
    </w:p>
    <w:p w14:paraId="594A24BE" w14:textId="5AA58B1F" w:rsidR="00700210" w:rsidRPr="009C5A63" w:rsidRDefault="00700210" w:rsidP="008176A5">
      <w:pPr>
        <w:spacing w:after="0" w:line="240" w:lineRule="auto"/>
        <w:rPr>
          <w:rFonts w:ascii="Proba Pro Lt" w:hAnsi="Proba Pro Lt" w:cs="Cambria"/>
          <w:sz w:val="20"/>
          <w:szCs w:val="20"/>
          <w:lang w:val="en-GB"/>
        </w:rPr>
      </w:pPr>
    </w:p>
    <w:p w14:paraId="1BD7055F" w14:textId="77777777" w:rsidR="00700210" w:rsidRDefault="00700210" w:rsidP="008176A5">
      <w:pPr>
        <w:spacing w:after="0" w:line="240" w:lineRule="auto"/>
        <w:rPr>
          <w:rFonts w:ascii="Proba Pro Lt" w:hAnsi="Proba Pro Lt" w:cs="Cambria"/>
          <w:sz w:val="20"/>
          <w:szCs w:val="20"/>
          <w:lang w:val="en-GB"/>
        </w:rPr>
      </w:pPr>
    </w:p>
    <w:p w14:paraId="0B2DBF60" w14:textId="77777777" w:rsidR="001D2138" w:rsidRDefault="001D2138" w:rsidP="008176A5">
      <w:pPr>
        <w:spacing w:after="0" w:line="240" w:lineRule="auto"/>
        <w:rPr>
          <w:rFonts w:ascii="Proba Pro Lt" w:hAnsi="Proba Pro Lt" w:cs="Cambria"/>
          <w:sz w:val="20"/>
          <w:szCs w:val="20"/>
          <w:lang w:val="en-GB"/>
        </w:rPr>
      </w:pPr>
    </w:p>
    <w:p w14:paraId="7513705B" w14:textId="77777777" w:rsidR="001D2138" w:rsidRDefault="001D2138" w:rsidP="008176A5">
      <w:pPr>
        <w:spacing w:after="0" w:line="240" w:lineRule="auto"/>
        <w:rPr>
          <w:rFonts w:ascii="Proba Pro Lt" w:hAnsi="Proba Pro Lt" w:cs="Cambria"/>
          <w:sz w:val="20"/>
          <w:szCs w:val="20"/>
          <w:lang w:val="en-GB"/>
        </w:rPr>
      </w:pPr>
    </w:p>
    <w:p w14:paraId="05CA52E4" w14:textId="77777777" w:rsidR="001D2138" w:rsidRPr="009C5A63" w:rsidRDefault="001D2138" w:rsidP="008176A5">
      <w:pPr>
        <w:spacing w:after="0" w:line="240" w:lineRule="auto"/>
        <w:rPr>
          <w:rFonts w:ascii="Proba Pro Lt" w:hAnsi="Proba Pro Lt" w:cs="Cambria"/>
          <w:sz w:val="20"/>
          <w:szCs w:val="20"/>
          <w:lang w:val="en-GB"/>
        </w:rPr>
      </w:pPr>
    </w:p>
    <w:p w14:paraId="25F61D00" w14:textId="77777777" w:rsidR="00481442" w:rsidRPr="009C5A63" w:rsidRDefault="00481442" w:rsidP="008176A5">
      <w:pPr>
        <w:spacing w:after="0" w:line="240" w:lineRule="auto"/>
        <w:rPr>
          <w:rFonts w:ascii="Proba Pro Lt" w:hAnsi="Proba Pro Lt" w:cs="Cambria"/>
          <w:sz w:val="20"/>
          <w:szCs w:val="20"/>
          <w:lang w:val="en-GB"/>
        </w:rPr>
      </w:pPr>
    </w:p>
    <w:p w14:paraId="2A2F2271" w14:textId="4127DAB4" w:rsidR="002D202F" w:rsidRPr="009C5A63" w:rsidRDefault="009A3238" w:rsidP="009A3238">
      <w:pPr>
        <w:shd w:val="clear" w:color="auto" w:fill="00A0DC"/>
        <w:spacing w:after="0" w:line="240" w:lineRule="auto"/>
        <w:jc w:val="center"/>
        <w:rPr>
          <w:rFonts w:ascii="Proba Pro Lt" w:hAnsi="Proba Pro Lt" w:cs="Cambria"/>
          <w:sz w:val="20"/>
          <w:szCs w:val="20"/>
          <w:lang w:val="en-GB"/>
        </w:rPr>
      </w:pPr>
      <w:r w:rsidRPr="009C5A63">
        <w:rPr>
          <w:rFonts w:ascii="Proba Pro Lt" w:hAnsi="Proba Pro Lt" w:cs="Cambria"/>
          <w:b/>
          <w:color w:val="FFFFFF" w:themeColor="background1"/>
          <w:sz w:val="24"/>
          <w:szCs w:val="24"/>
          <w:lang w:val="en-GB"/>
        </w:rPr>
        <w:t>INFORMATION ON INDIVIDUAL EDUCATIONAL COMPONENTS</w:t>
      </w:r>
    </w:p>
    <w:p w14:paraId="20C50B46" w14:textId="77777777" w:rsidR="003603F2" w:rsidRPr="009C5A63" w:rsidRDefault="003603F2" w:rsidP="008176A5">
      <w:pPr>
        <w:spacing w:after="0" w:line="240" w:lineRule="auto"/>
        <w:rPr>
          <w:rFonts w:ascii="Proba Pro Lt" w:hAnsi="Proba Pro Lt"/>
          <w:sz w:val="20"/>
          <w:szCs w:val="20"/>
          <w:lang w:val="en-GB"/>
        </w:rPr>
      </w:pPr>
    </w:p>
    <w:p w14:paraId="424E3899" w14:textId="682D8AD8"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961BF6" w:rsidRPr="009C5A63" w14:paraId="61DE51F0"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083A"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61BF6" w:rsidRPr="009C5A63" w14:paraId="4B5C3286" w14:textId="77777777" w:rsidTr="00961BF6">
        <w:tc>
          <w:tcPr>
            <w:tcW w:w="1214" w:type="pct"/>
            <w:tcBorders>
              <w:top w:val="single" w:sz="12" w:space="0" w:color="auto"/>
              <w:left w:val="single" w:sz="12" w:space="0" w:color="auto"/>
            </w:tcBorders>
            <w:shd w:val="clear" w:color="auto" w:fill="00A0DC"/>
            <w:vAlign w:val="center"/>
          </w:tcPr>
          <w:p w14:paraId="28FA5F39" w14:textId="77777777" w:rsidR="00961BF6" w:rsidRPr="009C5A63" w:rsidRDefault="00961BF6"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455617084"/>
            <w:placeholder>
              <w:docPart w:val="9AA8C042D9C84B969F8A51F4F46174E3"/>
            </w:placeholder>
          </w:sdtPr>
          <w:sdtEndPr/>
          <w:sdtContent>
            <w:tc>
              <w:tcPr>
                <w:tcW w:w="1499" w:type="pct"/>
                <w:gridSpan w:val="4"/>
                <w:tcBorders>
                  <w:top w:val="single" w:sz="12" w:space="0" w:color="auto"/>
                  <w:right w:val="single" w:sz="12" w:space="0" w:color="auto"/>
                </w:tcBorders>
                <w:vAlign w:val="center"/>
              </w:tcPr>
              <w:p w14:paraId="2823CAED" w14:textId="557A0C23" w:rsidR="00961BF6" w:rsidRPr="009C5A63" w:rsidRDefault="00961BF6"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"http://www.pbf.unizg.hr/en/departments/department_of_biochemical_engineering/laboratory_for_biochemical_engineering_industrial_microbiology_and_malting_and_brewing_technology/anita_slavica"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Anita Slavica, PhD, Full Professor</w:t>
                </w:r>
              </w:p>
              <w:p w14:paraId="4C59B390" w14:textId="2437EFB5" w:rsidR="00961BF6" w:rsidRPr="009C5A63" w:rsidRDefault="00961BF6" w:rsidP="00AE436D">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96" w:history="1">
                  <w:r w:rsidR="00E17EFA" w:rsidRPr="009C5A63">
                    <w:rPr>
                      <w:rStyle w:val="Hyperlink"/>
                      <w:rFonts w:ascii="Proba Pro Lt" w:hAnsi="Proba Pro Lt" w:cstheme="minorHAnsi"/>
                      <w:sz w:val="20"/>
                      <w:szCs w:val="20"/>
                      <w:lang w:val="en-GB"/>
                    </w:rPr>
                    <w:t>Vesna Zechner-Krpan, PhD, Full Professor</w:t>
                  </w:r>
                </w:hyperlink>
                <w:r w:rsidR="00AE436D">
                  <w:rPr>
                    <w:rFonts w:ascii="Proba Pro Lt" w:hAnsi="Proba Pro Lt" w:cstheme="minorHAnsi"/>
                    <w:sz w:val="20"/>
                    <w:szCs w:val="20"/>
                    <w:lang w:val="en-GB"/>
                  </w:rPr>
                  <w:t xml:space="preserve"> </w:t>
                </w:r>
              </w:p>
            </w:tc>
          </w:sdtContent>
        </w:sdt>
        <w:tc>
          <w:tcPr>
            <w:tcW w:w="1289" w:type="pct"/>
            <w:gridSpan w:val="5"/>
            <w:tcBorders>
              <w:top w:val="single" w:sz="12" w:space="0" w:color="auto"/>
              <w:right w:val="single" w:sz="12" w:space="0" w:color="auto"/>
            </w:tcBorders>
            <w:shd w:val="clear" w:color="auto" w:fill="00A0DC"/>
            <w:vAlign w:val="center"/>
          </w:tcPr>
          <w:p w14:paraId="284A73E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916306767"/>
            <w:placeholder>
              <w:docPart w:val="530DF6330D934E75A01DB9EB954BB55B"/>
            </w:placeholder>
            <w:dropDownList>
              <w:listItem w:value="Choose an item."/>
              <w:listItem w:displayText="winter" w:value="winter"/>
              <w:listItem w:displayText="summer" w:value="summer"/>
            </w:dropDownList>
          </w:sdtPr>
          <w:sdtEndPr/>
          <w:sdtContent>
            <w:tc>
              <w:tcPr>
                <w:tcW w:w="998" w:type="pct"/>
                <w:gridSpan w:val="4"/>
                <w:tcBorders>
                  <w:top w:val="single" w:sz="12" w:space="0" w:color="auto"/>
                  <w:right w:val="single" w:sz="12" w:space="0" w:color="auto"/>
                </w:tcBorders>
                <w:vAlign w:val="center"/>
              </w:tcPr>
              <w:p w14:paraId="4B4C5B6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61BF6" w:rsidRPr="009C5A63" w14:paraId="48387491" w14:textId="77777777" w:rsidTr="00961BF6">
        <w:tc>
          <w:tcPr>
            <w:tcW w:w="1214" w:type="pct"/>
            <w:tcBorders>
              <w:top w:val="single" w:sz="12" w:space="0" w:color="auto"/>
              <w:left w:val="single" w:sz="12" w:space="0" w:color="auto"/>
            </w:tcBorders>
            <w:shd w:val="clear" w:color="auto" w:fill="00A0DC"/>
            <w:vAlign w:val="center"/>
          </w:tcPr>
          <w:p w14:paraId="2B0B14E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 w:name="Fiziologija_industrijskih_mikroorganizam" w:displacedByCustomXml="next"/>
        <w:sdt>
          <w:sdtPr>
            <w:rPr>
              <w:rFonts w:ascii="Proba Pro Lt" w:hAnsi="Proba Pro Lt" w:cstheme="minorHAnsi"/>
              <w:sz w:val="20"/>
              <w:szCs w:val="20"/>
              <w:lang w:val="en-GB"/>
            </w:rPr>
            <w:id w:val="-1928105628"/>
            <w:placeholder>
              <w:docPart w:val="A0C2F8CBCC7D447688A0BB7564E5F2DC"/>
            </w:placeholder>
          </w:sdtPr>
          <w:sdtEndPr/>
          <w:sdtContent>
            <w:tc>
              <w:tcPr>
                <w:tcW w:w="1499" w:type="pct"/>
                <w:gridSpan w:val="4"/>
                <w:tcBorders>
                  <w:top w:val="single" w:sz="12" w:space="0" w:color="auto"/>
                  <w:right w:val="single" w:sz="12" w:space="0" w:color="auto"/>
                </w:tcBorders>
                <w:vAlign w:val="center"/>
              </w:tcPr>
              <w:p w14:paraId="632E7E32" w14:textId="57F81D6D" w:rsidR="00961BF6"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Physiology of Industrial M</w:t>
                </w:r>
                <w:r w:rsidR="00961BF6" w:rsidRPr="007D062B">
                  <w:rPr>
                    <w:rFonts w:ascii="Proba Pro Lt" w:hAnsi="Proba Pro Lt" w:cstheme="minorHAnsi"/>
                    <w:b/>
                    <w:sz w:val="20"/>
                    <w:szCs w:val="20"/>
                    <w:lang w:val="en-GB"/>
                  </w:rPr>
                  <w:t>icroorganisms</w:t>
                </w:r>
              </w:p>
            </w:tc>
          </w:sdtContent>
        </w:sdt>
        <w:bookmarkEnd w:id="1" w:displacedByCustomXml="prev"/>
        <w:tc>
          <w:tcPr>
            <w:tcW w:w="1289" w:type="pct"/>
            <w:gridSpan w:val="5"/>
            <w:tcBorders>
              <w:top w:val="single" w:sz="12" w:space="0" w:color="auto"/>
              <w:right w:val="single" w:sz="12" w:space="0" w:color="auto"/>
            </w:tcBorders>
            <w:shd w:val="clear" w:color="auto" w:fill="00A0DC"/>
            <w:vAlign w:val="center"/>
          </w:tcPr>
          <w:p w14:paraId="09AC238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81520555"/>
            <w:placeholder>
              <w:docPart w:val="6683BF3F273E40B2AAA2BF2522273D17"/>
            </w:placeholder>
          </w:sdtPr>
          <w:sdtEndPr/>
          <w:sdtContent>
            <w:tc>
              <w:tcPr>
                <w:tcW w:w="998" w:type="pct"/>
                <w:gridSpan w:val="4"/>
                <w:tcBorders>
                  <w:top w:val="single" w:sz="12" w:space="0" w:color="auto"/>
                  <w:right w:val="single" w:sz="12" w:space="0" w:color="auto"/>
                </w:tcBorders>
                <w:vAlign w:val="center"/>
              </w:tcPr>
              <w:p w14:paraId="2BDC947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961BF6" w:rsidRPr="009C5A63" w14:paraId="1E58EECD" w14:textId="77777777" w:rsidTr="00961BF6">
        <w:tc>
          <w:tcPr>
            <w:tcW w:w="1214" w:type="pct"/>
            <w:tcBorders>
              <w:left w:val="single" w:sz="12" w:space="0" w:color="auto"/>
              <w:bottom w:val="single" w:sz="12" w:space="0" w:color="auto"/>
            </w:tcBorders>
            <w:shd w:val="clear" w:color="auto" w:fill="00A0DC"/>
            <w:vAlign w:val="center"/>
          </w:tcPr>
          <w:p w14:paraId="38DCC8A0"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14283914"/>
            <w:placeholder>
              <w:docPart w:val="F07FDA0F9FB347689854F37F31A490EA"/>
            </w:placeholder>
          </w:sdtPr>
          <w:sdtEndPr/>
          <w:sdtContent>
            <w:tc>
              <w:tcPr>
                <w:tcW w:w="1499" w:type="pct"/>
                <w:gridSpan w:val="4"/>
                <w:tcBorders>
                  <w:bottom w:val="single" w:sz="12" w:space="0" w:color="auto"/>
                  <w:right w:val="single" w:sz="12" w:space="0" w:color="auto"/>
                </w:tcBorders>
                <w:vAlign w:val="center"/>
              </w:tcPr>
              <w:p w14:paraId="090975D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53222</w:t>
                </w:r>
              </w:p>
            </w:tc>
          </w:sdtContent>
        </w:sdt>
        <w:tc>
          <w:tcPr>
            <w:tcW w:w="1289" w:type="pct"/>
            <w:gridSpan w:val="5"/>
            <w:tcBorders>
              <w:bottom w:val="single" w:sz="12" w:space="0" w:color="auto"/>
              <w:right w:val="single" w:sz="12" w:space="0" w:color="auto"/>
            </w:tcBorders>
            <w:shd w:val="clear" w:color="auto" w:fill="00A0DC"/>
            <w:vAlign w:val="center"/>
          </w:tcPr>
          <w:p w14:paraId="4AF9CF0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595068448"/>
            <w:placeholder>
              <w:docPart w:val="7DC9892360E742C9A877CDB13E5DA204"/>
            </w:placeholder>
          </w:sdtPr>
          <w:sdtEndPr/>
          <w:sdtContent>
            <w:tc>
              <w:tcPr>
                <w:tcW w:w="998" w:type="pct"/>
                <w:gridSpan w:val="4"/>
                <w:tcBorders>
                  <w:bottom w:val="single" w:sz="12" w:space="0" w:color="auto"/>
                  <w:right w:val="single" w:sz="12" w:space="0" w:color="auto"/>
                </w:tcBorders>
                <w:vAlign w:val="center"/>
              </w:tcPr>
              <w:p w14:paraId="6C8751C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40 + 30 + 0 + 0</w:t>
                </w:r>
              </w:p>
            </w:tc>
          </w:sdtContent>
        </w:sdt>
      </w:tr>
      <w:tr w:rsidR="00961BF6" w:rsidRPr="009C5A63" w14:paraId="5EFC1606" w14:textId="77777777" w:rsidTr="00961BF6">
        <w:tc>
          <w:tcPr>
            <w:tcW w:w="1214" w:type="pct"/>
            <w:tcBorders>
              <w:left w:val="single" w:sz="12" w:space="0" w:color="auto"/>
              <w:bottom w:val="single" w:sz="12" w:space="0" w:color="auto"/>
            </w:tcBorders>
            <w:shd w:val="clear" w:color="auto" w:fill="00A0DC"/>
            <w:vAlign w:val="center"/>
          </w:tcPr>
          <w:p w14:paraId="54CDE83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572238542"/>
            <w:placeholder>
              <w:docPart w:val="5DE63B009B90400B89A66E176FA2F2D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99" w:type="pct"/>
                <w:gridSpan w:val="4"/>
                <w:tcBorders>
                  <w:bottom w:val="single" w:sz="12" w:space="0" w:color="auto"/>
                  <w:right w:val="single" w:sz="12" w:space="0" w:color="auto"/>
                </w:tcBorders>
                <w:vAlign w:val="center"/>
              </w:tcPr>
              <w:p w14:paraId="7A536E1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89" w:type="pct"/>
            <w:gridSpan w:val="5"/>
            <w:tcBorders>
              <w:bottom w:val="single" w:sz="12" w:space="0" w:color="auto"/>
              <w:right w:val="single" w:sz="12" w:space="0" w:color="auto"/>
            </w:tcBorders>
            <w:shd w:val="clear" w:color="auto" w:fill="00A0DC"/>
            <w:vAlign w:val="center"/>
          </w:tcPr>
          <w:p w14:paraId="6DB31A7B"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65209528"/>
            <w:placeholder>
              <w:docPart w:val="FEFF910E24D548DDA7DE5548D00EE258"/>
            </w:placeholder>
          </w:sdtPr>
          <w:sdtEndPr/>
          <w:sdtContent>
            <w:tc>
              <w:tcPr>
                <w:tcW w:w="998" w:type="pct"/>
                <w:gridSpan w:val="4"/>
                <w:tcBorders>
                  <w:bottom w:val="single" w:sz="12" w:space="0" w:color="auto"/>
                  <w:right w:val="single" w:sz="12" w:space="0" w:color="auto"/>
                </w:tcBorders>
                <w:vAlign w:val="center"/>
              </w:tcPr>
              <w:p w14:paraId="0B0BCE7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61BF6" w:rsidRPr="009C5A63" w14:paraId="12D4421A" w14:textId="77777777" w:rsidTr="00961BF6">
        <w:tc>
          <w:tcPr>
            <w:tcW w:w="1214" w:type="pct"/>
            <w:tcBorders>
              <w:left w:val="single" w:sz="12" w:space="0" w:color="auto"/>
              <w:bottom w:val="single" w:sz="12" w:space="0" w:color="auto"/>
            </w:tcBorders>
            <w:shd w:val="clear" w:color="auto" w:fill="00A0DC"/>
            <w:vAlign w:val="center"/>
          </w:tcPr>
          <w:p w14:paraId="07E5D4E0"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54840464"/>
            <w:placeholder>
              <w:docPart w:val="72D3A37D9DE1493B830121F6774A86D3"/>
            </w:placeholder>
            <w:dropDownList>
              <w:listItem w:value="Choose an item."/>
              <w:listItem w:displayText="compulsory" w:value="compulsory"/>
              <w:listItem w:displayText="optional A" w:value="optional A"/>
              <w:listItem w:displayText="optional B" w:value="optional B"/>
            </w:dropDownList>
          </w:sdtPr>
          <w:sdtEndPr/>
          <w:sdtContent>
            <w:tc>
              <w:tcPr>
                <w:tcW w:w="1499" w:type="pct"/>
                <w:gridSpan w:val="4"/>
                <w:tcBorders>
                  <w:bottom w:val="single" w:sz="12" w:space="0" w:color="auto"/>
                  <w:right w:val="single" w:sz="12" w:space="0" w:color="auto"/>
                </w:tcBorders>
                <w:vAlign w:val="center"/>
              </w:tcPr>
              <w:p w14:paraId="1724500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289" w:type="pct"/>
            <w:gridSpan w:val="5"/>
            <w:tcBorders>
              <w:bottom w:val="single" w:sz="12" w:space="0" w:color="auto"/>
              <w:right w:val="single" w:sz="12" w:space="0" w:color="auto"/>
            </w:tcBorders>
            <w:shd w:val="clear" w:color="auto" w:fill="00A0DC"/>
            <w:vAlign w:val="center"/>
          </w:tcPr>
          <w:p w14:paraId="671F987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8" w:type="pct"/>
            <w:gridSpan w:val="4"/>
            <w:tcBorders>
              <w:bottom w:val="single" w:sz="12" w:space="0" w:color="auto"/>
              <w:right w:val="single" w:sz="12" w:space="0" w:color="auto"/>
            </w:tcBorders>
            <w:vAlign w:val="center"/>
          </w:tcPr>
          <w:p w14:paraId="4228678B" w14:textId="77777777" w:rsidR="00961BF6"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738312082"/>
                <w:placeholder>
                  <w:docPart w:val="368DA42A0665475E910BDEBCDF130642"/>
                </w:placeholder>
                <w:dropDownList>
                  <w:listItem w:value="Choose an item."/>
                  <w:listItem w:displayText="1." w:value="1."/>
                  <w:listItem w:displayText="2." w:value="2."/>
                  <w:listItem w:displayText="3." w:value="3."/>
                </w:dropDownList>
              </w:sdtPr>
              <w:sdtEndPr/>
              <w:sdtContent>
                <w:r w:rsidR="00961BF6" w:rsidRPr="009C5A63">
                  <w:rPr>
                    <w:rFonts w:ascii="Proba Pro Lt" w:hAnsi="Proba Pro Lt" w:cstheme="minorHAnsi"/>
                    <w:sz w:val="20"/>
                    <w:szCs w:val="20"/>
                    <w:lang w:val="en-GB"/>
                  </w:rPr>
                  <w:t>1.</w:t>
                </w:r>
              </w:sdtContent>
            </w:sdt>
            <w:r w:rsidR="00961BF6" w:rsidRPr="009C5A63">
              <w:rPr>
                <w:rFonts w:ascii="Proba Pro Lt" w:hAnsi="Proba Pro Lt" w:cstheme="minorHAnsi"/>
                <w:sz w:val="20"/>
                <w:szCs w:val="20"/>
                <w:lang w:val="en-GB"/>
              </w:rPr>
              <w:tab/>
            </w:r>
          </w:p>
          <w:p w14:paraId="23190B53" w14:textId="77777777" w:rsidR="00961BF6"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2754477"/>
                <w:placeholder>
                  <w:docPart w:val="5AA521E249BD4609B6A02D4CD3C7187D"/>
                </w:placeholder>
              </w:sdtPr>
              <w:sdtEndPr/>
              <w:sdtContent>
                <w:r w:rsidR="00961BF6" w:rsidRPr="009C5A63">
                  <w:rPr>
                    <w:rFonts w:ascii="Proba Pro Lt" w:hAnsi="Proba Pro Lt" w:cstheme="minorHAnsi"/>
                    <w:sz w:val="20"/>
                    <w:szCs w:val="20"/>
                    <w:lang w:val="en-GB"/>
                  </w:rPr>
                  <w:t xml:space="preserve">0 </w:t>
                </w:r>
              </w:sdtContent>
            </w:sdt>
            <w:r w:rsidR="00961BF6" w:rsidRPr="009C5A63">
              <w:rPr>
                <w:rFonts w:ascii="Proba Pro Lt" w:hAnsi="Proba Pro Lt" w:cstheme="minorHAnsi"/>
                <w:sz w:val="20"/>
                <w:szCs w:val="20"/>
                <w:lang w:val="en-GB"/>
              </w:rPr>
              <w:t>%</w:t>
            </w:r>
          </w:p>
        </w:tc>
      </w:tr>
      <w:tr w:rsidR="00961BF6" w:rsidRPr="009C5A63" w14:paraId="35A86EA7" w14:textId="77777777" w:rsidTr="00961BF6">
        <w:tc>
          <w:tcPr>
            <w:tcW w:w="1214" w:type="pct"/>
            <w:tcBorders>
              <w:left w:val="single" w:sz="12" w:space="0" w:color="auto"/>
              <w:bottom w:val="single" w:sz="12" w:space="0" w:color="auto"/>
            </w:tcBorders>
            <w:shd w:val="clear" w:color="auto" w:fill="00A0DC"/>
            <w:vAlign w:val="center"/>
          </w:tcPr>
          <w:p w14:paraId="73F895D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47720390"/>
            <w:placeholder>
              <w:docPart w:val="E4B27616F17746D1891DF0EFF0F0C465"/>
            </w:placeholder>
          </w:sdtPr>
          <w:sdtEndPr/>
          <w:sdtContent>
            <w:tc>
              <w:tcPr>
                <w:tcW w:w="1499" w:type="pct"/>
                <w:gridSpan w:val="4"/>
                <w:tcBorders>
                  <w:bottom w:val="single" w:sz="12" w:space="0" w:color="auto"/>
                  <w:right w:val="single" w:sz="12" w:space="0" w:color="auto"/>
                </w:tcBorders>
                <w:vAlign w:val="center"/>
              </w:tcPr>
              <w:p w14:paraId="2299545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FFTB</w:t>
                </w:r>
              </w:p>
            </w:tc>
          </w:sdtContent>
        </w:sdt>
        <w:tc>
          <w:tcPr>
            <w:tcW w:w="1289" w:type="pct"/>
            <w:gridSpan w:val="5"/>
            <w:tcBorders>
              <w:bottom w:val="single" w:sz="12" w:space="0" w:color="auto"/>
              <w:right w:val="single" w:sz="12" w:space="0" w:color="auto"/>
            </w:tcBorders>
            <w:shd w:val="clear" w:color="auto" w:fill="00A0DC"/>
            <w:vAlign w:val="center"/>
          </w:tcPr>
          <w:p w14:paraId="6F4645FB" w14:textId="77777777" w:rsidR="00961BF6" w:rsidRPr="009C5A63" w:rsidRDefault="00961BF6"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577174814"/>
            <w:placeholder>
              <w:docPart w:val="A1939B03C3D449F39132A36019DC63E7"/>
            </w:placeholder>
          </w:sdtPr>
          <w:sdtEndPr/>
          <w:sdtContent>
            <w:tc>
              <w:tcPr>
                <w:tcW w:w="998" w:type="pct"/>
                <w:gridSpan w:val="4"/>
                <w:tcBorders>
                  <w:bottom w:val="single" w:sz="12" w:space="0" w:color="auto"/>
                  <w:right w:val="single" w:sz="12" w:space="0" w:color="auto"/>
                </w:tcBorders>
                <w:vAlign w:val="center"/>
              </w:tcPr>
              <w:p w14:paraId="75F791F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61BF6" w:rsidRPr="009C5A63" w14:paraId="3B0ADCBE" w14:textId="77777777" w:rsidTr="00961BF6">
        <w:tc>
          <w:tcPr>
            <w:tcW w:w="1214" w:type="pct"/>
            <w:tcBorders>
              <w:left w:val="single" w:sz="12" w:space="0" w:color="auto"/>
              <w:bottom w:val="single" w:sz="12" w:space="0" w:color="auto"/>
            </w:tcBorders>
            <w:shd w:val="clear" w:color="auto" w:fill="00A0DC"/>
            <w:vAlign w:val="center"/>
          </w:tcPr>
          <w:p w14:paraId="19A9CB1F"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89644026"/>
            <w:placeholder>
              <w:docPart w:val="0E428D6FCCEE40C1A695E23C9CD29C59"/>
            </w:placeholder>
            <w:dropDownList>
              <w:listItem w:value="Choose an item."/>
              <w:listItem w:displayText="first" w:value="first"/>
              <w:listItem w:displayText="second" w:value="second"/>
              <w:listItem w:displayText="third" w:value="third"/>
            </w:dropDownList>
          </w:sdtPr>
          <w:sdtEndPr/>
          <w:sdtContent>
            <w:tc>
              <w:tcPr>
                <w:tcW w:w="1499" w:type="pct"/>
                <w:gridSpan w:val="4"/>
                <w:tcBorders>
                  <w:bottom w:val="single" w:sz="12" w:space="0" w:color="auto"/>
                  <w:right w:val="single" w:sz="12" w:space="0" w:color="auto"/>
                </w:tcBorders>
                <w:vAlign w:val="center"/>
              </w:tcPr>
              <w:p w14:paraId="21E21E8F"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89" w:type="pct"/>
            <w:gridSpan w:val="5"/>
            <w:tcBorders>
              <w:bottom w:val="single" w:sz="12" w:space="0" w:color="auto"/>
              <w:right w:val="single" w:sz="12" w:space="0" w:color="auto"/>
            </w:tcBorders>
            <w:shd w:val="clear" w:color="auto" w:fill="00A0DC"/>
            <w:vAlign w:val="center"/>
          </w:tcPr>
          <w:p w14:paraId="7ABB138F" w14:textId="77777777" w:rsidR="00961BF6" w:rsidRPr="009C5A63" w:rsidRDefault="00961BF6"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98" w:type="pct"/>
            <w:gridSpan w:val="4"/>
            <w:tcBorders>
              <w:bottom w:val="single" w:sz="12" w:space="0" w:color="auto"/>
              <w:right w:val="single" w:sz="12" w:space="0" w:color="auto"/>
            </w:tcBorders>
            <w:vAlign w:val="center"/>
          </w:tcPr>
          <w:p w14:paraId="75EA5D51" w14:textId="77777777" w:rsidR="00961BF6"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22272079"/>
                <w:placeholder>
                  <w:docPart w:val="EE99CD06BFA1478DB115256F08A255CE"/>
                </w:placeholder>
                <w:dropDownList>
                  <w:listItem w:value="Choose an item."/>
                  <w:listItem w:displayText="Y" w:value="Y"/>
                  <w:listItem w:displayText="N" w:value="N"/>
                </w:dropDownList>
              </w:sdtPr>
              <w:sdtEndPr/>
              <w:sdtContent>
                <w:r w:rsidR="00961BF6" w:rsidRPr="009C5A63">
                  <w:rPr>
                    <w:rFonts w:ascii="Proba Pro Lt" w:hAnsi="Proba Pro Lt" w:cstheme="minorHAnsi"/>
                    <w:sz w:val="20"/>
                    <w:szCs w:val="20"/>
                    <w:lang w:val="en-GB"/>
                  </w:rPr>
                  <w:t>Y</w:t>
                </w:r>
              </w:sdtContent>
            </w:sdt>
          </w:p>
        </w:tc>
      </w:tr>
      <w:tr w:rsidR="00961BF6" w:rsidRPr="009C5A63" w14:paraId="20ED6356"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C349A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61BF6" w:rsidRPr="009C5A63" w14:paraId="549EB142" w14:textId="77777777" w:rsidTr="00961BF6">
        <w:tc>
          <w:tcPr>
            <w:tcW w:w="1214" w:type="pct"/>
            <w:tcBorders>
              <w:top w:val="single" w:sz="12" w:space="0" w:color="auto"/>
              <w:left w:val="single" w:sz="12" w:space="0" w:color="auto"/>
            </w:tcBorders>
            <w:shd w:val="clear" w:color="auto" w:fill="00A0DC"/>
            <w:vAlign w:val="center"/>
          </w:tcPr>
          <w:p w14:paraId="4E08A1A6"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99844775"/>
            <w:placeholder>
              <w:docPart w:val="C44F290FE90E446D8116D91842C4E061"/>
            </w:placeholder>
          </w:sdtPr>
          <w:sdtEndPr/>
          <w:sdtContent>
            <w:tc>
              <w:tcPr>
                <w:tcW w:w="3786" w:type="pct"/>
                <w:gridSpan w:val="13"/>
                <w:tcBorders>
                  <w:top w:val="single" w:sz="12" w:space="0" w:color="auto"/>
                  <w:right w:val="single" w:sz="12" w:space="0" w:color="auto"/>
                </w:tcBorders>
                <w:vAlign w:val="center"/>
              </w:tcPr>
              <w:p w14:paraId="3C2E3B1E" w14:textId="570D80BF"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this </w:t>
                </w:r>
                <w:proofErr w:type="gramStart"/>
                <w:r w:rsidR="006B6268" w:rsidRPr="009C5A63">
                  <w:rPr>
                    <w:rFonts w:ascii="Proba Pro Lt" w:hAnsi="Proba Pro Lt" w:cstheme="minorHAnsi"/>
                    <w:sz w:val="20"/>
                    <w:szCs w:val="20"/>
                    <w:lang w:val="en-GB"/>
                  </w:rPr>
                  <w:t>course</w:t>
                </w:r>
                <w:proofErr w:type="gramEnd"/>
                <w:r w:rsidRPr="009C5A63">
                  <w:rPr>
                    <w:rFonts w:ascii="Proba Pro Lt" w:hAnsi="Proba Pro Lt" w:cstheme="minorHAnsi"/>
                    <w:sz w:val="20"/>
                    <w:szCs w:val="20"/>
                    <w:lang w:val="en-GB"/>
                  </w:rPr>
                  <w:t xml:space="preserve"> students will get higher level of knowledge in microbial physiology after they had completed studies in microbiology, biochemistry, bioprocess and genetic engineering. The main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introduce to students holistic approach in implementation, analysis and evaluation of methods, procedures and bioprocesses carried out by traditional and potential biocatalysts but also by creating novel ideas and solutions. </w:t>
                </w:r>
              </w:p>
            </w:tc>
          </w:sdtContent>
        </w:sdt>
      </w:tr>
      <w:tr w:rsidR="00961BF6" w:rsidRPr="009C5A63" w14:paraId="0C6A3063" w14:textId="77777777" w:rsidTr="00961BF6">
        <w:tc>
          <w:tcPr>
            <w:tcW w:w="1214" w:type="pct"/>
            <w:tcBorders>
              <w:left w:val="single" w:sz="12" w:space="0" w:color="auto"/>
            </w:tcBorders>
            <w:shd w:val="clear" w:color="auto" w:fill="00A0DC"/>
            <w:vAlign w:val="center"/>
          </w:tcPr>
          <w:p w14:paraId="67031621"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869596341"/>
            <w:placeholder>
              <w:docPart w:val="D928BE3E27BA4D9DA352C0DBAB0FFA0C"/>
            </w:placeholder>
          </w:sdtPr>
          <w:sdtEndPr/>
          <w:sdtContent>
            <w:tc>
              <w:tcPr>
                <w:tcW w:w="3786" w:type="pct"/>
                <w:gridSpan w:val="13"/>
                <w:tcBorders>
                  <w:right w:val="single" w:sz="12" w:space="0" w:color="auto"/>
                </w:tcBorders>
                <w:vAlign w:val="center"/>
              </w:tcPr>
              <w:p w14:paraId="7C74D211"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Prior knowledge in biotechnology, microbiology, (bio</w:t>
                </w:r>
                <w:proofErr w:type="gramStart"/>
                <w:r w:rsidRPr="009C5A63">
                  <w:rPr>
                    <w:rFonts w:ascii="Proba Pro Lt" w:hAnsi="Proba Pro Lt" w:cstheme="minorHAnsi"/>
                    <w:sz w:val="20"/>
                    <w:szCs w:val="20"/>
                    <w:lang w:val="en-GB"/>
                  </w:rPr>
                  <w:t>)chemistry</w:t>
                </w:r>
                <w:proofErr w:type="gramEnd"/>
                <w:r w:rsidRPr="009C5A63">
                  <w:rPr>
                    <w:rFonts w:ascii="Proba Pro Lt" w:hAnsi="Proba Pro Lt" w:cstheme="minorHAnsi"/>
                    <w:sz w:val="20"/>
                    <w:szCs w:val="20"/>
                    <w:lang w:val="en-GB"/>
                  </w:rPr>
                  <w:t xml:space="preserve">, instrumental analysis, biochemical engineering and genetical engineering are eligible and they can be acquired after module enrolment. </w:t>
                </w:r>
              </w:p>
              <w:p w14:paraId="28ABCD7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1F6084C"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6A9430C"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167DEB5E"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77BB3DFA" w14:textId="77777777" w:rsidR="00961BF6" w:rsidRPr="009C5A63" w:rsidRDefault="00961BF6" w:rsidP="00B200B4">
                <w:pPr>
                  <w:pStyle w:val="ListParagraph"/>
                  <w:numPr>
                    <w:ilvl w:val="0"/>
                    <w:numId w:val="10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65458EF0" w14:textId="77777777" w:rsidR="00961BF6" w:rsidRPr="009C5A63" w:rsidRDefault="00961BF6" w:rsidP="00B200B4">
                <w:pPr>
                  <w:pStyle w:val="ListParagraph"/>
                  <w:numPr>
                    <w:ilvl w:val="0"/>
                    <w:numId w:val="10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Genetic engineering</w:t>
                </w:r>
              </w:p>
              <w:p w14:paraId="3889756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w:t>
                </w:r>
              </w:p>
            </w:tc>
          </w:sdtContent>
        </w:sdt>
      </w:tr>
      <w:tr w:rsidR="00961BF6" w:rsidRPr="009C5A63" w14:paraId="648FC720" w14:textId="77777777" w:rsidTr="00961BF6">
        <w:tc>
          <w:tcPr>
            <w:tcW w:w="1214" w:type="pct"/>
            <w:tcBorders>
              <w:left w:val="single" w:sz="12" w:space="0" w:color="auto"/>
            </w:tcBorders>
            <w:shd w:val="clear" w:color="auto" w:fill="00A0DC"/>
            <w:vAlign w:val="center"/>
          </w:tcPr>
          <w:p w14:paraId="60CF0760"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265656697"/>
            <w:placeholder>
              <w:docPart w:val="2791885B252C4AA2A7CF23E03169795C"/>
            </w:placeholder>
          </w:sdtPr>
          <w:sdtEndPr/>
          <w:sdtContent>
            <w:tc>
              <w:tcPr>
                <w:tcW w:w="3786" w:type="pct"/>
                <w:gridSpan w:val="13"/>
                <w:tcBorders>
                  <w:right w:val="single" w:sz="12" w:space="0" w:color="auto"/>
                </w:tcBorders>
                <w:vAlign w:val="center"/>
              </w:tcPr>
              <w:p w14:paraId="015ADDAC"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biotechnological production, make corrective decisions</w:t>
                </w:r>
              </w:p>
              <w:p w14:paraId="15F6C343"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36ADA886"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methods, processes, and equipment</w:t>
                </w:r>
              </w:p>
              <w:p w14:paraId="3F26F116"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53FBB767"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7AB7BF29"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and manage the plant for biotechnological waste water and other waste treatment </w:t>
                </w:r>
              </w:p>
              <w:p w14:paraId="762D7271"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488C3E47"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473E12EB"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33689524"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lastRenderedPageBreak/>
                  <w:t>present plant, research, laboratory and business results in verbal and written form, using professional terminology</w:t>
                </w:r>
              </w:p>
              <w:p w14:paraId="4E2E62C4"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61BF6" w:rsidRPr="009C5A63" w14:paraId="2B0569C4" w14:textId="77777777" w:rsidTr="00961BF6">
        <w:tc>
          <w:tcPr>
            <w:tcW w:w="1214" w:type="pct"/>
            <w:tcBorders>
              <w:left w:val="single" w:sz="12" w:space="0" w:color="auto"/>
            </w:tcBorders>
            <w:shd w:val="clear" w:color="auto" w:fill="00A0DC"/>
            <w:vAlign w:val="center"/>
          </w:tcPr>
          <w:p w14:paraId="7AD7133A"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769158436"/>
            <w:placeholder>
              <w:docPart w:val="499970E79FBC4737978FB25E8D8767C5"/>
            </w:placeholder>
          </w:sdtPr>
          <w:sdtEndPr/>
          <w:sdtContent>
            <w:tc>
              <w:tcPr>
                <w:tcW w:w="3786" w:type="pct"/>
                <w:gridSpan w:val="13"/>
                <w:tcBorders>
                  <w:right w:val="single" w:sz="12" w:space="0" w:color="auto"/>
                </w:tcBorders>
                <w:vAlign w:val="center"/>
              </w:tcPr>
              <w:p w14:paraId="28099AE6"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interpret</w:t>
                </w:r>
                <w:proofErr w:type="gramEnd"/>
                <w:r w:rsidRPr="009C5A63">
                  <w:rPr>
                    <w:rFonts w:ascii="Proba Pro Lt" w:hAnsi="Proba Pro Lt" w:cstheme="minorHAnsi"/>
                    <w:sz w:val="20"/>
                    <w:szCs w:val="20"/>
                    <w:lang w:val="en-GB"/>
                  </w:rPr>
                  <w:t xml:space="preserve"> and individually present available information about biochemical reactions and metabolic pathways and efficiently communicate issues in microbial physiology with experts and laics.  </w:t>
                </w:r>
              </w:p>
              <w:p w14:paraId="138822BA"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application of certain (macro)molecule, cell compartment or whole (microbial) cell in bioprocesses for production of biotechnological products (e.g. alcohols, acids, microbial biomass, etc.). </w:t>
                </w:r>
              </w:p>
              <w:p w14:paraId="68A903BF"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formation of electrochemical gradient (chemiosmotic mechanism) and ways of generation of metabolic enegy as well as mechanisms of transport regulation (chemiosmotic transporters, PTS, egzo- and endocytosis).  </w:t>
                </w:r>
              </w:p>
              <w:p w14:paraId="3701AFD9"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evolution and mechanisms of regulation of diverse metabolic (catabolic and anabolic) pathways, especially in traditional industrial microorganisms (lactic acid bacteria, acetic acid bacteria, moulds and yeast </w:t>
                </w:r>
                <w:r w:rsidRPr="009C5A63">
                  <w:rPr>
                    <w:rFonts w:ascii="Proba Pro Lt" w:hAnsi="Proba Pro Lt" w:cstheme="minorHAnsi"/>
                    <w:i/>
                    <w:sz w:val="20"/>
                    <w:szCs w:val="20"/>
                    <w:lang w:val="en-GB"/>
                  </w:rPr>
                  <w:t>Saccharomyces cerevisiae</w:t>
                </w:r>
                <w:r w:rsidRPr="009C5A63">
                  <w:rPr>
                    <w:rFonts w:ascii="Proba Pro Lt" w:hAnsi="Proba Pro Lt" w:cstheme="minorHAnsi"/>
                    <w:sz w:val="20"/>
                    <w:szCs w:val="20"/>
                    <w:lang w:val="en-GB"/>
                  </w:rPr>
                  <w:t xml:space="preserve">).  </w:t>
                </w:r>
              </w:p>
              <w:p w14:paraId="56C3DC2A"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mechanisms of signal transduction (global regulatory networks), especially mechanisms of regulation of gene expression (glucose repression, </w:t>
                </w:r>
                <w:r w:rsidRPr="009C5A63">
                  <w:rPr>
                    <w:rFonts w:ascii="Proba Pro Lt" w:hAnsi="Proba Pro Lt" w:cstheme="minorHAnsi"/>
                    <w:i/>
                    <w:sz w:val="20"/>
                    <w:szCs w:val="20"/>
                    <w:lang w:val="en-GB"/>
                  </w:rPr>
                  <w:t>lac</w:t>
                </w:r>
                <w:r w:rsidRPr="009C5A63">
                  <w:rPr>
                    <w:rFonts w:ascii="Proba Pro Lt" w:hAnsi="Proba Pro Lt" w:cstheme="minorHAnsi"/>
                    <w:sz w:val="20"/>
                    <w:szCs w:val="20"/>
                    <w:lang w:val="en-GB"/>
                  </w:rPr>
                  <w:t xml:space="preserve"> operon of </w:t>
                </w:r>
                <w:r w:rsidRPr="009C5A63">
                  <w:rPr>
                    <w:rFonts w:ascii="Proba Pro Lt" w:hAnsi="Proba Pro Lt" w:cstheme="minorHAnsi"/>
                    <w:i/>
                    <w:sz w:val="20"/>
                    <w:szCs w:val="20"/>
                    <w:lang w:val="en-GB"/>
                  </w:rPr>
                  <w:t>Escherichia coli</w:t>
                </w:r>
                <w:r w:rsidRPr="009C5A63">
                  <w:rPr>
                    <w:rFonts w:ascii="Proba Pro Lt" w:hAnsi="Proba Pro Lt" w:cstheme="minorHAnsi"/>
                    <w:sz w:val="20"/>
                    <w:szCs w:val="20"/>
                    <w:lang w:val="en-GB"/>
                  </w:rPr>
                  <w:t xml:space="preserve">, synthesis of alarmone and functioning of relA/spoT modulon, sporulation in bacteria). </w:t>
                </w:r>
              </w:p>
              <w:p w14:paraId="32E22A46"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aplication of analytical methods for monitoring of targeted event at the level of enzyme, cell compartment, whole cell or microbial biomass in bioreactor and implement them. </w:t>
                </w:r>
              </w:p>
              <w:p w14:paraId="297C924D"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apply selective conditions and known mechanisms of metabolism regulation (non-oxidative metabolism, incomplete biooxidations, Pasteur and Crabtree effect in </w:t>
                </w:r>
                <w:r w:rsidRPr="009C5A63">
                  <w:rPr>
                    <w:rFonts w:ascii="Proba Pro Lt" w:hAnsi="Proba Pro Lt" w:cstheme="minorHAnsi"/>
                    <w:i/>
                    <w:sz w:val="20"/>
                    <w:szCs w:val="20"/>
                    <w:lang w:val="en-GB"/>
                  </w:rPr>
                  <w:t>Saccharomyces cerevisiae</w:t>
                </w:r>
                <w:r w:rsidRPr="009C5A63">
                  <w:rPr>
                    <w:rFonts w:ascii="Proba Pro Lt" w:hAnsi="Proba Pro Lt" w:cstheme="minorHAnsi"/>
                    <w:sz w:val="20"/>
                    <w:szCs w:val="20"/>
                    <w:lang w:val="en-GB"/>
                  </w:rPr>
                  <w:t xml:space="preserve">, mycelial pellet formation) during cultivation and maintenance of microorganisms as well as production of different products.   </w:t>
                </w:r>
              </w:p>
            </w:tc>
          </w:sdtContent>
        </w:sdt>
      </w:tr>
      <w:tr w:rsidR="00961BF6" w:rsidRPr="009C5A63" w14:paraId="6B8E57A3" w14:textId="77777777" w:rsidTr="00961BF6">
        <w:tc>
          <w:tcPr>
            <w:tcW w:w="1214" w:type="pct"/>
            <w:tcBorders>
              <w:left w:val="single" w:sz="12" w:space="0" w:color="auto"/>
            </w:tcBorders>
            <w:shd w:val="clear" w:color="auto" w:fill="00A0DC"/>
            <w:vAlign w:val="center"/>
          </w:tcPr>
          <w:p w14:paraId="09B75D39"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5A7FFF17" w14:textId="77777777" w:rsidR="00961BF6" w:rsidRPr="009C5A63" w:rsidRDefault="00961BF6"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91073041"/>
            <w:placeholder>
              <w:docPart w:val="6E90B01FE30649DEBBCFA19D4CFB76A2"/>
            </w:placeholder>
          </w:sdtPr>
          <w:sdtEndPr/>
          <w:sdtContent>
            <w:tc>
              <w:tcPr>
                <w:tcW w:w="3786" w:type="pct"/>
                <w:gridSpan w:val="13"/>
                <w:tcBorders>
                  <w:right w:val="single" w:sz="12" w:space="0" w:color="auto"/>
                </w:tcBorders>
                <w:vAlign w:val="center"/>
              </w:tcPr>
              <w:p w14:paraId="5BD541B1" w14:textId="2A578C9F"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Lectures</w:t>
                </w:r>
              </w:p>
              <w:p w14:paraId="1F46191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Introduction and Methods in physiology of industrial microorganisms</w:t>
                </w:r>
              </w:p>
              <w:p w14:paraId="5F3D4F8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Key characteristics of procaryotic and eucaryotic cells and other biocatalysts and their biotechnological application, plant and animal cells and higher organisms in traditional and novel bioprocesses. Sources of monocultures of industrial microorganisms (</w:t>
                </w:r>
                <w:proofErr w:type="gramStart"/>
                <w:r w:rsidRPr="009C5A63">
                  <w:rPr>
                    <w:rFonts w:ascii="Proba Pro Lt" w:hAnsi="Proba Pro Lt" w:cstheme="minorHAnsi"/>
                    <w:sz w:val="20"/>
                    <w:szCs w:val="20"/>
                    <w:lang w:val="en-GB"/>
                  </w:rPr>
                  <w:t>wild-types</w:t>
                </w:r>
                <w:proofErr w:type="gramEnd"/>
                <w:r w:rsidRPr="009C5A63">
                  <w:rPr>
                    <w:rFonts w:ascii="Proba Pro Lt" w:hAnsi="Proba Pro Lt" w:cstheme="minorHAnsi"/>
                    <w:sz w:val="20"/>
                    <w:szCs w:val="20"/>
                    <w:lang w:val="en-GB"/>
                  </w:rPr>
                  <w:t xml:space="preserve"> and mutants) and other biological materials; methods and techniques of isolation of microorganisms from different habitats. Implementation of selective cultivation conditions and processes in the laboratory scale, semi-industrial and industrial scale. Implementation</w:t>
                </w:r>
                <w:r w:rsidRPr="009C5A63">
                  <w:rPr>
                    <w:rFonts w:ascii="Proba Pro Lt" w:hAnsi="Proba Pro Lt" w:cstheme="minorHAnsi"/>
                    <w:b/>
                    <w:sz w:val="20"/>
                    <w:szCs w:val="20"/>
                    <w:lang w:val="en-GB"/>
                  </w:rPr>
                  <w:t xml:space="preserve"> </w:t>
                </w:r>
                <w:r w:rsidRPr="009C5A63">
                  <w:rPr>
                    <w:rFonts w:ascii="Proba Pro Lt" w:hAnsi="Proba Pro Lt" w:cstheme="minorHAnsi"/>
                    <w:sz w:val="20"/>
                    <w:szCs w:val="20"/>
                    <w:lang w:val="en-GB"/>
                  </w:rPr>
                  <w:t xml:space="preserve">of simple and hybrid methods and techniques (chemostat, light and electron microscopy, SEM and TEM; diffraction of X-rays; UV-Vis spectrometry; 1D and 2D chromatographic and electrophoretic methods; capillary electrochromatography; luminescence; flow cytometry; ionization techniques and mass spectrometry; NMR; ELISA; microsensors; use of PCR, tags, mutations and other genetic engineering techniques) in investigation of physiology of industrial microorganisms. Utilization of </w:t>
                </w:r>
                <w:r w:rsidRPr="009C5A63">
                  <w:rPr>
                    <w:rFonts w:ascii="Proba Pro Lt" w:hAnsi="Proba Pro Lt" w:cstheme="minorHAnsi"/>
                    <w:i/>
                    <w:sz w:val="20"/>
                    <w:szCs w:val="20"/>
                    <w:lang w:val="en-GB"/>
                  </w:rPr>
                  <w:t>in silico</w:t>
                </w:r>
                <w:r w:rsidRPr="009C5A63">
                  <w:rPr>
                    <w:rFonts w:ascii="Proba Pro Lt" w:hAnsi="Proba Pro Lt" w:cstheme="minorHAnsi"/>
                    <w:sz w:val="20"/>
                    <w:szCs w:val="20"/>
                    <w:lang w:val="en-GB"/>
                  </w:rPr>
                  <w:t xml:space="preserve"> analyses (metabolic control analysis of glycolytic flux in the yeast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formation of 3D model of macromolecules with D-amino acid oxidase as an example). Nucleic acid and protein sequence analysis. Holistic and multi-omics approach in investigation of physiology of (potential) industrial microorganisms (genomics, transcriptomics, proteomics, lipidomics, metabolomics, fluxomics and bibliomics).</w:t>
                </w:r>
              </w:p>
              <w:p w14:paraId="4E202B5B"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p w14:paraId="432C28EF"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Biomembranes and bioenergetics, transport acros the cell membrane, and structure of microbial cell</w:t>
                </w:r>
              </w:p>
              <w:p w14:paraId="102B41B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Hypothesis for the formation of procaryotic and eucaryotic cells. Multiple roles of membranes of (industrial) microorgansims. Different substrates as sources of chemical energy. Photosynthetic light energy utilization in biomembranes of (potential) industrial microorganisms. Chemiosmotic mechanism, formation of an electrochemical gradient across a membrane and comparison of oxidative phosphorylation and (</w:t>
                </w:r>
                <w:proofErr w:type="gramStart"/>
                <w:r w:rsidRPr="009C5A63">
                  <w:rPr>
                    <w:rFonts w:ascii="Proba Pro Lt" w:hAnsi="Proba Pro Lt" w:cstheme="minorHAnsi"/>
                    <w:sz w:val="20"/>
                    <w:szCs w:val="20"/>
                    <w:lang w:val="en-GB"/>
                  </w:rPr>
                  <w:t>non cyclic</w:t>
                </w:r>
                <w:proofErr w:type="gramEnd"/>
                <w:r w:rsidRPr="009C5A63">
                  <w:rPr>
                    <w:rFonts w:ascii="Proba Pro Lt" w:hAnsi="Proba Pro Lt" w:cstheme="minorHAnsi"/>
                    <w:sz w:val="20"/>
                    <w:szCs w:val="20"/>
                    <w:lang w:val="en-GB"/>
                  </w:rPr>
                  <w:t xml:space="preserve"> and cyclic) photophosphorylation. Examples of aerobic and anaerobic respiration in industrial microorganisms. Pasive and active transport of ions and molecules through the cell membrane of prokaryotic and eucaryotic industrial microorganisms with special attention to phosphoenolpyruvate phosphotransferase system (PTS) as well as lactose transport (lactose permease) into cells of </w:t>
                </w:r>
                <w:r w:rsidRPr="009C5A63">
                  <w:rPr>
                    <w:rFonts w:ascii="Proba Pro Lt" w:hAnsi="Proba Pro Lt" w:cstheme="minorHAnsi"/>
                    <w:i/>
                    <w:sz w:val="20"/>
                    <w:szCs w:val="20"/>
                    <w:lang w:val="en-GB"/>
                  </w:rPr>
                  <w:t>Escherichia coli</w:t>
                </w:r>
                <w:r w:rsidRPr="009C5A63">
                  <w:rPr>
                    <w:rFonts w:ascii="Proba Pro Lt" w:hAnsi="Proba Pro Lt" w:cstheme="minorHAnsi"/>
                    <w:sz w:val="20"/>
                    <w:szCs w:val="20"/>
                    <w:lang w:val="en-GB"/>
                  </w:rPr>
                  <w:t xml:space="preserve"> coupled to proton movement (respiratory chain). Exocytosis and endocytosis. Importance of cell structure for its industrial application.</w:t>
                </w:r>
              </w:p>
              <w:p w14:paraId="66853B6F"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2045FA60"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Catabolism and anabolism and secondary metabolism</w:t>
                </w:r>
              </w:p>
              <w:p w14:paraId="37A301A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Employement of autotrophs and heterotrophs in industrial biotechnological production. </w:t>
                </w:r>
                <w:proofErr w:type="gramStart"/>
                <w:r w:rsidRPr="009C5A63">
                  <w:rPr>
                    <w:rFonts w:ascii="Proba Pro Lt" w:hAnsi="Proba Pro Lt" w:cstheme="minorHAnsi"/>
                    <w:sz w:val="20"/>
                    <w:szCs w:val="20"/>
                    <w:lang w:val="en-GB"/>
                  </w:rPr>
                  <w:t xml:space="preserve">Utilization of different substrates (carbohydrates, lipids, hydrocarbons, compounds with one or two carbon atoms, nitrogen compounds, reserve compounds) and production of industrial products </w:t>
                </w:r>
                <w:r w:rsidRPr="009C5A63">
                  <w:rPr>
                    <w:rFonts w:ascii="Proba Pro Lt" w:hAnsi="Proba Pro Lt" w:cstheme="minorHAnsi"/>
                    <w:i/>
                    <w:sz w:val="20"/>
                    <w:szCs w:val="20"/>
                    <w:lang w:val="en-GB"/>
                  </w:rPr>
                  <w:t>via</w:t>
                </w:r>
                <w:r w:rsidRPr="009C5A63">
                  <w:rPr>
                    <w:rFonts w:ascii="Proba Pro Lt" w:hAnsi="Proba Pro Lt" w:cstheme="minorHAnsi"/>
                    <w:sz w:val="20"/>
                    <w:szCs w:val="20"/>
                    <w:lang w:val="en-GB"/>
                  </w:rPr>
                  <w:t xml:space="preserve"> different metabolic pathways (glycolysis, phosphoketolase pathway, Entner-Doudoroff pathway, penthose phosphate pathway, citric acid cycle and dicarboxylic acid cycle, anaplerotic reactions, oxidation of hydrocarbons and beta oxidation, transamination, oxidative and reductive deamination, nitrification and denitrification, glyoxylate cycle, Calvin-Benson-Bassham pathway, serine pathway, ribulose monophosphate pathway) and by other specific reactions.</w:t>
                </w:r>
                <w:proofErr w:type="gramEnd"/>
                <w:r w:rsidRPr="009C5A63">
                  <w:rPr>
                    <w:rFonts w:ascii="Proba Pro Lt" w:hAnsi="Proba Pro Lt" w:cstheme="minorHAnsi"/>
                    <w:sz w:val="20"/>
                    <w:szCs w:val="20"/>
                    <w:lang w:val="en-GB"/>
                  </w:rPr>
                  <w:t xml:space="preserve"> Usage of secondary metabolism reactions in industrial production. </w:t>
                </w:r>
              </w:p>
              <w:p w14:paraId="03842AA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00653C9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Regulation of metabolism of industrial microorganisms</w:t>
                </w:r>
              </w:p>
              <w:p w14:paraId="46D1F9E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Signal/stimulus transduction and adaptive response of microorganisms (signal/sensor-receptor/transmitter-receiver/regulator/response/adaptation system). Levels of regulation of metabolism of industrial microorganisms (regulation of transcription, translation, posttranslation modifications, compartmentation and specific recombination). Organization of genetica material in microorganisms (operon, regulon, stimulon, modulon) and related mechanisms of regulation (protein-DNA interaction). Examples of wild types and (auxotrophic and regulatory) mutants. Global regulatory networks and signal transduction - constant and transient catabolite glucose repression in Gram-positive (ccpA modulon) and Gram-negative bacteria (crp modulon) and diauxic growth (role of cAMP). Shift-up and shift-down experiments, control of anabolism - relA/spot modulon (stalled ribosomes, role of acyl carrier protein, synthesis of ppGpp).</w:t>
                </w:r>
              </w:p>
              <w:p w14:paraId="006C90E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5FFF8D1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Cell cycle. Biochemical and morphological differentiation of microbial cells (sporulation of </w:t>
                </w:r>
                <w:r w:rsidRPr="009C5A63">
                  <w:rPr>
                    <w:rFonts w:ascii="Proba Pro Lt" w:hAnsi="Proba Pro Lt" w:cstheme="minorHAnsi"/>
                    <w:b/>
                    <w:i/>
                    <w:sz w:val="20"/>
                    <w:szCs w:val="20"/>
                    <w:lang w:val="en-GB"/>
                  </w:rPr>
                  <w:t>Bacillus</w:t>
                </w:r>
                <w:r w:rsidRPr="009C5A63">
                  <w:rPr>
                    <w:rFonts w:ascii="Proba Pro Lt" w:hAnsi="Proba Pro Lt" w:cstheme="minorHAnsi"/>
                    <w:b/>
                    <w:sz w:val="20"/>
                    <w:szCs w:val="20"/>
                    <w:lang w:val="en-GB"/>
                  </w:rPr>
                  <w:t xml:space="preserve"> sp.)</w:t>
                </w:r>
              </w:p>
              <w:p w14:paraId="69D4746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Key events during mitosis (symmetric cell division). Signal transduction (e.g. “starvation”, quorum sensing, DNA synthesis) by SpoO-phospho-relay pathway, (auto</w:t>
                </w:r>
                <w:proofErr w:type="gramStart"/>
                <w:r w:rsidRPr="009C5A63">
                  <w:rPr>
                    <w:rFonts w:ascii="Proba Pro Lt" w:hAnsi="Proba Pro Lt" w:cstheme="minorHAnsi"/>
                    <w:sz w:val="20"/>
                    <w:szCs w:val="20"/>
                    <w:lang w:val="en-GB"/>
                  </w:rPr>
                  <w:t>)regulation</w:t>
                </w:r>
                <w:proofErr w:type="gramEnd"/>
                <w:r w:rsidRPr="009C5A63">
                  <w:rPr>
                    <w:rFonts w:ascii="Proba Pro Lt" w:hAnsi="Proba Pro Lt" w:cstheme="minorHAnsi"/>
                    <w:sz w:val="20"/>
                    <w:szCs w:val="20"/>
                    <w:lang w:val="en-GB"/>
                  </w:rPr>
                  <w:t xml:space="preserve"> of gene expression (abrB gene and and genes coding for sigma factors), biochemical and morphological differentiation of species from genus </w:t>
                </w:r>
                <w:r w:rsidRPr="009C5A63">
                  <w:rPr>
                    <w:rFonts w:ascii="Proba Pro Lt" w:hAnsi="Proba Pro Lt" w:cstheme="minorHAnsi"/>
                    <w:i/>
                    <w:sz w:val="20"/>
                    <w:szCs w:val="20"/>
                    <w:lang w:val="en-GB"/>
                  </w:rPr>
                  <w:t>Bacillus</w:t>
                </w:r>
                <w:r w:rsidRPr="009C5A63">
                  <w:rPr>
                    <w:rFonts w:ascii="Proba Pro Lt" w:hAnsi="Proba Pro Lt" w:cstheme="minorHAnsi"/>
                    <w:sz w:val="20"/>
                    <w:szCs w:val="20"/>
                    <w:lang w:val="en-GB"/>
                  </w:rPr>
                  <w:t xml:space="preserve"> (asymmetric cell division) and spore formation. Specific recombination and formation of gene coding for sigmaK factor and its posttranslational modification. Activation and germination of spore. Importance of understanding of mechanisms of signal transduction and biochemical (secondary metabolism) and biochemical-morphological (sporulation) differentiation of certain cells.</w:t>
                </w:r>
              </w:p>
              <w:p w14:paraId="1682C946"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2702FD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Fermentations and incomplete oxidations by traditional industrial microorganisms: production of lactic acid, acetic acid and citric acid</w:t>
                </w:r>
              </w:p>
              <w:p w14:paraId="14E8016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Complete and incomplete biooxidations of substrates by industrial microorganisms and production of main products in the industrial scale [e.g. alcohols, ketones, (amono</w:t>
                </w:r>
                <w:proofErr w:type="gramStart"/>
                <w:r w:rsidRPr="009C5A63">
                  <w:rPr>
                    <w:rFonts w:ascii="Proba Pro Lt" w:hAnsi="Proba Pro Lt" w:cstheme="minorHAnsi"/>
                    <w:sz w:val="20"/>
                    <w:szCs w:val="20"/>
                    <w:lang w:val="en-GB"/>
                  </w:rPr>
                  <w:t>)acids</w:t>
                </w:r>
                <w:proofErr w:type="gramEnd"/>
                <w:r w:rsidRPr="009C5A63">
                  <w:rPr>
                    <w:rFonts w:ascii="Proba Pro Lt" w:hAnsi="Proba Pro Lt" w:cstheme="minorHAnsi"/>
                    <w:sz w:val="20"/>
                    <w:szCs w:val="20"/>
                    <w:lang w:val="en-GB"/>
                  </w:rPr>
                  <w:t xml:space="preserve">, antibiotics] by incomplete biooxidations. Transport of glucose and other carbon and energy sources into cells of lactic acid bacteria and regulation of their metabolism (homo- and heterolactic fermentation, phosphoketolase pathway, mixed-acid fermentation). Distribution of energy of phosphoenolpyruvate dephosphorylation between active transport of substrate by PTS and ATP generation during </w:t>
                </w:r>
                <w:proofErr w:type="gramStart"/>
                <w:r w:rsidRPr="009C5A63">
                  <w:rPr>
                    <w:rFonts w:ascii="Proba Pro Lt" w:hAnsi="Proba Pro Lt" w:cstheme="minorHAnsi"/>
                    <w:sz w:val="20"/>
                    <w:szCs w:val="20"/>
                    <w:lang w:val="en-GB"/>
                  </w:rPr>
                  <w:t>steady-state</w:t>
                </w:r>
                <w:proofErr w:type="gramEnd"/>
                <w:r w:rsidRPr="009C5A63">
                  <w:rPr>
                    <w:rFonts w:ascii="Proba Pro Lt" w:hAnsi="Proba Pro Lt" w:cstheme="minorHAnsi"/>
                    <w:sz w:val="20"/>
                    <w:szCs w:val="20"/>
                    <w:lang w:val="en-GB"/>
                  </w:rPr>
                  <w:t>, starvation and re-start of glycolysis. Diffusion of undissciated lactic acid through cytoplasmic membrane, proton/lactate symport and citrate/lactate antiport. Mechanisms of acetic acid bacteria resistance to relatively high concentrations of ethanol and acetic acid. Preview of selected physiological characteristics of acetic acid bacteria used in traditional and novel bioprocesses. Regulation of metabolism of acetate (acetate switch) and production of acetate by acetogenesis (Wood-Ljungdahl pathway).</w:t>
                </w:r>
              </w:p>
              <w:p w14:paraId="238BA6E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F8E28B5" w14:textId="77777777" w:rsidR="00961BF6" w:rsidRPr="009C5A63" w:rsidRDefault="00961BF6" w:rsidP="009C5A63">
                <w:pPr>
                  <w:tabs>
                    <w:tab w:val="left" w:pos="2820"/>
                  </w:tabs>
                  <w:spacing w:after="0" w:line="240" w:lineRule="auto"/>
                  <w:rPr>
                    <w:rFonts w:ascii="Proba Pro Lt" w:hAnsi="Proba Pro Lt" w:cstheme="minorHAnsi"/>
                    <w:b/>
                    <w:i/>
                    <w:sz w:val="20"/>
                    <w:szCs w:val="20"/>
                    <w:lang w:val="en-GB"/>
                  </w:rPr>
                </w:pPr>
                <w:r w:rsidRPr="009C5A63">
                  <w:rPr>
                    <w:rFonts w:ascii="Proba Pro Lt" w:hAnsi="Proba Pro Lt" w:cstheme="minorHAnsi"/>
                    <w:b/>
                    <w:sz w:val="20"/>
                    <w:szCs w:val="20"/>
                    <w:lang w:val="en-GB"/>
                  </w:rPr>
                  <w:t xml:space="preserve">Regulation of metabolism of different carbohydrates in the cells of yeast </w:t>
                </w:r>
                <w:r w:rsidRPr="009C5A63">
                  <w:rPr>
                    <w:rFonts w:ascii="Proba Pro Lt" w:hAnsi="Proba Pro Lt" w:cstheme="minorHAnsi"/>
                    <w:b/>
                    <w:i/>
                    <w:sz w:val="20"/>
                    <w:szCs w:val="20"/>
                    <w:lang w:val="en-GB"/>
                  </w:rPr>
                  <w:t>Saccharomyces cerevisiae</w:t>
                </w:r>
              </w:p>
              <w:p w14:paraId="4BBC843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Carbohydrates (glucose, fructose, mannose, maltose, galactose, sucrose) transporters. Utilization of different </w:t>
                </w:r>
                <w:proofErr w:type="gramStart"/>
                <w:r w:rsidRPr="009C5A63">
                  <w:rPr>
                    <w:rFonts w:ascii="Proba Pro Lt" w:hAnsi="Proba Pro Lt" w:cstheme="minorHAnsi"/>
                    <w:sz w:val="20"/>
                    <w:szCs w:val="20"/>
                    <w:lang w:val="en-GB"/>
                  </w:rPr>
                  <w:t>carbohydrates  and</w:t>
                </w:r>
                <w:proofErr w:type="gramEnd"/>
                <w:r w:rsidRPr="009C5A63">
                  <w:rPr>
                    <w:rFonts w:ascii="Proba Pro Lt" w:hAnsi="Proba Pro Lt" w:cstheme="minorHAnsi"/>
                    <w:sz w:val="20"/>
                    <w:szCs w:val="20"/>
                    <w:lang w:val="en-GB"/>
                  </w:rPr>
                  <w:t xml:space="preserve"> other substrates under aerobic and anaerobic conditions of cultivation of yeast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Coordination of glycolysis and gluconeogenesis with special attention to inactivation of fructose-1</w:t>
                </w:r>
                <w:proofErr w:type="gramStart"/>
                <w:r w:rsidRPr="009C5A63">
                  <w:rPr>
                    <w:rFonts w:ascii="Proba Pro Lt" w:hAnsi="Proba Pro Lt" w:cstheme="minorHAnsi"/>
                    <w:sz w:val="20"/>
                    <w:szCs w:val="20"/>
                    <w:lang w:val="en-GB"/>
                  </w:rPr>
                  <w:t>,6</w:t>
                </w:r>
                <w:proofErr w:type="gramEnd"/>
                <w:r w:rsidRPr="009C5A63">
                  <w:rPr>
                    <w:rFonts w:ascii="Proba Pro Lt" w:hAnsi="Proba Pro Lt" w:cstheme="minorHAnsi"/>
                    <w:sz w:val="20"/>
                    <w:szCs w:val="20"/>
                    <w:lang w:val="en-GB"/>
                  </w:rPr>
                  <w:t xml:space="preserve">-biphosphatase after addition of glucose.Organization of genetic material in yest cells [UAS, OP (URS), TATA and </w:t>
                </w:r>
                <w:r w:rsidRPr="009C5A63">
                  <w:rPr>
                    <w:rFonts w:ascii="Proba Pro Lt" w:hAnsi="Proba Pro Lt" w:cstheme="minorHAnsi"/>
                    <w:sz w:val="20"/>
                    <w:szCs w:val="20"/>
                    <w:lang w:val="en-GB"/>
                  </w:rPr>
                  <w:lastRenderedPageBreak/>
                  <w:t xml:space="preserve">I]. Use of non-repressible and nonderepressible mutants in research and industrial production. Leloir pathway and </w:t>
                </w:r>
                <w:proofErr w:type="gramStart"/>
                <w:r w:rsidRPr="009C5A63">
                  <w:rPr>
                    <w:rFonts w:ascii="Proba Pro Lt" w:hAnsi="Proba Pro Lt" w:cstheme="minorHAnsi"/>
                    <w:i/>
                    <w:sz w:val="20"/>
                    <w:szCs w:val="20"/>
                    <w:lang w:val="en-GB"/>
                  </w:rPr>
                  <w:t>gal</w:t>
                </w:r>
                <w:proofErr w:type="gramEnd"/>
                <w:r w:rsidRPr="009C5A63">
                  <w:rPr>
                    <w:rFonts w:ascii="Proba Pro Lt" w:hAnsi="Proba Pro Lt" w:cstheme="minorHAnsi"/>
                    <w:sz w:val="20"/>
                    <w:szCs w:val="20"/>
                    <w:lang w:val="en-GB"/>
                  </w:rPr>
                  <w:t xml:space="preserve"> operon. Glucose signal transduction by phosphorylation cascade from extracellular space to genes coding for proteins/enzymes that are involved in transport and metabolism of other carbohydrates, and glucose repression. Oxidative and oxidative-fermentative metabolism of carbohydrates during batch and continuous   cultivation of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xml:space="preserve">. Pasteur and Crabtree effect. Employment of chemostat in creation of transient experiments (pulse and stepwise impuls of glucose) and methods and techniques used in experimental characterization </w:t>
                </w:r>
                <w:proofErr w:type="gramStart"/>
                <w:r w:rsidRPr="009C5A63">
                  <w:rPr>
                    <w:rFonts w:ascii="Proba Pro Lt" w:hAnsi="Proba Pro Lt" w:cstheme="minorHAnsi"/>
                    <w:sz w:val="20"/>
                    <w:szCs w:val="20"/>
                    <w:lang w:val="en-GB"/>
                  </w:rPr>
                  <w:t>of  short</w:t>
                </w:r>
                <w:proofErr w:type="gramEnd"/>
                <w:r w:rsidRPr="009C5A63">
                  <w:rPr>
                    <w:rFonts w:ascii="Proba Pro Lt" w:hAnsi="Proba Pro Lt" w:cstheme="minorHAnsi"/>
                    <w:sz w:val="20"/>
                    <w:szCs w:val="20"/>
                    <w:lang w:val="en-GB"/>
                  </w:rPr>
                  <w:t xml:space="preserve">- and long-term Crabtree effect.  </w:t>
                </w:r>
              </w:p>
              <w:p w14:paraId="1A29115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48BFF64"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Exercises</w:t>
                </w:r>
              </w:p>
              <w:p w14:paraId="79D17AAA"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Methods in physiology of industrial microorganisms</w:t>
                </w:r>
              </w:p>
              <w:p w14:paraId="745BB5B4"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Selection and employement of key physiological characteristics of given industrial microorganisms (</w:t>
                </w:r>
                <w:r w:rsidRPr="009C5A63">
                  <w:rPr>
                    <w:rFonts w:ascii="Proba Pro Lt" w:hAnsi="Proba Pro Lt" w:cstheme="minorHAnsi"/>
                    <w:i/>
                    <w:sz w:val="20"/>
                    <w:szCs w:val="20"/>
                    <w:lang w:val="en-GB"/>
                  </w:rPr>
                  <w:t>Lactobacillus</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Clostridium</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Streptomyces</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Saccharomyces</w:t>
                </w:r>
                <w:r w:rsidRPr="009C5A63">
                  <w:rPr>
                    <w:rFonts w:ascii="Proba Pro Lt" w:hAnsi="Proba Pro Lt" w:cstheme="minorHAnsi"/>
                    <w:sz w:val="20"/>
                    <w:szCs w:val="20"/>
                    <w:lang w:val="en-GB"/>
                  </w:rPr>
                  <w:t xml:space="preserve"> sp.) and isolation of their monocultures from preferred habitats by sample preparation and sequential cultivations in broths and solid media under chosen conditions. Picking colonies, microscopy, preparation of lasting microbial cultures and their deposition in laboratory culture collection.</w:t>
                </w:r>
              </w:p>
              <w:p w14:paraId="7D56B498"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025B3551"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Cell </w:t>
                </w:r>
                <w:proofErr w:type="gramStart"/>
                <w:r w:rsidRPr="009C5A63">
                  <w:rPr>
                    <w:rFonts w:ascii="Proba Pro Lt" w:hAnsi="Proba Pro Lt" w:cstheme="minorHAnsi"/>
                    <w:b/>
                    <w:sz w:val="20"/>
                    <w:szCs w:val="20"/>
                    <w:lang w:val="en-GB"/>
                  </w:rPr>
                  <w:t>cycle and biochemical</w:t>
                </w:r>
                <w:proofErr w:type="gramEnd"/>
                <w:r w:rsidRPr="009C5A63">
                  <w:rPr>
                    <w:rFonts w:ascii="Proba Pro Lt" w:hAnsi="Proba Pro Lt" w:cstheme="minorHAnsi"/>
                    <w:b/>
                    <w:sz w:val="20"/>
                    <w:szCs w:val="20"/>
                    <w:lang w:val="en-GB"/>
                  </w:rPr>
                  <w:t xml:space="preserve"> and morphological differentiation (sporulation) of </w:t>
                </w:r>
                <w:r w:rsidRPr="009C5A63">
                  <w:rPr>
                    <w:rFonts w:ascii="Proba Pro Lt" w:hAnsi="Proba Pro Lt" w:cstheme="minorHAnsi"/>
                    <w:b/>
                    <w:i/>
                    <w:sz w:val="20"/>
                    <w:szCs w:val="20"/>
                    <w:lang w:val="en-GB"/>
                  </w:rPr>
                  <w:t xml:space="preserve">Bacillus </w:t>
                </w:r>
                <w:r w:rsidRPr="009C5A63">
                  <w:rPr>
                    <w:rFonts w:ascii="Proba Pro Lt" w:hAnsi="Proba Pro Lt" w:cstheme="minorHAnsi"/>
                    <w:b/>
                    <w:sz w:val="20"/>
                    <w:szCs w:val="20"/>
                    <w:lang w:val="en-GB"/>
                  </w:rPr>
                  <w:t>sp.</w:t>
                </w:r>
              </w:p>
              <w:p w14:paraId="00190EE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Cultivation and identification of mother cells and buds. Use of thermical stress as a stimuls for initiation of sporulation of </w:t>
                </w:r>
                <w:r w:rsidRPr="009C5A63">
                  <w:rPr>
                    <w:rFonts w:ascii="Proba Pro Lt" w:hAnsi="Proba Pro Lt" w:cstheme="minorHAnsi"/>
                    <w:i/>
                    <w:sz w:val="20"/>
                    <w:szCs w:val="20"/>
                    <w:lang w:val="en-GB"/>
                  </w:rPr>
                  <w:t>Clostridium</w:t>
                </w:r>
                <w:r w:rsidRPr="009C5A63">
                  <w:rPr>
                    <w:rFonts w:ascii="Proba Pro Lt" w:hAnsi="Proba Pro Lt" w:cstheme="minorHAnsi"/>
                    <w:sz w:val="20"/>
                    <w:szCs w:val="20"/>
                    <w:lang w:val="en-GB"/>
                  </w:rPr>
                  <w:t xml:space="preserve"> sp. and inoculation of resulting spores into starch containing medium. Discrimination of vegetative cels from spores. </w:t>
                </w:r>
              </w:p>
              <w:p w14:paraId="5C5DDA1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1785505E"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Fermentations and incomplete oxidations by traditional industrial microorganisms: production of lactic acid, acetic acid and citric acid</w:t>
                </w:r>
              </w:p>
              <w:p w14:paraId="7068D3C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 xml:space="preserve">Preparation of media, inoculation and monitoring of bioprocesses for production of: (i) L-lactic acid from molasses by Gram-positive lactic acid bacterium </w:t>
                </w:r>
                <w:r w:rsidRPr="009C5A63">
                  <w:rPr>
                    <w:rFonts w:ascii="Proba Pro Lt" w:hAnsi="Proba Pro Lt" w:cstheme="minorHAnsi"/>
                    <w:i/>
                    <w:sz w:val="20"/>
                    <w:szCs w:val="20"/>
                    <w:lang w:val="en-GB"/>
                  </w:rPr>
                  <w:t>Lactobacillus rhamnosus</w:t>
                </w:r>
                <w:r w:rsidRPr="009C5A63">
                  <w:rPr>
                    <w:rFonts w:ascii="Proba Pro Lt" w:hAnsi="Proba Pro Lt" w:cstheme="minorHAnsi"/>
                    <w:sz w:val="20"/>
                    <w:szCs w:val="20"/>
                    <w:lang w:val="en-GB"/>
                  </w:rPr>
                  <w:t xml:space="preserve"> DSM 20021</w:t>
                </w:r>
                <w:r w:rsidRPr="009C5A63">
                  <w:rPr>
                    <w:rFonts w:ascii="Proba Pro Lt" w:hAnsi="Proba Pro Lt" w:cstheme="minorHAnsi"/>
                    <w:sz w:val="20"/>
                    <w:szCs w:val="20"/>
                    <w:vertAlign w:val="superscript"/>
                    <w:lang w:val="en-GB"/>
                  </w:rPr>
                  <w:t>T</w:t>
                </w:r>
                <w:r w:rsidRPr="009C5A63">
                  <w:rPr>
                    <w:rFonts w:ascii="Proba Pro Lt" w:hAnsi="Proba Pro Lt" w:cstheme="minorHAnsi"/>
                    <w:sz w:val="20"/>
                    <w:szCs w:val="20"/>
                    <w:lang w:val="en-GB"/>
                  </w:rPr>
                  <w:t xml:space="preserve">, (ii) equimolar amount of D-/L-lactic acid by simultaneous saccharification and fermentation of starch by Gram-positive amylolytic lactic acid bycterium </w:t>
                </w:r>
                <w:r w:rsidRPr="009C5A63">
                  <w:rPr>
                    <w:rFonts w:ascii="Proba Pro Lt" w:hAnsi="Proba Pro Lt" w:cstheme="minorHAnsi"/>
                    <w:i/>
                    <w:sz w:val="20"/>
                    <w:szCs w:val="20"/>
                    <w:lang w:val="en-GB"/>
                  </w:rPr>
                  <w:t>Lactobacillus amylovorus</w:t>
                </w:r>
                <w:r w:rsidRPr="009C5A63">
                  <w:rPr>
                    <w:rFonts w:ascii="Proba Pro Lt" w:hAnsi="Proba Pro Lt" w:cstheme="minorHAnsi"/>
                    <w:sz w:val="20"/>
                    <w:szCs w:val="20"/>
                    <w:lang w:val="en-GB"/>
                  </w:rPr>
                  <w:t xml:space="preserve"> DSM 20531</w:t>
                </w:r>
                <w:r w:rsidRPr="009C5A63">
                  <w:rPr>
                    <w:rFonts w:ascii="Proba Pro Lt" w:hAnsi="Proba Pro Lt" w:cstheme="minorHAnsi"/>
                    <w:sz w:val="20"/>
                    <w:szCs w:val="20"/>
                    <w:vertAlign w:val="superscript"/>
                    <w:lang w:val="en-GB"/>
                  </w:rPr>
                  <w:t>T</w:t>
                </w:r>
                <w:r w:rsidRPr="009C5A63">
                  <w:rPr>
                    <w:rFonts w:ascii="Proba Pro Lt" w:hAnsi="Proba Pro Lt" w:cstheme="minorHAnsi"/>
                    <w:sz w:val="20"/>
                    <w:szCs w:val="20"/>
                    <w:lang w:val="en-GB"/>
                  </w:rPr>
                  <w:t xml:space="preserve">, (iii) acetic acid from ethanol and wine by Gram-negative bacterium </w:t>
                </w:r>
                <w:r w:rsidRPr="009C5A63">
                  <w:rPr>
                    <w:rFonts w:ascii="Proba Pro Lt" w:hAnsi="Proba Pro Lt" w:cstheme="minorHAnsi"/>
                    <w:i/>
                    <w:sz w:val="20"/>
                    <w:szCs w:val="20"/>
                    <w:lang w:val="en-GB"/>
                  </w:rPr>
                  <w:t>Acetobacter aceti</w:t>
                </w:r>
                <w:r w:rsidRPr="009C5A63">
                  <w:rPr>
                    <w:rFonts w:ascii="Proba Pro Lt" w:hAnsi="Proba Pro Lt" w:cstheme="minorHAnsi"/>
                    <w:sz w:val="20"/>
                    <w:szCs w:val="20"/>
                    <w:lang w:val="en-GB"/>
                  </w:rPr>
                  <w:t xml:space="preserve"> DSM 3508, (iv) citric acid from molasses during surface and submerged cultivation of </w:t>
                </w:r>
                <w:r w:rsidRPr="009C5A63">
                  <w:rPr>
                    <w:rFonts w:ascii="Proba Pro Lt" w:hAnsi="Proba Pro Lt" w:cstheme="minorHAnsi"/>
                    <w:i/>
                    <w:sz w:val="20"/>
                    <w:szCs w:val="20"/>
                    <w:lang w:val="en-GB"/>
                  </w:rPr>
                  <w:t>Aspergillus niger</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Estimation of efficiency of the bioprocesses based on experimentally determined concentrations of produced acids and associated biokinetic parameters (yields, </w:t>
                </w:r>
                <w:r w:rsidRPr="009C5A63">
                  <w:rPr>
                    <w:rFonts w:ascii="Proba Pro Lt" w:hAnsi="Proba Pro Lt" w:cstheme="minorHAnsi"/>
                    <w:i/>
                    <w:sz w:val="20"/>
                    <w:szCs w:val="20"/>
                    <w:lang w:val="en-GB"/>
                  </w:rPr>
                  <w:t>Y</w:t>
                </w:r>
                <w:r w:rsidRPr="009C5A63">
                  <w:rPr>
                    <w:rFonts w:ascii="Proba Pro Lt" w:hAnsi="Proba Pro Lt" w:cstheme="minorHAnsi"/>
                    <w:i/>
                    <w:sz w:val="20"/>
                    <w:szCs w:val="20"/>
                    <w:vertAlign w:val="subscript"/>
                    <w:lang w:val="en-GB"/>
                  </w:rPr>
                  <w:t>X/S</w:t>
                </w:r>
                <w:r w:rsidRPr="009C5A63">
                  <w:rPr>
                    <w:rFonts w:ascii="Proba Pro Lt" w:hAnsi="Proba Pro Lt" w:cstheme="minorHAnsi"/>
                    <w:sz w:val="20"/>
                    <w:szCs w:val="20"/>
                    <w:vertAlign w:val="subscript"/>
                    <w:lang w:val="en-GB"/>
                  </w:rPr>
                  <w:t xml:space="preserve"> </w:t>
                </w:r>
                <w:r w:rsidRPr="009C5A63">
                  <w:rPr>
                    <w:rFonts w:ascii="Proba Pro Lt" w:hAnsi="Proba Pro Lt" w:cstheme="minorHAnsi"/>
                    <w:sz w:val="20"/>
                    <w:szCs w:val="20"/>
                    <w:lang w:val="en-GB"/>
                  </w:rPr>
                  <w:t xml:space="preserve">and </w:t>
                </w:r>
                <w:r w:rsidRPr="009C5A63">
                  <w:rPr>
                    <w:rFonts w:ascii="Proba Pro Lt" w:hAnsi="Proba Pro Lt" w:cstheme="minorHAnsi"/>
                    <w:i/>
                    <w:sz w:val="20"/>
                    <w:szCs w:val="20"/>
                    <w:lang w:val="en-GB"/>
                  </w:rPr>
                  <w:t>Y</w:t>
                </w:r>
                <w:r w:rsidRPr="009C5A63">
                  <w:rPr>
                    <w:rFonts w:ascii="Proba Pro Lt" w:hAnsi="Proba Pro Lt" w:cstheme="minorHAnsi"/>
                    <w:i/>
                    <w:sz w:val="20"/>
                    <w:szCs w:val="20"/>
                    <w:vertAlign w:val="subscript"/>
                    <w:lang w:val="en-GB"/>
                  </w:rPr>
                  <w:t>P/S</w:t>
                </w:r>
                <w:r w:rsidRPr="009C5A63">
                  <w:rPr>
                    <w:rFonts w:ascii="Proba Pro Lt" w:hAnsi="Proba Pro Lt" w:cstheme="minorHAnsi"/>
                    <w:sz w:val="20"/>
                    <w:szCs w:val="20"/>
                    <w:lang w:val="en-GB"/>
                  </w:rPr>
                  <w:t xml:space="preserve">, and bioprocess efficacy, </w:t>
                </w:r>
                <w:r w:rsidRPr="009C5A63">
                  <w:rPr>
                    <w:rFonts w:ascii="Proba Pro Lt" w:hAnsi="Proba Pro Lt" w:cstheme="minorHAnsi"/>
                    <w:i/>
                    <w:sz w:val="20"/>
                    <w:szCs w:val="20"/>
                    <w:lang w:val="en-GB"/>
                  </w:rPr>
                  <w:t>E</w:t>
                </w:r>
                <w:r w:rsidRPr="009C5A63">
                  <w:rPr>
                    <w:rFonts w:ascii="Proba Pro Lt" w:hAnsi="Proba Pro Lt" w:cstheme="minorHAnsi"/>
                    <w:sz w:val="20"/>
                    <w:szCs w:val="20"/>
                    <w:lang w:val="en-GB"/>
                  </w:rPr>
                  <w:t xml:space="preserve">).   </w:t>
                </w:r>
              </w:p>
              <w:p w14:paraId="00916AE3"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65BE480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Regulation of metabolism of carbohydrates in the yeast </w:t>
                </w:r>
                <w:r w:rsidRPr="009C5A63">
                  <w:rPr>
                    <w:rFonts w:ascii="Proba Pro Lt" w:hAnsi="Proba Pro Lt" w:cstheme="minorHAnsi"/>
                    <w:b/>
                    <w:i/>
                    <w:sz w:val="20"/>
                    <w:szCs w:val="20"/>
                    <w:lang w:val="en-GB"/>
                  </w:rPr>
                  <w:t>Saccharomyces cerevisiae</w:t>
                </w:r>
                <w:r w:rsidRPr="009C5A63">
                  <w:rPr>
                    <w:rFonts w:ascii="Proba Pro Lt" w:hAnsi="Proba Pro Lt" w:cstheme="minorHAnsi"/>
                    <w:b/>
                    <w:sz w:val="20"/>
                    <w:szCs w:val="20"/>
                    <w:lang w:val="en-GB"/>
                  </w:rPr>
                  <w:t xml:space="preserve"> cells</w:t>
                </w:r>
              </w:p>
              <w:p w14:paraId="4FDE0BE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Media preparation, inoculation and cultivation of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xml:space="preserve"> under aerobic and anaerobic (microaerophilic) conditions. Estimation of efficiency of both types of cultivations based on experimental data and confirmation of Pasteur and Crabtree effect.  </w:t>
                </w:r>
              </w:p>
              <w:p w14:paraId="147BC70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tc>
          </w:sdtContent>
        </w:sdt>
      </w:tr>
      <w:tr w:rsidR="00961BF6" w:rsidRPr="009C5A63" w14:paraId="651D7A20" w14:textId="77777777" w:rsidTr="00961BF6">
        <w:trPr>
          <w:trHeight w:val="349"/>
        </w:trPr>
        <w:tc>
          <w:tcPr>
            <w:tcW w:w="1214" w:type="pct"/>
            <w:vMerge w:val="restart"/>
            <w:tcBorders>
              <w:left w:val="single" w:sz="12" w:space="0" w:color="auto"/>
            </w:tcBorders>
            <w:shd w:val="clear" w:color="auto" w:fill="00A0DC"/>
            <w:vAlign w:val="center"/>
          </w:tcPr>
          <w:p w14:paraId="4EC50618"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92" w:type="pct"/>
            <w:gridSpan w:val="3"/>
            <w:vMerge w:val="restart"/>
            <w:vAlign w:val="center"/>
          </w:tcPr>
          <w:p w14:paraId="7787A68D"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42938445"/>
                <w14:checkbox>
                  <w14:checked w14:val="1"/>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lectures</w:t>
            </w:r>
          </w:p>
          <w:p w14:paraId="2A0D5547"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2272081"/>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seminars and workshops  </w:t>
            </w:r>
          </w:p>
          <w:p w14:paraId="5C8D478D"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9091075"/>
                <w14:checkbox>
                  <w14:checked w14:val="1"/>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exercises  </w:t>
            </w:r>
          </w:p>
          <w:p w14:paraId="32FEE65B"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3968538"/>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online in entirety</w:t>
            </w:r>
          </w:p>
          <w:p w14:paraId="77D80DBE"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83687457"/>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partial e-learning</w:t>
            </w:r>
          </w:p>
          <w:p w14:paraId="36942650" w14:textId="77777777" w:rsidR="00961BF6"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07244370"/>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sz w:val="20"/>
                    <w:szCs w:val="20"/>
                    <w:lang w:val="en-GB"/>
                  </w:rPr>
                  <w:t>☐</w:t>
                </w:r>
              </w:sdtContent>
            </w:sdt>
            <w:r w:rsidR="00961BF6" w:rsidRPr="009C5A63">
              <w:rPr>
                <w:rFonts w:ascii="Proba Pro Lt" w:hAnsi="Proba Pro Lt" w:cstheme="minorHAnsi"/>
                <w:sz w:val="20"/>
                <w:szCs w:val="20"/>
                <w:lang w:val="en-GB"/>
              </w:rPr>
              <w:t xml:space="preserve"> field work</w:t>
            </w:r>
          </w:p>
        </w:tc>
        <w:tc>
          <w:tcPr>
            <w:tcW w:w="1154" w:type="pct"/>
            <w:gridSpan w:val="5"/>
            <w:vMerge w:val="restart"/>
            <w:vAlign w:val="center"/>
          </w:tcPr>
          <w:p w14:paraId="6C8EA14D"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03914605"/>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independent assignments  </w:t>
            </w:r>
          </w:p>
          <w:p w14:paraId="36CF09CC"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9061051"/>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multimedia and the internet</w:t>
            </w:r>
          </w:p>
          <w:p w14:paraId="3FB7B6A5"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54003366"/>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laboratory</w:t>
            </w:r>
          </w:p>
          <w:p w14:paraId="05E6A220" w14:textId="77777777" w:rsidR="00961BF6"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72606338"/>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work with mentor</w:t>
            </w:r>
          </w:p>
          <w:p w14:paraId="7BE6525B" w14:textId="77777777" w:rsidR="00961BF6"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23359816"/>
                <w14:checkbox>
                  <w14:checked w14:val="0"/>
                  <w14:checkedState w14:val="2612" w14:font="MS Gothic"/>
                  <w14:uncheckedState w14:val="2610" w14:font="MS Gothic"/>
                </w14:checkbox>
              </w:sdtPr>
              <w:sdtEndPr/>
              <w:sdtContent>
                <w:r w:rsidR="00961BF6" w:rsidRPr="009C5A63">
                  <w:rPr>
                    <w:rFonts w:ascii="Segoe UI Symbol" w:eastAsia="MS Gothic" w:hAnsi="Segoe UI Symbol" w:cs="Segoe UI Symbol"/>
                    <w:sz w:val="20"/>
                    <w:szCs w:val="20"/>
                    <w:lang w:val="en-GB"/>
                  </w:rPr>
                  <w:t>☐</w:t>
                </w:r>
              </w:sdtContent>
            </w:sdt>
            <w:r w:rsidR="00961BF6"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617940292"/>
                <w:placeholder>
                  <w:docPart w:val="D29C460C02B04B2787E97FE5F5C732BB"/>
                </w:placeholder>
              </w:sdtPr>
              <w:sdtEndPr/>
              <w:sdtContent>
                <w:r w:rsidR="00961BF6" w:rsidRPr="009C5A63">
                  <w:rPr>
                    <w:rFonts w:ascii="Proba Pro Lt" w:hAnsi="Proba Pro Lt" w:cstheme="minorHAnsi"/>
                    <w:b/>
                    <w:sz w:val="20"/>
                    <w:szCs w:val="20"/>
                    <w:lang w:val="en-GB"/>
                  </w:rPr>
                  <w:t>(other)</w:t>
                </w:r>
              </w:sdtContent>
            </w:sdt>
            <w:r w:rsidR="00961BF6" w:rsidRPr="009C5A63">
              <w:rPr>
                <w:rFonts w:ascii="Proba Pro Lt" w:hAnsi="Proba Pro Lt" w:cstheme="minorHAnsi"/>
                <w:b/>
                <w:sz w:val="20"/>
                <w:szCs w:val="20"/>
                <w:bdr w:val="single" w:sz="12" w:space="0" w:color="auto"/>
                <w:lang w:val="en-GB"/>
              </w:rPr>
              <w:t xml:space="preserve"> </w:t>
            </w:r>
          </w:p>
        </w:tc>
        <w:tc>
          <w:tcPr>
            <w:tcW w:w="1340" w:type="pct"/>
            <w:gridSpan w:val="5"/>
            <w:tcBorders>
              <w:right w:val="single" w:sz="12" w:space="0" w:color="auto"/>
            </w:tcBorders>
            <w:shd w:val="clear" w:color="auto" w:fill="00A0DC"/>
            <w:vAlign w:val="center"/>
          </w:tcPr>
          <w:p w14:paraId="4DF257C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61BF6" w:rsidRPr="009C5A63" w14:paraId="6CD1B788" w14:textId="77777777" w:rsidTr="00961BF6">
        <w:trPr>
          <w:trHeight w:val="577"/>
        </w:trPr>
        <w:tc>
          <w:tcPr>
            <w:tcW w:w="1214" w:type="pct"/>
            <w:vMerge/>
            <w:tcBorders>
              <w:left w:val="single" w:sz="12" w:space="0" w:color="auto"/>
              <w:bottom w:val="single" w:sz="4" w:space="0" w:color="auto"/>
            </w:tcBorders>
            <w:shd w:val="clear" w:color="auto" w:fill="00A0DC"/>
            <w:vAlign w:val="center"/>
          </w:tcPr>
          <w:p w14:paraId="36E316DC"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p>
        </w:tc>
        <w:tc>
          <w:tcPr>
            <w:tcW w:w="1292" w:type="pct"/>
            <w:gridSpan w:val="3"/>
            <w:vMerge/>
            <w:vAlign w:val="center"/>
          </w:tcPr>
          <w:p w14:paraId="40F0CBB7" w14:textId="77777777" w:rsidR="00961BF6" w:rsidRPr="009C5A63" w:rsidRDefault="00961BF6" w:rsidP="009C5A63">
            <w:pPr>
              <w:pStyle w:val="FieldText"/>
              <w:rPr>
                <w:rFonts w:ascii="Proba Pro Lt" w:hAnsi="Proba Pro Lt" w:cstheme="minorHAnsi"/>
                <w:b w:val="0"/>
                <w:sz w:val="20"/>
                <w:szCs w:val="20"/>
                <w:lang w:val="en-GB"/>
              </w:rPr>
            </w:pPr>
          </w:p>
        </w:tc>
        <w:tc>
          <w:tcPr>
            <w:tcW w:w="1154" w:type="pct"/>
            <w:gridSpan w:val="5"/>
            <w:vMerge/>
            <w:vAlign w:val="center"/>
          </w:tcPr>
          <w:p w14:paraId="70C4047E" w14:textId="77777777" w:rsidR="00961BF6" w:rsidRPr="009C5A63" w:rsidRDefault="00961BF6"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861122091"/>
            <w:placeholder>
              <w:docPart w:val="5280F49D1D96494EAFDEAFBA8E482512"/>
            </w:placeholder>
            <w:showingPlcHdr/>
          </w:sdtPr>
          <w:sdtEndPr/>
          <w:sdtContent>
            <w:tc>
              <w:tcPr>
                <w:tcW w:w="1340" w:type="pct"/>
                <w:gridSpan w:val="5"/>
                <w:tcBorders>
                  <w:right w:val="single" w:sz="12" w:space="0" w:color="auto"/>
                </w:tcBorders>
              </w:tcPr>
              <w:p w14:paraId="2AED4DE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61BF6" w:rsidRPr="009C5A63" w14:paraId="4D4C5095" w14:textId="77777777" w:rsidTr="00961BF6">
        <w:trPr>
          <w:trHeight w:val="397"/>
        </w:trPr>
        <w:tc>
          <w:tcPr>
            <w:tcW w:w="1214" w:type="pct"/>
            <w:vMerge w:val="restart"/>
            <w:tcBorders>
              <w:top w:val="single" w:sz="12" w:space="0" w:color="auto"/>
              <w:left w:val="single" w:sz="12" w:space="0" w:color="auto"/>
            </w:tcBorders>
            <w:shd w:val="clear" w:color="auto" w:fill="00A0DC"/>
            <w:vAlign w:val="center"/>
          </w:tcPr>
          <w:p w14:paraId="447AD3D8"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50" w:type="pct"/>
            <w:tcBorders>
              <w:top w:val="single" w:sz="12" w:space="0" w:color="auto"/>
            </w:tcBorders>
            <w:vAlign w:val="center"/>
          </w:tcPr>
          <w:p w14:paraId="371DCDA0"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561137704"/>
              <w:placeholder>
                <w:docPart w:val="398EA73BE64A47B18071F0E5DA468634"/>
              </w:placeholder>
            </w:sdtPr>
            <w:sdtEndPr/>
            <w:sdtContent>
              <w:p w14:paraId="0D6649E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39167638"/>
              <w:placeholder>
                <w:docPart w:val="61B1B4EE05394DB6B40F81863A779B06"/>
              </w:placeholder>
              <w:showingPlcHdr/>
            </w:sdtPr>
            <w:sdtEndPr/>
            <w:sdtContent>
              <w:p w14:paraId="282D96B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11" w:type="pct"/>
            <w:gridSpan w:val="2"/>
            <w:tcBorders>
              <w:top w:val="single" w:sz="12" w:space="0" w:color="auto"/>
            </w:tcBorders>
            <w:vAlign w:val="center"/>
          </w:tcPr>
          <w:p w14:paraId="77FB604A"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66" w:type="pct"/>
            <w:tcBorders>
              <w:top w:val="single" w:sz="12" w:space="0" w:color="auto"/>
            </w:tcBorders>
            <w:vAlign w:val="center"/>
          </w:tcPr>
          <w:sdt>
            <w:sdtPr>
              <w:rPr>
                <w:rFonts w:ascii="Proba Pro Lt" w:hAnsi="Proba Pro Lt" w:cstheme="minorHAnsi"/>
                <w:b w:val="0"/>
                <w:color w:val="000000"/>
                <w:sz w:val="20"/>
                <w:szCs w:val="20"/>
                <w:lang w:val="en-GB"/>
              </w:rPr>
              <w:id w:val="1653013426"/>
              <w:placeholder>
                <w:docPart w:val="7FD80DF92588429F9A7EB93DA772A153"/>
              </w:placeholder>
              <w:showingPlcHdr/>
            </w:sdtPr>
            <w:sdtEndPr/>
            <w:sdtContent>
              <w:p w14:paraId="01A9DC1D"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tcBorders>
              <w:top w:val="single" w:sz="12" w:space="0" w:color="auto"/>
            </w:tcBorders>
            <w:vAlign w:val="center"/>
          </w:tcPr>
          <w:sdt>
            <w:sdtPr>
              <w:rPr>
                <w:rFonts w:ascii="Proba Pro Lt" w:hAnsi="Proba Pro Lt" w:cstheme="minorHAnsi"/>
                <w:b w:val="0"/>
                <w:color w:val="000000"/>
                <w:sz w:val="20"/>
                <w:szCs w:val="20"/>
                <w:lang w:val="en-GB"/>
              </w:rPr>
              <w:id w:val="963694251"/>
              <w:placeholder>
                <w:docPart w:val="DB97FAD4E40F48BFAA2DAE935A72C585"/>
              </w:placeholder>
            </w:sdtPr>
            <w:sdtEndPr/>
            <w:sdtContent>
              <w:p w14:paraId="6C6E074B"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top w:val="single" w:sz="12" w:space="0" w:color="auto"/>
              <w:right w:val="single" w:sz="4" w:space="0" w:color="auto"/>
            </w:tcBorders>
            <w:vAlign w:val="center"/>
          </w:tcPr>
          <w:p w14:paraId="541AC261" w14:textId="77777777" w:rsidR="00961BF6" w:rsidRPr="009C5A63" w:rsidRDefault="00961BF6"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848935995"/>
              <w:placeholder>
                <w:docPart w:val="19A7DD769A18439AB07C8A1872162BB7"/>
              </w:placeholder>
            </w:sdtPr>
            <w:sdtEndPr/>
            <w:sdtContent>
              <w:p w14:paraId="219FEB77"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86167361"/>
              <w:placeholder>
                <w:docPart w:val="881772D5AC84497EBCE311A55624947D"/>
              </w:placeholder>
              <w:showingPlcHdr/>
            </w:sdtPr>
            <w:sdtEndPr/>
            <w:sdtContent>
              <w:p w14:paraId="0F19011C"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323CB362" w14:textId="77777777" w:rsidTr="00961BF6">
        <w:trPr>
          <w:trHeight w:val="397"/>
        </w:trPr>
        <w:tc>
          <w:tcPr>
            <w:tcW w:w="1214" w:type="pct"/>
            <w:vMerge/>
            <w:tcBorders>
              <w:left w:val="single" w:sz="12" w:space="0" w:color="auto"/>
            </w:tcBorders>
            <w:shd w:val="clear" w:color="auto" w:fill="00A0DC"/>
            <w:vAlign w:val="center"/>
          </w:tcPr>
          <w:p w14:paraId="03BC53ED"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shd w:val="clear" w:color="auto" w:fill="auto"/>
            <w:vAlign w:val="center"/>
          </w:tcPr>
          <w:p w14:paraId="6AEC5EDF"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704748837"/>
              <w:placeholder>
                <w:docPart w:val="3D4A5F2B5AD1420481291DBA7D5E1DFD"/>
              </w:placeholder>
            </w:sdtPr>
            <w:sdtEndPr/>
            <w:sdtContent>
              <w:p w14:paraId="09007E90"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1" w:type="pct"/>
            <w:shd w:val="clear" w:color="auto" w:fill="auto"/>
            <w:vAlign w:val="center"/>
          </w:tcPr>
          <w:sdt>
            <w:sdtPr>
              <w:rPr>
                <w:rFonts w:ascii="Proba Pro Lt" w:hAnsi="Proba Pro Lt" w:cstheme="minorHAnsi"/>
                <w:b w:val="0"/>
                <w:color w:val="000000"/>
                <w:sz w:val="20"/>
                <w:szCs w:val="20"/>
                <w:lang w:val="en-GB"/>
              </w:rPr>
              <w:id w:val="1324153728"/>
              <w:placeholder>
                <w:docPart w:val="4F3609D1401D4F518D875E08E648ECAC"/>
              </w:placeholder>
              <w:showingPlcHdr/>
            </w:sdtPr>
            <w:sdtEndPr/>
            <w:sdtContent>
              <w:p w14:paraId="7303FD00"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11" w:type="pct"/>
            <w:gridSpan w:val="2"/>
            <w:shd w:val="clear" w:color="auto" w:fill="auto"/>
            <w:vAlign w:val="center"/>
          </w:tcPr>
          <w:p w14:paraId="7B0DED05"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66" w:type="pct"/>
            <w:shd w:val="clear" w:color="auto" w:fill="auto"/>
            <w:vAlign w:val="center"/>
          </w:tcPr>
          <w:sdt>
            <w:sdtPr>
              <w:rPr>
                <w:rFonts w:ascii="Proba Pro Lt" w:hAnsi="Proba Pro Lt" w:cstheme="minorHAnsi"/>
                <w:b w:val="0"/>
                <w:color w:val="000000"/>
                <w:sz w:val="20"/>
                <w:szCs w:val="20"/>
                <w:lang w:val="en-GB"/>
              </w:rPr>
              <w:id w:val="-309874915"/>
              <w:placeholder>
                <w:docPart w:val="56F213FB2F724057B2B361D634C5D79E"/>
              </w:placeholder>
              <w:showingPlcHdr/>
            </w:sdtPr>
            <w:sdtEndPr/>
            <w:sdtContent>
              <w:p w14:paraId="604ADB1D"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shd w:val="clear" w:color="auto" w:fill="auto"/>
            <w:vAlign w:val="center"/>
          </w:tcPr>
          <w:sdt>
            <w:sdtPr>
              <w:rPr>
                <w:rFonts w:ascii="Proba Pro Lt" w:hAnsi="Proba Pro Lt" w:cstheme="minorHAnsi"/>
                <w:b w:val="0"/>
                <w:color w:val="000000"/>
                <w:sz w:val="20"/>
                <w:szCs w:val="20"/>
                <w:lang w:val="en-GB"/>
              </w:rPr>
              <w:id w:val="1126039184"/>
              <w:placeholder>
                <w:docPart w:val="4A58513A6BC14568B8C1D34691A232C0"/>
              </w:placeholder>
            </w:sdtPr>
            <w:sdtEndPr/>
            <w:sdtContent>
              <w:p w14:paraId="32C4E2F1"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right w:val="single" w:sz="4" w:space="0" w:color="auto"/>
            </w:tcBorders>
            <w:shd w:val="clear" w:color="auto" w:fill="auto"/>
            <w:vAlign w:val="center"/>
          </w:tcPr>
          <w:p w14:paraId="4643179C" w14:textId="77777777" w:rsidR="00961BF6"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58625595"/>
                <w:placeholder>
                  <w:docPart w:val="7F690A2EF13144CA8B5E575A9DFA6C62"/>
                </w:placeholder>
              </w:sdtPr>
              <w:sdtEndPr/>
              <w:sdtContent>
                <w:r w:rsidR="00961BF6" w:rsidRPr="009C5A63">
                  <w:rPr>
                    <w:rFonts w:ascii="Proba Pro Lt" w:hAnsi="Proba Pro Lt" w:cstheme="minorHAnsi"/>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63356438"/>
              <w:placeholder>
                <w:docPart w:val="5E2A86B4FDFF4AC094C310F24C1987F6"/>
              </w:placeholder>
              <w:showingPlcHdr/>
            </w:sdtPr>
            <w:sdtEndPr/>
            <w:sdtContent>
              <w:p w14:paraId="16ED9045"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1227163"/>
              <w:placeholder>
                <w:docPart w:val="DE5CEB279D01422DBD52FD04AC9EB3F8"/>
              </w:placeholder>
              <w:showingPlcHdr/>
            </w:sdtPr>
            <w:sdtEndPr/>
            <w:sdtContent>
              <w:p w14:paraId="32C45D51"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01C8FAF9" w14:textId="77777777" w:rsidTr="00961BF6">
        <w:trPr>
          <w:trHeight w:val="397"/>
        </w:trPr>
        <w:tc>
          <w:tcPr>
            <w:tcW w:w="1214" w:type="pct"/>
            <w:vMerge/>
            <w:tcBorders>
              <w:left w:val="single" w:sz="12" w:space="0" w:color="auto"/>
            </w:tcBorders>
            <w:shd w:val="clear" w:color="auto" w:fill="00A0DC"/>
            <w:vAlign w:val="center"/>
          </w:tcPr>
          <w:p w14:paraId="5DBA90F7"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shd w:val="clear" w:color="auto" w:fill="auto"/>
            <w:vAlign w:val="center"/>
          </w:tcPr>
          <w:p w14:paraId="59582FD1"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887954868"/>
              <w:placeholder>
                <w:docPart w:val="129679DFB9754A77922A76233B49368B"/>
              </w:placeholder>
              <w:showingPlcHdr/>
            </w:sdtPr>
            <w:sdtEndPr/>
            <w:sdtContent>
              <w:p w14:paraId="272F47D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1" w:type="pct"/>
            <w:shd w:val="clear" w:color="auto" w:fill="auto"/>
            <w:vAlign w:val="center"/>
          </w:tcPr>
          <w:sdt>
            <w:sdtPr>
              <w:rPr>
                <w:rFonts w:ascii="Proba Pro Lt" w:hAnsi="Proba Pro Lt" w:cstheme="minorHAnsi"/>
                <w:b w:val="0"/>
                <w:color w:val="000000"/>
                <w:sz w:val="20"/>
                <w:szCs w:val="20"/>
                <w:lang w:val="en-GB"/>
              </w:rPr>
              <w:id w:val="-344333317"/>
              <w:placeholder>
                <w:docPart w:val="EC15028537BB478E86E4A464937C9F24"/>
              </w:placeholder>
            </w:sdtPr>
            <w:sdtEndPr/>
            <w:sdtContent>
              <w:p w14:paraId="5BE3873A"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1" w:type="pct"/>
            <w:gridSpan w:val="2"/>
            <w:shd w:val="clear" w:color="auto" w:fill="auto"/>
            <w:vAlign w:val="center"/>
          </w:tcPr>
          <w:p w14:paraId="42C79589"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66" w:type="pct"/>
            <w:shd w:val="clear" w:color="auto" w:fill="auto"/>
            <w:vAlign w:val="center"/>
          </w:tcPr>
          <w:sdt>
            <w:sdtPr>
              <w:rPr>
                <w:rFonts w:ascii="Proba Pro Lt" w:hAnsi="Proba Pro Lt" w:cstheme="minorHAnsi"/>
                <w:b w:val="0"/>
                <w:color w:val="000000"/>
                <w:sz w:val="20"/>
                <w:szCs w:val="20"/>
                <w:lang w:val="en-GB"/>
              </w:rPr>
              <w:id w:val="1127735970"/>
              <w:placeholder>
                <w:docPart w:val="E3B4D889E67348EFB58767F2DA95DCF0"/>
              </w:placeholder>
              <w:showingPlcHdr/>
            </w:sdtPr>
            <w:sdtEndPr/>
            <w:sdtContent>
              <w:p w14:paraId="7DC07DF6"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shd w:val="clear" w:color="auto" w:fill="auto"/>
            <w:vAlign w:val="center"/>
          </w:tcPr>
          <w:sdt>
            <w:sdtPr>
              <w:rPr>
                <w:rFonts w:ascii="Proba Pro Lt" w:hAnsi="Proba Pro Lt" w:cstheme="minorHAnsi"/>
                <w:b w:val="0"/>
                <w:color w:val="000000"/>
                <w:sz w:val="20"/>
                <w:szCs w:val="20"/>
                <w:lang w:val="en-GB"/>
              </w:rPr>
              <w:id w:val="-1056011496"/>
              <w:placeholder>
                <w:docPart w:val="1E422AD6D830475D8BE8B63F5558915B"/>
              </w:placeholder>
            </w:sdtPr>
            <w:sdtEndPr/>
            <w:sdtContent>
              <w:p w14:paraId="5CAD345C"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right w:val="single" w:sz="4" w:space="0" w:color="auto"/>
            </w:tcBorders>
            <w:shd w:val="clear" w:color="auto" w:fill="auto"/>
            <w:vAlign w:val="center"/>
          </w:tcPr>
          <w:p w14:paraId="7BBEA022" w14:textId="77777777" w:rsidR="00961BF6"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91222543"/>
                <w:placeholder>
                  <w:docPart w:val="8248DF56F3094AD1A7DADDE7B43DD33F"/>
                </w:placeholder>
              </w:sdtPr>
              <w:sdtEndPr/>
              <w:sdtContent>
                <w:r w:rsidR="00961BF6" w:rsidRPr="009C5A63">
                  <w:rPr>
                    <w:rFonts w:ascii="Proba Pro Lt" w:hAnsi="Proba Pro Lt" w:cstheme="minorHAnsi"/>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639559758"/>
              <w:placeholder>
                <w:docPart w:val="CDE8D47EEC39451DA358A491B087FA57"/>
              </w:placeholder>
              <w:showingPlcHdr/>
            </w:sdtPr>
            <w:sdtEndPr/>
            <w:sdtContent>
              <w:p w14:paraId="5B123C13"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14205403"/>
              <w:placeholder>
                <w:docPart w:val="885ADE90B0A9467A9502462F82028FC8"/>
              </w:placeholder>
              <w:showingPlcHdr/>
            </w:sdtPr>
            <w:sdtEndPr/>
            <w:sdtContent>
              <w:p w14:paraId="65978B54"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4715342F" w14:textId="77777777" w:rsidTr="00961BF6">
        <w:trPr>
          <w:trHeight w:val="397"/>
        </w:trPr>
        <w:tc>
          <w:tcPr>
            <w:tcW w:w="1214" w:type="pct"/>
            <w:vMerge/>
            <w:tcBorders>
              <w:left w:val="single" w:sz="12" w:space="0" w:color="auto"/>
            </w:tcBorders>
            <w:shd w:val="clear" w:color="auto" w:fill="00A0DC"/>
            <w:vAlign w:val="center"/>
          </w:tcPr>
          <w:p w14:paraId="1650D3B0"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tcBorders>
              <w:bottom w:val="single" w:sz="4" w:space="0" w:color="auto"/>
            </w:tcBorders>
            <w:vAlign w:val="center"/>
          </w:tcPr>
          <w:p w14:paraId="35D5C761"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843543845"/>
              <w:placeholder>
                <w:docPart w:val="7A0EF3E607AF4027B0EC6B27B4E2D824"/>
              </w:placeholder>
              <w:showingPlcHdr/>
            </w:sdtPr>
            <w:sdtEndPr/>
            <w:sdtContent>
              <w:p w14:paraId="654EA6CF"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420798274"/>
              <w:placeholder>
                <w:docPart w:val="D50B38D36287453AA6150BF9EF117945"/>
              </w:placeholder>
            </w:sdtPr>
            <w:sdtEndPr/>
            <w:sdtContent>
              <w:p w14:paraId="1562337C"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1" w:type="pct"/>
            <w:gridSpan w:val="2"/>
            <w:tcBorders>
              <w:bottom w:val="single" w:sz="4" w:space="0" w:color="auto"/>
            </w:tcBorders>
            <w:shd w:val="clear" w:color="auto" w:fill="auto"/>
            <w:vAlign w:val="center"/>
          </w:tcPr>
          <w:p w14:paraId="735DDF2E"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66"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25392540"/>
              <w:placeholder>
                <w:docPart w:val="88D2D067CCF544C38A0D2D5B204652AC"/>
              </w:placeholder>
              <w:showingPlcHdr/>
            </w:sdtPr>
            <w:sdtEndPr/>
            <w:sdtContent>
              <w:p w14:paraId="7347DE52"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77"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33794298"/>
              <w:placeholder>
                <w:docPart w:val="DDF5A94466724E9C803BB5C86654DD01"/>
              </w:placeholder>
            </w:sdtPr>
            <w:sdtEndPr/>
            <w:sdtContent>
              <w:p w14:paraId="2728DE4F"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05" w:type="pct"/>
            <w:gridSpan w:val="3"/>
            <w:tcBorders>
              <w:bottom w:val="single" w:sz="4" w:space="0" w:color="auto"/>
              <w:right w:val="single" w:sz="4" w:space="0" w:color="auto"/>
            </w:tcBorders>
            <w:shd w:val="clear" w:color="auto" w:fill="auto"/>
            <w:vAlign w:val="center"/>
          </w:tcPr>
          <w:p w14:paraId="65E5538A" w14:textId="77777777" w:rsidR="00961BF6"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73178566"/>
                <w:placeholder>
                  <w:docPart w:val="16C37C33E73449C9ADE104F44B4A44ED"/>
                </w:placeholder>
              </w:sdtPr>
              <w:sdtEndPr/>
              <w:sdtContent>
                <w:r w:rsidR="00961BF6" w:rsidRPr="009C5A63">
                  <w:rPr>
                    <w:rFonts w:ascii="Proba Pro Lt" w:hAnsi="Proba Pro Lt" w:cstheme="minorHAnsi"/>
                    <w:sz w:val="20"/>
                    <w:szCs w:val="20"/>
                    <w:lang w:val="en-GB"/>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207147241"/>
              <w:placeholder>
                <w:docPart w:val="0F5D3FF0B3804836BB4170F62FEF3CE5"/>
              </w:placeholder>
              <w:showingPlcHdr/>
            </w:sdtPr>
            <w:sdtEndPr/>
            <w:sdtContent>
              <w:p w14:paraId="29C2C2F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03995217"/>
              <w:placeholder>
                <w:docPart w:val="42A8F4DFC28A49BD8C40EFE8499B3B25"/>
              </w:placeholder>
              <w:showingPlcHdr/>
            </w:sdtPr>
            <w:sdtEndPr/>
            <w:sdtContent>
              <w:p w14:paraId="2FBED59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61BF6" w:rsidRPr="009C5A63" w14:paraId="16BDF589" w14:textId="77777777" w:rsidTr="00961BF6">
        <w:trPr>
          <w:trHeight w:val="397"/>
        </w:trPr>
        <w:tc>
          <w:tcPr>
            <w:tcW w:w="1214" w:type="pct"/>
            <w:vMerge/>
            <w:tcBorders>
              <w:left w:val="single" w:sz="12" w:space="0" w:color="auto"/>
              <w:bottom w:val="single" w:sz="12" w:space="0" w:color="auto"/>
            </w:tcBorders>
            <w:shd w:val="clear" w:color="auto" w:fill="00A0DC"/>
            <w:vAlign w:val="center"/>
          </w:tcPr>
          <w:p w14:paraId="137FD49B"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tcBorders>
              <w:bottom w:val="single" w:sz="12" w:space="0" w:color="auto"/>
              <w:right w:val="single" w:sz="8" w:space="0" w:color="auto"/>
            </w:tcBorders>
            <w:vAlign w:val="center"/>
          </w:tcPr>
          <w:p w14:paraId="2A0BF682"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74860599"/>
              <w:placeholder>
                <w:docPart w:val="97D57E2C23594021975A38BEC1AE6BC6"/>
              </w:placeholder>
              <w:showingPlcHdr/>
            </w:sdtPr>
            <w:sdtEndPr/>
            <w:sdtContent>
              <w:p w14:paraId="27FC958C"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33267425"/>
              <w:placeholder>
                <w:docPart w:val="D77C452926834E5D91925BE2F8DB8F2C"/>
              </w:placeholder>
            </w:sdtPr>
            <w:sdtEndPr/>
            <w:sdtContent>
              <w:p w14:paraId="2001D7CE"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11" w:type="pct"/>
            <w:gridSpan w:val="2"/>
            <w:tcBorders>
              <w:left w:val="single" w:sz="8" w:space="0" w:color="auto"/>
              <w:bottom w:val="single" w:sz="12" w:space="0" w:color="auto"/>
              <w:right w:val="single" w:sz="8" w:space="0" w:color="auto"/>
            </w:tcBorders>
            <w:vAlign w:val="center"/>
          </w:tcPr>
          <w:p w14:paraId="01C0B94E"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6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50098549"/>
              <w:placeholder>
                <w:docPart w:val="A0C8D13994324E37AA137FF34F3184C9"/>
              </w:placeholder>
            </w:sdtPr>
            <w:sdtEndPr/>
            <w:sdtContent>
              <w:p w14:paraId="5991930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45461674"/>
              <w:placeholder>
                <w:docPart w:val="A6AEFCEBAD3045F8B83B47F2269DC393"/>
              </w:placeholder>
              <w:showingPlcHdr/>
            </w:sdtPr>
            <w:sdtEndPr/>
            <w:sdtContent>
              <w:p w14:paraId="40C2DF32"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0EF9559D"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59202709"/>
              <w:placeholder>
                <w:docPart w:val="E67F4AE112E6476383FABC57C3962D3B"/>
              </w:placeholder>
            </w:sdtPr>
            <w:sdtEndPr/>
            <w:sdtContent>
              <w:p w14:paraId="0E56105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961BF6" w:rsidRPr="009C5A63" w14:paraId="31CCB039" w14:textId="77777777" w:rsidTr="00961BF6">
        <w:trPr>
          <w:trHeight w:val="397"/>
        </w:trPr>
        <w:tc>
          <w:tcPr>
            <w:tcW w:w="1214" w:type="pct"/>
            <w:tcBorders>
              <w:left w:val="single" w:sz="12" w:space="0" w:color="auto"/>
              <w:bottom w:val="single" w:sz="12" w:space="0" w:color="auto"/>
            </w:tcBorders>
            <w:shd w:val="clear" w:color="auto" w:fill="00A0DC"/>
            <w:vAlign w:val="center"/>
          </w:tcPr>
          <w:p w14:paraId="10813C06"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2.9. Assessment methods and criteria</w:t>
            </w:r>
          </w:p>
        </w:tc>
        <w:tc>
          <w:tcPr>
            <w:tcW w:w="3786"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07912286"/>
              <w:placeholder>
                <w:docPart w:val="458DBBC8EE164A12B58D18FAF58A8135"/>
              </w:placeholder>
            </w:sdtPr>
            <w:sdtEndPr/>
            <w:sdtContent>
              <w:p w14:paraId="48E86EF2"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Assessment methods are written [partial written exams (two) or written exam covering the entire syllabus] and oral (Oral exam covering the entire syllabus). Assessment criteria are in accordance with course objectives and learning outcomes. Class attendance (lectures and exercises) is not part of the grade, but is a basic and only prerequisite to taking the exam.</w:t>
                </w:r>
              </w:p>
              <w:p w14:paraId="17F51FAB" w14:textId="77777777" w:rsidR="00961BF6" w:rsidRPr="009C5A63" w:rsidDel="00B558AD"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The passing grade on the (partial) written exam is </w:t>
                </w:r>
                <w:r w:rsidRPr="009C5A63">
                  <w:rPr>
                    <w:rFonts w:ascii="Proba Pro Lt" w:hAnsi="Proba Pro Lt" w:cstheme="minorHAnsi"/>
                    <w:color w:val="000000"/>
                    <w:sz w:val="20"/>
                    <w:szCs w:val="20"/>
                    <w:lang w:val="en-GB"/>
                  </w:rPr>
                  <w:t xml:space="preserve">60 % of total points. On the oral exam, two of the elimination questions </w:t>
                </w:r>
                <w:proofErr w:type="gramStart"/>
                <w:r w:rsidRPr="009C5A63">
                  <w:rPr>
                    <w:rFonts w:ascii="Proba Pro Lt" w:hAnsi="Proba Pro Lt" w:cstheme="minorHAnsi"/>
                    <w:color w:val="000000"/>
                    <w:sz w:val="20"/>
                    <w:szCs w:val="20"/>
                    <w:lang w:val="en-GB"/>
                  </w:rPr>
                  <w:t>must be answered</w:t>
                </w:r>
                <w:proofErr w:type="gramEnd"/>
                <w:r w:rsidRPr="009C5A63">
                  <w:rPr>
                    <w:rFonts w:ascii="Proba Pro Lt" w:hAnsi="Proba Pro Lt" w:cstheme="minorHAnsi"/>
                    <w:color w:val="000000"/>
                    <w:sz w:val="20"/>
                    <w:szCs w:val="20"/>
                    <w:lang w:val="en-GB"/>
                  </w:rPr>
                  <w:t xml:space="preserve"> and a minimum of 60 % points on each of the following three questions must be achieved. </w:t>
                </w:r>
              </w:p>
            </w:sdtContent>
          </w:sdt>
        </w:tc>
      </w:tr>
      <w:tr w:rsidR="00961BF6" w:rsidRPr="009C5A63" w14:paraId="23F71EA7" w14:textId="77777777" w:rsidTr="00961BF6">
        <w:tc>
          <w:tcPr>
            <w:tcW w:w="1214" w:type="pct"/>
            <w:tcBorders>
              <w:left w:val="single" w:sz="12" w:space="0" w:color="auto"/>
              <w:bottom w:val="single" w:sz="12" w:space="0" w:color="auto"/>
            </w:tcBorders>
            <w:shd w:val="clear" w:color="auto" w:fill="00A0DC"/>
            <w:vAlign w:val="center"/>
          </w:tcPr>
          <w:p w14:paraId="14915107"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86" w:type="pct"/>
            <w:gridSpan w:val="13"/>
            <w:tcBorders>
              <w:bottom w:val="single" w:sz="12" w:space="0" w:color="auto"/>
              <w:right w:val="single" w:sz="12" w:space="0" w:color="auto"/>
            </w:tcBorders>
            <w:vAlign w:val="center"/>
          </w:tcPr>
          <w:p w14:paraId="25DE369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157381016"/>
              <w:placeholder>
                <w:docPart w:val="2CC930119EE340B8A1F3228CD75814B3"/>
              </w:placeholder>
            </w:sdtPr>
            <w:sdtEndPr/>
            <w:sdtContent>
              <w:p w14:paraId="58E1D9EF" w14:textId="77777777" w:rsidR="00961BF6" w:rsidRPr="009C5A63" w:rsidRDefault="00961BF6"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attend classes regularly and actively participate in them </w:t>
                </w:r>
              </w:p>
              <w:p w14:paraId="6B7288CD" w14:textId="77777777" w:rsidR="00961BF6" w:rsidRPr="009C5A63" w:rsidRDefault="00961BF6"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proofErr w:type="gramStart"/>
                <w:r w:rsidRPr="009C5A63">
                  <w:rPr>
                    <w:rFonts w:ascii="Proba Pro Lt" w:hAnsi="Proba Pro Lt" w:cstheme="minorHAnsi"/>
                    <w:color w:val="000000"/>
                    <w:sz w:val="20"/>
                    <w:szCs w:val="20"/>
                    <w:lang w:val="en-GB"/>
                  </w:rPr>
                  <w:t>pass</w:t>
                </w:r>
                <w:proofErr w:type="gramEnd"/>
                <w:r w:rsidRPr="009C5A63">
                  <w:rPr>
                    <w:rFonts w:ascii="Proba Pro Lt" w:hAnsi="Proba Pro Lt" w:cstheme="minorHAnsi"/>
                    <w:color w:val="000000"/>
                    <w:sz w:val="20"/>
                    <w:szCs w:val="20"/>
                    <w:lang w:val="en-GB"/>
                  </w:rPr>
                  <w:t xml:space="preserve"> the written and oral exam. </w:t>
                </w:r>
              </w:p>
            </w:sdtContent>
          </w:sdt>
        </w:tc>
      </w:tr>
      <w:tr w:rsidR="00961BF6" w:rsidRPr="009C5A63" w14:paraId="24F132B1" w14:textId="77777777" w:rsidTr="00961BF6">
        <w:tc>
          <w:tcPr>
            <w:tcW w:w="1214" w:type="pct"/>
            <w:vMerge w:val="restart"/>
            <w:tcBorders>
              <w:top w:val="single" w:sz="12" w:space="0" w:color="auto"/>
              <w:left w:val="single" w:sz="12" w:space="0" w:color="auto"/>
            </w:tcBorders>
            <w:shd w:val="clear" w:color="auto" w:fill="00A0DC"/>
            <w:vAlign w:val="center"/>
          </w:tcPr>
          <w:p w14:paraId="5A5FC203" w14:textId="77777777" w:rsidR="00961BF6" w:rsidRPr="009C5A63" w:rsidRDefault="00961BF6"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20" w:type="pct"/>
            <w:gridSpan w:val="7"/>
            <w:tcBorders>
              <w:top w:val="single" w:sz="12" w:space="0" w:color="auto"/>
              <w:right w:val="single" w:sz="8" w:space="0" w:color="auto"/>
            </w:tcBorders>
            <w:shd w:val="clear" w:color="auto" w:fill="00A0DC"/>
            <w:vAlign w:val="center"/>
          </w:tcPr>
          <w:p w14:paraId="26A2C2A9"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129181"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4DFF9"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61BF6" w:rsidRPr="009C5A63" w14:paraId="205185A1" w14:textId="77777777" w:rsidTr="00961BF6">
        <w:trPr>
          <w:trHeight w:val="75"/>
        </w:trPr>
        <w:tc>
          <w:tcPr>
            <w:tcW w:w="1214" w:type="pct"/>
            <w:vMerge/>
            <w:tcBorders>
              <w:left w:val="single" w:sz="12" w:space="0" w:color="auto"/>
            </w:tcBorders>
            <w:shd w:val="clear" w:color="auto" w:fill="00A0DC"/>
            <w:vAlign w:val="center"/>
          </w:tcPr>
          <w:p w14:paraId="543284F8"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266679352"/>
              <w:placeholder>
                <w:docPart w:val="52DC97A8B8D54AA88CB2463C3F07A762"/>
              </w:placeholder>
            </w:sdtPr>
            <w:sdtEndPr>
              <w:rPr>
                <w:color w:val="auto"/>
              </w:rPr>
            </w:sdtEndPr>
            <w:sdtContent>
              <w:p w14:paraId="312401AD" w14:textId="77777777" w:rsidR="00961BF6" w:rsidRPr="009C5A63" w:rsidRDefault="00961BF6" w:rsidP="009C5A63">
                <w:p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Cooper, G. M., Hausmann, R. E., Stanica: molekularni pristup, 2010, copublished by ASM Press and Sinauer Associates, Inc., Sunderland, 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66448018"/>
              <w:placeholder>
                <w:docPart w:val="3AABECB943754795ADC6F8FE963E4C9E"/>
              </w:placeholder>
            </w:sdtPr>
            <w:sdtEndPr/>
            <w:sdtContent>
              <w:p w14:paraId="4D610CA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17046543"/>
              <w:placeholder>
                <w:docPart w:val="33AE8536CDE640F2B361C96FAB82F17C"/>
              </w:placeholder>
            </w:sdtPr>
            <w:sdtEndPr/>
            <w:sdtContent>
              <w:p w14:paraId="1F307051"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311F0B9A" w14:textId="77777777" w:rsidTr="00961BF6">
        <w:trPr>
          <w:trHeight w:val="75"/>
        </w:trPr>
        <w:tc>
          <w:tcPr>
            <w:tcW w:w="1214" w:type="pct"/>
            <w:vMerge/>
            <w:tcBorders>
              <w:left w:val="single" w:sz="12" w:space="0" w:color="auto"/>
            </w:tcBorders>
            <w:shd w:val="clear" w:color="auto" w:fill="00A0DC"/>
            <w:vAlign w:val="center"/>
          </w:tcPr>
          <w:p w14:paraId="72803FC9"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28455381"/>
              <w:placeholder>
                <w:docPart w:val="CB80CD3CEB93472382BE5C20BB744D76"/>
              </w:placeholder>
            </w:sdtPr>
            <w:sdtEndPr/>
            <w:sdtContent>
              <w:p w14:paraId="3D1BFB1B"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Alberts, B. i sur., The Cell, 1983, Garland Publishing, Inc., New York &amp; London.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51070641"/>
              <w:placeholder>
                <w:docPart w:val="391638086620471E9C5B2E2112655056"/>
              </w:placeholder>
            </w:sdtPr>
            <w:sdtEndPr/>
            <w:sdtContent>
              <w:p w14:paraId="757D02A9"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86482501"/>
              <w:placeholder>
                <w:docPart w:val="88A3A7F257FA431F86111655AC1B726C"/>
              </w:placeholder>
            </w:sdtPr>
            <w:sdtEndPr/>
            <w:sdtContent>
              <w:p w14:paraId="57DC1503"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31AC814B" w14:textId="77777777" w:rsidTr="00961BF6">
        <w:trPr>
          <w:trHeight w:val="75"/>
        </w:trPr>
        <w:tc>
          <w:tcPr>
            <w:tcW w:w="1214" w:type="pct"/>
            <w:vMerge/>
            <w:tcBorders>
              <w:left w:val="single" w:sz="12" w:space="0" w:color="auto"/>
            </w:tcBorders>
            <w:shd w:val="clear" w:color="auto" w:fill="00A0DC"/>
            <w:vAlign w:val="center"/>
          </w:tcPr>
          <w:p w14:paraId="0F0CE1EC"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380088736"/>
              <w:placeholder>
                <w:docPart w:val="D578B4F41FD34694885D3D92D98A2906"/>
              </w:placeholder>
            </w:sdtPr>
            <w:sdtEndPr/>
            <w:sdtContent>
              <w:p w14:paraId="7C43DF71"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Lengeler, J.W., Drews, G., Schlegel, H.G., Biology of the Prokaryotes, 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35604983"/>
              <w:placeholder>
                <w:docPart w:val="116F4B383F0E4A088B3BD89B625D4A51"/>
              </w:placeholder>
            </w:sdtPr>
            <w:sdtEndPr/>
            <w:sdtContent>
              <w:p w14:paraId="52DFE18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68116274"/>
              <w:placeholder>
                <w:docPart w:val="43BE987F0122432EBDA46C090EF7B0C4"/>
              </w:placeholder>
            </w:sdtPr>
            <w:sdtEndPr/>
            <w:sdtContent>
              <w:p w14:paraId="71DC761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762B289F" w14:textId="77777777" w:rsidTr="00961BF6">
        <w:trPr>
          <w:trHeight w:val="75"/>
        </w:trPr>
        <w:tc>
          <w:tcPr>
            <w:tcW w:w="1214" w:type="pct"/>
            <w:vMerge/>
            <w:tcBorders>
              <w:left w:val="single" w:sz="12" w:space="0" w:color="auto"/>
            </w:tcBorders>
            <w:shd w:val="clear" w:color="auto" w:fill="00A0DC"/>
            <w:vAlign w:val="center"/>
          </w:tcPr>
          <w:p w14:paraId="41E8E1CE"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57995100"/>
              <w:placeholder>
                <w:docPart w:val="8C15E34708C24B1889A11AE066CCA53A"/>
              </w:placeholder>
            </w:sdtPr>
            <w:sdtEndPr/>
            <w:sdtContent>
              <w:p w14:paraId="1E2B6139"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Moat, A.G., Microbial Physiology, 1979, John Wiley &amp; Sons,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69839678"/>
              <w:placeholder>
                <w:docPart w:val="1DAE592C5BAD449D8A41D59869D02EAC"/>
              </w:placeholder>
            </w:sdtPr>
            <w:sdtEndPr/>
            <w:sdtContent>
              <w:p w14:paraId="013D82D4"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57455701"/>
              <w:placeholder>
                <w:docPart w:val="246833BED57F49A18B99E6D8B5563E62"/>
              </w:placeholder>
            </w:sdtPr>
            <w:sdtEndPr/>
            <w:sdtContent>
              <w:p w14:paraId="2FD0BE8E"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1D1E446D" w14:textId="77777777" w:rsidTr="00961BF6">
        <w:trPr>
          <w:trHeight w:val="175"/>
        </w:trPr>
        <w:tc>
          <w:tcPr>
            <w:tcW w:w="1214" w:type="pct"/>
            <w:vMerge/>
            <w:tcBorders>
              <w:left w:val="single" w:sz="12" w:space="0" w:color="auto"/>
            </w:tcBorders>
            <w:shd w:val="clear" w:color="auto" w:fill="00A0DC"/>
            <w:vAlign w:val="center"/>
          </w:tcPr>
          <w:p w14:paraId="70C25BB3"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72037429"/>
              <w:placeholder>
                <w:docPart w:val="F081D12DFF764AABA143A32F697DD8F4"/>
              </w:placeholder>
            </w:sdtPr>
            <w:sdtEndPr/>
            <w:sdtContent>
              <w:p w14:paraId="6B44D4E4"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Industrial Microbiology and Biotechnology, 1999 (A.L. Demain, J.E. 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95379926"/>
              <w:placeholder>
                <w:docPart w:val="DF1AF0E0A00F45198A7366DB146E2D6F"/>
              </w:placeholder>
            </w:sdtPr>
            <w:sdtEndPr/>
            <w:sdtContent>
              <w:p w14:paraId="4AA81A33"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66989967"/>
              <w:placeholder>
                <w:docPart w:val="BDC5D5649A3548289D8C2C0231A13BE8"/>
              </w:placeholder>
            </w:sdtPr>
            <w:sdtEndPr/>
            <w:sdtContent>
              <w:p w14:paraId="2E01FB9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244E7899" w14:textId="77777777" w:rsidTr="00961BF6">
        <w:trPr>
          <w:trHeight w:val="175"/>
        </w:trPr>
        <w:tc>
          <w:tcPr>
            <w:tcW w:w="1214" w:type="pct"/>
            <w:vMerge/>
            <w:tcBorders>
              <w:left w:val="single" w:sz="12" w:space="0" w:color="auto"/>
            </w:tcBorders>
            <w:shd w:val="clear" w:color="auto" w:fill="00A0DC"/>
            <w:vAlign w:val="center"/>
          </w:tcPr>
          <w:p w14:paraId="2D33B848"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41223703"/>
              <w:placeholder>
                <w:docPart w:val="C81DC6A85C564656B657FCFF9E2A86C2"/>
              </w:placeholder>
            </w:sdtPr>
            <w:sdtEndPr/>
            <w:sdtContent>
              <w:p w14:paraId="34315BDA" w14:textId="77777777" w:rsidR="00961BF6" w:rsidRPr="009C5A63" w:rsidRDefault="00961BF6" w:rsidP="009C5A63">
                <w:p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Lakowicz, J.R., Pinciples of Fluorescence Spectroscopy, 1999, 2nd 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60229997"/>
              <w:placeholder>
                <w:docPart w:val="B5B816387465459E815F9162CA1FB8A2"/>
              </w:placeholder>
            </w:sdtPr>
            <w:sdtEndPr/>
            <w:sdtContent>
              <w:p w14:paraId="649D8ECA"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72700912"/>
              <w:placeholder>
                <w:docPart w:val="5621EDF443004B188A38E1052CB6C203"/>
              </w:placeholder>
            </w:sdtPr>
            <w:sdtEndPr/>
            <w:sdtContent>
              <w:p w14:paraId="0B7BB7F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4CEEAA29" w14:textId="77777777" w:rsidTr="00961BF6">
        <w:tc>
          <w:tcPr>
            <w:tcW w:w="1214" w:type="pct"/>
            <w:tcBorders>
              <w:top w:val="single" w:sz="12" w:space="0" w:color="auto"/>
              <w:left w:val="single" w:sz="12" w:space="0" w:color="auto"/>
            </w:tcBorders>
            <w:shd w:val="clear" w:color="auto" w:fill="00A0DC"/>
            <w:vAlign w:val="center"/>
          </w:tcPr>
          <w:p w14:paraId="2639F0A1"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835960058"/>
            <w:placeholder>
              <w:docPart w:val="5FAD6E09386B430AA31AE8ABE54CBAE8"/>
            </w:placeholder>
          </w:sdtPr>
          <w:sdtEndPr/>
          <w:sdtContent>
            <w:tc>
              <w:tcPr>
                <w:tcW w:w="3786" w:type="pct"/>
                <w:gridSpan w:val="13"/>
                <w:tcBorders>
                  <w:top w:val="single" w:sz="12" w:space="0" w:color="auto"/>
                  <w:right w:val="single" w:sz="12" w:space="0" w:color="auto"/>
                </w:tcBorders>
              </w:tcPr>
              <w:p w14:paraId="17D12114"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Recently published papers (list of scientific papers and reviews has been updated every year), as indicated in lecture materials (L and E), are available at Course Lecturer. </w:t>
                </w:r>
              </w:p>
            </w:tc>
          </w:sdtContent>
        </w:sdt>
      </w:tr>
      <w:tr w:rsidR="00961BF6" w:rsidRPr="009C5A63" w14:paraId="5C06536B" w14:textId="77777777" w:rsidTr="00961BF6">
        <w:tc>
          <w:tcPr>
            <w:tcW w:w="1214" w:type="pct"/>
            <w:tcBorders>
              <w:top w:val="single" w:sz="12" w:space="0" w:color="auto"/>
              <w:left w:val="single" w:sz="12" w:space="0" w:color="auto"/>
            </w:tcBorders>
            <w:shd w:val="clear" w:color="auto" w:fill="00A0DC"/>
            <w:vAlign w:val="center"/>
          </w:tcPr>
          <w:p w14:paraId="7B02B754"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86" w:type="pct"/>
            <w:gridSpan w:val="13"/>
            <w:tcBorders>
              <w:top w:val="single" w:sz="12" w:space="0" w:color="auto"/>
              <w:right w:val="single" w:sz="12" w:space="0" w:color="auto"/>
            </w:tcBorders>
          </w:tcPr>
          <w:p w14:paraId="323FFE2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61BF6" w:rsidRPr="009C5A63" w14:paraId="0560DB18" w14:textId="77777777" w:rsidTr="00961BF6">
        <w:tc>
          <w:tcPr>
            <w:tcW w:w="1214" w:type="pct"/>
            <w:tcBorders>
              <w:left w:val="single" w:sz="12" w:space="0" w:color="auto"/>
              <w:bottom w:val="single" w:sz="12" w:space="0" w:color="auto"/>
            </w:tcBorders>
            <w:shd w:val="clear" w:color="auto" w:fill="00A0DC"/>
            <w:vAlign w:val="center"/>
          </w:tcPr>
          <w:p w14:paraId="79BB189E"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51001908"/>
            <w:placeholder>
              <w:docPart w:val="5457FBB1CF6248508F4B39C03A1817E4"/>
            </w:placeholder>
          </w:sdtPr>
          <w:sdtEndPr/>
          <w:sdtContent>
            <w:tc>
              <w:tcPr>
                <w:tcW w:w="3786" w:type="pct"/>
                <w:gridSpan w:val="13"/>
                <w:tcBorders>
                  <w:bottom w:val="single" w:sz="12" w:space="0" w:color="auto"/>
                  <w:right w:val="single" w:sz="12" w:space="0" w:color="auto"/>
                </w:tcBorders>
              </w:tcPr>
              <w:p w14:paraId="19AC630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FC1D460" w14:textId="77777777" w:rsidR="00961BF6" w:rsidRPr="009C5A63" w:rsidRDefault="00961BF6" w:rsidP="009C5A63">
      <w:pPr>
        <w:spacing w:after="0" w:line="240" w:lineRule="auto"/>
        <w:rPr>
          <w:rFonts w:ascii="Proba Pro Lt" w:hAnsi="Proba Pro Lt" w:cstheme="minorHAnsi"/>
          <w:sz w:val="20"/>
          <w:szCs w:val="20"/>
          <w:lang w:val="en-GB"/>
        </w:rPr>
      </w:pPr>
    </w:p>
    <w:p w14:paraId="78BF1944" w14:textId="1D4A757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9C5A63"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62E0B975"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4CD96C84"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558173392"/>
            <w:placeholder>
              <w:docPart w:val="E13AA99FC16940E8AA36D41845BEF917"/>
            </w:placeholder>
          </w:sdtPr>
          <w:sdtEndPr/>
          <w:sdtContent>
            <w:tc>
              <w:tcPr>
                <w:tcW w:w="1590" w:type="pct"/>
                <w:gridSpan w:val="4"/>
                <w:tcBorders>
                  <w:top w:val="single" w:sz="12" w:space="0" w:color="auto"/>
                  <w:right w:val="single" w:sz="12" w:space="0" w:color="auto"/>
                </w:tcBorders>
                <w:vAlign w:val="center"/>
              </w:tcPr>
              <w:p w14:paraId="77E0F054" w14:textId="52471188" w:rsidR="003603F2" w:rsidRPr="009C5A63" w:rsidRDefault="00305469"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9C5A63">
                  <w:rPr>
                    <w:rFonts w:ascii="Proba Pro Lt" w:hAnsi="Proba Pro Lt" w:cstheme="minorHAnsi"/>
                    <w:b/>
                    <w:bCs/>
                    <w:sz w:val="20"/>
                    <w:szCs w:val="20"/>
                    <w:lang w:val="en-GB"/>
                  </w:rPr>
                  <w:fldChar w:fldCharType="separate"/>
                </w:r>
                <w:r w:rsidR="00E17EFA" w:rsidRPr="009C5A63">
                  <w:rPr>
                    <w:rStyle w:val="Hyperlink"/>
                    <w:rFonts w:ascii="Proba Pro Lt" w:hAnsi="Proba Pro Lt" w:cstheme="minorHAnsi"/>
                    <w:b/>
                    <w:bCs/>
                    <w:sz w:val="20"/>
                    <w:szCs w:val="20"/>
                    <w:lang w:val="en-GB"/>
                  </w:rPr>
                  <w:t>Mirela Ivančić Šantek, PhD, Associate Professor</w:t>
                </w:r>
              </w:p>
              <w:p w14:paraId="7E2B8DB1" w14:textId="680F3166" w:rsidR="003603F2" w:rsidRPr="009C5A63" w:rsidRDefault="00305469" w:rsidP="00AE436D">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bCs/>
                    <w:sz w:val="20"/>
                    <w:szCs w:val="20"/>
                    <w:lang w:val="en-GB"/>
                  </w:rPr>
                  <w:fldChar w:fldCharType="end"/>
                </w:r>
                <w:hyperlink r:id="rId97" w:history="1">
                  <w:r w:rsidR="00F82B1B">
                    <w:rPr>
                      <w:rStyle w:val="Hyperlink"/>
                      <w:rFonts w:ascii="Proba Pro Lt" w:hAnsi="Proba Pro Lt" w:cstheme="minorHAnsi"/>
                      <w:sz w:val="20"/>
                      <w:szCs w:val="20"/>
                      <w:lang w:val="en-GB"/>
                    </w:rPr>
                    <w:t>Mladen Pavlečić, PhD, Assistant Professor</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06F65259"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78788483"/>
            <w:placeholder>
              <w:docPart w:val="FD41773D488043F88B0419395D8CB7B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F8836BF" w14:textId="42807CF4"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3603F2" w:rsidRPr="009C5A63"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7A4F3868"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2" w:name="Kinetika_biotehnoloških_procesa" w:displacedByCustomXml="next"/>
        <w:sdt>
          <w:sdtPr>
            <w:rPr>
              <w:rFonts w:ascii="Proba Pro Lt" w:hAnsi="Proba Pro Lt" w:cstheme="minorHAnsi"/>
              <w:sz w:val="20"/>
              <w:szCs w:val="20"/>
              <w:lang w:val="en-GB"/>
            </w:rPr>
            <w:id w:val="1035384637"/>
            <w:placeholder>
              <w:docPart w:val="CAD4996878C5486DAD446F6FD9B1F90A"/>
            </w:placeholder>
          </w:sdtPr>
          <w:sdtEndPr/>
          <w:sdtContent>
            <w:tc>
              <w:tcPr>
                <w:tcW w:w="1590" w:type="pct"/>
                <w:gridSpan w:val="4"/>
                <w:tcBorders>
                  <w:top w:val="single" w:sz="12" w:space="0" w:color="auto"/>
                  <w:right w:val="single" w:sz="12" w:space="0" w:color="auto"/>
                </w:tcBorders>
                <w:vAlign w:val="center"/>
              </w:tcPr>
              <w:p w14:paraId="64583626" w14:textId="02DAD63E" w:rsidR="003603F2"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Bioprocess K</w:t>
                </w:r>
                <w:r w:rsidR="00E60912" w:rsidRPr="007D062B">
                  <w:rPr>
                    <w:rFonts w:ascii="Proba Pro Lt" w:hAnsi="Proba Pro Lt" w:cstheme="minorHAnsi"/>
                    <w:b/>
                    <w:sz w:val="20"/>
                    <w:szCs w:val="20"/>
                    <w:lang w:val="en-GB"/>
                  </w:rPr>
                  <w:t>inetics</w:t>
                </w:r>
              </w:p>
            </w:tc>
          </w:sdtContent>
        </w:sdt>
        <w:bookmarkEnd w:id="2" w:displacedByCustomXml="prev"/>
        <w:tc>
          <w:tcPr>
            <w:tcW w:w="1337" w:type="pct"/>
            <w:gridSpan w:val="5"/>
            <w:tcBorders>
              <w:top w:val="single" w:sz="12" w:space="0" w:color="auto"/>
              <w:right w:val="single" w:sz="12" w:space="0" w:color="auto"/>
            </w:tcBorders>
            <w:shd w:val="clear" w:color="auto" w:fill="00A0DC"/>
            <w:vAlign w:val="center"/>
          </w:tcPr>
          <w:p w14:paraId="2722449F" w14:textId="1C6B96E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0928948"/>
            <w:placeholder>
              <w:docPart w:val="D78B8B2E432C4C13A1227807ED990B38"/>
            </w:placeholder>
          </w:sdtPr>
          <w:sdtEndPr/>
          <w:sdtContent>
            <w:tc>
              <w:tcPr>
                <w:tcW w:w="817" w:type="pct"/>
                <w:gridSpan w:val="4"/>
                <w:tcBorders>
                  <w:top w:val="single" w:sz="12" w:space="0" w:color="auto"/>
                  <w:right w:val="single" w:sz="12" w:space="0" w:color="auto"/>
                </w:tcBorders>
                <w:vAlign w:val="center"/>
              </w:tcPr>
              <w:p w14:paraId="68AF420E"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3603F2" w:rsidRPr="009C5A63"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6E2A9B8C"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48332834"/>
            <w:placeholder>
              <w:docPart w:val="FE7E9ADF978F4F4BB4B89FCEA56923B0"/>
            </w:placeholder>
          </w:sdtPr>
          <w:sdtEndPr/>
          <w:sdtContent>
            <w:tc>
              <w:tcPr>
                <w:tcW w:w="1590" w:type="pct"/>
                <w:gridSpan w:val="4"/>
                <w:tcBorders>
                  <w:bottom w:val="single" w:sz="12" w:space="0" w:color="auto"/>
                  <w:right w:val="single" w:sz="12" w:space="0" w:color="auto"/>
                </w:tcBorders>
                <w:vAlign w:val="center"/>
              </w:tcPr>
              <w:p w14:paraId="23488E3F"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6A716C15"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690753188"/>
            <w:placeholder>
              <w:docPart w:val="F4389A09A0394C25B0D387BC3FD0D596"/>
            </w:placeholder>
          </w:sdtPr>
          <w:sdtEndPr/>
          <w:sdtContent>
            <w:tc>
              <w:tcPr>
                <w:tcW w:w="817" w:type="pct"/>
                <w:gridSpan w:val="4"/>
                <w:tcBorders>
                  <w:bottom w:val="single" w:sz="12" w:space="0" w:color="auto"/>
                  <w:right w:val="single" w:sz="12" w:space="0" w:color="auto"/>
                </w:tcBorders>
                <w:vAlign w:val="center"/>
              </w:tcPr>
              <w:p w14:paraId="73E940D5" w14:textId="36F95FE2"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45</w:t>
                </w:r>
                <w:r w:rsidR="00F27716" w:rsidRPr="009C5A63">
                  <w:rPr>
                    <w:rFonts w:ascii="Proba Pro Lt" w:hAnsi="Proba Pro Lt" w:cstheme="minorHAnsi"/>
                    <w:sz w:val="20"/>
                    <w:szCs w:val="20"/>
                    <w:lang w:val="en-GB"/>
                  </w:rPr>
                  <w:t xml:space="preserve"> + 0</w:t>
                </w:r>
              </w:p>
            </w:tc>
          </w:sdtContent>
        </w:sdt>
      </w:tr>
      <w:tr w:rsidR="003603F2" w:rsidRPr="009C5A63" w14:paraId="015D4656" w14:textId="77777777" w:rsidTr="00F27716">
        <w:tc>
          <w:tcPr>
            <w:tcW w:w="1256" w:type="pct"/>
            <w:tcBorders>
              <w:left w:val="single" w:sz="12" w:space="0" w:color="auto"/>
              <w:bottom w:val="single" w:sz="12" w:space="0" w:color="auto"/>
            </w:tcBorders>
            <w:shd w:val="clear" w:color="auto" w:fill="00A0DC"/>
            <w:vAlign w:val="center"/>
          </w:tcPr>
          <w:p w14:paraId="18F6A4B1" w14:textId="4695D435"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911994483"/>
            <w:placeholder>
              <w:docPart w:val="D80D6EFEF19643D8976D766BE007D4B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0" w:type="pct"/>
                <w:gridSpan w:val="4"/>
                <w:tcBorders>
                  <w:bottom w:val="single" w:sz="12" w:space="0" w:color="auto"/>
                  <w:right w:val="single" w:sz="12" w:space="0" w:color="auto"/>
                </w:tcBorders>
                <w:vAlign w:val="center"/>
              </w:tcPr>
              <w:p w14:paraId="4918E4A1" w14:textId="4B24EF2F"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5B07D585" w14:textId="59A9101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157120980"/>
            <w:placeholder>
              <w:docPart w:val="C8EB03DA2E084F488563163087A04689"/>
            </w:placeholder>
          </w:sdtPr>
          <w:sdtEndPr/>
          <w:sdtContent>
            <w:tc>
              <w:tcPr>
                <w:tcW w:w="817" w:type="pct"/>
                <w:gridSpan w:val="4"/>
                <w:tcBorders>
                  <w:bottom w:val="single" w:sz="12" w:space="0" w:color="auto"/>
                  <w:right w:val="single" w:sz="12" w:space="0" w:color="auto"/>
                </w:tcBorders>
                <w:vAlign w:val="center"/>
              </w:tcPr>
              <w:p w14:paraId="569731C5"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20-30</w:t>
                </w:r>
              </w:p>
            </w:tc>
          </w:sdtContent>
        </w:sdt>
      </w:tr>
      <w:tr w:rsidR="003603F2" w:rsidRPr="009C5A63" w14:paraId="4D492346" w14:textId="77777777" w:rsidTr="00F27716">
        <w:tc>
          <w:tcPr>
            <w:tcW w:w="1256" w:type="pct"/>
            <w:tcBorders>
              <w:left w:val="single" w:sz="12" w:space="0" w:color="auto"/>
              <w:bottom w:val="single" w:sz="12" w:space="0" w:color="auto"/>
            </w:tcBorders>
            <w:shd w:val="clear" w:color="auto" w:fill="00A0DC"/>
            <w:vAlign w:val="center"/>
          </w:tcPr>
          <w:p w14:paraId="725FF6B4" w14:textId="3E6BA29D"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614243709"/>
            <w:placeholder>
              <w:docPart w:val="D7FD105C3E774BFEBAB725DCBC65B82D"/>
            </w:placeholder>
            <w:dropDownList>
              <w:listItem w:value="Choose an item."/>
              <w:listItem w:displayText="compulsory" w:value="compulsory"/>
              <w:listItem w:displayText="optional A" w:value="optional A"/>
              <w:listItem w:displayText="optional B" w:value="optional B"/>
            </w:dropDownList>
          </w:sdtPr>
          <w:sdtEndPr/>
          <w:sdtContent>
            <w:tc>
              <w:tcPr>
                <w:tcW w:w="1590" w:type="pct"/>
                <w:gridSpan w:val="4"/>
                <w:tcBorders>
                  <w:bottom w:val="single" w:sz="12" w:space="0" w:color="auto"/>
                  <w:right w:val="single" w:sz="12" w:space="0" w:color="auto"/>
                </w:tcBorders>
                <w:vAlign w:val="center"/>
              </w:tcPr>
              <w:p w14:paraId="668850B3" w14:textId="7FEA8BF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168CCB68" w14:textId="0D5FB38D"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264093B" w14:textId="77777777" w:rsidR="003603F2"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8453073"/>
                <w:placeholder>
                  <w:docPart w:val="2C58E53B5BFF485EBDD85446554F1BEF"/>
                </w:placeholder>
                <w:dropDownList>
                  <w:listItem w:value="Choose an item."/>
                  <w:listItem w:displayText="1." w:value="1."/>
                  <w:listItem w:displayText="2." w:value="2."/>
                  <w:listItem w:displayText="3." w:value="3."/>
                </w:dropDownList>
              </w:sdtPr>
              <w:sdtEnd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42C2FBF8" w14:textId="17E02870" w:rsidR="003603F2"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09707822"/>
                <w:placeholder>
                  <w:docPart w:val="E67B7E8BE6B34D1FA4CCF82AA7718819"/>
                </w:placeholder>
              </w:sdtPr>
              <w:sdtEndPr/>
              <w:sdtContent>
                <w:r w:rsidR="003603F2" w:rsidRPr="009C5A63">
                  <w:rPr>
                    <w:rFonts w:ascii="Proba Pro Lt" w:hAnsi="Proba Pro Lt" w:cstheme="minorHAnsi"/>
                    <w:sz w:val="20"/>
                    <w:szCs w:val="20"/>
                    <w:lang w:val="en-GB"/>
                  </w:rPr>
                  <w:t>1</w:t>
                </w:r>
                <w:r w:rsidR="00F27716"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5105AF7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23212923"/>
            <w:placeholder>
              <w:docPart w:val="9B0E1122365E45DABD778DB2E51E7A27"/>
            </w:placeholder>
          </w:sdtPr>
          <w:sdtEndPr/>
          <w:sdtContent>
            <w:tc>
              <w:tcPr>
                <w:tcW w:w="1590" w:type="pct"/>
                <w:gridSpan w:val="4"/>
                <w:tcBorders>
                  <w:bottom w:val="single" w:sz="12" w:space="0" w:color="auto"/>
                  <w:right w:val="single" w:sz="12" w:space="0" w:color="auto"/>
                </w:tcBorders>
                <w:vAlign w:val="center"/>
              </w:tcPr>
              <w:p w14:paraId="32BC8A61" w14:textId="1EA4F519" w:rsidR="003603F2" w:rsidRPr="009C5A63" w:rsidRDefault="001E5BD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061577E5" w14:textId="039FAA22"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627356257"/>
            <w:placeholder>
              <w:docPart w:val="CCB2A91F3432488B9F09E5AFF788F72F"/>
            </w:placeholder>
          </w:sdtPr>
          <w:sdtEndPr/>
          <w:sdtContent>
            <w:tc>
              <w:tcPr>
                <w:tcW w:w="817" w:type="pct"/>
                <w:gridSpan w:val="4"/>
                <w:tcBorders>
                  <w:bottom w:val="single" w:sz="12" w:space="0" w:color="auto"/>
                  <w:right w:val="single" w:sz="12" w:space="0" w:color="auto"/>
                </w:tcBorders>
                <w:vAlign w:val="center"/>
              </w:tcPr>
              <w:p w14:paraId="00A538B4" w14:textId="4F795F4A"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0EE9006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79562376"/>
            <w:placeholder>
              <w:docPart w:val="AC209A7289D84A589A320E893B60C1D9"/>
            </w:placeholder>
            <w:dropDownList>
              <w:listItem w:value="Choose an item."/>
              <w:listItem w:displayText="first" w:value="first"/>
              <w:listItem w:displayText="second" w:value="second"/>
              <w:listItem w:displayText="third" w:value="third"/>
            </w:dropDownList>
          </w:sdtPr>
          <w:sdtEndPr/>
          <w:sdtContent>
            <w:tc>
              <w:tcPr>
                <w:tcW w:w="1590" w:type="pct"/>
                <w:gridSpan w:val="4"/>
                <w:tcBorders>
                  <w:bottom w:val="single" w:sz="12" w:space="0" w:color="auto"/>
                  <w:right w:val="single" w:sz="12" w:space="0" w:color="auto"/>
                </w:tcBorders>
                <w:vAlign w:val="center"/>
              </w:tcPr>
              <w:p w14:paraId="3E5CFA8C" w14:textId="29C69B5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1004A534" w14:textId="48D7DBCA"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1D42754A" w14:textId="4780AB89"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63276019"/>
                <w:placeholder>
                  <w:docPart w:val="A70DC1560AFA4C4590B85D25C6948EE0"/>
                </w:placeholder>
                <w:dropDownList>
                  <w:listItem w:value="Choose an item."/>
                  <w:listItem w:displayText="Y" w:value="Y"/>
                  <w:listItem w:displayText="N" w:value="N"/>
                </w:dropDownList>
              </w:sdtPr>
              <w:sdtEndPr/>
              <w:sdtContent>
                <w:r w:rsidR="00327E7E" w:rsidRPr="009C5A63">
                  <w:rPr>
                    <w:rFonts w:ascii="Proba Pro Lt" w:hAnsi="Proba Pro Lt" w:cstheme="minorHAnsi"/>
                    <w:sz w:val="20"/>
                    <w:szCs w:val="20"/>
                    <w:lang w:val="en-GB"/>
                  </w:rPr>
                  <w:t>Y</w:t>
                </w:r>
              </w:sdtContent>
            </w:sdt>
          </w:p>
        </w:tc>
      </w:tr>
      <w:tr w:rsidR="003603F2" w:rsidRPr="009C5A63"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0258774D"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570895E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820586971"/>
            <w:placeholder>
              <w:docPart w:val="C4DF438C34374356917F65BE5E60B9DE"/>
            </w:placeholder>
          </w:sdtPr>
          <w:sdtEndPr/>
          <w:sdtContent>
            <w:tc>
              <w:tcPr>
                <w:tcW w:w="3744" w:type="pct"/>
                <w:gridSpan w:val="13"/>
                <w:tcBorders>
                  <w:top w:val="single" w:sz="12" w:space="0" w:color="auto"/>
                  <w:right w:val="single" w:sz="12" w:space="0" w:color="auto"/>
                </w:tcBorders>
                <w:vAlign w:val="center"/>
              </w:tcPr>
              <w:p w14:paraId="2518BCA4" w14:textId="19F608F6" w:rsidR="003603F2" w:rsidRPr="009C5A63" w:rsidRDefault="00A21D7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will acquire knowledge and skills of bioprocess kinetics, methods of kinetic process analysis and their application in real bioprocess.</w:t>
                </w:r>
              </w:p>
            </w:tc>
          </w:sdtContent>
        </w:sdt>
      </w:tr>
      <w:tr w:rsidR="003603F2" w:rsidRPr="009C5A63" w14:paraId="380C9F22" w14:textId="77777777" w:rsidTr="00F27716">
        <w:tc>
          <w:tcPr>
            <w:tcW w:w="1256" w:type="pct"/>
            <w:tcBorders>
              <w:left w:val="single" w:sz="12" w:space="0" w:color="auto"/>
            </w:tcBorders>
            <w:shd w:val="clear" w:color="auto" w:fill="00A0DC"/>
            <w:vAlign w:val="center"/>
          </w:tcPr>
          <w:p w14:paraId="2797AF0B" w14:textId="4D035A6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362511540"/>
            <w:placeholder>
              <w:docPart w:val="86C5E61D3A1845ACAE6B52D986B6AF27"/>
            </w:placeholder>
          </w:sdtPr>
          <w:sdtEndPr/>
          <w:sdtContent>
            <w:tc>
              <w:tcPr>
                <w:tcW w:w="3744" w:type="pct"/>
                <w:gridSpan w:val="13"/>
                <w:tcBorders>
                  <w:right w:val="single" w:sz="12" w:space="0" w:color="auto"/>
                </w:tcBorders>
                <w:vAlign w:val="center"/>
              </w:tcPr>
              <w:p w14:paraId="751C861A" w14:textId="32DCD639"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1C585A3E" w14:textId="442DEDEF" w:rsidR="0072738A" w:rsidRPr="009C5A63" w:rsidRDefault="00FD1A20" w:rsidP="00B200B4">
                <w:pPr>
                  <w:pStyle w:val="ListParagraph"/>
                  <w:numPr>
                    <w:ilvl w:val="0"/>
                    <w:numId w:val="10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r w:rsidR="0072738A" w:rsidRPr="009C5A63">
                  <w:rPr>
                    <w:rFonts w:ascii="Proba Pro Lt" w:hAnsi="Proba Pro Lt" w:cstheme="minorHAnsi"/>
                    <w:sz w:val="20"/>
                    <w:szCs w:val="20"/>
                    <w:lang w:val="en-GB"/>
                  </w:rPr>
                  <w:t>*</w:t>
                </w:r>
              </w:p>
              <w:p w14:paraId="69DE83C3" w14:textId="3A6B65A8" w:rsidR="0072738A" w:rsidRPr="009C5A63" w:rsidRDefault="00E81612" w:rsidP="00B200B4">
                <w:pPr>
                  <w:pStyle w:val="ListParagraph"/>
                  <w:numPr>
                    <w:ilvl w:val="0"/>
                    <w:numId w:val="10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r w:rsidR="0072738A" w:rsidRPr="009C5A63">
                  <w:rPr>
                    <w:rFonts w:ascii="Proba Pro Lt" w:hAnsi="Proba Pro Lt" w:cstheme="minorHAnsi"/>
                    <w:sz w:val="20"/>
                    <w:szCs w:val="20"/>
                    <w:lang w:val="en-GB"/>
                  </w:rPr>
                  <w:t xml:space="preserve">* </w:t>
                </w:r>
              </w:p>
              <w:p w14:paraId="01230893" w14:textId="744748DD" w:rsidR="003603F2"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D60CCB" w:rsidRPr="009C5A63">
                  <w:rPr>
                    <w:rFonts w:ascii="Proba Pro Lt" w:hAnsi="Proba Pro Lt" w:cstheme="minorHAnsi"/>
                    <w:sz w:val="20"/>
                    <w:szCs w:val="20"/>
                    <w:lang w:val="en-GB"/>
                  </w:rPr>
                  <w:t>/semester</w:t>
                </w:r>
              </w:p>
            </w:tc>
          </w:sdtContent>
        </w:sdt>
      </w:tr>
      <w:tr w:rsidR="003603F2" w:rsidRPr="009C5A63" w14:paraId="59A6AEB3" w14:textId="77777777" w:rsidTr="00F27716">
        <w:tc>
          <w:tcPr>
            <w:tcW w:w="1256" w:type="pct"/>
            <w:tcBorders>
              <w:left w:val="single" w:sz="12" w:space="0" w:color="auto"/>
            </w:tcBorders>
            <w:shd w:val="clear" w:color="auto" w:fill="00A0DC"/>
            <w:vAlign w:val="center"/>
          </w:tcPr>
          <w:p w14:paraId="5741A9E0" w14:textId="2A72DA32"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eastAsia="Calibri" w:hAnsi="Proba Pro Lt" w:cstheme="minorHAnsi"/>
              <w:color w:val="auto"/>
              <w:sz w:val="20"/>
              <w:szCs w:val="20"/>
              <w:lang w:val="en-GB"/>
            </w:rPr>
            <w:id w:val="-208260084"/>
            <w:placeholder>
              <w:docPart w:val="BE7815B0B52E46C09949CBA8A7318691"/>
            </w:placeholder>
          </w:sdtPr>
          <w:sdtEndPr>
            <w:rPr>
              <w:rFonts w:eastAsiaTheme="minorHAnsi"/>
              <w:color w:val="000000"/>
            </w:rPr>
          </w:sdtEndPr>
          <w:sdtContent>
            <w:tc>
              <w:tcPr>
                <w:tcW w:w="3744" w:type="pct"/>
                <w:gridSpan w:val="13"/>
                <w:tcBorders>
                  <w:right w:val="single" w:sz="12" w:space="0" w:color="auto"/>
                </w:tcBorders>
                <w:vAlign w:val="center"/>
              </w:tcPr>
              <w:p w14:paraId="0D1EE978" w14:textId="6C47E872" w:rsidR="003603F2" w:rsidRPr="009C5A63" w:rsidRDefault="00D446A0"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r w:rsidR="002D26CD" w:rsidRPr="009C5A63">
                  <w:rPr>
                    <w:rFonts w:ascii="Proba Pro Lt" w:hAnsi="Proba Pro Lt" w:cstheme="minorHAnsi"/>
                    <w:sz w:val="20"/>
                    <w:szCs w:val="20"/>
                    <w:lang w:val="en-GB"/>
                  </w:rPr>
                  <w:t xml:space="preserve"> </w:t>
                </w:r>
              </w:p>
              <w:p w14:paraId="75EF5411" w14:textId="1917DD69"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r w:rsidR="002D26CD" w:rsidRPr="009C5A63">
                  <w:rPr>
                    <w:rFonts w:ascii="Proba Pro Lt" w:hAnsi="Proba Pro Lt" w:cstheme="minorHAnsi"/>
                    <w:sz w:val="20"/>
                    <w:szCs w:val="20"/>
                    <w:lang w:val="en-GB"/>
                  </w:rPr>
                  <w:t xml:space="preserve"> </w:t>
                </w:r>
              </w:p>
              <w:p w14:paraId="79790835" w14:textId="7010D53D"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r w:rsidR="002D26CD" w:rsidRPr="009C5A63">
                  <w:rPr>
                    <w:rFonts w:ascii="Proba Pro Lt" w:hAnsi="Proba Pro Lt" w:cstheme="minorHAnsi"/>
                    <w:sz w:val="20"/>
                    <w:szCs w:val="20"/>
                    <w:lang w:val="en-GB"/>
                  </w:rPr>
                  <w:t xml:space="preserve"> </w:t>
                </w:r>
              </w:p>
              <w:p w14:paraId="333CD928" w14:textId="4D2E6D9B"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4063AFC5" w14:textId="6EAFC8C5"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B5AE30B" w14:textId="1D198737" w:rsidR="003603F2" w:rsidRPr="009C5A63" w:rsidRDefault="00E819C2" w:rsidP="009C5A63">
                <w:pPr>
                  <w:pStyle w:val="Default"/>
                  <w:numPr>
                    <w:ilvl w:val="0"/>
                    <w:numId w:val="5"/>
                  </w:numPr>
                  <w:ind w:left="375"/>
                  <w:rPr>
                    <w:rFonts w:ascii="Proba Pro Lt" w:hAnsi="Proba Pro Lt" w:cstheme="minorHAnsi"/>
                    <w:color w:val="auto"/>
                    <w:sz w:val="20"/>
                    <w:szCs w:val="20"/>
                    <w:lang w:val="en-GB"/>
                  </w:rPr>
                </w:pPr>
                <w:r w:rsidRPr="009C5A63">
                  <w:rPr>
                    <w:rFonts w:ascii="Proba Pro Lt" w:hAnsi="Proba Pro Lt" w:cstheme="minorHAnsi"/>
                    <w:sz w:val="20"/>
                    <w:szCs w:val="20"/>
                    <w:lang w:val="en-GB"/>
                  </w:rPr>
                  <w:t>make technological design of biotechnology production plants</w:t>
                </w:r>
                <w:r w:rsidR="002D26CD" w:rsidRPr="009C5A63">
                  <w:rPr>
                    <w:rFonts w:ascii="Proba Pro Lt" w:hAnsi="Proba Pro Lt" w:cstheme="minorHAnsi"/>
                    <w:sz w:val="20"/>
                    <w:szCs w:val="20"/>
                    <w:lang w:val="en-GB"/>
                  </w:rPr>
                  <w:t xml:space="preserve"> </w:t>
                </w:r>
              </w:p>
              <w:p w14:paraId="78C50BF6" w14:textId="1F271C1B"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conduct technological supervision of designing, construction and testing of biotechnological production plants</w:t>
                </w:r>
              </w:p>
              <w:p w14:paraId="3A68DCF2" w14:textId="273E349D"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3F0FE10" w14:textId="575B44A5" w:rsidR="003603F2" w:rsidRPr="009C5A63" w:rsidRDefault="00E819C2" w:rsidP="009C5A63">
                <w:pPr>
                  <w:pStyle w:val="Default"/>
                  <w:numPr>
                    <w:ilvl w:val="0"/>
                    <w:numId w:val="5"/>
                  </w:numPr>
                  <w:ind w:left="375"/>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F4F96F6" w14:textId="5B33737C"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r w:rsidR="002D26CD"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interpret laboratory analysis results</w:t>
                </w:r>
                <w:r w:rsidR="002D26CD" w:rsidRPr="009C5A63">
                  <w:rPr>
                    <w:rFonts w:ascii="Proba Pro Lt" w:hAnsi="Proba Pro Lt" w:cstheme="minorHAnsi"/>
                    <w:sz w:val="20"/>
                    <w:szCs w:val="20"/>
                    <w:lang w:val="en-GB"/>
                  </w:rPr>
                  <w:t xml:space="preserve"> </w:t>
                </w:r>
              </w:p>
              <w:p w14:paraId="1B5F2B78" w14:textId="18DDB1E4"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2D1354BD" w14:textId="474293EC"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3603F2" w:rsidRPr="009C5A63" w14:paraId="7FAFBAA7" w14:textId="77777777" w:rsidTr="00F27716">
        <w:tc>
          <w:tcPr>
            <w:tcW w:w="1256" w:type="pct"/>
            <w:tcBorders>
              <w:left w:val="single" w:sz="12" w:space="0" w:color="auto"/>
            </w:tcBorders>
            <w:shd w:val="clear" w:color="auto" w:fill="00A0DC"/>
            <w:vAlign w:val="center"/>
          </w:tcPr>
          <w:p w14:paraId="6A88F346" w14:textId="58C3B1B3"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96776295"/>
            <w:placeholder>
              <w:docPart w:val="CE34199A3EB64BDFBDB6392434065ABF"/>
            </w:placeholder>
          </w:sdtPr>
          <w:sdtEndPr/>
          <w:sdtContent>
            <w:tc>
              <w:tcPr>
                <w:tcW w:w="3744" w:type="pct"/>
                <w:gridSpan w:val="13"/>
                <w:tcBorders>
                  <w:right w:val="single" w:sz="12" w:space="0" w:color="auto"/>
                </w:tcBorders>
                <w:vAlign w:val="center"/>
              </w:tcPr>
              <w:p w14:paraId="484CF50A"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uncatalyzed and catalysed chemical reaction</w:t>
                </w:r>
              </w:p>
              <w:p w14:paraId="4B615E5E"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simple and complex enzyme reactions</w:t>
                </w:r>
              </w:p>
              <w:p w14:paraId="716E1EE7"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enzyme reaction in presence of different inhibitors</w:t>
                </w:r>
              </w:p>
              <w:p w14:paraId="28A46D32"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microbial process in the absence and presence of inhibition</w:t>
                </w:r>
              </w:p>
              <w:p w14:paraId="46FDD295"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microbial growth on multiple substrates</w:t>
                </w:r>
              </w:p>
              <w:p w14:paraId="1284798B"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different products of microbial metabolism</w:t>
                </w:r>
              </w:p>
              <w:p w14:paraId="7F37940C"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growth parameters of mixed populations</w:t>
                </w:r>
              </w:p>
              <w:p w14:paraId="1237864D"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describe and estimate kinetic parameters of pellet and mycelial filamentous growth, as well as  microbial growth in biofilm, </w:t>
                </w:r>
              </w:p>
              <w:p w14:paraId="7727E7D9"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heterogeneous  microbial processes</w:t>
                </w:r>
              </w:p>
              <w:p w14:paraId="7534A520" w14:textId="460C8F48" w:rsidR="003603F2"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estimate parameters of unstructured and structured kinetic models of microbial processes</w:t>
                </w:r>
              </w:p>
            </w:tc>
          </w:sdtContent>
        </w:sdt>
      </w:tr>
      <w:tr w:rsidR="003603F2" w:rsidRPr="009C5A63" w14:paraId="5D8464C7" w14:textId="77777777" w:rsidTr="00F27716">
        <w:tc>
          <w:tcPr>
            <w:tcW w:w="1256" w:type="pct"/>
            <w:tcBorders>
              <w:left w:val="single" w:sz="12" w:space="0" w:color="auto"/>
            </w:tcBorders>
            <w:shd w:val="clear" w:color="auto" w:fill="00A0DC"/>
            <w:vAlign w:val="center"/>
          </w:tcPr>
          <w:p w14:paraId="5D701450" w14:textId="5839A8DA" w:rsidR="003603F2" w:rsidRPr="009C5A63" w:rsidRDefault="00117CD0" w:rsidP="00D4150C">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D4150C">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96732051"/>
            <w:placeholder>
              <w:docPart w:val="67F825922B714DA7A011EDA70D857785"/>
            </w:placeholder>
          </w:sdtPr>
          <w:sdtEndPr/>
          <w:sdtContent>
            <w:sdt>
              <w:sdtPr>
                <w:rPr>
                  <w:rFonts w:ascii="Proba Pro Lt" w:hAnsi="Proba Pro Lt" w:cstheme="minorHAnsi"/>
                  <w:sz w:val="20"/>
                  <w:szCs w:val="20"/>
                  <w:lang w:val="en-GB"/>
                </w:rPr>
                <w:id w:val="-2003028742"/>
                <w:placeholder>
                  <w:docPart w:val="EDE685A65A6D4CCD97CE6968BE996C6D"/>
                </w:placeholder>
              </w:sdtPr>
              <w:sdtEndPr/>
              <w:sdtContent>
                <w:tc>
                  <w:tcPr>
                    <w:tcW w:w="3744" w:type="pct"/>
                    <w:gridSpan w:val="13"/>
                    <w:tcBorders>
                      <w:right w:val="single" w:sz="12" w:space="0" w:color="auto"/>
                    </w:tcBorders>
                    <w:vAlign w:val="center"/>
                  </w:tcPr>
                  <w:p w14:paraId="256438F7"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Reaction kinetics of uncatalyzed and catalyzed chemical reaction</w:t>
                    </w:r>
                  </w:p>
                  <w:p w14:paraId="10EA2517"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Simple, complex and multisubstrate enzyme kinetics</w:t>
                    </w:r>
                  </w:p>
                  <w:p w14:paraId="019D902B"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Effect of temperature and pH on enzyme activity</w:t>
                    </w:r>
                  </w:p>
                  <w:p w14:paraId="14B06690"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Characteristic (macroscopic) variable in bioprocesses. Basic unstructured kinetic models for growth of microorganism and substrate utilization in homogenous culture system</w:t>
                    </w:r>
                  </w:p>
                  <w:p w14:paraId="4E5B6AD8"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Kinetic modelling of substrate-independent growth and kinetic modelling of endogenous metabolism and microbial death</w:t>
                    </w:r>
                  </w:p>
                  <w:p w14:paraId="241EBF38"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Substrate and product inhibition of microbial growth kinetics</w:t>
                    </w:r>
                  </w:p>
                  <w:p w14:paraId="4A9A81F0"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Multisubstrate growth kinetics of microorganism</w:t>
                    </w:r>
                  </w:p>
                  <w:p w14:paraId="2477AFAD"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Kinetics of microbial product formation</w:t>
                    </w:r>
                  </w:p>
                  <w:p w14:paraId="1E9B515F"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Growth kinetics of mixed populations, bioadsorption and kinetics of microbial growth and substrate utilization in heterogeneous culture systems</w:t>
                    </w:r>
                  </w:p>
                  <w:p w14:paraId="6766602C" w14:textId="76066F38" w:rsidR="003603F2"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Unstructured and structured kinetic models of microorganism growth and formation of product of metabolism</w:t>
                    </w:r>
                  </w:p>
                </w:tc>
              </w:sdtContent>
            </w:sdt>
          </w:sdtContent>
        </w:sdt>
      </w:tr>
      <w:tr w:rsidR="003603F2" w:rsidRPr="009C5A63"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249EE46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8" w:type="pct"/>
            <w:gridSpan w:val="3"/>
            <w:vMerge w:val="restart"/>
            <w:vAlign w:val="center"/>
          </w:tcPr>
          <w:p w14:paraId="1A2538E2" w14:textId="239FE4E2"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7579892"/>
              </w:sdtPr>
              <w:sdtEnd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lectures</w:t>
            </w:r>
          </w:p>
          <w:p w14:paraId="2103F006" w14:textId="5C9DF226"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8489295"/>
              </w:sdtPr>
              <w:sdtEnd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F1BD951" w14:textId="07A0836F"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52642833"/>
              </w:sdtPr>
              <w:sdtEnd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exercises  </w:t>
            </w:r>
          </w:p>
          <w:p w14:paraId="5A6CC8AC" w14:textId="3A234545"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67866674"/>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A5B5CEE" w14:textId="19C413B3"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012442"/>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3E08E643" w14:textId="31FA2744"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05678250"/>
              </w:sdtPr>
              <w:sdtEnd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4"/>
            <w:vMerge w:val="restart"/>
            <w:vAlign w:val="center"/>
          </w:tcPr>
          <w:p w14:paraId="76765CF9" w14:textId="5B801D53"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69312600"/>
              </w:sdtPr>
              <w:sdtEnd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35D9A4FC" w14:textId="69BA2F7F"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3202679"/>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799B1A01" w14:textId="65F98178"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35937474"/>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laboratory</w:t>
            </w:r>
          </w:p>
          <w:p w14:paraId="4E419CFC" w14:textId="156C9C86"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097004"/>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work with mentor</w:t>
            </w:r>
          </w:p>
          <w:p w14:paraId="46305CDE" w14:textId="19CEF7BA"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30820721"/>
              </w:sdtPr>
              <w:sdtEnd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20414456"/>
              </w:sdtPr>
              <w:sdtEndPr/>
              <w:sdtContent>
                <w:r w:rsidR="00DF37ED" w:rsidRPr="009C5A63">
                  <w:rPr>
                    <w:rFonts w:ascii="Proba Pro Lt" w:hAnsi="Proba Pro Lt" w:cstheme="minorHAnsi"/>
                    <w:b/>
                    <w:sz w:val="20"/>
                    <w:szCs w:val="20"/>
                    <w:lang w:val="en-GB"/>
                  </w:rPr>
                  <w:t>(other)</w:t>
                </w:r>
              </w:sdtContent>
            </w:sdt>
            <w:r w:rsidR="003603F2" w:rsidRPr="009C5A63">
              <w:rPr>
                <w:rFonts w:ascii="Proba Pro Lt" w:hAnsi="Proba Pro Lt" w:cstheme="minorHAnsi"/>
                <w:b/>
                <w:sz w:val="20"/>
                <w:szCs w:val="20"/>
                <w:bdr w:val="single" w:sz="12" w:space="0" w:color="auto"/>
                <w:lang w:val="en-GB"/>
              </w:rPr>
              <w:t xml:space="preserve"> </w:t>
            </w:r>
          </w:p>
        </w:tc>
        <w:tc>
          <w:tcPr>
            <w:tcW w:w="1247" w:type="pct"/>
            <w:gridSpan w:val="6"/>
            <w:tcBorders>
              <w:right w:val="single" w:sz="12" w:space="0" w:color="auto"/>
            </w:tcBorders>
            <w:shd w:val="clear" w:color="auto" w:fill="00A0DC"/>
            <w:vAlign w:val="center"/>
          </w:tcPr>
          <w:p w14:paraId="48678B03" w14:textId="450FF9A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3603F2" w:rsidRPr="009C5A63"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318" w:type="pct"/>
            <w:gridSpan w:val="3"/>
            <w:vMerge/>
            <w:vAlign w:val="center"/>
          </w:tcPr>
          <w:p w14:paraId="3C81C976" w14:textId="77777777" w:rsidR="003603F2" w:rsidRPr="009C5A63" w:rsidRDefault="003603F2" w:rsidP="009C5A63">
            <w:pPr>
              <w:pStyle w:val="FieldText"/>
              <w:rPr>
                <w:rFonts w:ascii="Proba Pro Lt" w:hAnsi="Proba Pro Lt" w:cstheme="minorHAnsi"/>
                <w:b w:val="0"/>
                <w:sz w:val="20"/>
                <w:szCs w:val="20"/>
                <w:lang w:val="en-GB"/>
              </w:rPr>
            </w:pPr>
          </w:p>
        </w:tc>
        <w:tc>
          <w:tcPr>
            <w:tcW w:w="1179" w:type="pct"/>
            <w:gridSpan w:val="4"/>
            <w:vMerge/>
            <w:vAlign w:val="center"/>
          </w:tcPr>
          <w:p w14:paraId="5A1A8D55"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76777253"/>
            <w:showingPlcHdr/>
          </w:sdtPr>
          <w:sdtEndPr/>
          <w:sdtContent>
            <w:tc>
              <w:tcPr>
                <w:tcW w:w="1247" w:type="pct"/>
                <w:gridSpan w:val="6"/>
                <w:tcBorders>
                  <w:right w:val="single" w:sz="12" w:space="0" w:color="auto"/>
                </w:tcBorders>
              </w:tcPr>
              <w:p w14:paraId="47ACCB12"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34DBAE2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r w:rsidR="003603F2" w:rsidRPr="009C5A63">
              <w:rPr>
                <w:rFonts w:ascii="Proba Pro Lt" w:hAnsi="Proba Pro Lt" w:cstheme="minorHAnsi"/>
                <w:sz w:val="20"/>
                <w:szCs w:val="20"/>
                <w:lang w:val="en-GB"/>
              </w:rPr>
              <w:t xml:space="preserve"> </w:t>
            </w:r>
          </w:p>
        </w:tc>
        <w:tc>
          <w:tcPr>
            <w:tcW w:w="775" w:type="pct"/>
            <w:tcBorders>
              <w:top w:val="single" w:sz="12" w:space="0" w:color="auto"/>
            </w:tcBorders>
            <w:vAlign w:val="center"/>
          </w:tcPr>
          <w:p w14:paraId="47019D9F" w14:textId="7CC3FD4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453622035"/>
            </w:sdtPr>
            <w:sdtEndPr/>
            <w:sdtContent>
              <w:p w14:paraId="2408C30A" w14:textId="56D46F11"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554077618"/>
              <w:showingPlcHdr/>
            </w:sdtPr>
            <w:sdtEndPr/>
            <w:sdtContent>
              <w:p w14:paraId="7F2F2E25"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00A47A3" w14:textId="424C96EC"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041625085"/>
              <w:showingPlcHdr/>
            </w:sdtPr>
            <w:sdtEndPr/>
            <w:sdtContent>
              <w:p w14:paraId="356B1E58"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135984477"/>
            </w:sdtPr>
            <w:sdtEndPr/>
            <w:sdtContent>
              <w:p w14:paraId="6977DF8C" w14:textId="5B14927D"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4"/>
            <w:tcBorders>
              <w:top w:val="single" w:sz="12" w:space="0" w:color="auto"/>
              <w:right w:val="single" w:sz="4" w:space="0" w:color="auto"/>
            </w:tcBorders>
            <w:vAlign w:val="center"/>
          </w:tcPr>
          <w:p w14:paraId="36C7E5F0" w14:textId="457A8E2F" w:rsidR="003603F2" w:rsidRPr="009C5A63" w:rsidRDefault="00DF37ED"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65877602"/>
            </w:sdtPr>
            <w:sdtEndPr/>
            <w:sdtContent>
              <w:p w14:paraId="2DCCE721" w14:textId="4932FEF1" w:rsidR="003603F2" w:rsidRPr="009C5A63" w:rsidRDefault="005D761B"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9842531"/>
              <w:showingPlcHdr/>
            </w:sdtPr>
            <w:sdtEndPr/>
            <w:sdtContent>
              <w:p w14:paraId="28CBA6A5"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155C1F2" w14:textId="1680A17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379992694"/>
              <w:showingPlcHdr/>
            </w:sdtPr>
            <w:sdtEndPr/>
            <w:sdtContent>
              <w:p w14:paraId="71FE2612"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325247446"/>
            </w:sdtPr>
            <w:sdtEndPr/>
            <w:sdtContent>
              <w:p w14:paraId="3E07737B" w14:textId="397AD39F"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3EE601BC" w14:textId="73D9DF10"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650799283"/>
              <w:showingPlcHdr/>
            </w:sdtPr>
            <w:sdtEndPr/>
            <w:sdtContent>
              <w:p w14:paraId="18DD7126"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92622522"/>
            </w:sdtPr>
            <w:sdtEndPr/>
            <w:sdtContent>
              <w:p w14:paraId="024A8F35" w14:textId="7B409E06"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4"/>
            <w:tcBorders>
              <w:right w:val="single" w:sz="4" w:space="0" w:color="auto"/>
            </w:tcBorders>
            <w:shd w:val="clear" w:color="auto" w:fill="auto"/>
            <w:vAlign w:val="center"/>
          </w:tcPr>
          <w:p w14:paraId="016493EA" w14:textId="363B46D0" w:rsidR="003603F2"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129306025"/>
              </w:sdtPr>
              <w:sdtEndPr/>
              <w:sdtContent>
                <w:r w:rsidR="00DF37ED"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44481669"/>
              <w:showingPlcHdr/>
            </w:sdtPr>
            <w:sdtEndPr/>
            <w:sdtContent>
              <w:p w14:paraId="0A8B1935"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4340753"/>
              <w:showingPlcHdr/>
            </w:sdtPr>
            <w:sdtEndPr/>
            <w:sdtContent>
              <w:p w14:paraId="1552BC46"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A9FBE8E" w14:textId="07243817"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24839451"/>
              <w:showingPlcHdr/>
            </w:sdtPr>
            <w:sdtEndPr/>
            <w:sdtContent>
              <w:p w14:paraId="4D5E2062"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532163267"/>
            </w:sdtPr>
            <w:sdtEndPr/>
            <w:sdtContent>
              <w:p w14:paraId="2F0D1E6D" w14:textId="048DE457"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55518BC" w14:textId="104E89BB"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53356893"/>
            </w:sdtPr>
            <w:sdtEndPr/>
            <w:sdtContent>
              <w:p w14:paraId="4CA2B5AB" w14:textId="1FBC0EFF"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633665319"/>
              <w:showingPlcHdr/>
            </w:sdtPr>
            <w:sdtEndPr/>
            <w:sdtContent>
              <w:p w14:paraId="19204501"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4"/>
            <w:tcBorders>
              <w:right w:val="single" w:sz="4" w:space="0" w:color="auto"/>
            </w:tcBorders>
            <w:shd w:val="clear" w:color="auto" w:fill="auto"/>
            <w:vAlign w:val="center"/>
          </w:tcPr>
          <w:p w14:paraId="0603EFB7" w14:textId="40FABF9E" w:rsidR="003603F2"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19087295"/>
              </w:sdtPr>
              <w:sdtEndPr/>
              <w:sdtContent>
                <w:sdt>
                  <w:sdtPr>
                    <w:rPr>
                      <w:rFonts w:ascii="Proba Pro Lt" w:hAnsi="Proba Pro Lt" w:cstheme="minorHAnsi"/>
                      <w:b w:val="0"/>
                      <w:sz w:val="20"/>
                      <w:szCs w:val="20"/>
                      <w:lang w:val="en-GB"/>
                    </w:rPr>
                    <w:id w:val="421837302"/>
                  </w:sdtPr>
                  <w:sdtEndPr/>
                  <w:sdtContent>
                    <w:r w:rsidR="00DF37ED"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898980551"/>
              <w:showingPlcHdr/>
            </w:sdtPr>
            <w:sdtEndPr/>
            <w:sdtContent>
              <w:p w14:paraId="600FE35F"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44055663"/>
              <w:showingPlcHdr/>
            </w:sdtPr>
            <w:sdtEndPr/>
            <w:sdtContent>
              <w:p w14:paraId="5C928D93"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668B3EF7" w14:textId="2DC2069F"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936944110"/>
              <w:showingPlcHdr/>
            </w:sdtPr>
            <w:sdtEndPr/>
            <w:sdtContent>
              <w:p w14:paraId="06FB7149"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2116321559"/>
            </w:sdtPr>
            <w:sdtEndPr/>
            <w:sdtContent>
              <w:p w14:paraId="7735B20B" w14:textId="0988C4A9"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1FC367F" w14:textId="52315F01"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7637816"/>
              <w:showingPlcHdr/>
            </w:sdtPr>
            <w:sdtEndPr/>
            <w:sdtContent>
              <w:p w14:paraId="23C3928F"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57450034"/>
            </w:sdtPr>
            <w:sdtEndPr/>
            <w:sdtContent>
              <w:p w14:paraId="20DA4B6C" w14:textId="7732E462" w:rsidR="003603F2" w:rsidRPr="009C5A63" w:rsidRDefault="005D761B"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4"/>
            <w:tcBorders>
              <w:bottom w:val="single" w:sz="4" w:space="0" w:color="auto"/>
              <w:right w:val="single" w:sz="4" w:space="0" w:color="auto"/>
            </w:tcBorders>
            <w:shd w:val="clear" w:color="auto" w:fill="auto"/>
            <w:vAlign w:val="center"/>
          </w:tcPr>
          <w:p w14:paraId="718C2F0B" w14:textId="50BB1ECA" w:rsidR="003603F2"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46387814"/>
              </w:sdtPr>
              <w:sdtEndPr/>
              <w:sdtContent>
                <w:sdt>
                  <w:sdtPr>
                    <w:rPr>
                      <w:rFonts w:ascii="Proba Pro Lt" w:hAnsi="Proba Pro Lt" w:cstheme="minorHAnsi"/>
                      <w:b/>
                      <w:sz w:val="20"/>
                      <w:szCs w:val="20"/>
                      <w:lang w:val="en-GB"/>
                    </w:rPr>
                    <w:id w:val="1514883980"/>
                  </w:sdtPr>
                  <w:sdtEndPr/>
                  <w:sdtContent>
                    <w:r w:rsidR="00DF37ED"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02226957"/>
              <w:showingPlcHdr/>
            </w:sdtPr>
            <w:sdtEndPr/>
            <w:sdtContent>
              <w:p w14:paraId="29F5BDC5"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66878703"/>
              <w:showingPlcHdr/>
            </w:sdtPr>
            <w:sdtEndPr/>
            <w:sdtContent>
              <w:p w14:paraId="537E034F"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BA757D8" w14:textId="0D385A28"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00826414"/>
              <w:showingPlcHdr/>
            </w:sdtPr>
            <w:sdtEndPr/>
            <w:sdtContent>
              <w:p w14:paraId="3DE1CE83"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9406551"/>
            </w:sdtPr>
            <w:sdtEndPr/>
            <w:sdtContent>
              <w:p w14:paraId="1ABC57A7" w14:textId="2BD9224E"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53BA1DE"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11519884"/>
            </w:sdtPr>
            <w:sdtEndPr/>
            <w:sdtContent>
              <w:p w14:paraId="03B5072C" w14:textId="1386FA7D"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01134800"/>
              <w:showingPlcHdr/>
            </w:sdtPr>
            <w:sdtEndPr/>
            <w:sdtContent>
              <w:p w14:paraId="52E0C39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932C45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84603165"/>
            </w:sdtPr>
            <w:sdtEndPr/>
            <w:sdtContent>
              <w:p w14:paraId="296BD11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3603F2" w:rsidRPr="009C5A63"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22F6E84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24449003"/>
            </w:sdtPr>
            <w:sdtEndPr/>
            <w:sdtContent>
              <w:p w14:paraId="2A8B4BD3" w14:textId="10AEF27E" w:rsidR="003603F2" w:rsidRPr="009C5A63" w:rsidDel="00B558AD" w:rsidRDefault="00F27716"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t>
                </w:r>
              </w:p>
            </w:sdtContent>
          </w:sdt>
        </w:tc>
      </w:tr>
      <w:tr w:rsidR="003603F2" w:rsidRPr="009C5A63"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6C0819D3"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F8FF96" w14:textId="03C1C286"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205941453"/>
            </w:sdtPr>
            <w:sdtEndPr/>
            <w:sdtContent>
              <w:sdt>
                <w:sdtPr>
                  <w:rPr>
                    <w:rFonts w:ascii="Proba Pro Lt" w:hAnsi="Proba Pro Lt" w:cstheme="minorHAnsi"/>
                    <w:color w:val="000000"/>
                    <w:sz w:val="20"/>
                    <w:szCs w:val="20"/>
                    <w:lang w:val="en-GB"/>
                  </w:rPr>
                  <w:id w:val="-853498963"/>
                </w:sdtPr>
                <w:sdtEndPr/>
                <w:sdtContent>
                  <w:p w14:paraId="3B841948" w14:textId="5A9467CD" w:rsidR="00FD1A20" w:rsidRPr="009C5A63" w:rsidRDefault="00D60CCB" w:rsidP="009C5A63">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w:t>
                    </w:r>
                    <w:r w:rsidR="001633AD" w:rsidRPr="009C5A63">
                      <w:rPr>
                        <w:rFonts w:ascii="Proba Pro Lt" w:hAnsi="Proba Pro Lt" w:cstheme="minorHAnsi"/>
                        <w:color w:val="000000"/>
                        <w:sz w:val="20"/>
                        <w:szCs w:val="20"/>
                        <w:lang w:val="en-GB"/>
                      </w:rPr>
                      <w:t xml:space="preserve">ttend </w:t>
                    </w:r>
                    <w:r w:rsidR="003C7123" w:rsidRPr="009C5A63">
                      <w:rPr>
                        <w:rFonts w:ascii="Proba Pro Lt" w:hAnsi="Proba Pro Lt" w:cstheme="minorHAnsi"/>
                        <w:color w:val="000000"/>
                        <w:sz w:val="20"/>
                        <w:szCs w:val="20"/>
                        <w:lang w:val="en-GB"/>
                      </w:rPr>
                      <w:t>lectures</w:t>
                    </w:r>
                    <w:r w:rsidR="003603F2" w:rsidRPr="009C5A63">
                      <w:rPr>
                        <w:rFonts w:ascii="Proba Pro Lt" w:hAnsi="Proba Pro Lt" w:cstheme="minorHAnsi"/>
                        <w:color w:val="000000"/>
                        <w:sz w:val="20"/>
                        <w:szCs w:val="20"/>
                        <w:lang w:val="en-GB"/>
                      </w:rPr>
                      <w:t xml:space="preserve"> </w:t>
                    </w:r>
                    <w:r w:rsidR="001633AD" w:rsidRPr="009C5A63">
                      <w:rPr>
                        <w:rFonts w:ascii="Proba Pro Lt" w:hAnsi="Proba Pro Lt" w:cstheme="minorHAnsi"/>
                        <w:color w:val="000000"/>
                        <w:sz w:val="20"/>
                        <w:szCs w:val="20"/>
                        <w:lang w:val="en-GB"/>
                      </w:rPr>
                      <w:t>and finish seminars</w:t>
                    </w:r>
                  </w:p>
                  <w:p w14:paraId="2E71D47E" w14:textId="59F7E8EE" w:rsidR="003603F2" w:rsidRPr="009C5A63" w:rsidRDefault="00D60CCB" w:rsidP="009C5A63">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proofErr w:type="gramStart"/>
                    <w:r w:rsidRPr="009C5A63">
                      <w:rPr>
                        <w:rFonts w:ascii="Proba Pro Lt" w:hAnsi="Proba Pro Lt" w:cstheme="minorHAnsi"/>
                        <w:sz w:val="20"/>
                        <w:szCs w:val="20"/>
                        <w:lang w:val="en-GB"/>
                      </w:rPr>
                      <w:t>p</w:t>
                    </w:r>
                    <w:r w:rsidR="00ED6903" w:rsidRPr="009C5A63">
                      <w:rPr>
                        <w:rFonts w:ascii="Proba Pro Lt" w:hAnsi="Proba Pro Lt" w:cstheme="minorHAnsi"/>
                        <w:sz w:val="20"/>
                        <w:szCs w:val="20"/>
                        <w:lang w:val="en-GB"/>
                      </w:rPr>
                      <w:t>ass</w:t>
                    </w:r>
                    <w:proofErr w:type="gramEnd"/>
                    <w:r w:rsidR="00ED6903" w:rsidRPr="009C5A63">
                      <w:rPr>
                        <w:rFonts w:ascii="Proba Pro Lt" w:hAnsi="Proba Pro Lt" w:cstheme="minorHAnsi"/>
                        <w:sz w:val="20"/>
                        <w:szCs w:val="20"/>
                        <w:lang w:val="en-GB"/>
                      </w:rPr>
                      <w:t xml:space="preserve"> the </w:t>
                    </w:r>
                    <w:r w:rsidR="00FD1A20" w:rsidRPr="009C5A63">
                      <w:rPr>
                        <w:rFonts w:ascii="Proba Pro Lt" w:hAnsi="Proba Pro Lt" w:cstheme="minorHAnsi"/>
                        <w:sz w:val="20"/>
                        <w:szCs w:val="20"/>
                        <w:lang w:val="en-GB"/>
                      </w:rPr>
                      <w:t>written and</w:t>
                    </w:r>
                    <w:r w:rsidR="003603F2" w:rsidRPr="009C5A63">
                      <w:rPr>
                        <w:rFonts w:ascii="Proba Pro Lt" w:hAnsi="Proba Pro Lt" w:cstheme="minorHAnsi"/>
                        <w:sz w:val="20"/>
                        <w:szCs w:val="20"/>
                        <w:lang w:val="en-GB"/>
                      </w:rPr>
                      <w:t xml:space="preserve"> </w:t>
                    </w:r>
                    <w:r w:rsidR="00FD1A20" w:rsidRPr="009C5A63">
                      <w:rPr>
                        <w:rFonts w:ascii="Proba Pro Lt" w:hAnsi="Proba Pro Lt" w:cstheme="minorHAnsi"/>
                        <w:sz w:val="20"/>
                        <w:szCs w:val="20"/>
                        <w:lang w:val="en-GB"/>
                      </w:rPr>
                      <w:t>o</w:t>
                    </w:r>
                    <w:r w:rsidR="00AF79DF" w:rsidRPr="009C5A63">
                      <w:rPr>
                        <w:rFonts w:ascii="Proba Pro Lt" w:hAnsi="Proba Pro Lt" w:cstheme="minorHAnsi"/>
                        <w:sz w:val="20"/>
                        <w:szCs w:val="20"/>
                        <w:lang w:val="en-GB"/>
                      </w:rPr>
                      <w:t>ral exam</w:t>
                    </w:r>
                    <w:r w:rsidR="003603F2" w:rsidRPr="009C5A63">
                      <w:rPr>
                        <w:rFonts w:ascii="Proba Pro Lt" w:hAnsi="Proba Pro Lt" w:cstheme="minorHAnsi"/>
                        <w:sz w:val="20"/>
                        <w:szCs w:val="20"/>
                        <w:lang w:val="en-GB"/>
                      </w:rPr>
                      <w:t>.</w:t>
                    </w:r>
                  </w:p>
                </w:sdtContent>
              </w:sdt>
            </w:sdtContent>
          </w:sdt>
        </w:tc>
      </w:tr>
      <w:tr w:rsidR="003603F2" w:rsidRPr="009C5A63"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53C22B15"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587" w:type="pct"/>
            <w:gridSpan w:val="8"/>
            <w:tcBorders>
              <w:top w:val="single" w:sz="12" w:space="0" w:color="auto"/>
              <w:right w:val="single" w:sz="8" w:space="0" w:color="auto"/>
            </w:tcBorders>
            <w:shd w:val="clear" w:color="auto" w:fill="00A0DC"/>
            <w:vAlign w:val="center"/>
          </w:tcPr>
          <w:p w14:paraId="2112C9FA" w14:textId="5AB4D643" w:rsidR="003603F2" w:rsidRPr="009C5A63" w:rsidRDefault="00DF37ED"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4F9E5ABE"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5E3FE247"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977988193"/>
            </w:sdtPr>
            <w:sdtEndPr/>
            <w:sdtContent>
              <w:p w14:paraId="5336A0F7" w14:textId="2E79333B"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Moser, Bioprocess Technology, Kinetics and Reactors, Springer Verlag, New York, Wien, 1988.</w:t>
                </w:r>
                <w:r w:rsidR="00D60CCB" w:rsidRPr="009C5A63">
                  <w:rPr>
                    <w:rFonts w:ascii="Proba Pro Lt" w:hAnsi="Proba Pro Lt" w:cstheme="minorHAnsi"/>
                    <w:sz w:val="20"/>
                    <w:szCs w:val="20"/>
                    <w:lang w:val="en-GB"/>
                  </w:rPr>
                  <w:t>, pp</w:t>
                </w:r>
                <w:r w:rsidR="00F27716" w:rsidRPr="009C5A63">
                  <w:rPr>
                    <w:rFonts w:ascii="Proba Pro Lt" w:hAnsi="Proba Pro Lt" w:cstheme="minorHAnsi"/>
                    <w:sz w:val="20"/>
                    <w:szCs w:val="20"/>
                    <w:lang w:val="en-GB"/>
                  </w:rPr>
                  <w:t xml:space="preserve">. </w:t>
                </w:r>
                <w:r w:rsidR="00F27716" w:rsidRPr="009C5A63">
                  <w:rPr>
                    <w:rFonts w:ascii="Proba Pro Lt" w:hAnsi="Proba Pro Lt" w:cstheme="minorHAnsi"/>
                    <w:color w:val="000000"/>
                    <w:sz w:val="20"/>
                    <w:szCs w:val="20"/>
                    <w:lang w:val="en-GB"/>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73616614"/>
            </w:sdtPr>
            <w:sdtEndPr/>
            <w:sdtContent>
              <w:p w14:paraId="71CA07FB" w14:textId="795E904A"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11737823"/>
            </w:sdtPr>
            <w:sdtEndPr/>
            <w:sdtContent>
              <w:p w14:paraId="37CAED62" w14:textId="323AB6FD" w:rsidR="003603F2"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02DC9855" w14:textId="77777777" w:rsidTr="006B4C62">
        <w:trPr>
          <w:trHeight w:val="75"/>
        </w:trPr>
        <w:tc>
          <w:tcPr>
            <w:tcW w:w="1256" w:type="pct"/>
            <w:vMerge/>
            <w:tcBorders>
              <w:left w:val="single" w:sz="12" w:space="0" w:color="auto"/>
            </w:tcBorders>
            <w:shd w:val="clear" w:color="auto" w:fill="00A0DC"/>
            <w:vAlign w:val="center"/>
          </w:tcPr>
          <w:p w14:paraId="7E204AF1"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1685964905"/>
            </w:sdtPr>
            <w:sdtEndPr/>
            <w:sdtContent>
              <w:p w14:paraId="37E7FB42" w14:textId="4BEAE8D3"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Cornish-Bowden, Fundamentals of Enzyme Kinetics, P</w:t>
                </w:r>
                <w:r w:rsidR="00D60CCB" w:rsidRPr="009C5A63">
                  <w:rPr>
                    <w:rFonts w:ascii="Proba Pro Lt" w:hAnsi="Proba Pro Lt" w:cstheme="minorHAnsi"/>
                    <w:sz w:val="20"/>
                    <w:szCs w:val="20"/>
                    <w:lang w:val="en-GB"/>
                  </w:rPr>
                  <w:t>ortland Press, London, 1995,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2014008"/>
            </w:sdtPr>
            <w:sdtEndPr/>
            <w:sdtContent>
              <w:p w14:paraId="599EE89E" w14:textId="47D096BA"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06030318"/>
            </w:sdtPr>
            <w:sdtEndPr/>
            <w:sdtContent>
              <w:p w14:paraId="2DFAA019" w14:textId="6EB44F7D"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3C7E825A" w14:textId="77777777" w:rsidTr="006B4C62">
        <w:trPr>
          <w:trHeight w:val="75"/>
        </w:trPr>
        <w:tc>
          <w:tcPr>
            <w:tcW w:w="1256" w:type="pct"/>
            <w:vMerge/>
            <w:tcBorders>
              <w:left w:val="single" w:sz="12" w:space="0" w:color="auto"/>
            </w:tcBorders>
            <w:shd w:val="clear" w:color="auto" w:fill="00A0DC"/>
            <w:vAlign w:val="center"/>
          </w:tcPr>
          <w:p w14:paraId="63CC9FA9"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435644107"/>
            </w:sdtPr>
            <w:sdtEndPr/>
            <w:sdtContent>
              <w:p w14:paraId="3C160BBC" w14:textId="303C8D18"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K.M. Plowman, Enzyme Kinetics, McGraw-Hill, Bo</w:t>
                </w:r>
                <w:r w:rsidR="00D60CCB" w:rsidRPr="009C5A63">
                  <w:rPr>
                    <w:rFonts w:ascii="Proba Pro Lt" w:hAnsi="Proba Pro Lt" w:cstheme="minorHAnsi"/>
                    <w:sz w:val="20"/>
                    <w:szCs w:val="20"/>
                    <w:lang w:val="en-GB"/>
                  </w:rPr>
                  <w:t>ok Company, New York, 1972.,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544373881"/>
            </w:sdtPr>
            <w:sdtEndPr/>
            <w:sdtContent>
              <w:p w14:paraId="34CD0703" w14:textId="5AB21705"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43461208"/>
            </w:sdtPr>
            <w:sdtEndPr/>
            <w:sdtContent>
              <w:p w14:paraId="7095C39E" w14:textId="035B09EA"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017DF060" w14:textId="77777777" w:rsidTr="006B4C62">
        <w:trPr>
          <w:trHeight w:val="75"/>
        </w:trPr>
        <w:tc>
          <w:tcPr>
            <w:tcW w:w="1256" w:type="pct"/>
            <w:vMerge/>
            <w:tcBorders>
              <w:left w:val="single" w:sz="12" w:space="0" w:color="auto"/>
            </w:tcBorders>
            <w:shd w:val="clear" w:color="auto" w:fill="00A0DC"/>
            <w:vAlign w:val="center"/>
          </w:tcPr>
          <w:p w14:paraId="5C5B9D92"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1001740846"/>
            </w:sdtPr>
            <w:sdtEndPr/>
            <w:sdtContent>
              <w:sdt>
                <w:sdtPr>
                  <w:rPr>
                    <w:rFonts w:ascii="Proba Pro Lt" w:hAnsi="Proba Pro Lt" w:cstheme="minorHAnsi"/>
                    <w:color w:val="000000"/>
                    <w:sz w:val="20"/>
                    <w:szCs w:val="20"/>
                    <w:lang w:val="en-GB"/>
                  </w:rPr>
                  <w:id w:val="-2031176596"/>
                </w:sdtPr>
                <w:sdtEndPr/>
                <w:sdtContent>
                  <w:p w14:paraId="6A81266A" w14:textId="396CCA44"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 Bošnjak, Uvod u kinetiku mikrobnih pro</w:t>
                    </w:r>
                    <w:r w:rsidR="00D60CCB" w:rsidRPr="009C5A63">
                      <w:rPr>
                        <w:rFonts w:ascii="Proba Pro Lt" w:hAnsi="Proba Pro Lt" w:cstheme="minorHAnsi"/>
                        <w:sz w:val="20"/>
                        <w:szCs w:val="20"/>
                        <w:lang w:val="en-GB"/>
                      </w:rPr>
                      <w:t>cesa, Graphis, Zagreb, 2009.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793133706"/>
            </w:sdtPr>
            <w:sdtEndPr/>
            <w:sdtContent>
              <w:p w14:paraId="77AB998E" w14:textId="18308CB8"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96418996"/>
            </w:sdtPr>
            <w:sdtEndPr/>
            <w:sdtContent>
              <w:p w14:paraId="57E4D9A2" w14:textId="30ED1E82"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2F8F7A97" w14:textId="77777777" w:rsidTr="006B4C62">
        <w:trPr>
          <w:trHeight w:val="175"/>
        </w:trPr>
        <w:tc>
          <w:tcPr>
            <w:tcW w:w="1256" w:type="pct"/>
            <w:vMerge/>
            <w:tcBorders>
              <w:left w:val="single" w:sz="12" w:space="0" w:color="auto"/>
            </w:tcBorders>
            <w:shd w:val="clear" w:color="auto" w:fill="00A0DC"/>
            <w:vAlign w:val="center"/>
          </w:tcPr>
          <w:p w14:paraId="577B4227"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460153877"/>
            </w:sdtPr>
            <w:sdtEndPr/>
            <w:sdtContent>
              <w:p w14:paraId="2EA5C39D" w14:textId="6629F7DA"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G. Marangoni, Enzyme Kinetics: A Modern Appr</w:t>
                </w:r>
                <w:r w:rsidR="00D60CCB" w:rsidRPr="009C5A63">
                  <w:rPr>
                    <w:rFonts w:ascii="Proba Pro Lt" w:hAnsi="Proba Pro Lt" w:cstheme="minorHAnsi"/>
                    <w:sz w:val="20"/>
                    <w:szCs w:val="20"/>
                    <w:lang w:val="en-GB"/>
                  </w:rPr>
                  <w:t>oach , Wiley, NewYork, 2004,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67289550"/>
            </w:sdtPr>
            <w:sdtEndPr/>
            <w:sdtContent>
              <w:p w14:paraId="284E1D20" w14:textId="4AA24D01"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15205764"/>
            </w:sdtPr>
            <w:sdtEndPr/>
            <w:sdtContent>
              <w:p w14:paraId="026D20C9" w14:textId="4C59BE53"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3603F2" w:rsidRPr="009C5A63"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18E97BEB"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54016314"/>
          </w:sdtPr>
          <w:sdtEndPr/>
          <w:sdtContent>
            <w:tc>
              <w:tcPr>
                <w:tcW w:w="3744" w:type="pct"/>
                <w:gridSpan w:val="13"/>
                <w:tcBorders>
                  <w:top w:val="single" w:sz="12" w:space="0" w:color="auto"/>
                  <w:right w:val="single" w:sz="12" w:space="0" w:color="auto"/>
                </w:tcBorders>
              </w:tcPr>
              <w:p w14:paraId="7002354D" w14:textId="1E71BF8A" w:rsidR="003603F2" w:rsidRPr="009C5A63" w:rsidRDefault="00F2771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603F2" w:rsidRPr="009C5A63"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02C7A5BE"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2032ACD7" w14:textId="45A1B141"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603F2" w:rsidRPr="009C5A63"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51D9F109"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3561321"/>
          </w:sdtPr>
          <w:sdtEndPr/>
          <w:sdtContent>
            <w:tc>
              <w:tcPr>
                <w:tcW w:w="3744" w:type="pct"/>
                <w:gridSpan w:val="13"/>
                <w:tcBorders>
                  <w:bottom w:val="single" w:sz="12" w:space="0" w:color="auto"/>
                  <w:right w:val="single" w:sz="12" w:space="0" w:color="auto"/>
                </w:tcBorders>
              </w:tcPr>
              <w:p w14:paraId="3FA00FAB" w14:textId="2904C8BB" w:rsidR="003603F2" w:rsidRPr="009C5A63" w:rsidRDefault="00AE4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7E22B392" w14:textId="4EA26E3B" w:rsidR="003603F2" w:rsidRPr="009C5A63" w:rsidRDefault="003603F2" w:rsidP="009C5A63">
      <w:pPr>
        <w:spacing w:after="0" w:line="240" w:lineRule="auto"/>
        <w:rPr>
          <w:rFonts w:ascii="Proba Pro Lt" w:hAnsi="Proba Pro Lt" w:cstheme="minorHAnsi"/>
          <w:sz w:val="20"/>
          <w:szCs w:val="20"/>
          <w:lang w:val="en-GB"/>
        </w:rPr>
      </w:pPr>
    </w:p>
    <w:p w14:paraId="144FEB3E" w14:textId="7AE6125F"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E27C1" w:rsidRPr="009C5A63" w14:paraId="71998622" w14:textId="77777777" w:rsidTr="007D47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FCA02C" w14:textId="77777777" w:rsidR="00FE27C1" w:rsidRPr="009C5A63" w:rsidRDefault="00FE27C1"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FE27C1" w:rsidRPr="009C5A63" w14:paraId="6850C458" w14:textId="77777777" w:rsidTr="00C95A3C">
        <w:tc>
          <w:tcPr>
            <w:tcW w:w="1256" w:type="pct"/>
            <w:tcBorders>
              <w:top w:val="single" w:sz="12" w:space="0" w:color="auto"/>
              <w:left w:val="single" w:sz="12" w:space="0" w:color="auto"/>
            </w:tcBorders>
            <w:shd w:val="clear" w:color="auto" w:fill="00A0DC"/>
            <w:vAlign w:val="center"/>
          </w:tcPr>
          <w:p w14:paraId="29BBB180" w14:textId="77777777" w:rsidR="00FE27C1" w:rsidRPr="009C5A63" w:rsidRDefault="00FE27C1"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88552599"/>
            <w:placeholder>
              <w:docPart w:val="43CB0005D0774A83BF135B9ECBB064BC"/>
            </w:placeholder>
          </w:sdtPr>
          <w:sdtEndPr/>
          <w:sdtContent>
            <w:tc>
              <w:tcPr>
                <w:tcW w:w="1523" w:type="pct"/>
                <w:gridSpan w:val="4"/>
                <w:tcBorders>
                  <w:top w:val="single" w:sz="12" w:space="0" w:color="auto"/>
                  <w:right w:val="single" w:sz="12" w:space="0" w:color="auto"/>
                </w:tcBorders>
                <w:vAlign w:val="center"/>
              </w:tcPr>
              <w:p w14:paraId="20954BC0" w14:textId="0CA1D944" w:rsidR="00FE27C1" w:rsidRPr="009C5A63" w:rsidRDefault="0080569B" w:rsidP="009C5A63">
                <w:pPr>
                  <w:tabs>
                    <w:tab w:val="left" w:pos="2820"/>
                  </w:tabs>
                  <w:spacing w:after="0" w:line="240" w:lineRule="auto"/>
                  <w:rPr>
                    <w:rFonts w:ascii="Proba Pro Lt" w:hAnsi="Proba Pro Lt" w:cstheme="minorHAnsi"/>
                    <w:sz w:val="20"/>
                    <w:szCs w:val="20"/>
                    <w:lang w:val="en-GB"/>
                  </w:rPr>
                </w:pPr>
                <w:hyperlink r:id="rId98" w:history="1">
                  <w:r w:rsidR="00E17EFA" w:rsidRPr="009C5A63">
                    <w:rPr>
                      <w:rStyle w:val="Hyperlink"/>
                      <w:rFonts w:ascii="Proba Pro Lt" w:hAnsi="Proba Pro Lt" w:cstheme="minorHAnsi"/>
                      <w:b/>
                      <w:color w:val="auto"/>
                      <w:sz w:val="20"/>
                      <w:szCs w:val="20"/>
                      <w:lang w:val="en-GB"/>
                    </w:rPr>
                    <w:t>Mirjana Čurlin,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A87CC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733076726"/>
            <w:placeholder>
              <w:docPart w:val="0CC5D82DA2DF44959F1122DBEC52D05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6C9D72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FE27C1" w:rsidRPr="009C5A63" w14:paraId="4E4FC5CC" w14:textId="77777777" w:rsidTr="00C95A3C">
        <w:tc>
          <w:tcPr>
            <w:tcW w:w="1256" w:type="pct"/>
            <w:tcBorders>
              <w:top w:val="single" w:sz="12" w:space="0" w:color="auto"/>
              <w:left w:val="single" w:sz="12" w:space="0" w:color="auto"/>
            </w:tcBorders>
            <w:shd w:val="clear" w:color="auto" w:fill="00A0DC"/>
            <w:vAlign w:val="center"/>
          </w:tcPr>
          <w:p w14:paraId="7D894C7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1910067257"/>
            <w:placeholder>
              <w:docPart w:val="D4DCAB55A8E04E41BA2F06DB5E9F0082"/>
            </w:placeholder>
          </w:sdtPr>
          <w:sdtEndPr/>
          <w:sdtContent>
            <w:bookmarkStart w:id="3" w:name="Reaktorski" w:displacedByCustomXml="prev"/>
            <w:tc>
              <w:tcPr>
                <w:tcW w:w="1523" w:type="pct"/>
                <w:gridSpan w:val="4"/>
                <w:tcBorders>
                  <w:top w:val="single" w:sz="12" w:space="0" w:color="auto"/>
                  <w:right w:val="single" w:sz="12" w:space="0" w:color="auto"/>
                </w:tcBorders>
                <w:vAlign w:val="center"/>
              </w:tcPr>
              <w:p w14:paraId="17486687" w14:textId="38DB9D16" w:rsidR="00FE27C1"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Reactor E</w:t>
                </w:r>
                <w:r w:rsidR="00FE27C1" w:rsidRPr="007D062B">
                  <w:rPr>
                    <w:rFonts w:ascii="Proba Pro Lt" w:hAnsi="Proba Pro Lt" w:cstheme="minorHAnsi"/>
                    <w:b/>
                    <w:sz w:val="20"/>
                    <w:szCs w:val="20"/>
                    <w:lang w:val="en-GB"/>
                  </w:rPr>
                  <w:t>ngineering</w:t>
                </w:r>
              </w:p>
            </w:tc>
            <w:bookmarkEnd w:id="3" w:displacedByCustomXml="next"/>
          </w:sdtContent>
        </w:sdt>
        <w:tc>
          <w:tcPr>
            <w:tcW w:w="1405" w:type="pct"/>
            <w:gridSpan w:val="5"/>
            <w:tcBorders>
              <w:top w:val="single" w:sz="12" w:space="0" w:color="auto"/>
              <w:right w:val="single" w:sz="12" w:space="0" w:color="auto"/>
            </w:tcBorders>
            <w:shd w:val="clear" w:color="auto" w:fill="00A0DC"/>
            <w:vAlign w:val="center"/>
          </w:tcPr>
          <w:p w14:paraId="4F91FA1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839697247"/>
            <w:placeholder>
              <w:docPart w:val="F499A65B788D44D2B81CEA3B6CC13F26"/>
            </w:placeholder>
          </w:sdtPr>
          <w:sdtEndPr/>
          <w:sdtContent>
            <w:tc>
              <w:tcPr>
                <w:tcW w:w="817" w:type="pct"/>
                <w:gridSpan w:val="4"/>
                <w:tcBorders>
                  <w:top w:val="single" w:sz="12" w:space="0" w:color="auto"/>
                  <w:right w:val="single" w:sz="12" w:space="0" w:color="auto"/>
                </w:tcBorders>
                <w:vAlign w:val="center"/>
              </w:tcPr>
              <w:p w14:paraId="2E35502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FE27C1" w:rsidRPr="009C5A63" w14:paraId="1B6151C7" w14:textId="77777777" w:rsidTr="00C95A3C">
        <w:tc>
          <w:tcPr>
            <w:tcW w:w="1256" w:type="pct"/>
            <w:tcBorders>
              <w:left w:val="single" w:sz="12" w:space="0" w:color="auto"/>
              <w:bottom w:val="single" w:sz="12" w:space="0" w:color="auto"/>
            </w:tcBorders>
            <w:shd w:val="clear" w:color="auto" w:fill="00A0DC"/>
            <w:vAlign w:val="center"/>
          </w:tcPr>
          <w:p w14:paraId="65640BB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100602237"/>
            <w:placeholder>
              <w:docPart w:val="9E44DD73DE5346569AE813458ED15712"/>
            </w:placeholder>
          </w:sdtPr>
          <w:sdtEndPr/>
          <w:sdtContent>
            <w:tc>
              <w:tcPr>
                <w:tcW w:w="1523" w:type="pct"/>
                <w:gridSpan w:val="4"/>
                <w:tcBorders>
                  <w:bottom w:val="single" w:sz="12" w:space="0" w:color="auto"/>
                  <w:right w:val="single" w:sz="12" w:space="0" w:color="auto"/>
                </w:tcBorders>
                <w:vAlign w:val="center"/>
              </w:tcPr>
              <w:p w14:paraId="4A220E7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53225</w:t>
                </w:r>
              </w:p>
            </w:tc>
          </w:sdtContent>
        </w:sdt>
        <w:tc>
          <w:tcPr>
            <w:tcW w:w="1405" w:type="pct"/>
            <w:gridSpan w:val="5"/>
            <w:tcBorders>
              <w:bottom w:val="single" w:sz="12" w:space="0" w:color="auto"/>
              <w:right w:val="single" w:sz="12" w:space="0" w:color="auto"/>
            </w:tcBorders>
            <w:shd w:val="clear" w:color="auto" w:fill="00A0DC"/>
            <w:vAlign w:val="center"/>
          </w:tcPr>
          <w:p w14:paraId="17920B2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29309406"/>
            <w:placeholder>
              <w:docPart w:val="B537D0FE6564482DB94D2A68ADA103ED"/>
            </w:placeholder>
          </w:sdtPr>
          <w:sdtEndPr/>
          <w:sdtContent>
            <w:tc>
              <w:tcPr>
                <w:tcW w:w="817" w:type="pct"/>
                <w:gridSpan w:val="4"/>
                <w:tcBorders>
                  <w:bottom w:val="single" w:sz="12" w:space="0" w:color="auto"/>
                  <w:right w:val="single" w:sz="12" w:space="0" w:color="auto"/>
                </w:tcBorders>
                <w:vAlign w:val="center"/>
              </w:tcPr>
              <w:p w14:paraId="58C1BC4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+ 5 + 0</w:t>
                </w:r>
              </w:p>
            </w:tc>
          </w:sdtContent>
        </w:sdt>
      </w:tr>
      <w:tr w:rsidR="00FE27C1" w:rsidRPr="009C5A63" w14:paraId="32834CC4" w14:textId="77777777" w:rsidTr="00C95A3C">
        <w:tc>
          <w:tcPr>
            <w:tcW w:w="1256" w:type="pct"/>
            <w:tcBorders>
              <w:left w:val="single" w:sz="12" w:space="0" w:color="auto"/>
              <w:bottom w:val="single" w:sz="12" w:space="0" w:color="auto"/>
            </w:tcBorders>
            <w:shd w:val="clear" w:color="auto" w:fill="00A0DC"/>
            <w:vAlign w:val="center"/>
          </w:tcPr>
          <w:p w14:paraId="7F8B128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944499901"/>
            <w:placeholder>
              <w:docPart w:val="ACA2A3027CA941CCAF78B1F6ED439A0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15530A6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2DC2FC5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073339036"/>
            <w:placeholder>
              <w:docPart w:val="FCE32DFE56694C3191AC973263DA03DD"/>
            </w:placeholder>
          </w:sdtPr>
          <w:sdtEndPr/>
          <w:sdtContent>
            <w:tc>
              <w:tcPr>
                <w:tcW w:w="817" w:type="pct"/>
                <w:gridSpan w:val="4"/>
                <w:tcBorders>
                  <w:bottom w:val="single" w:sz="12" w:space="0" w:color="auto"/>
                  <w:right w:val="single" w:sz="12" w:space="0" w:color="auto"/>
                </w:tcBorders>
                <w:vAlign w:val="center"/>
              </w:tcPr>
              <w:p w14:paraId="2C57772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FE27C1" w:rsidRPr="009C5A63" w14:paraId="2A1B631E" w14:textId="77777777" w:rsidTr="00C95A3C">
        <w:tc>
          <w:tcPr>
            <w:tcW w:w="1256" w:type="pct"/>
            <w:tcBorders>
              <w:left w:val="single" w:sz="12" w:space="0" w:color="auto"/>
              <w:bottom w:val="single" w:sz="12" w:space="0" w:color="auto"/>
            </w:tcBorders>
            <w:shd w:val="clear" w:color="auto" w:fill="00A0DC"/>
            <w:vAlign w:val="center"/>
          </w:tcPr>
          <w:p w14:paraId="7224D21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958522480"/>
            <w:placeholder>
              <w:docPart w:val="C0C52D58C53146A8AA0D8636170030A0"/>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099DBDB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383CFD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C9A4C6" w14:textId="77777777" w:rsidR="00FE27C1"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819989988"/>
                <w:placeholder>
                  <w:docPart w:val="3BEAFCF2F7594D98AB22492353EF4ABF"/>
                </w:placeholder>
                <w:dropDownList>
                  <w:listItem w:value="Choose an item."/>
                  <w:listItem w:displayText="1." w:value="1."/>
                  <w:listItem w:displayText="2." w:value="2."/>
                  <w:listItem w:displayText="3." w:value="3."/>
                </w:dropDownList>
              </w:sdtPr>
              <w:sdtEndPr/>
              <w:sdtContent>
                <w:r w:rsidR="00FE27C1" w:rsidRPr="009C5A63">
                  <w:rPr>
                    <w:rFonts w:ascii="Proba Pro Lt" w:hAnsi="Proba Pro Lt" w:cstheme="minorHAnsi"/>
                    <w:sz w:val="20"/>
                    <w:szCs w:val="20"/>
                    <w:lang w:val="en-GB"/>
                  </w:rPr>
                  <w:t>1.</w:t>
                </w:r>
              </w:sdtContent>
            </w:sdt>
            <w:r w:rsidR="00FE27C1" w:rsidRPr="009C5A63">
              <w:rPr>
                <w:rFonts w:ascii="Proba Pro Lt" w:hAnsi="Proba Pro Lt" w:cstheme="minorHAnsi"/>
                <w:sz w:val="20"/>
                <w:szCs w:val="20"/>
                <w:lang w:val="en-GB"/>
              </w:rPr>
              <w:tab/>
            </w:r>
          </w:p>
          <w:p w14:paraId="3CC3442E" w14:textId="77777777" w:rsidR="00FE27C1"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61919345"/>
                <w:placeholder>
                  <w:docPart w:val="E3BEAB058CAD43168CD18BC29819052A"/>
                </w:placeholder>
              </w:sdtPr>
              <w:sdtEndPr/>
              <w:sdtContent>
                <w:r w:rsidR="00FE27C1" w:rsidRPr="009C5A63">
                  <w:rPr>
                    <w:rFonts w:ascii="Proba Pro Lt" w:hAnsi="Proba Pro Lt" w:cstheme="minorHAnsi"/>
                    <w:sz w:val="20"/>
                    <w:szCs w:val="20"/>
                    <w:lang w:val="en-GB"/>
                  </w:rPr>
                  <w:t xml:space="preserve">0 </w:t>
                </w:r>
              </w:sdtContent>
            </w:sdt>
            <w:r w:rsidR="00FE27C1" w:rsidRPr="009C5A63">
              <w:rPr>
                <w:rFonts w:ascii="Proba Pro Lt" w:hAnsi="Proba Pro Lt" w:cstheme="minorHAnsi"/>
                <w:sz w:val="20"/>
                <w:szCs w:val="20"/>
                <w:lang w:val="en-GB"/>
              </w:rPr>
              <w:t>%</w:t>
            </w:r>
          </w:p>
        </w:tc>
      </w:tr>
      <w:tr w:rsidR="00FE27C1" w:rsidRPr="009C5A63" w14:paraId="55B720DA" w14:textId="77777777" w:rsidTr="00C95A3C">
        <w:tc>
          <w:tcPr>
            <w:tcW w:w="1256" w:type="pct"/>
            <w:tcBorders>
              <w:left w:val="single" w:sz="12" w:space="0" w:color="auto"/>
              <w:bottom w:val="single" w:sz="12" w:space="0" w:color="auto"/>
            </w:tcBorders>
            <w:shd w:val="clear" w:color="auto" w:fill="00A0DC"/>
            <w:vAlign w:val="center"/>
          </w:tcPr>
          <w:p w14:paraId="77B6378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3013324"/>
            <w:placeholder>
              <w:docPart w:val="75D920166FE84F7497CD789874DE4306"/>
            </w:placeholder>
          </w:sdtPr>
          <w:sdtEndPr/>
          <w:sdtContent>
            <w:tc>
              <w:tcPr>
                <w:tcW w:w="1523" w:type="pct"/>
                <w:gridSpan w:val="4"/>
                <w:tcBorders>
                  <w:bottom w:val="single" w:sz="12" w:space="0" w:color="auto"/>
                  <w:right w:val="single" w:sz="12" w:space="0" w:color="auto"/>
                </w:tcBorders>
                <w:vAlign w:val="center"/>
              </w:tcPr>
              <w:p w14:paraId="247D611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halls Lidl (3) and PBZ(5)</w:t>
                </w:r>
              </w:p>
            </w:tc>
          </w:sdtContent>
        </w:sdt>
        <w:tc>
          <w:tcPr>
            <w:tcW w:w="1405" w:type="pct"/>
            <w:gridSpan w:val="5"/>
            <w:tcBorders>
              <w:bottom w:val="single" w:sz="12" w:space="0" w:color="auto"/>
              <w:right w:val="single" w:sz="12" w:space="0" w:color="auto"/>
            </w:tcBorders>
            <w:shd w:val="clear" w:color="auto" w:fill="00A0DC"/>
            <w:vAlign w:val="center"/>
          </w:tcPr>
          <w:p w14:paraId="790316A8"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85673792"/>
            <w:placeholder>
              <w:docPart w:val="0ABF368790544BCD99DE625CB23DE6DD"/>
            </w:placeholder>
          </w:sdtPr>
          <w:sdtEndPr/>
          <w:sdtContent>
            <w:tc>
              <w:tcPr>
                <w:tcW w:w="817" w:type="pct"/>
                <w:gridSpan w:val="4"/>
                <w:tcBorders>
                  <w:bottom w:val="single" w:sz="12" w:space="0" w:color="auto"/>
                  <w:right w:val="single" w:sz="12" w:space="0" w:color="auto"/>
                </w:tcBorders>
                <w:vAlign w:val="center"/>
              </w:tcPr>
              <w:p w14:paraId="068920A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E27C1" w:rsidRPr="009C5A63" w14:paraId="3D2A1B08" w14:textId="77777777" w:rsidTr="00C95A3C">
        <w:tc>
          <w:tcPr>
            <w:tcW w:w="1256" w:type="pct"/>
            <w:tcBorders>
              <w:left w:val="single" w:sz="12" w:space="0" w:color="auto"/>
              <w:bottom w:val="single" w:sz="12" w:space="0" w:color="auto"/>
            </w:tcBorders>
            <w:shd w:val="clear" w:color="auto" w:fill="00A0DC"/>
            <w:vAlign w:val="center"/>
          </w:tcPr>
          <w:p w14:paraId="6D74382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1.7. Year of study when the course is delivered</w:t>
            </w:r>
          </w:p>
        </w:tc>
        <w:sdt>
          <w:sdtPr>
            <w:rPr>
              <w:rFonts w:ascii="Proba Pro Lt" w:hAnsi="Proba Pro Lt" w:cstheme="minorHAnsi"/>
              <w:sz w:val="20"/>
              <w:szCs w:val="20"/>
              <w:lang w:val="en-GB"/>
            </w:rPr>
            <w:alias w:val="Odaberite godinu studija"/>
            <w:tag w:val="Odaberite godinu studija"/>
            <w:id w:val="-1915467378"/>
            <w:placeholder>
              <w:docPart w:val="EA8F35518C524D339F2772B76D03CB98"/>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E9A9AF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C37C023"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1D2C059" w14:textId="77777777" w:rsidR="00FE27C1"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318703907"/>
                <w:placeholder>
                  <w:docPart w:val="CA7C905E34B34525B32F4FCA3EE2A46C"/>
                </w:placeholder>
                <w:dropDownList>
                  <w:listItem w:value="Choose an item."/>
                  <w:listItem w:displayText="Y" w:value="Y"/>
                  <w:listItem w:displayText="N" w:value="N"/>
                </w:dropDownList>
              </w:sdtPr>
              <w:sdtEndPr/>
              <w:sdtContent>
                <w:r w:rsidR="00FE27C1" w:rsidRPr="009C5A63">
                  <w:rPr>
                    <w:rFonts w:ascii="Proba Pro Lt" w:hAnsi="Proba Pro Lt" w:cstheme="minorHAnsi"/>
                    <w:sz w:val="20"/>
                    <w:szCs w:val="20"/>
                    <w:lang w:val="en-GB"/>
                  </w:rPr>
                  <w:t>Y</w:t>
                </w:r>
              </w:sdtContent>
            </w:sdt>
          </w:p>
        </w:tc>
      </w:tr>
      <w:tr w:rsidR="00FE27C1" w:rsidRPr="009C5A63" w14:paraId="443E14C0" w14:textId="77777777" w:rsidTr="007D47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5BCFC3" w14:textId="77777777" w:rsidR="00FE27C1" w:rsidRPr="009C5A63" w:rsidRDefault="00FE27C1"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FE27C1" w:rsidRPr="009C5A63" w14:paraId="59AED7DF" w14:textId="77777777" w:rsidTr="007D47CE">
        <w:tc>
          <w:tcPr>
            <w:tcW w:w="1256" w:type="pct"/>
            <w:tcBorders>
              <w:top w:val="single" w:sz="12" w:space="0" w:color="auto"/>
              <w:left w:val="single" w:sz="12" w:space="0" w:color="auto"/>
            </w:tcBorders>
            <w:shd w:val="clear" w:color="auto" w:fill="00A0DC"/>
            <w:vAlign w:val="center"/>
          </w:tcPr>
          <w:p w14:paraId="1CAEEA5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Course objectives</w:t>
            </w:r>
          </w:p>
        </w:tc>
        <w:sdt>
          <w:sdtPr>
            <w:rPr>
              <w:rFonts w:ascii="Proba Pro Lt" w:hAnsi="Proba Pro Lt" w:cstheme="minorHAnsi"/>
              <w:sz w:val="20"/>
              <w:szCs w:val="20"/>
              <w:lang w:val="en-GB"/>
            </w:rPr>
            <w:id w:val="-619225247"/>
            <w:placeholder>
              <w:docPart w:val="E58E7DA72A6C4990A6D7DF91BA04D67B"/>
            </w:placeholder>
          </w:sdtPr>
          <w:sdtEndPr/>
          <w:sdtContent>
            <w:tc>
              <w:tcPr>
                <w:tcW w:w="3744" w:type="pct"/>
                <w:gridSpan w:val="13"/>
                <w:tcBorders>
                  <w:top w:val="single" w:sz="12" w:space="0" w:color="auto"/>
                  <w:right w:val="single" w:sz="12" w:space="0" w:color="auto"/>
                </w:tcBorders>
                <w:vAlign w:val="center"/>
              </w:tcPr>
              <w:p w14:paraId="7D609DE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Gain of systems view and integration of knowledge of balances for ideal and nonideal reactors, reactor optimisation.</w:t>
                </w:r>
              </w:p>
              <w:p w14:paraId="7E95F39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Introducing students with classical reactors at the macro level and with new reactor systems at micro and nano level and formulating mass and energy balances for differentt batch and continuous  reactor systems ( tank reactor, stirred tank reactor and tubular reactor) Within the course, the student will acquire the skills of parameter analysis which describing ideal reactors in batch and continuous mode and analysis of parameters describing single-phase and multiphase non-ideal (real) reactors.</w:t>
                </w:r>
                <w:proofErr w:type="gramEnd"/>
                <w:r w:rsidRPr="009C5A63">
                  <w:rPr>
                    <w:rFonts w:ascii="Proba Pro Lt" w:hAnsi="Proba Pro Lt" w:cstheme="minorHAnsi"/>
                    <w:sz w:val="20"/>
                    <w:szCs w:val="20"/>
                    <w:lang w:val="en-GB"/>
                  </w:rPr>
                  <w:t xml:space="preserve"> Students acquire the skills of selecting a mathematical method for estimating the parameters of the reactors model for each phase in multiphase reactor systems related to hydrodynamics of the system. The adopted skills will be able to use to solve the mass and energy balance for individual reactor systems by applying the appropriate computer support, and to calculate the conversion and effectiveness of the actual real systems based on hydrodynamic conditions analysis, focusing on the design of reactor systems as well as control and optimization, respecting economic and ecological criteria.</w:t>
                </w:r>
              </w:p>
            </w:tc>
          </w:sdtContent>
        </w:sdt>
      </w:tr>
      <w:tr w:rsidR="00FE27C1" w:rsidRPr="009C5A63" w14:paraId="041ECAFC" w14:textId="77777777" w:rsidTr="007D47CE">
        <w:tc>
          <w:tcPr>
            <w:tcW w:w="1256" w:type="pct"/>
            <w:tcBorders>
              <w:left w:val="single" w:sz="12" w:space="0" w:color="auto"/>
            </w:tcBorders>
            <w:shd w:val="clear" w:color="auto" w:fill="00A0DC"/>
            <w:vAlign w:val="center"/>
          </w:tcPr>
          <w:p w14:paraId="239C752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371349098"/>
            <w:placeholder>
              <w:docPart w:val="0B65DE61D6E045FBBFC765F0B32AF95C"/>
            </w:placeholder>
          </w:sdtPr>
          <w:sdtEndPr/>
          <w:sdtContent>
            <w:sdt>
              <w:sdtPr>
                <w:rPr>
                  <w:rFonts w:ascii="Proba Pro Lt" w:hAnsi="Proba Pro Lt" w:cstheme="minorHAnsi"/>
                  <w:sz w:val="20"/>
                  <w:szCs w:val="20"/>
                  <w:lang w:val="en-GB"/>
                </w:rPr>
                <w:id w:val="-919010657"/>
                <w:placeholder>
                  <w:docPart w:val="63F89699AEAD497CB50D744E5C1EC6FD"/>
                </w:placeholder>
              </w:sdtPr>
              <w:sdtEndPr/>
              <w:sdtContent>
                <w:tc>
                  <w:tcPr>
                    <w:tcW w:w="3744" w:type="pct"/>
                    <w:gridSpan w:val="13"/>
                    <w:tcBorders>
                      <w:right w:val="single" w:sz="12" w:space="0" w:color="auto"/>
                    </w:tcBorders>
                    <w:vAlign w:val="center"/>
                  </w:tcPr>
                  <w:p w14:paraId="44465B2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A2339FC"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Principles of Engineering*</w:t>
                    </w:r>
                  </w:p>
                  <w:p w14:paraId="14746472"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503E3278"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7D230340"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Numerical Methods and Programming*</w:t>
                    </w:r>
                  </w:p>
                  <w:p w14:paraId="4340B067" w14:textId="77777777" w:rsidR="00FE27C1" w:rsidRPr="009C5A63" w:rsidRDefault="00FE27C1" w:rsidP="009C5A63">
                    <w:pPr>
                      <w:pStyle w:val="ListParagraph"/>
                      <w:numPr>
                        <w:ilvl w:val="0"/>
                        <w:numId w:val="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Statistics* </w:t>
                    </w:r>
                  </w:p>
                  <w:p w14:paraId="23BC268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FE27C1" w:rsidRPr="009C5A63" w14:paraId="51F21547" w14:textId="77777777" w:rsidTr="007D47CE">
        <w:tc>
          <w:tcPr>
            <w:tcW w:w="1256" w:type="pct"/>
            <w:tcBorders>
              <w:left w:val="single" w:sz="12" w:space="0" w:color="auto"/>
            </w:tcBorders>
            <w:shd w:val="clear" w:color="auto" w:fill="00A0DC"/>
            <w:vAlign w:val="center"/>
          </w:tcPr>
          <w:p w14:paraId="2C5DD30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95523905"/>
            <w:placeholder>
              <w:docPart w:val="2ECB7981DDF944EC9DD8443B2DB7985F"/>
            </w:placeholder>
          </w:sdtPr>
          <w:sdtEndPr/>
          <w:sdtContent>
            <w:tc>
              <w:tcPr>
                <w:tcW w:w="3744" w:type="pct"/>
                <w:gridSpan w:val="13"/>
                <w:tcBorders>
                  <w:right w:val="single" w:sz="12" w:space="0" w:color="auto"/>
                </w:tcBorders>
                <w:vAlign w:val="center"/>
              </w:tcPr>
              <w:p w14:paraId="26759733"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08364956"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25A8187F"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3CC09914"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3BD5F0B"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2F40D79"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77B5CB0C"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143B8160"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9DEF6A6"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09A90FAE"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35CB43BA"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FE27C1" w:rsidRPr="009C5A63" w14:paraId="4C9DBC8A" w14:textId="77777777" w:rsidTr="007D47CE">
        <w:tc>
          <w:tcPr>
            <w:tcW w:w="1256" w:type="pct"/>
            <w:tcBorders>
              <w:left w:val="single" w:sz="12" w:space="0" w:color="auto"/>
            </w:tcBorders>
            <w:shd w:val="clear" w:color="auto" w:fill="00A0DC"/>
            <w:vAlign w:val="center"/>
          </w:tcPr>
          <w:p w14:paraId="4F27356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684432458"/>
            <w:placeholder>
              <w:docPart w:val="34CA1D4ADD9B4C279C5685D28F2F056A"/>
            </w:placeholder>
          </w:sdtPr>
          <w:sdtEndPr/>
          <w:sdtContent>
            <w:tc>
              <w:tcPr>
                <w:tcW w:w="3744" w:type="pct"/>
                <w:gridSpan w:val="13"/>
                <w:tcBorders>
                  <w:right w:val="single" w:sz="12" w:space="0" w:color="auto"/>
                </w:tcBorders>
                <w:vAlign w:val="center"/>
              </w:tcPr>
              <w:p w14:paraId="13566003" w14:textId="1CDC38A6"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FE27C1" w:rsidRPr="009C5A63">
                  <w:rPr>
                    <w:rFonts w:ascii="Proba Pro Lt" w:hAnsi="Proba Pro Lt" w:cstheme="minorHAnsi"/>
                    <w:sz w:val="20"/>
                    <w:szCs w:val="20"/>
                    <w:lang w:val="en-GB"/>
                  </w:rPr>
                  <w:t>the parameters that describe ideal reactors for batch and continuous o</w:t>
                </w:r>
                <w:r w:rsidR="00D4150C">
                  <w:rPr>
                    <w:rFonts w:ascii="Proba Pro Lt" w:hAnsi="Proba Pro Lt" w:cstheme="minorHAnsi"/>
                    <w:sz w:val="20"/>
                    <w:szCs w:val="20"/>
                    <w:lang w:val="en-GB"/>
                  </w:rPr>
                  <w:t>peration</w:t>
                </w:r>
              </w:p>
              <w:p w14:paraId="5503346A" w14:textId="11C94A7F"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FE27C1" w:rsidRPr="009C5A63">
                  <w:rPr>
                    <w:rFonts w:ascii="Proba Pro Lt" w:hAnsi="Proba Pro Lt" w:cstheme="minorHAnsi"/>
                    <w:sz w:val="20"/>
                    <w:szCs w:val="20"/>
                    <w:lang w:val="en-GB"/>
                  </w:rPr>
                  <w:t>parameters describing single-phase and multi</w:t>
                </w:r>
                <w:r w:rsidR="00D4150C">
                  <w:rPr>
                    <w:rFonts w:ascii="Proba Pro Lt" w:hAnsi="Proba Pro Lt" w:cstheme="minorHAnsi"/>
                    <w:sz w:val="20"/>
                    <w:szCs w:val="20"/>
                    <w:lang w:val="en-GB"/>
                  </w:rPr>
                  <w:t>phase non-ideal (real) reactors</w:t>
                </w:r>
              </w:p>
              <w:p w14:paraId="585ED3BC" w14:textId="73D844AE"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formulate </w:t>
                </w:r>
                <w:r w:rsidR="00FE27C1" w:rsidRPr="009C5A63">
                  <w:rPr>
                    <w:rFonts w:ascii="Proba Pro Lt" w:hAnsi="Proba Pro Lt" w:cstheme="minorHAnsi"/>
                    <w:sz w:val="20"/>
                    <w:szCs w:val="20"/>
                    <w:lang w:val="en-GB"/>
                  </w:rPr>
                  <w:t>mass and energy balances for i</w:t>
                </w:r>
                <w:r w:rsidR="00D4150C">
                  <w:rPr>
                    <w:rFonts w:ascii="Proba Pro Lt" w:hAnsi="Proba Pro Lt" w:cstheme="minorHAnsi"/>
                    <w:sz w:val="20"/>
                    <w:szCs w:val="20"/>
                    <w:lang w:val="en-GB"/>
                  </w:rPr>
                  <w:t>ndividual reactor systems (tank r</w:t>
                </w:r>
                <w:r w:rsidR="00FE27C1" w:rsidRPr="009C5A63">
                  <w:rPr>
                    <w:rFonts w:ascii="Proba Pro Lt" w:hAnsi="Proba Pro Lt" w:cstheme="minorHAnsi"/>
                    <w:sz w:val="20"/>
                    <w:szCs w:val="20"/>
                    <w:lang w:val="en-GB"/>
                  </w:rPr>
                  <w:t xml:space="preserve">eactor,continuous stirred tank reactor and tubular reactor) at batch and continuous </w:t>
                </w:r>
                <w:r w:rsidR="00D4150C">
                  <w:rPr>
                    <w:rFonts w:ascii="Proba Pro Lt" w:hAnsi="Proba Pro Lt" w:cstheme="minorHAnsi"/>
                    <w:sz w:val="20"/>
                    <w:szCs w:val="20"/>
                    <w:lang w:val="en-GB"/>
                  </w:rPr>
                  <w:t>operation</w:t>
                </w:r>
              </w:p>
              <w:p w14:paraId="5722007C" w14:textId="1D08A2F3"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select </w:t>
                </w:r>
                <w:r w:rsidR="00FE27C1" w:rsidRPr="009C5A63">
                  <w:rPr>
                    <w:rFonts w:ascii="Proba Pro Lt" w:hAnsi="Proba Pro Lt" w:cstheme="minorHAnsi"/>
                    <w:sz w:val="20"/>
                    <w:szCs w:val="20"/>
                    <w:lang w:val="en-GB"/>
                  </w:rPr>
                  <w:t>mathematical methods for estimating the parameters of the reactor model for single phase and multiphase related to the hydrodynamic of the system</w:t>
                </w:r>
              </w:p>
              <w:p w14:paraId="1B6D1FB7" w14:textId="5464E299"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suggest </w:t>
                </w:r>
                <w:r w:rsidR="00FE27C1" w:rsidRPr="009C5A63">
                  <w:rPr>
                    <w:rFonts w:ascii="Proba Pro Lt" w:hAnsi="Proba Pro Lt" w:cstheme="minorHAnsi"/>
                    <w:sz w:val="20"/>
                    <w:szCs w:val="20"/>
                    <w:lang w:val="en-GB"/>
                  </w:rPr>
                  <w:t>the calculation of the conversion and effectiveness of the given real systems based on analysis of the hydrodynamic conditions</w:t>
                </w:r>
              </w:p>
              <w:p w14:paraId="30D73F22" w14:textId="2298FF34" w:rsidR="00FE27C1" w:rsidRPr="009C5A63"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solve</w:t>
                </w:r>
                <w:proofErr w:type="gramEnd"/>
                <w:r w:rsidRPr="009C5A63">
                  <w:rPr>
                    <w:rFonts w:ascii="Proba Pro Lt" w:hAnsi="Proba Pro Lt" w:cstheme="minorHAnsi"/>
                    <w:sz w:val="20"/>
                    <w:szCs w:val="20"/>
                    <w:lang w:val="en-GB"/>
                  </w:rPr>
                  <w:t xml:space="preserve"> </w:t>
                </w:r>
                <w:r w:rsidR="00FE27C1" w:rsidRPr="009C5A63">
                  <w:rPr>
                    <w:rFonts w:ascii="Proba Pro Lt" w:hAnsi="Proba Pro Lt" w:cstheme="minorHAnsi"/>
                    <w:sz w:val="20"/>
                    <w:szCs w:val="20"/>
                    <w:lang w:val="en-GB"/>
                  </w:rPr>
                  <w:t>mass and energy balances for individual reactor systems by applying appropriate computer sofware.</w:t>
                </w:r>
              </w:p>
            </w:tc>
          </w:sdtContent>
        </w:sdt>
      </w:tr>
      <w:tr w:rsidR="00FE27C1" w:rsidRPr="009C5A63" w14:paraId="00EC5327" w14:textId="77777777" w:rsidTr="007D47CE">
        <w:tc>
          <w:tcPr>
            <w:tcW w:w="1256" w:type="pct"/>
            <w:tcBorders>
              <w:left w:val="single" w:sz="12" w:space="0" w:color="auto"/>
            </w:tcBorders>
            <w:shd w:val="clear" w:color="auto" w:fill="00A0DC"/>
            <w:vAlign w:val="center"/>
          </w:tcPr>
          <w:p w14:paraId="5A56D50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2.5. Course content (syllabus) </w:t>
            </w:r>
          </w:p>
          <w:p w14:paraId="50370751" w14:textId="77777777" w:rsidR="00FE27C1" w:rsidRPr="009C5A63" w:rsidRDefault="00FE27C1" w:rsidP="009C5A63">
            <w:pPr>
              <w:tabs>
                <w:tab w:val="left" w:pos="2820"/>
              </w:tabs>
              <w:spacing w:after="0" w:line="240" w:lineRule="auto"/>
              <w:ind w:left="360"/>
              <w:rPr>
                <w:rFonts w:ascii="Proba Pro Lt" w:hAnsi="Proba Pro Lt" w:cstheme="minorHAnsi"/>
                <w:sz w:val="20"/>
                <w:szCs w:val="20"/>
                <w:lang w:val="en-GB"/>
              </w:rPr>
            </w:pPr>
          </w:p>
        </w:tc>
        <w:sdt>
          <w:sdtPr>
            <w:rPr>
              <w:rFonts w:ascii="Proba Pro Lt" w:hAnsi="Proba Pro Lt" w:cstheme="minorHAnsi"/>
              <w:sz w:val="20"/>
              <w:szCs w:val="20"/>
              <w:lang w:val="en-GB"/>
            </w:rPr>
            <w:id w:val="936021092"/>
            <w:placeholder>
              <w:docPart w:val="1F52EF002E9A47A4A46D8E36ABADED4F"/>
            </w:placeholder>
          </w:sdtPr>
          <w:sdtEndPr/>
          <w:sdtContent>
            <w:tc>
              <w:tcPr>
                <w:tcW w:w="3744" w:type="pct"/>
                <w:gridSpan w:val="13"/>
                <w:tcBorders>
                  <w:right w:val="single" w:sz="12" w:space="0" w:color="auto"/>
                </w:tcBorders>
                <w:vAlign w:val="center"/>
              </w:tcPr>
              <w:p w14:paraId="5A831D25"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Overview of the reactor engineering</w:t>
                </w:r>
              </w:p>
              <w:p w14:paraId="6286BD94"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Basic concepts: stoichiometric relationships in reactions, extent of reaction, mass and energy balances for different reactor system</w:t>
                </w:r>
              </w:p>
              <w:p w14:paraId="53BC695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Ideal batch reactor</w:t>
                </w:r>
              </w:p>
              <w:p w14:paraId="2A33C101"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Continuous stirred tank reactor (CSTR)</w:t>
                </w:r>
              </w:p>
              <w:p w14:paraId="1ABEFDDC"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CSTR - non-dimensional analysis and stationary states</w:t>
                </w:r>
              </w:p>
              <w:p w14:paraId="6E90E54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Ideal tubular reactor with plug flow</w:t>
                </w:r>
              </w:p>
              <w:p w14:paraId="2A61EE8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balances for the ideal biochemical reactor (chemostat)</w:t>
                </w:r>
              </w:p>
              <w:p w14:paraId="6736FD1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of isothermal tubular reactor</w:t>
                </w:r>
              </w:p>
              <w:p w14:paraId="7F84FF8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Non isothermal CSTR and Tubular reactors </w:t>
                </w:r>
              </w:p>
              <w:p w14:paraId="6933D56F"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Dispersion in a tubular reactor</w:t>
                </w:r>
              </w:p>
              <w:p w14:paraId="62DADEB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 isothermal tubular reactor with dispersion; Non-dimensional analysis and stationary states</w:t>
                </w:r>
              </w:p>
              <w:p w14:paraId="6A83722F"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of non-ideal reactors</w:t>
                </w:r>
              </w:p>
              <w:p w14:paraId="675FCCCB"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Multiplicity of the stationary states and dynamic flow regimes in reactors. Mixing time and residence time distribution (RTD) in non-ideal reactors</w:t>
                </w:r>
              </w:p>
              <w:p w14:paraId="2543D96C"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Multiphase Reactors, Biofilm Reactors</w:t>
                </w:r>
              </w:p>
              <w:p w14:paraId="6540802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and energy balances of multi-phase reactor system</w:t>
                </w:r>
              </w:p>
              <w:p w14:paraId="457860A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balances based on the model of shell in the porous carrier.</w:t>
                </w:r>
              </w:p>
              <w:p w14:paraId="251519B2"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new reactors (micro and nano reactors)</w:t>
                </w:r>
              </w:p>
              <w:p w14:paraId="796465C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Flow analysis in microreactor system</w:t>
                </w:r>
              </w:p>
              <w:p w14:paraId="3942669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Process intensification and new reactors</w:t>
                </w:r>
              </w:p>
              <w:p w14:paraId="7FE14A4C" w14:textId="15CB7489" w:rsidR="00FE27C1"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Control and optimization of reactor systems</w:t>
                </w:r>
              </w:p>
            </w:tc>
          </w:sdtContent>
        </w:sdt>
      </w:tr>
      <w:tr w:rsidR="00FE27C1" w:rsidRPr="009C5A63" w14:paraId="1B59F09A" w14:textId="77777777" w:rsidTr="00C95A3C">
        <w:trPr>
          <w:trHeight w:val="349"/>
        </w:trPr>
        <w:tc>
          <w:tcPr>
            <w:tcW w:w="1256" w:type="pct"/>
            <w:vMerge w:val="restart"/>
            <w:tcBorders>
              <w:left w:val="single" w:sz="12" w:space="0" w:color="auto"/>
            </w:tcBorders>
            <w:shd w:val="clear" w:color="auto" w:fill="00A0DC"/>
            <w:vAlign w:val="center"/>
          </w:tcPr>
          <w:p w14:paraId="053EB74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2.6. Format of instruction</w:t>
            </w:r>
          </w:p>
        </w:tc>
        <w:tc>
          <w:tcPr>
            <w:tcW w:w="1319" w:type="pct"/>
            <w:gridSpan w:val="3"/>
            <w:vMerge w:val="restart"/>
            <w:vAlign w:val="center"/>
          </w:tcPr>
          <w:p w14:paraId="520A6D98"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5321632"/>
                <w14:checkbox>
                  <w14:checked w14:val="1"/>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lectures</w:t>
            </w:r>
          </w:p>
          <w:p w14:paraId="751B5224"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15810283"/>
                <w14:checkbox>
                  <w14:checked w14:val="1"/>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seminars and workshops  </w:t>
            </w:r>
          </w:p>
          <w:p w14:paraId="342B1B93"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2577493"/>
                <w14:checkbox>
                  <w14:checked w14:val="1"/>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exercises</w:t>
            </w:r>
          </w:p>
          <w:p w14:paraId="74CDB0D7"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2462303"/>
                <w14:checkbox>
                  <w14:checked w14:val="0"/>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w:t>
            </w:r>
            <w:r w:rsidR="00FE27C1" w:rsidRPr="009C5A63">
              <w:rPr>
                <w:rFonts w:ascii="Proba Pro Lt" w:hAnsi="Proba Pro Lt" w:cstheme="minorHAnsi"/>
                <w:b w:val="0"/>
                <w:i/>
                <w:sz w:val="20"/>
                <w:szCs w:val="20"/>
                <w:lang w:val="en-GB"/>
              </w:rPr>
              <w:t>online in entirety</w:t>
            </w:r>
          </w:p>
          <w:p w14:paraId="12060B2A"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5633646"/>
                <w14:checkbox>
                  <w14:checked w14:val="0"/>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partial e-learning</w:t>
            </w:r>
          </w:p>
          <w:p w14:paraId="0CE702D5" w14:textId="77777777" w:rsidR="00FE27C1"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32354144"/>
                <w14:checkbox>
                  <w14:checked w14:val="0"/>
                  <w14:checkedState w14:val="2612" w14:font="MS Gothic"/>
                  <w14:uncheckedState w14:val="2610" w14:font="MS Gothic"/>
                </w14:checkbox>
              </w:sdtPr>
              <w:sdtEndPr/>
              <w:sdtContent>
                <w:r w:rsidR="00FE27C1" w:rsidRPr="009C5A63">
                  <w:rPr>
                    <w:rFonts w:ascii="Segoe UI Symbol" w:eastAsia="MS Gothic" w:hAnsi="Segoe UI Symbol" w:cs="Segoe UI Symbol"/>
                    <w:sz w:val="20"/>
                    <w:szCs w:val="20"/>
                    <w:lang w:val="en-GB"/>
                  </w:rPr>
                  <w:t>☐</w:t>
                </w:r>
              </w:sdtContent>
            </w:sdt>
            <w:r w:rsidR="00FE27C1"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5645E2D"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69915165"/>
                <w14:checkbox>
                  <w14:checked w14:val="0"/>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independent assignments  </w:t>
            </w:r>
          </w:p>
          <w:p w14:paraId="467DB20C"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3423330"/>
                <w14:checkbox>
                  <w14:checked w14:val="0"/>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multimedia and the internet   </w:t>
            </w:r>
          </w:p>
          <w:p w14:paraId="5F245E0F"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94000844"/>
                <w14:checkbox>
                  <w14:checked w14:val="0"/>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laboratory</w:t>
            </w:r>
          </w:p>
          <w:p w14:paraId="11394E47"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06070178"/>
                <w14:checkbox>
                  <w14:checked w14:val="0"/>
                  <w14:checkedState w14:val="2612" w14:font="MS Gothic"/>
                  <w14:uncheckedState w14:val="2610" w14:font="MS Gothic"/>
                </w14:checkbox>
              </w:sdtPr>
              <w:sdtEnd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work with mentor</w:t>
            </w:r>
          </w:p>
          <w:p w14:paraId="5E7CB1B0" w14:textId="77777777" w:rsidR="00FE27C1"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90799385"/>
                <w14:checkbox>
                  <w14:checked w14:val="0"/>
                  <w14:checkedState w14:val="2612" w14:font="MS Gothic"/>
                  <w14:uncheckedState w14:val="2610" w14:font="MS Gothic"/>
                </w14:checkbox>
              </w:sdtPr>
              <w:sdtEndPr/>
              <w:sdtContent>
                <w:r w:rsidR="00FE27C1" w:rsidRPr="009C5A63">
                  <w:rPr>
                    <w:rFonts w:ascii="Segoe UI Symbol" w:eastAsia="MS Gothic" w:hAnsi="Segoe UI Symbol" w:cs="Segoe UI Symbol"/>
                    <w:sz w:val="20"/>
                    <w:szCs w:val="20"/>
                    <w:lang w:val="en-GB"/>
                  </w:rPr>
                  <w:t>☐</w:t>
                </w:r>
              </w:sdtContent>
            </w:sdt>
            <w:r w:rsidR="00FE27C1"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1539098"/>
                <w:placeholder>
                  <w:docPart w:val="8411181814D14FEF9DE7F32FA06EC23D"/>
                </w:placeholder>
              </w:sdtPr>
              <w:sdtEndPr/>
              <w:sdtContent>
                <w:r w:rsidR="00FE27C1" w:rsidRPr="009C5A63">
                  <w:rPr>
                    <w:rFonts w:ascii="Proba Pro Lt" w:hAnsi="Proba Pro Lt" w:cstheme="minorHAnsi"/>
                    <w:b/>
                    <w:sz w:val="20"/>
                    <w:szCs w:val="20"/>
                    <w:lang w:val="en-GB"/>
                  </w:rPr>
                  <w:t>(other)</w:t>
                </w:r>
              </w:sdtContent>
            </w:sdt>
            <w:r w:rsidR="00FE27C1"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0B99A1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FE27C1" w:rsidRPr="009C5A63" w14:paraId="0FBF8988"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647001E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1319" w:type="pct"/>
            <w:gridSpan w:val="3"/>
            <w:vMerge/>
            <w:vAlign w:val="center"/>
          </w:tcPr>
          <w:p w14:paraId="380629CD" w14:textId="77777777" w:rsidR="00FE27C1" w:rsidRPr="009C5A63" w:rsidRDefault="00FE27C1" w:rsidP="009C5A63">
            <w:pPr>
              <w:pStyle w:val="FieldText"/>
              <w:rPr>
                <w:rFonts w:ascii="Proba Pro Lt" w:hAnsi="Proba Pro Lt" w:cstheme="minorHAnsi"/>
                <w:b w:val="0"/>
                <w:sz w:val="20"/>
                <w:szCs w:val="20"/>
                <w:lang w:val="en-GB"/>
              </w:rPr>
            </w:pPr>
          </w:p>
        </w:tc>
        <w:tc>
          <w:tcPr>
            <w:tcW w:w="1179" w:type="pct"/>
            <w:gridSpan w:val="5"/>
            <w:vMerge/>
            <w:vAlign w:val="center"/>
          </w:tcPr>
          <w:p w14:paraId="5F7E755D" w14:textId="77777777" w:rsidR="00FE27C1" w:rsidRPr="009C5A63" w:rsidRDefault="00FE27C1"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406345484"/>
            <w:placeholder>
              <w:docPart w:val="A3E8A1509F914E448FB9DA4402C4C5A4"/>
            </w:placeholder>
            <w:showingPlcHdr/>
          </w:sdtPr>
          <w:sdtEndPr/>
          <w:sdtContent>
            <w:tc>
              <w:tcPr>
                <w:tcW w:w="1247" w:type="pct"/>
                <w:gridSpan w:val="5"/>
                <w:tcBorders>
                  <w:right w:val="single" w:sz="12" w:space="0" w:color="auto"/>
                </w:tcBorders>
              </w:tcPr>
              <w:p w14:paraId="11694D1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E27C1" w:rsidRPr="009C5A63" w14:paraId="72D5A0BC" w14:textId="77777777" w:rsidTr="007D47CE">
        <w:trPr>
          <w:trHeight w:val="397"/>
        </w:trPr>
        <w:tc>
          <w:tcPr>
            <w:tcW w:w="1256" w:type="pct"/>
            <w:vMerge w:val="restart"/>
            <w:tcBorders>
              <w:top w:val="single" w:sz="12" w:space="0" w:color="auto"/>
              <w:left w:val="single" w:sz="12" w:space="0" w:color="auto"/>
            </w:tcBorders>
            <w:shd w:val="clear" w:color="auto" w:fill="00A0DC"/>
            <w:vAlign w:val="center"/>
          </w:tcPr>
          <w:p w14:paraId="420BEAE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p>
        </w:tc>
        <w:tc>
          <w:tcPr>
            <w:tcW w:w="775" w:type="pct"/>
            <w:tcBorders>
              <w:top w:val="single" w:sz="12" w:space="0" w:color="auto"/>
            </w:tcBorders>
            <w:vAlign w:val="center"/>
          </w:tcPr>
          <w:p w14:paraId="5E3F076A"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sz w:val="20"/>
                <w:szCs w:val="20"/>
                <w:lang w:val="en-GB"/>
              </w:rPr>
              <w:id w:val="-1356342998"/>
              <w:placeholder>
                <w:docPart w:val="82BCBE7D35D6479DAEF03ED78EB3E09C"/>
              </w:placeholder>
            </w:sdtPr>
            <w:sdtEndPr/>
            <w:sdtContent>
              <w:p w14:paraId="330C5E80"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sz w:val="20"/>
                <w:szCs w:val="20"/>
                <w:lang w:val="en-GB"/>
              </w:rPr>
              <w:id w:val="-2087909316"/>
              <w:placeholder>
                <w:docPart w:val="EA8E8259CEA74D03B3169F37D1847EE4"/>
              </w:placeholder>
              <w:showingPlcHdr/>
            </w:sdtPr>
            <w:sdtEndPr/>
            <w:sdtContent>
              <w:p w14:paraId="7C922B0A"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654" w:type="pct"/>
            <w:gridSpan w:val="2"/>
            <w:tcBorders>
              <w:top w:val="single" w:sz="12" w:space="0" w:color="auto"/>
            </w:tcBorders>
            <w:vAlign w:val="center"/>
          </w:tcPr>
          <w:p w14:paraId="0E8A16F9"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sz w:val="20"/>
                <w:szCs w:val="20"/>
                <w:lang w:val="en-GB"/>
              </w:rPr>
              <w:id w:val="1124967366"/>
              <w:placeholder>
                <w:docPart w:val="550207DC188D49AFAFB5CBE510265EFB"/>
              </w:placeholder>
              <w:showingPlcHdr/>
            </w:sdtPr>
            <w:sdtEndPr/>
            <w:sdtContent>
              <w:p w14:paraId="629FF72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sz w:val="20"/>
                <w:szCs w:val="20"/>
                <w:lang w:val="en-GB"/>
              </w:rPr>
              <w:id w:val="1196889727"/>
              <w:placeholder>
                <w:docPart w:val="2322211E4BB94D039D8AD706ADC9EEC4"/>
              </w:placeholder>
            </w:sdtPr>
            <w:sdtEndPr/>
            <w:sdtContent>
              <w:p w14:paraId="2DD9121F"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top w:val="single" w:sz="12" w:space="0" w:color="auto"/>
              <w:right w:val="single" w:sz="4" w:space="0" w:color="auto"/>
            </w:tcBorders>
            <w:vAlign w:val="center"/>
          </w:tcPr>
          <w:p w14:paraId="7B98F444"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sz w:val="20"/>
                <w:szCs w:val="20"/>
                <w:lang w:val="en-GB"/>
              </w:rPr>
              <w:id w:val="1506708024"/>
              <w:placeholder>
                <w:docPart w:val="7B51BD89889E41EB967BAC807C9B9F12"/>
              </w:placeholder>
            </w:sdtPr>
            <w:sdtEndPr/>
            <w:sdtContent>
              <w:p w14:paraId="35DFE012"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512530959"/>
              <w:placeholder>
                <w:docPart w:val="0E4F256807D74959BBFB900EF2F464DC"/>
              </w:placeholder>
              <w:showingPlcHdr/>
            </w:sdtPr>
            <w:sdtEndPr/>
            <w:sdtContent>
              <w:p w14:paraId="68A3E6A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710AD608" w14:textId="77777777" w:rsidTr="007D47CE">
        <w:trPr>
          <w:trHeight w:val="397"/>
        </w:trPr>
        <w:tc>
          <w:tcPr>
            <w:tcW w:w="1256" w:type="pct"/>
            <w:vMerge/>
            <w:tcBorders>
              <w:left w:val="single" w:sz="12" w:space="0" w:color="auto"/>
            </w:tcBorders>
            <w:shd w:val="clear" w:color="auto" w:fill="00A0DC"/>
            <w:vAlign w:val="center"/>
          </w:tcPr>
          <w:p w14:paraId="08845259"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5757D229"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sz w:val="20"/>
                <w:szCs w:val="20"/>
                <w:lang w:val="en-GB"/>
              </w:rPr>
              <w:id w:val="814764601"/>
              <w:placeholder>
                <w:docPart w:val="67B8F3F92A614E479ECB3B02A4A35F1C"/>
              </w:placeholder>
              <w:showingPlcHdr/>
            </w:sdtPr>
            <w:sdtEndPr/>
            <w:sdtContent>
              <w:p w14:paraId="5F2640B7"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167400956"/>
              <w:placeholder>
                <w:docPart w:val="EEDB2AAD5FEE4F52AA87C293F6887383"/>
              </w:placeholder>
            </w:sdtPr>
            <w:sdtEndPr/>
            <w:sdtContent>
              <w:p w14:paraId="598D93C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276C322F"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sz w:val="20"/>
                <w:szCs w:val="20"/>
                <w:lang w:val="en-GB"/>
              </w:rPr>
              <w:id w:val="1839041255"/>
              <w:placeholder>
                <w:docPart w:val="ADCC5608670347FD9652748CFD8B57D3"/>
              </w:placeholder>
              <w:showingPlcHdr/>
            </w:sdtPr>
            <w:sdtEndPr/>
            <w:sdtContent>
              <w:p w14:paraId="7CCE019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453380758"/>
              <w:placeholder>
                <w:docPart w:val="E4104B27A3664A3EB4D5EEF63D7E4B2C"/>
              </w:placeholder>
            </w:sdtPr>
            <w:sdtEndPr/>
            <w:sdtContent>
              <w:p w14:paraId="061F4FB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7A41640F"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44905804"/>
                <w:placeholder>
                  <w:docPart w:val="B81A1D3B7CF144379563DED8C8F9CA93"/>
                </w:placeholder>
              </w:sdtPr>
              <w:sdtEndPr/>
              <w:sdtContent>
                <w:r w:rsidR="00FE27C1"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980266306"/>
              <w:placeholder>
                <w:docPart w:val="E52EA1DA3D70436E800BB171389810BA"/>
              </w:placeholder>
              <w:showingPlcHdr/>
            </w:sdtPr>
            <w:sdtEndPr/>
            <w:sdtContent>
              <w:p w14:paraId="39A8921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406037144"/>
              <w:placeholder>
                <w:docPart w:val="4B16DC606044429E8E51B17BCC4A198C"/>
              </w:placeholder>
              <w:showingPlcHdr/>
            </w:sdtPr>
            <w:sdtEndPr/>
            <w:sdtContent>
              <w:p w14:paraId="12F8E235"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22C228A7" w14:textId="77777777" w:rsidTr="007D47CE">
        <w:trPr>
          <w:trHeight w:val="397"/>
        </w:trPr>
        <w:tc>
          <w:tcPr>
            <w:tcW w:w="1256" w:type="pct"/>
            <w:vMerge/>
            <w:tcBorders>
              <w:left w:val="single" w:sz="12" w:space="0" w:color="auto"/>
            </w:tcBorders>
            <w:shd w:val="clear" w:color="auto" w:fill="00A0DC"/>
            <w:vAlign w:val="center"/>
          </w:tcPr>
          <w:p w14:paraId="47C1D563"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722400C4"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sz w:val="20"/>
                <w:szCs w:val="20"/>
                <w:lang w:val="en-GB"/>
              </w:rPr>
              <w:id w:val="40867818"/>
              <w:placeholder>
                <w:docPart w:val="E6472FEA92524EA6925C9AABB5A8D882"/>
              </w:placeholder>
              <w:showingPlcHdr/>
            </w:sdtPr>
            <w:sdtEndPr/>
            <w:sdtContent>
              <w:p w14:paraId="6A3E5C2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485055533"/>
              <w:placeholder>
                <w:docPart w:val="E6E88347F2894F4D88B8D410F722B520"/>
              </w:placeholder>
            </w:sdtPr>
            <w:sdtEndPr/>
            <w:sdtContent>
              <w:p w14:paraId="7563500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7E01743A"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sz w:val="20"/>
                <w:szCs w:val="20"/>
                <w:lang w:val="en-GB"/>
              </w:rPr>
              <w:id w:val="-879785334"/>
              <w:placeholder>
                <w:docPart w:val="968C78371A0D4757A683546B3C6B49A4"/>
              </w:placeholder>
              <w:showingPlcHdr/>
            </w:sdtPr>
            <w:sdtEndPr/>
            <w:sdtContent>
              <w:p w14:paraId="18D4E011"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023594316"/>
              <w:placeholder>
                <w:docPart w:val="6C9527306BE642C4B60F79057439433E"/>
              </w:placeholder>
            </w:sdtPr>
            <w:sdtEndPr/>
            <w:sdtContent>
              <w:p w14:paraId="39A49D8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7B3D1EF5" w14:textId="77777777" w:rsidR="00FE27C1"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3122112"/>
                <w:placeholder>
                  <w:docPart w:val="F8F6314F9104401AB301142C097752CE"/>
                </w:placeholder>
              </w:sdtPr>
              <w:sdtEndPr/>
              <w:sdtContent>
                <w:sdt>
                  <w:sdtPr>
                    <w:rPr>
                      <w:rFonts w:ascii="Proba Pro Lt" w:hAnsi="Proba Pro Lt" w:cstheme="minorHAnsi"/>
                      <w:b w:val="0"/>
                      <w:sz w:val="20"/>
                      <w:szCs w:val="20"/>
                      <w:lang w:val="en-GB"/>
                    </w:rPr>
                    <w:id w:val="-1495104260"/>
                    <w:placeholder>
                      <w:docPart w:val="9716FF908BFA4472A4B6AD592EB1D2F1"/>
                    </w:placeholder>
                  </w:sdtPr>
                  <w:sdtEndPr/>
                  <w:sdtContent>
                    <w:r w:rsidR="00FE27C1"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480593459"/>
              <w:placeholder>
                <w:docPart w:val="3DACB774790E41F8ACC084E82AAD6BC7"/>
              </w:placeholder>
              <w:showingPlcHdr/>
            </w:sdtPr>
            <w:sdtEndPr/>
            <w:sdtContent>
              <w:p w14:paraId="72D99D0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462758074"/>
              <w:placeholder>
                <w:docPart w:val="C95B0CE5577C4C89974A9FF71555C138"/>
              </w:placeholder>
              <w:showingPlcHdr/>
            </w:sdtPr>
            <w:sdtEndPr/>
            <w:sdtContent>
              <w:p w14:paraId="216B0C4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5F1F06C8" w14:textId="77777777" w:rsidTr="007D47CE">
        <w:trPr>
          <w:trHeight w:val="397"/>
        </w:trPr>
        <w:tc>
          <w:tcPr>
            <w:tcW w:w="1256" w:type="pct"/>
            <w:vMerge/>
            <w:tcBorders>
              <w:left w:val="single" w:sz="12" w:space="0" w:color="auto"/>
            </w:tcBorders>
            <w:shd w:val="clear" w:color="auto" w:fill="00A0DC"/>
            <w:vAlign w:val="center"/>
          </w:tcPr>
          <w:p w14:paraId="0D9E5EFF"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4" w:space="0" w:color="auto"/>
            </w:tcBorders>
            <w:vAlign w:val="center"/>
          </w:tcPr>
          <w:p w14:paraId="0FAF0553"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sz w:val="20"/>
                <w:szCs w:val="20"/>
                <w:lang w:val="en-GB"/>
              </w:rPr>
              <w:id w:val="1370494844"/>
              <w:placeholder>
                <w:docPart w:val="C1BB8ADD11BD461D93CCCBE96AE11064"/>
              </w:placeholder>
              <w:showingPlcHdr/>
            </w:sdtPr>
            <w:sdtEndPr/>
            <w:sdtContent>
              <w:p w14:paraId="486C0CD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sz w:val="20"/>
                <w:szCs w:val="20"/>
                <w:lang w:val="en-GB"/>
              </w:rPr>
              <w:id w:val="848599460"/>
              <w:placeholder>
                <w:docPart w:val="EBE8E1B314104680A4C43416E857A71B"/>
              </w:placeholder>
            </w:sdtPr>
            <w:sdtEndPr/>
            <w:sdtContent>
              <w:p w14:paraId="74350C6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tcBorders>
              <w:bottom w:val="single" w:sz="4" w:space="0" w:color="auto"/>
            </w:tcBorders>
            <w:shd w:val="clear" w:color="auto" w:fill="auto"/>
            <w:vAlign w:val="center"/>
          </w:tcPr>
          <w:p w14:paraId="322916F8"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851324471"/>
              <w:placeholder>
                <w:docPart w:val="CF6B13CF593148EE9AED93CF27260AE8"/>
              </w:placeholder>
              <w:showingPlcHdr/>
            </w:sdtPr>
            <w:sdtEndPr/>
            <w:sdtContent>
              <w:p w14:paraId="6D62FC3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sz w:val="20"/>
                <w:szCs w:val="20"/>
                <w:lang w:val="en-GB"/>
              </w:rPr>
              <w:id w:val="-140739387"/>
              <w:placeholder>
                <w:docPart w:val="673474D446FC48E1AE5FD2C70A672F13"/>
              </w:placeholder>
            </w:sdtPr>
            <w:sdtEndPr/>
            <w:sdtContent>
              <w:p w14:paraId="09738954"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06814FD" w14:textId="77777777" w:rsidR="00FE27C1"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38744833"/>
                <w:placeholder>
                  <w:docPart w:val="6570350FCB9743D09B695BDE6BF8D411"/>
                </w:placeholder>
              </w:sdtPr>
              <w:sdtEndPr/>
              <w:sdtContent>
                <w:sdt>
                  <w:sdtPr>
                    <w:rPr>
                      <w:rFonts w:ascii="Proba Pro Lt" w:hAnsi="Proba Pro Lt" w:cstheme="minorHAnsi"/>
                      <w:b/>
                      <w:sz w:val="20"/>
                      <w:szCs w:val="20"/>
                      <w:lang w:val="en-GB"/>
                    </w:rPr>
                    <w:id w:val="61917532"/>
                    <w:placeholder>
                      <w:docPart w:val="12A9E09648D342CD9099876454FDFE87"/>
                    </w:placeholder>
                  </w:sdtPr>
                  <w:sdtEndPr/>
                  <w:sdtContent>
                    <w:r w:rsidR="00FE27C1"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sz w:val="20"/>
                <w:szCs w:val="20"/>
                <w:lang w:val="en-GB"/>
              </w:rPr>
              <w:id w:val="1220249633"/>
              <w:placeholder>
                <w:docPart w:val="D9139617A5DB4F2DBA7B1066B0AD1CAA"/>
              </w:placeholder>
              <w:showingPlcHdr/>
            </w:sdtPr>
            <w:sdtEndPr/>
            <w:sdtContent>
              <w:p w14:paraId="23F9ED9A"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sz w:val="20"/>
                <w:szCs w:val="20"/>
                <w:lang w:val="en-GB"/>
              </w:rPr>
              <w:id w:val="-1441608799"/>
              <w:placeholder>
                <w:docPart w:val="1F0FC6FF9E7242D69EA15A6557AF9404"/>
              </w:placeholder>
              <w:showingPlcHdr/>
            </w:sdtPr>
            <w:sdtEndPr/>
            <w:sdtContent>
              <w:p w14:paraId="461CEF8E"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FE27C1" w:rsidRPr="009C5A63" w14:paraId="5235310C" w14:textId="77777777" w:rsidTr="007D47CE">
        <w:trPr>
          <w:trHeight w:val="397"/>
        </w:trPr>
        <w:tc>
          <w:tcPr>
            <w:tcW w:w="1256" w:type="pct"/>
            <w:vMerge/>
            <w:tcBorders>
              <w:left w:val="single" w:sz="12" w:space="0" w:color="auto"/>
              <w:bottom w:val="single" w:sz="12" w:space="0" w:color="auto"/>
            </w:tcBorders>
            <w:shd w:val="clear" w:color="auto" w:fill="00A0DC"/>
            <w:vAlign w:val="center"/>
          </w:tcPr>
          <w:p w14:paraId="44540B96"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12" w:space="0" w:color="auto"/>
              <w:right w:val="single" w:sz="8" w:space="0" w:color="auto"/>
            </w:tcBorders>
            <w:vAlign w:val="center"/>
          </w:tcPr>
          <w:p w14:paraId="674D46A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261030217"/>
              <w:placeholder>
                <w:docPart w:val="1D625FD46B4A4533B12E97BBB102CA02"/>
              </w:placeholder>
              <w:showingPlcHdr/>
            </w:sdtPr>
            <w:sdtEndPr/>
            <w:sdtContent>
              <w:p w14:paraId="1A9CEB6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495933247"/>
            </w:sdtPr>
            <w:sdtEndPr/>
            <w:sdtContent>
              <w:p w14:paraId="10FFD418"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7851F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959372964"/>
            </w:sdtPr>
            <w:sdtEndPr/>
            <w:sdtContent>
              <w:p w14:paraId="3FEE5CBB"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37037248"/>
              <w:showingPlcHdr/>
            </w:sdtPr>
            <w:sdtEndPr/>
            <w:sdtContent>
              <w:p w14:paraId="36685B8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8B617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sz w:val="20"/>
                <w:szCs w:val="20"/>
                <w:lang w:val="en-GB"/>
              </w:rPr>
              <w:id w:val="-759135397"/>
            </w:sdtPr>
            <w:sdtEndPr/>
            <w:sdtContent>
              <w:p w14:paraId="6A26165F"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4</w:t>
                </w:r>
              </w:p>
            </w:sdtContent>
          </w:sdt>
        </w:tc>
      </w:tr>
      <w:tr w:rsidR="00FE27C1" w:rsidRPr="009C5A63" w14:paraId="051DD306" w14:textId="77777777" w:rsidTr="007D47CE">
        <w:trPr>
          <w:trHeight w:val="397"/>
        </w:trPr>
        <w:tc>
          <w:tcPr>
            <w:tcW w:w="1256" w:type="pct"/>
            <w:tcBorders>
              <w:left w:val="single" w:sz="12" w:space="0" w:color="auto"/>
              <w:bottom w:val="single" w:sz="12" w:space="0" w:color="auto"/>
            </w:tcBorders>
            <w:shd w:val="clear" w:color="auto" w:fill="00A0DC"/>
            <w:vAlign w:val="center"/>
          </w:tcPr>
          <w:p w14:paraId="5DA780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sz w:val="20"/>
                <w:szCs w:val="20"/>
                <w:lang w:val="en-GB"/>
              </w:rPr>
              <w:id w:val="-1568345723"/>
            </w:sdtPr>
            <w:sdtEndPr/>
            <w:sdtContent>
              <w:p w14:paraId="7E0665A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assessment of learning outcomes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two partial written exams (40 + 40 points) and an oral exam. </w:t>
                </w:r>
              </w:p>
              <w:p w14:paraId="5676EF0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each partial exam, students solve three </w:t>
                </w:r>
                <w:proofErr w:type="gramStart"/>
                <w:r w:rsidRPr="009C5A63">
                  <w:rPr>
                    <w:rFonts w:ascii="Proba Pro Lt" w:hAnsi="Proba Pro Lt" w:cstheme="minorHAnsi"/>
                    <w:sz w:val="20"/>
                    <w:szCs w:val="20"/>
                    <w:lang w:val="en-GB"/>
                  </w:rPr>
                  <w:t>problems which</w:t>
                </w:r>
                <w:proofErr w:type="gramEnd"/>
                <w:r w:rsidRPr="009C5A63">
                  <w:rPr>
                    <w:rFonts w:ascii="Proba Pro Lt" w:hAnsi="Proba Pro Lt" w:cstheme="minorHAnsi"/>
                    <w:sz w:val="20"/>
                    <w:szCs w:val="20"/>
                    <w:lang w:val="en-GB"/>
                  </w:rPr>
                  <w:t xml:space="preserve"> include knowledge of theoretical basics of the field, and four questions with a range of attributed points (from 2 to 8). The maximum number of points on a partial exam is 40. </w:t>
                </w:r>
              </w:p>
              <w:p w14:paraId="2BBC589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Exercises on which students gain experience in solving reactor system balance and ways to choose mathematical methods for solving are evaluated with a maximum of 20 </w:t>
                </w:r>
                <w:proofErr w:type="gramStart"/>
                <w:r w:rsidRPr="009C5A63">
                  <w:rPr>
                    <w:rFonts w:ascii="Proba Pro Lt" w:hAnsi="Proba Pro Lt" w:cstheme="minorHAnsi"/>
                    <w:sz w:val="20"/>
                    <w:szCs w:val="20"/>
                    <w:lang w:val="en-GB"/>
                  </w:rPr>
                  <w:t>points which</w:t>
                </w:r>
                <w:proofErr w:type="gramEnd"/>
                <w:r w:rsidRPr="009C5A63">
                  <w:rPr>
                    <w:rFonts w:ascii="Proba Pro Lt" w:hAnsi="Proba Pro Lt" w:cstheme="minorHAnsi"/>
                    <w:sz w:val="20"/>
                    <w:szCs w:val="20"/>
                    <w:lang w:val="en-GB"/>
                  </w:rPr>
                  <w:t xml:space="preserve"> are a part of the total grade (40+40+20=100 points).</w:t>
                </w:r>
              </w:p>
              <w:p w14:paraId="739EDD5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grade </w:t>
                </w:r>
                <w:proofErr w:type="gramStart"/>
                <w:r w:rsidRPr="009C5A63">
                  <w:rPr>
                    <w:rFonts w:ascii="Proba Pro Lt" w:hAnsi="Proba Pro Lt" w:cstheme="minorHAnsi"/>
                    <w:sz w:val="20"/>
                    <w:szCs w:val="20"/>
                    <w:lang w:val="en-GB"/>
                  </w:rPr>
                  <w:t>is formed</w:t>
                </w:r>
                <w:proofErr w:type="gramEnd"/>
                <w:r w:rsidRPr="009C5A63">
                  <w:rPr>
                    <w:rFonts w:ascii="Proba Pro Lt" w:hAnsi="Proba Pro Lt" w:cstheme="minorHAnsi"/>
                    <w:sz w:val="20"/>
                    <w:szCs w:val="20"/>
                    <w:lang w:val="en-GB"/>
                  </w:rPr>
                  <w:t xml:space="preserve"> according to the percentage of total points.</w:t>
                </w:r>
              </w:p>
              <w:p w14:paraId="309F0A1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0 - 59 % points - fail (1) </w:t>
                </w:r>
              </w:p>
              <w:p w14:paraId="6052A49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60 - 69 % points - sufficient (2)</w:t>
                </w:r>
              </w:p>
              <w:p w14:paraId="5D8204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points - good (3)</w:t>
                </w:r>
              </w:p>
              <w:p w14:paraId="60004B8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points - very good (4)</w:t>
                </w:r>
              </w:p>
              <w:p w14:paraId="065D4B7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90 - 100 % points - excellent (5)</w:t>
                </w:r>
              </w:p>
              <w:p w14:paraId="4424BF2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prerequisite to taking the oral exam is a passing grade in the written exam(s). </w:t>
                </w:r>
              </w:p>
              <w:p w14:paraId="50C68B2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oral exam, student get one descriptive question for each of two parts of the course content (two questions in total), which they must answer after a 10 minute written preparation. </w:t>
                </w:r>
              </w:p>
              <w:p w14:paraId="6BD5D373" w14:textId="77777777" w:rsidR="00FE27C1" w:rsidRPr="009C5A63" w:rsidDel="00B558AD"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the oral </w:t>
                </w:r>
                <w:proofErr w:type="gramStart"/>
                <w:r w:rsidRPr="009C5A63">
                  <w:rPr>
                    <w:rFonts w:ascii="Proba Pro Lt" w:hAnsi="Proba Pro Lt" w:cstheme="minorHAnsi"/>
                    <w:sz w:val="20"/>
                    <w:szCs w:val="20"/>
                    <w:lang w:val="en-GB"/>
                  </w:rPr>
                  <w:t>exam</w:t>
                </w:r>
                <w:proofErr w:type="gramEnd"/>
                <w:r w:rsidRPr="009C5A63">
                  <w:rPr>
                    <w:rFonts w:ascii="Proba Pro Lt" w:hAnsi="Proba Pro Lt" w:cstheme="minorHAnsi"/>
                    <w:sz w:val="20"/>
                    <w:szCs w:val="20"/>
                    <w:lang w:val="en-GB"/>
                  </w:rPr>
                  <w:t xml:space="preserve"> the student confirms or increases the obtained grade (depending on lecturer’s assessment).</w:t>
                </w:r>
              </w:p>
            </w:sdtContent>
          </w:sdt>
        </w:tc>
      </w:tr>
      <w:tr w:rsidR="00FE27C1" w:rsidRPr="009C5A63" w14:paraId="0D19C7AD" w14:textId="77777777" w:rsidTr="007D47CE">
        <w:tc>
          <w:tcPr>
            <w:tcW w:w="1256" w:type="pct"/>
            <w:tcBorders>
              <w:left w:val="single" w:sz="12" w:space="0" w:color="auto"/>
              <w:bottom w:val="single" w:sz="12" w:space="0" w:color="auto"/>
            </w:tcBorders>
            <w:shd w:val="clear" w:color="auto" w:fill="00A0DC"/>
            <w:vAlign w:val="center"/>
          </w:tcPr>
          <w:p w14:paraId="6435448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A93B7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659222821"/>
            </w:sdtPr>
            <w:sdtEndPr/>
            <w:sdtContent>
              <w:p w14:paraId="4005DB18"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have duly executed obligations which includes regular class attendance (lectures, seminars and exercises) and all exercises reports handed in and signed </w:t>
                </w:r>
              </w:p>
              <w:p w14:paraId="3BB3096D"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achieve a minimum od 60% of points on each partial exam</w:t>
                </w:r>
              </w:p>
              <w:p w14:paraId="5E7D6F0A"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defend or increase their grade achieved through the written exam and exercises with the oral exam</w:t>
                </w:r>
              </w:p>
            </w:sdtContent>
          </w:sdt>
        </w:tc>
      </w:tr>
      <w:tr w:rsidR="00FE27C1" w:rsidRPr="009C5A63" w14:paraId="750B3BEE" w14:textId="77777777" w:rsidTr="00C95A3C">
        <w:tc>
          <w:tcPr>
            <w:tcW w:w="1256" w:type="pct"/>
            <w:vMerge w:val="restart"/>
            <w:tcBorders>
              <w:top w:val="single" w:sz="12" w:space="0" w:color="auto"/>
              <w:left w:val="single" w:sz="12" w:space="0" w:color="auto"/>
            </w:tcBorders>
            <w:shd w:val="clear" w:color="auto" w:fill="00A0DC"/>
            <w:vAlign w:val="center"/>
          </w:tcPr>
          <w:p w14:paraId="310DE0AF" w14:textId="77777777" w:rsidR="00FE27C1" w:rsidRPr="009C5A63" w:rsidRDefault="00FE27C1"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7C71732F"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CDB92"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602F81"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 xml:space="preserve">Availability via other media </w:t>
            </w:r>
          </w:p>
        </w:tc>
      </w:tr>
      <w:tr w:rsidR="00FE27C1" w:rsidRPr="009C5A63" w14:paraId="15EA290E" w14:textId="77777777" w:rsidTr="00C95A3C">
        <w:trPr>
          <w:trHeight w:val="75"/>
        </w:trPr>
        <w:tc>
          <w:tcPr>
            <w:tcW w:w="1256" w:type="pct"/>
            <w:vMerge/>
            <w:tcBorders>
              <w:left w:val="single" w:sz="12" w:space="0" w:color="auto"/>
            </w:tcBorders>
            <w:shd w:val="clear" w:color="auto" w:fill="00A0DC"/>
            <w:vAlign w:val="center"/>
          </w:tcPr>
          <w:p w14:paraId="4B071205"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813993305"/>
            </w:sdtPr>
            <w:sdtEndPr/>
            <w:sdtContent>
              <w:p w14:paraId="694B2DB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Mirjana Čurlin Reaktorsko inženjerstvo  podloge za predavanja, reviewed material,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56941442"/>
            </w:sdtPr>
            <w:sdtEndPr/>
            <w:sdtContent>
              <w:p w14:paraId="0424E461"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356845723"/>
            </w:sdtPr>
            <w:sdtEndPr/>
            <w:sdtContent>
              <w:p w14:paraId="165A012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 and web pages</w:t>
                </w:r>
              </w:p>
            </w:sdtContent>
          </w:sdt>
        </w:tc>
      </w:tr>
      <w:tr w:rsidR="00FE27C1" w:rsidRPr="009C5A63" w14:paraId="0A6A39FE" w14:textId="77777777" w:rsidTr="00C95A3C">
        <w:trPr>
          <w:trHeight w:val="75"/>
        </w:trPr>
        <w:tc>
          <w:tcPr>
            <w:tcW w:w="1256" w:type="pct"/>
            <w:vMerge/>
            <w:tcBorders>
              <w:left w:val="single" w:sz="12" w:space="0" w:color="auto"/>
            </w:tcBorders>
            <w:shd w:val="clear" w:color="auto" w:fill="00A0DC"/>
            <w:vAlign w:val="center"/>
          </w:tcPr>
          <w:p w14:paraId="5335BE4C"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943499"/>
            </w:sdtPr>
            <w:sdtEndPr/>
            <w:sdtContent>
              <w:p w14:paraId="4FD25D0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personal lecture notes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1889997159"/>
            </w:sdtPr>
            <w:sdtEndPr/>
            <w:sdtContent>
              <w:p w14:paraId="5446985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627237320"/>
            </w:sdtPr>
            <w:sdtEndPr/>
            <w:sdtContent>
              <w:p w14:paraId="334F75E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NO</w:t>
                </w:r>
              </w:p>
            </w:sdtContent>
          </w:sdt>
        </w:tc>
      </w:tr>
      <w:tr w:rsidR="00FE27C1" w:rsidRPr="009C5A63" w14:paraId="5DE950E2" w14:textId="77777777" w:rsidTr="00C95A3C">
        <w:trPr>
          <w:trHeight w:val="75"/>
        </w:trPr>
        <w:tc>
          <w:tcPr>
            <w:tcW w:w="1256" w:type="pct"/>
            <w:vMerge/>
            <w:tcBorders>
              <w:left w:val="single" w:sz="12" w:space="0" w:color="auto"/>
            </w:tcBorders>
            <w:shd w:val="clear" w:color="auto" w:fill="00A0DC"/>
            <w:vAlign w:val="center"/>
          </w:tcPr>
          <w:p w14:paraId="283F856A"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596159161"/>
            </w:sdtPr>
            <w:sdtEndPr/>
            <w:sdtContent>
              <w:p w14:paraId="27EDF99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 Levenspiel, " Chemical Reaction Engineering", John Wiley, New York (1984) (chapters related to course content)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2056612520"/>
            </w:sdtPr>
            <w:sdtEndPr/>
            <w:sdtContent>
              <w:p w14:paraId="6F8C0325"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649513028"/>
            </w:sdtPr>
            <w:sdtEndPr/>
            <w:sdtContent>
              <w:p w14:paraId="6961899E"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sz w:val="20"/>
                    <w:szCs w:val="20"/>
                    <w:lang w:val="en-GB"/>
                  </w:rPr>
                  <w:t xml:space="preserve">YES, in the </w:t>
                </w:r>
                <w:r w:rsidRPr="009C5A63">
                  <w:rPr>
                    <w:rFonts w:ascii="Proba Pro Lt" w:hAnsi="Proba Pro Lt" w:cstheme="minorHAnsi"/>
                    <w:b/>
                    <w:bCs/>
                    <w:sz w:val="20"/>
                    <w:szCs w:val="20"/>
                    <w:lang w:val="en-GB"/>
                  </w:rPr>
                  <w:t xml:space="preserve">Section for Fundamental Engineering </w:t>
                </w:r>
              </w:p>
            </w:sdtContent>
          </w:sdt>
        </w:tc>
      </w:tr>
      <w:tr w:rsidR="00FE27C1" w:rsidRPr="009C5A63" w14:paraId="2E601E35" w14:textId="77777777" w:rsidTr="007D47CE">
        <w:tc>
          <w:tcPr>
            <w:tcW w:w="1256" w:type="pct"/>
            <w:tcBorders>
              <w:top w:val="single" w:sz="12" w:space="0" w:color="auto"/>
              <w:left w:val="single" w:sz="12" w:space="0" w:color="auto"/>
            </w:tcBorders>
            <w:shd w:val="clear" w:color="auto" w:fill="00A0DC"/>
            <w:vAlign w:val="center"/>
          </w:tcPr>
          <w:p w14:paraId="6C404D20"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2.12. Optional literature</w:t>
            </w:r>
          </w:p>
        </w:tc>
        <w:sdt>
          <w:sdtPr>
            <w:rPr>
              <w:rFonts w:ascii="Proba Pro Lt" w:hAnsi="Proba Pro Lt" w:cstheme="minorHAnsi"/>
              <w:sz w:val="20"/>
              <w:szCs w:val="20"/>
              <w:lang w:val="en-GB"/>
            </w:rPr>
            <w:id w:val="1615485606"/>
          </w:sdtPr>
          <w:sdtEndPr/>
          <w:sdtContent>
            <w:tc>
              <w:tcPr>
                <w:tcW w:w="3744" w:type="pct"/>
                <w:gridSpan w:val="13"/>
                <w:tcBorders>
                  <w:top w:val="single" w:sz="12" w:space="0" w:color="auto"/>
                  <w:right w:val="single" w:sz="12" w:space="0" w:color="auto"/>
                </w:tcBorders>
              </w:tcPr>
              <w:p w14:paraId="79DBBD55" w14:textId="77777777" w:rsidR="00FE27C1" w:rsidRPr="009C5A63" w:rsidRDefault="00FE27C1" w:rsidP="00B200B4">
                <w:pPr>
                  <w:pStyle w:val="ListParagraph"/>
                  <w:numPr>
                    <w:ilvl w:val="0"/>
                    <w:numId w:val="2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Z. Gomzi "Reakcijsko inženjerstvo", HINUS, 2000.</w:t>
                </w:r>
              </w:p>
              <w:p w14:paraId="7DFB57B1" w14:textId="77777777" w:rsidR="00FE27C1" w:rsidRPr="009C5A63" w:rsidRDefault="00FE27C1" w:rsidP="00B200B4">
                <w:pPr>
                  <w:pStyle w:val="ListParagraph"/>
                  <w:numPr>
                    <w:ilvl w:val="0"/>
                    <w:numId w:val="2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H.S. Fogler " Elements of Chemical Reaction Engineering", Prentice Hall, Engelwood Clifs,</w:t>
                </w:r>
              </w:p>
            </w:tc>
          </w:sdtContent>
        </w:sdt>
      </w:tr>
      <w:tr w:rsidR="00FE27C1" w:rsidRPr="009C5A63" w14:paraId="5EB64C16" w14:textId="77777777" w:rsidTr="007D47CE">
        <w:tc>
          <w:tcPr>
            <w:tcW w:w="1256" w:type="pct"/>
            <w:tcBorders>
              <w:top w:val="single" w:sz="12" w:space="0" w:color="auto"/>
              <w:left w:val="single" w:sz="12" w:space="0" w:color="auto"/>
            </w:tcBorders>
            <w:shd w:val="clear" w:color="auto" w:fill="00A0DC"/>
            <w:vAlign w:val="center"/>
          </w:tcPr>
          <w:p w14:paraId="3873A94D"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right w:val="single" w:sz="12" w:space="0" w:color="auto"/>
            </w:tcBorders>
          </w:tcPr>
          <w:p w14:paraId="4832C4D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FE27C1" w:rsidRPr="009C5A63" w14:paraId="234959F5" w14:textId="77777777" w:rsidTr="007D47CE">
        <w:tc>
          <w:tcPr>
            <w:tcW w:w="1256" w:type="pct"/>
            <w:tcBorders>
              <w:left w:val="single" w:sz="12" w:space="0" w:color="auto"/>
              <w:bottom w:val="single" w:sz="12" w:space="0" w:color="auto"/>
            </w:tcBorders>
            <w:shd w:val="clear" w:color="auto" w:fill="00A0DC"/>
            <w:vAlign w:val="center"/>
          </w:tcPr>
          <w:p w14:paraId="1291DBFC"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526722544"/>
          </w:sdtPr>
          <w:sdtEndPr/>
          <w:sdtContent>
            <w:tc>
              <w:tcPr>
                <w:tcW w:w="3744" w:type="pct"/>
                <w:gridSpan w:val="13"/>
                <w:tcBorders>
                  <w:bottom w:val="single" w:sz="12" w:space="0" w:color="auto"/>
                  <w:right w:val="single" w:sz="12" w:space="0" w:color="auto"/>
                </w:tcBorders>
              </w:tcPr>
              <w:p w14:paraId="00B10CE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00CC387" w14:textId="26E32E9D" w:rsidR="00FE27C1" w:rsidRDefault="00FE27C1" w:rsidP="009C5A63">
      <w:pPr>
        <w:spacing w:after="0" w:line="240" w:lineRule="auto"/>
        <w:rPr>
          <w:rFonts w:ascii="Proba Pro Lt" w:hAnsi="Proba Pro Lt" w:cstheme="minorHAnsi"/>
          <w:sz w:val="20"/>
          <w:szCs w:val="20"/>
          <w:lang w:val="en-GB"/>
        </w:rPr>
      </w:pPr>
    </w:p>
    <w:p w14:paraId="748016A6" w14:textId="77777777" w:rsidR="0097349B"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403"/>
        <w:gridCol w:w="490"/>
        <w:gridCol w:w="470"/>
        <w:gridCol w:w="952"/>
        <w:gridCol w:w="522"/>
        <w:gridCol w:w="518"/>
        <w:gridCol w:w="472"/>
        <w:gridCol w:w="129"/>
        <w:gridCol w:w="653"/>
        <w:gridCol w:w="931"/>
        <w:gridCol w:w="676"/>
        <w:gridCol w:w="656"/>
      </w:tblGrid>
      <w:tr w:rsidR="0097349B" w:rsidRPr="009C5A63" w14:paraId="321E3FD1"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CBE7869"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5BDBAE6D" w14:textId="77777777" w:rsidTr="00B26AA2">
        <w:tc>
          <w:tcPr>
            <w:tcW w:w="1229" w:type="pct"/>
            <w:tcBorders>
              <w:top w:val="single" w:sz="12" w:space="0" w:color="auto"/>
              <w:left w:val="single" w:sz="12" w:space="0" w:color="auto"/>
            </w:tcBorders>
            <w:shd w:val="clear" w:color="auto" w:fill="00A0DC"/>
            <w:vAlign w:val="center"/>
          </w:tcPr>
          <w:p w14:paraId="4D830F83" w14:textId="77777777" w:rsidR="0097349B" w:rsidRPr="001D2138" w:rsidRDefault="0097349B" w:rsidP="00B26AA2">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2086144183"/>
          </w:sdtPr>
          <w:sdtEndPr/>
          <w:sdtContent>
            <w:tc>
              <w:tcPr>
                <w:tcW w:w="1588" w:type="pct"/>
                <w:gridSpan w:val="4"/>
                <w:tcBorders>
                  <w:top w:val="single" w:sz="12" w:space="0" w:color="auto"/>
                  <w:right w:val="single" w:sz="12" w:space="0" w:color="auto"/>
                </w:tcBorders>
                <w:vAlign w:val="center"/>
              </w:tcPr>
              <w:p w14:paraId="37F7059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Božidar Šantek, PhD, Full Professor</w:t>
                </w:r>
              </w:p>
              <w:p w14:paraId="39CCC775" w14:textId="176D14DC"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"http://www.pbf.unizg.hr/en/departments/department_of_biochemical_engineering/laboratory_for_biochemical_engineering_industrial_microbiology_and_malting_and_brewing_technology/vlatka_petravic_tominac"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Vlatka Petravić Tominac, PhD, Associate Professor</w:t>
                </w:r>
              </w:p>
              <w:p w14:paraId="000CA268" w14:textId="7170DD53"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99" w:history="1">
                  <w:r w:rsidR="00F82B1B">
                    <w:rPr>
                      <w:rStyle w:val="Hyperlink"/>
                      <w:rFonts w:ascii="Proba Pro Lt" w:hAnsi="Proba Pro Lt" w:cstheme="minorHAnsi"/>
                      <w:sz w:val="20"/>
                      <w:szCs w:val="20"/>
                      <w:lang w:val="en-GB"/>
                    </w:rPr>
                    <w:t>Mladen Pavlečić, PhD, Assistant Professor</w:t>
                  </w:r>
                </w:hyperlink>
              </w:p>
            </w:tc>
          </w:sdtContent>
        </w:sdt>
        <w:tc>
          <w:tcPr>
            <w:tcW w:w="1099" w:type="pct"/>
            <w:gridSpan w:val="5"/>
            <w:tcBorders>
              <w:top w:val="single" w:sz="12" w:space="0" w:color="auto"/>
              <w:right w:val="single" w:sz="12" w:space="0" w:color="auto"/>
            </w:tcBorders>
            <w:shd w:val="clear" w:color="auto" w:fill="00A0DC"/>
            <w:vAlign w:val="center"/>
          </w:tcPr>
          <w:p w14:paraId="7FBF2D8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601621108"/>
            <w:dropDownList>
              <w:listItem w:value="Choose an item."/>
              <w:listItem w:displayText="winter" w:value="winter"/>
              <w:listItem w:displayText="summer" w:value="summer"/>
            </w:dropDownList>
          </w:sdtPr>
          <w:sdtEndPr/>
          <w:sdtContent>
            <w:tc>
              <w:tcPr>
                <w:tcW w:w="1084" w:type="pct"/>
                <w:gridSpan w:val="3"/>
                <w:tcBorders>
                  <w:top w:val="single" w:sz="12" w:space="0" w:color="auto"/>
                  <w:right w:val="single" w:sz="12" w:space="0" w:color="auto"/>
                </w:tcBorders>
                <w:vAlign w:val="center"/>
              </w:tcPr>
              <w:p w14:paraId="64423AE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70028DE7" w14:textId="77777777" w:rsidTr="00B26AA2">
        <w:tc>
          <w:tcPr>
            <w:tcW w:w="1229" w:type="pct"/>
            <w:tcBorders>
              <w:top w:val="single" w:sz="12" w:space="0" w:color="auto"/>
              <w:left w:val="single" w:sz="12" w:space="0" w:color="auto"/>
            </w:tcBorders>
            <w:shd w:val="clear" w:color="auto" w:fill="00A0DC"/>
            <w:vAlign w:val="center"/>
          </w:tcPr>
          <w:p w14:paraId="15BF700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4" w:name="Proizvodnja_bioplina" w:displacedByCustomXml="next"/>
        <w:sdt>
          <w:sdtPr>
            <w:rPr>
              <w:rFonts w:ascii="Proba Pro Lt" w:hAnsi="Proba Pro Lt" w:cstheme="minorHAnsi"/>
              <w:sz w:val="20"/>
              <w:szCs w:val="20"/>
              <w:lang w:val="en-GB"/>
            </w:rPr>
            <w:id w:val="375974223"/>
          </w:sdtPr>
          <w:sdtEndPr/>
          <w:sdtContent>
            <w:tc>
              <w:tcPr>
                <w:tcW w:w="1588" w:type="pct"/>
                <w:gridSpan w:val="4"/>
                <w:tcBorders>
                  <w:top w:val="single" w:sz="12" w:space="0" w:color="auto"/>
                  <w:right w:val="single" w:sz="12" w:space="0" w:color="auto"/>
                </w:tcBorders>
                <w:vAlign w:val="center"/>
              </w:tcPr>
              <w:p w14:paraId="6C38991F" w14:textId="754588F5" w:rsidR="0097349B"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Biogas Production from Raw M</w:t>
                </w:r>
                <w:r w:rsidR="0097349B" w:rsidRPr="001D2138">
                  <w:rPr>
                    <w:rFonts w:ascii="Proba Pro Lt" w:hAnsi="Proba Pro Lt" w:cstheme="minorHAnsi"/>
                    <w:b/>
                    <w:sz w:val="20"/>
                    <w:szCs w:val="20"/>
                    <w:lang w:val="en-GB"/>
                  </w:rPr>
                  <w:t>aterials</w:t>
                </w:r>
              </w:p>
            </w:tc>
          </w:sdtContent>
        </w:sdt>
        <w:bookmarkEnd w:id="4" w:displacedByCustomXml="prev"/>
        <w:tc>
          <w:tcPr>
            <w:tcW w:w="1099" w:type="pct"/>
            <w:gridSpan w:val="5"/>
            <w:tcBorders>
              <w:top w:val="single" w:sz="12" w:space="0" w:color="auto"/>
              <w:right w:val="single" w:sz="12" w:space="0" w:color="auto"/>
            </w:tcBorders>
            <w:shd w:val="clear" w:color="auto" w:fill="00A0DC"/>
            <w:vAlign w:val="center"/>
          </w:tcPr>
          <w:p w14:paraId="5257346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68565196"/>
          </w:sdtPr>
          <w:sdtEndPr/>
          <w:sdtContent>
            <w:tc>
              <w:tcPr>
                <w:tcW w:w="1084" w:type="pct"/>
                <w:gridSpan w:val="3"/>
                <w:tcBorders>
                  <w:top w:val="single" w:sz="12" w:space="0" w:color="auto"/>
                  <w:right w:val="single" w:sz="12" w:space="0" w:color="auto"/>
                </w:tcBorders>
                <w:vAlign w:val="center"/>
              </w:tcPr>
              <w:p w14:paraId="7681E3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7349B" w:rsidRPr="009C5A63" w14:paraId="17647AA6" w14:textId="77777777" w:rsidTr="00B26AA2">
        <w:tc>
          <w:tcPr>
            <w:tcW w:w="1229" w:type="pct"/>
            <w:tcBorders>
              <w:left w:val="single" w:sz="12" w:space="0" w:color="auto"/>
              <w:bottom w:val="single" w:sz="12" w:space="0" w:color="auto"/>
            </w:tcBorders>
            <w:shd w:val="clear" w:color="auto" w:fill="00A0DC"/>
            <w:vAlign w:val="center"/>
          </w:tcPr>
          <w:p w14:paraId="2D0ACB6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443550"/>
          </w:sdtPr>
          <w:sdtEndPr/>
          <w:sdtContent>
            <w:tc>
              <w:tcPr>
                <w:tcW w:w="1588" w:type="pct"/>
                <w:gridSpan w:val="4"/>
                <w:tcBorders>
                  <w:bottom w:val="single" w:sz="12" w:space="0" w:color="auto"/>
                  <w:right w:val="single" w:sz="12" w:space="0" w:color="auto"/>
                </w:tcBorders>
                <w:vAlign w:val="center"/>
              </w:tcPr>
              <w:p w14:paraId="122B263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66747</w:t>
                </w:r>
              </w:p>
            </w:tc>
          </w:sdtContent>
        </w:sdt>
        <w:tc>
          <w:tcPr>
            <w:tcW w:w="1099" w:type="pct"/>
            <w:gridSpan w:val="5"/>
            <w:tcBorders>
              <w:bottom w:val="single" w:sz="12" w:space="0" w:color="auto"/>
              <w:right w:val="single" w:sz="12" w:space="0" w:color="auto"/>
            </w:tcBorders>
            <w:shd w:val="clear" w:color="auto" w:fill="00A0DC"/>
            <w:vAlign w:val="center"/>
          </w:tcPr>
          <w:p w14:paraId="1C64B02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00232995"/>
          </w:sdtPr>
          <w:sdtEndPr/>
          <w:sdtContent>
            <w:tc>
              <w:tcPr>
                <w:tcW w:w="1084" w:type="pct"/>
                <w:gridSpan w:val="3"/>
                <w:tcBorders>
                  <w:bottom w:val="single" w:sz="12" w:space="0" w:color="auto"/>
                  <w:right w:val="single" w:sz="12" w:space="0" w:color="auto"/>
                </w:tcBorders>
                <w:vAlign w:val="center"/>
              </w:tcPr>
              <w:p w14:paraId="5DC6317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 + 0 + 0</w:t>
                </w:r>
              </w:p>
            </w:tc>
          </w:sdtContent>
        </w:sdt>
      </w:tr>
      <w:tr w:rsidR="0097349B" w:rsidRPr="009C5A63" w14:paraId="57251272" w14:textId="77777777" w:rsidTr="00B26AA2">
        <w:tc>
          <w:tcPr>
            <w:tcW w:w="1229" w:type="pct"/>
            <w:tcBorders>
              <w:left w:val="single" w:sz="12" w:space="0" w:color="auto"/>
              <w:bottom w:val="single" w:sz="12" w:space="0" w:color="auto"/>
            </w:tcBorders>
            <w:shd w:val="clear" w:color="auto" w:fill="00A0DC"/>
            <w:vAlign w:val="center"/>
          </w:tcPr>
          <w:p w14:paraId="04C1F2A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86089985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88" w:type="pct"/>
                <w:gridSpan w:val="4"/>
                <w:tcBorders>
                  <w:bottom w:val="single" w:sz="12" w:space="0" w:color="auto"/>
                  <w:right w:val="single" w:sz="12" w:space="0" w:color="auto"/>
                </w:tcBorders>
                <w:vAlign w:val="center"/>
              </w:tcPr>
              <w:p w14:paraId="1F87651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099" w:type="pct"/>
            <w:gridSpan w:val="5"/>
            <w:tcBorders>
              <w:bottom w:val="single" w:sz="12" w:space="0" w:color="auto"/>
              <w:right w:val="single" w:sz="12" w:space="0" w:color="auto"/>
            </w:tcBorders>
            <w:shd w:val="clear" w:color="auto" w:fill="00A0DC"/>
            <w:vAlign w:val="center"/>
          </w:tcPr>
          <w:p w14:paraId="283DC41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525206674"/>
          </w:sdtPr>
          <w:sdtEndPr/>
          <w:sdtContent>
            <w:tc>
              <w:tcPr>
                <w:tcW w:w="1084" w:type="pct"/>
                <w:gridSpan w:val="3"/>
                <w:tcBorders>
                  <w:bottom w:val="single" w:sz="12" w:space="0" w:color="auto"/>
                  <w:right w:val="single" w:sz="12" w:space="0" w:color="auto"/>
                </w:tcBorders>
                <w:vAlign w:val="center"/>
              </w:tcPr>
              <w:p w14:paraId="6498DB6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97349B" w:rsidRPr="009C5A63" w14:paraId="1A8A0EDF" w14:textId="77777777" w:rsidTr="00B26AA2">
        <w:tc>
          <w:tcPr>
            <w:tcW w:w="1229" w:type="pct"/>
            <w:tcBorders>
              <w:left w:val="single" w:sz="12" w:space="0" w:color="auto"/>
              <w:bottom w:val="single" w:sz="12" w:space="0" w:color="auto"/>
            </w:tcBorders>
            <w:shd w:val="clear" w:color="auto" w:fill="00A0DC"/>
            <w:vAlign w:val="center"/>
          </w:tcPr>
          <w:p w14:paraId="4441831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996614734"/>
            <w:dropDownList>
              <w:listItem w:value="Choose an item."/>
              <w:listItem w:displayText="compulsory" w:value="compulsory"/>
              <w:listItem w:displayText="optional A" w:value="optional A"/>
              <w:listItem w:displayText="optional B" w:value="optional B"/>
            </w:dropDownList>
          </w:sdtPr>
          <w:sdtEndPr/>
          <w:sdtContent>
            <w:tc>
              <w:tcPr>
                <w:tcW w:w="1588" w:type="pct"/>
                <w:gridSpan w:val="4"/>
                <w:tcBorders>
                  <w:bottom w:val="single" w:sz="12" w:space="0" w:color="auto"/>
                  <w:right w:val="single" w:sz="12" w:space="0" w:color="auto"/>
                </w:tcBorders>
                <w:vAlign w:val="center"/>
              </w:tcPr>
              <w:p w14:paraId="204E135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099" w:type="pct"/>
            <w:gridSpan w:val="5"/>
            <w:tcBorders>
              <w:bottom w:val="single" w:sz="12" w:space="0" w:color="auto"/>
              <w:right w:val="single" w:sz="12" w:space="0" w:color="auto"/>
            </w:tcBorders>
            <w:shd w:val="clear" w:color="auto" w:fill="00A0DC"/>
            <w:vAlign w:val="center"/>
          </w:tcPr>
          <w:p w14:paraId="6E48ED9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1084" w:type="pct"/>
            <w:gridSpan w:val="3"/>
            <w:tcBorders>
              <w:bottom w:val="single" w:sz="12" w:space="0" w:color="auto"/>
              <w:right w:val="single" w:sz="12" w:space="0" w:color="auto"/>
            </w:tcBorders>
            <w:vAlign w:val="center"/>
          </w:tcPr>
          <w:p w14:paraId="7ECF6C6E"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656374711"/>
                <w:dropDownList>
                  <w:listItem w:value="Choose an item."/>
                  <w:listItem w:displayText="1." w:value="1."/>
                  <w:listItem w:displayText="2." w:value="2."/>
                  <w:listItem w:displayText="3." w:value="3."/>
                </w:dropDownList>
              </w:sdtPr>
              <w:sdtEnd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767FA92D"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3108177"/>
              </w:sdtPr>
              <w:sdtEndPr/>
              <w:sdtContent>
                <w:r w:rsidR="0097349B" w:rsidRPr="009C5A63">
                  <w:rPr>
                    <w:rFonts w:ascii="Proba Pro Lt" w:hAnsi="Proba Pro Lt" w:cstheme="minorHAnsi"/>
                    <w:sz w:val="20"/>
                    <w:szCs w:val="20"/>
                    <w:lang w:val="en-GB"/>
                  </w:rPr>
                  <w:t xml:space="preserve">1 </w:t>
                </w:r>
              </w:sdtContent>
            </w:sdt>
            <w:r w:rsidR="0097349B" w:rsidRPr="009C5A63">
              <w:rPr>
                <w:rFonts w:ascii="Proba Pro Lt" w:hAnsi="Proba Pro Lt" w:cstheme="minorHAnsi"/>
                <w:sz w:val="20"/>
                <w:szCs w:val="20"/>
                <w:lang w:val="en-GB"/>
              </w:rPr>
              <w:t>%</w:t>
            </w:r>
          </w:p>
        </w:tc>
      </w:tr>
      <w:tr w:rsidR="0097349B" w:rsidRPr="009C5A63" w14:paraId="50911FBB" w14:textId="77777777" w:rsidTr="00B26AA2">
        <w:tc>
          <w:tcPr>
            <w:tcW w:w="1229" w:type="pct"/>
            <w:tcBorders>
              <w:left w:val="single" w:sz="12" w:space="0" w:color="auto"/>
              <w:bottom w:val="single" w:sz="12" w:space="0" w:color="auto"/>
            </w:tcBorders>
            <w:shd w:val="clear" w:color="auto" w:fill="00A0DC"/>
            <w:vAlign w:val="center"/>
          </w:tcPr>
          <w:p w14:paraId="3D694D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807211444"/>
          </w:sdtPr>
          <w:sdtEndPr/>
          <w:sdtContent>
            <w:tc>
              <w:tcPr>
                <w:tcW w:w="1588" w:type="pct"/>
                <w:gridSpan w:val="4"/>
                <w:tcBorders>
                  <w:bottom w:val="single" w:sz="12" w:space="0" w:color="auto"/>
                  <w:right w:val="single" w:sz="12" w:space="0" w:color="auto"/>
                </w:tcBorders>
                <w:vAlign w:val="center"/>
              </w:tcPr>
              <w:p w14:paraId="0BD545A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099" w:type="pct"/>
            <w:gridSpan w:val="5"/>
            <w:tcBorders>
              <w:bottom w:val="single" w:sz="12" w:space="0" w:color="auto"/>
              <w:right w:val="single" w:sz="12" w:space="0" w:color="auto"/>
            </w:tcBorders>
            <w:shd w:val="clear" w:color="auto" w:fill="00A0DC"/>
            <w:vAlign w:val="center"/>
          </w:tcPr>
          <w:p w14:paraId="0FDD0749"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019882510"/>
          </w:sdtPr>
          <w:sdtEndPr/>
          <w:sdtContent>
            <w:tc>
              <w:tcPr>
                <w:tcW w:w="1084" w:type="pct"/>
                <w:gridSpan w:val="3"/>
                <w:tcBorders>
                  <w:bottom w:val="single" w:sz="12" w:space="0" w:color="auto"/>
                  <w:right w:val="single" w:sz="12" w:space="0" w:color="auto"/>
                </w:tcBorders>
                <w:vAlign w:val="center"/>
              </w:tcPr>
              <w:p w14:paraId="2D6D2E2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26428D73" w14:textId="77777777" w:rsidTr="00B26AA2">
        <w:tc>
          <w:tcPr>
            <w:tcW w:w="1229" w:type="pct"/>
            <w:tcBorders>
              <w:left w:val="single" w:sz="12" w:space="0" w:color="auto"/>
              <w:bottom w:val="single" w:sz="12" w:space="0" w:color="auto"/>
            </w:tcBorders>
            <w:shd w:val="clear" w:color="auto" w:fill="00A0DC"/>
            <w:vAlign w:val="center"/>
          </w:tcPr>
          <w:p w14:paraId="6A7B29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455212270"/>
            <w:dropDownList>
              <w:listItem w:value="Choose an item."/>
              <w:listItem w:displayText="first" w:value="first"/>
              <w:listItem w:displayText="second" w:value="second"/>
              <w:listItem w:displayText="third" w:value="third"/>
            </w:dropDownList>
          </w:sdtPr>
          <w:sdtEndPr/>
          <w:sdtContent>
            <w:tc>
              <w:tcPr>
                <w:tcW w:w="1588" w:type="pct"/>
                <w:gridSpan w:val="4"/>
                <w:tcBorders>
                  <w:bottom w:val="single" w:sz="12" w:space="0" w:color="auto"/>
                  <w:right w:val="single" w:sz="12" w:space="0" w:color="auto"/>
                </w:tcBorders>
                <w:vAlign w:val="center"/>
              </w:tcPr>
              <w:p w14:paraId="11EBEC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099" w:type="pct"/>
            <w:gridSpan w:val="5"/>
            <w:tcBorders>
              <w:bottom w:val="single" w:sz="12" w:space="0" w:color="auto"/>
              <w:right w:val="single" w:sz="12" w:space="0" w:color="auto"/>
            </w:tcBorders>
            <w:shd w:val="clear" w:color="auto" w:fill="00A0DC"/>
            <w:vAlign w:val="center"/>
          </w:tcPr>
          <w:p w14:paraId="22D704D3"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1084" w:type="pct"/>
            <w:gridSpan w:val="3"/>
            <w:tcBorders>
              <w:bottom w:val="single" w:sz="12" w:space="0" w:color="auto"/>
              <w:right w:val="single" w:sz="12" w:space="0" w:color="auto"/>
            </w:tcBorders>
            <w:vAlign w:val="center"/>
          </w:tcPr>
          <w:p w14:paraId="2DE0DB1C"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18871785"/>
                <w:dropDownList>
                  <w:listItem w:value="Choose an item."/>
                  <w:listItem w:displayText="Y" w:value="Y"/>
                  <w:listItem w:displayText="N" w:value="N"/>
                </w:dropDownList>
              </w:sdtPr>
              <w:sdtEndPr/>
              <w:sdtContent>
                <w:r w:rsidR="0097349B" w:rsidRPr="009C5A63">
                  <w:rPr>
                    <w:rFonts w:ascii="Proba Pro Lt" w:hAnsi="Proba Pro Lt" w:cstheme="minorHAnsi"/>
                    <w:sz w:val="20"/>
                    <w:szCs w:val="20"/>
                    <w:lang w:val="en-GB"/>
                  </w:rPr>
                  <w:t>Y</w:t>
                </w:r>
              </w:sdtContent>
            </w:sdt>
          </w:p>
        </w:tc>
      </w:tr>
      <w:tr w:rsidR="0097349B" w:rsidRPr="009C5A63" w14:paraId="4B059B05"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394B2B"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21985CB8" w14:textId="77777777" w:rsidTr="00B26AA2">
        <w:tc>
          <w:tcPr>
            <w:tcW w:w="1229" w:type="pct"/>
            <w:tcBorders>
              <w:top w:val="single" w:sz="12" w:space="0" w:color="auto"/>
              <w:left w:val="single" w:sz="12" w:space="0" w:color="auto"/>
            </w:tcBorders>
            <w:shd w:val="clear" w:color="auto" w:fill="00A0DC"/>
            <w:vAlign w:val="center"/>
          </w:tcPr>
          <w:p w14:paraId="3118E5F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42839633"/>
          </w:sdtPr>
          <w:sdtEndPr/>
          <w:sdtContent>
            <w:tc>
              <w:tcPr>
                <w:tcW w:w="3771" w:type="pct"/>
                <w:gridSpan w:val="12"/>
                <w:tcBorders>
                  <w:top w:val="single" w:sz="12" w:space="0" w:color="auto"/>
                  <w:right w:val="single" w:sz="12" w:space="0" w:color="auto"/>
                </w:tcBorders>
                <w:vAlign w:val="center"/>
              </w:tcPr>
              <w:p w14:paraId="233ACB5C" w14:textId="77777777" w:rsidR="0097349B" w:rsidRPr="009C5A63" w:rsidRDefault="0080569B" w:rsidP="00B26AA2">
                <w:pPr>
                  <w:tabs>
                    <w:tab w:val="left" w:pos="2820"/>
                  </w:tabs>
                  <w:spacing w:after="0" w:line="240" w:lineRule="auto"/>
                  <w:jc w:val="both"/>
                  <w:rPr>
                    <w:rFonts w:ascii="Proba Pro Lt" w:hAnsi="Proba Pro Lt" w:cstheme="minorHAnsi"/>
                    <w:sz w:val="20"/>
                    <w:szCs w:val="20"/>
                    <w:lang w:val="en-GB"/>
                  </w:rPr>
                </w:pPr>
                <w:sdt>
                  <w:sdtPr>
                    <w:rPr>
                      <w:rFonts w:ascii="Proba Pro Lt" w:hAnsi="Proba Pro Lt" w:cstheme="minorHAnsi"/>
                      <w:sz w:val="20"/>
                      <w:szCs w:val="20"/>
                      <w:lang w:val="en-GB"/>
                    </w:rPr>
                    <w:id w:val="-1845228567"/>
                  </w:sdtPr>
                  <w:sdtEndPr/>
                  <w:sdtContent>
                    <w:r w:rsidR="0097349B" w:rsidRPr="009C5A63">
                      <w:rPr>
                        <w:rFonts w:ascii="Proba Pro Lt" w:hAnsi="Proba Pro Lt" w:cstheme="minorHAnsi"/>
                        <w:sz w:val="20"/>
                        <w:szCs w:val="20"/>
                        <w:lang w:val="en-GB"/>
                      </w:rPr>
                      <w:t>The main objectives of this course are to acquire knowledge and skills for design, conduction and control of biogas production from different renewable raw materials. Furthermore, students will also acquire knowledge and skills to design and compose the technological lines for biogas production in different scales.</w:t>
                    </w:r>
                  </w:sdtContent>
                </w:sdt>
              </w:p>
            </w:tc>
          </w:sdtContent>
        </w:sdt>
      </w:tr>
      <w:tr w:rsidR="0097349B" w:rsidRPr="009C5A63" w14:paraId="11ED3F75" w14:textId="77777777" w:rsidTr="00B26AA2">
        <w:tc>
          <w:tcPr>
            <w:tcW w:w="1229" w:type="pct"/>
            <w:tcBorders>
              <w:left w:val="single" w:sz="12" w:space="0" w:color="auto"/>
            </w:tcBorders>
            <w:shd w:val="clear" w:color="auto" w:fill="00A0DC"/>
            <w:vAlign w:val="center"/>
          </w:tcPr>
          <w:p w14:paraId="6D29BF9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2106715882"/>
          </w:sdtPr>
          <w:sdtEndPr/>
          <w:sdtContent>
            <w:sdt>
              <w:sdtPr>
                <w:rPr>
                  <w:rFonts w:ascii="Proba Pro Lt" w:hAnsi="Proba Pro Lt" w:cstheme="minorHAnsi"/>
                  <w:sz w:val="20"/>
                  <w:szCs w:val="20"/>
                  <w:lang w:val="en-GB"/>
                </w:rPr>
                <w:id w:val="-538048545"/>
              </w:sdtPr>
              <w:sdtEndPr/>
              <w:sdtContent>
                <w:tc>
                  <w:tcPr>
                    <w:tcW w:w="3771" w:type="pct"/>
                    <w:gridSpan w:val="12"/>
                    <w:tcBorders>
                      <w:right w:val="single" w:sz="12" w:space="0" w:color="auto"/>
                    </w:tcBorders>
                    <w:vAlign w:val="center"/>
                  </w:tcPr>
                  <w:p w14:paraId="75A78E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38154FFB"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24AA1B0A"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2CDC13B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1A9DA817" w14:textId="77777777" w:rsidTr="00B26AA2">
        <w:tc>
          <w:tcPr>
            <w:tcW w:w="1229" w:type="pct"/>
            <w:tcBorders>
              <w:left w:val="single" w:sz="12" w:space="0" w:color="auto"/>
            </w:tcBorders>
            <w:shd w:val="clear" w:color="auto" w:fill="00A0DC"/>
            <w:vAlign w:val="center"/>
          </w:tcPr>
          <w:p w14:paraId="55A8152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1003813948"/>
          </w:sdtPr>
          <w:sdtEndPr/>
          <w:sdtContent>
            <w:tc>
              <w:tcPr>
                <w:tcW w:w="3771" w:type="pct"/>
                <w:gridSpan w:val="12"/>
                <w:tcBorders>
                  <w:right w:val="single" w:sz="12" w:space="0" w:color="auto"/>
                </w:tcBorders>
                <w:vAlign w:val="center"/>
              </w:tcPr>
              <w:sdt>
                <w:sdtPr>
                  <w:rPr>
                    <w:rFonts w:ascii="Proba Pro Lt" w:eastAsia="Calibri" w:hAnsi="Proba Pro Lt" w:cstheme="minorHAnsi"/>
                    <w:color w:val="auto"/>
                    <w:sz w:val="20"/>
                    <w:szCs w:val="20"/>
                    <w:lang w:val="en-GB"/>
                  </w:rPr>
                  <w:id w:val="-757132821"/>
                </w:sdtPr>
                <w:sdtEndPr>
                  <w:rPr>
                    <w:rFonts w:eastAsiaTheme="minorHAnsi"/>
                    <w:color w:val="000000"/>
                  </w:rPr>
                </w:sdtEndPr>
                <w:sdtContent>
                  <w:p w14:paraId="2C40C5CC"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4BF0FF45"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777DE3F0"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339E6147"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E06BAA1"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332AA86" w14:textId="77777777" w:rsidR="0097349B" w:rsidRPr="009C5A63" w:rsidRDefault="0097349B" w:rsidP="00B200B4">
                    <w:pPr>
                      <w:pStyle w:val="Default"/>
                      <w:numPr>
                        <w:ilvl w:val="0"/>
                        <w:numId w:val="86"/>
                      </w:numPr>
                      <w:ind w:left="336"/>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09C4B013"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conduct technological supervision of designing, construction and testing of biotechnological production plants </w:t>
                    </w:r>
                  </w:p>
                  <w:p w14:paraId="59A370C3"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E29DAF4" w14:textId="77777777" w:rsidR="0097349B" w:rsidRPr="009C5A63" w:rsidRDefault="0097349B" w:rsidP="00B200B4">
                    <w:pPr>
                      <w:pStyle w:val="Default"/>
                      <w:numPr>
                        <w:ilvl w:val="0"/>
                        <w:numId w:val="86"/>
                      </w:numPr>
                      <w:ind w:left="336"/>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6C1B4FB"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6048E237"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671B3A6F"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sdtContent>
              </w:sdt>
            </w:tc>
          </w:sdtContent>
        </w:sdt>
      </w:tr>
      <w:tr w:rsidR="0097349B" w:rsidRPr="009C5A63" w14:paraId="42F8D32E" w14:textId="77777777" w:rsidTr="00B26AA2">
        <w:tc>
          <w:tcPr>
            <w:tcW w:w="1229" w:type="pct"/>
            <w:tcBorders>
              <w:left w:val="single" w:sz="12" w:space="0" w:color="auto"/>
            </w:tcBorders>
            <w:shd w:val="clear" w:color="auto" w:fill="00A0DC"/>
            <w:vAlign w:val="center"/>
          </w:tcPr>
          <w:p w14:paraId="2D46462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2.4. Expected learning outcomes at the level of the course (3 to 10 learning outcomes)</w:t>
            </w:r>
          </w:p>
        </w:tc>
        <w:sdt>
          <w:sdtPr>
            <w:rPr>
              <w:rFonts w:ascii="Proba Pro Lt" w:hAnsi="Proba Pro Lt" w:cstheme="minorHAnsi"/>
              <w:sz w:val="20"/>
              <w:szCs w:val="20"/>
              <w:lang w:val="en-GB"/>
            </w:rPr>
            <w:id w:val="-966967539"/>
          </w:sdtPr>
          <w:sdtEndPr/>
          <w:sdtContent>
            <w:tc>
              <w:tcPr>
                <w:tcW w:w="3771" w:type="pct"/>
                <w:gridSpan w:val="12"/>
                <w:tcBorders>
                  <w:right w:val="single" w:sz="12" w:space="0" w:color="auto"/>
                </w:tcBorders>
                <w:vAlign w:val="center"/>
              </w:tcPr>
              <w:p w14:paraId="7BFF4C04"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select renewable raw materials and evaluate their characteristics for biogas production </w:t>
                </w:r>
              </w:p>
              <w:p w14:paraId="0C143895"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compose cultivation medium and estimate the impact of each cultivation medium constituent on the conduction of biogas production</w:t>
                </w:r>
              </w:p>
              <w:p w14:paraId="7ECB5ACE"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design the plant for biogas production from renewable raw materials</w:t>
                </w:r>
              </w:p>
              <w:p w14:paraId="5A679742"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biogas production in different plants for biogas production</w:t>
                </w:r>
              </w:p>
              <w:p w14:paraId="532293B8"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manage the process of biogas purification as well as heat and electricity production from biogas </w:t>
                </w:r>
              </w:p>
              <w:p w14:paraId="7089E464"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create and manage the system for biogas storage as well as safety system for biogas production plant</w:t>
                </w:r>
              </w:p>
              <w:p w14:paraId="750BB567"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create and manage the system for the managing of by-products from biogas production</w:t>
                </w:r>
              </w:p>
              <w:p w14:paraId="5D3B31F8"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hAnsi="Proba Pro Lt" w:cstheme="minorHAnsi"/>
                    <w:sz w:val="20"/>
                    <w:szCs w:val="20"/>
                    <w:lang w:val="en-GB"/>
                  </w:rPr>
                </w:pPr>
                <w:r w:rsidRPr="009C5A63">
                  <w:rPr>
                    <w:rFonts w:ascii="Proba Pro Lt" w:hAnsi="Proba Pro Lt" w:cstheme="minorHAnsi"/>
                    <w:sz w:val="20"/>
                    <w:szCs w:val="20"/>
                    <w:lang w:val="en-GB"/>
                  </w:rPr>
                  <w:t>prepare and conduct the LCA for entire</w:t>
                </w:r>
                <w:r w:rsidRPr="009C5A63">
                  <w:rPr>
                    <w:rFonts w:ascii="Proba Pro Lt" w:eastAsia="Times New Roman" w:hAnsi="Proba Pro Lt" w:cstheme="minorHAnsi"/>
                    <w:sz w:val="20"/>
                    <w:szCs w:val="20"/>
                    <w:lang w:val="en-GB"/>
                  </w:rPr>
                  <w:t xml:space="preserve"> biogas production process </w:t>
                </w:r>
              </w:p>
            </w:tc>
          </w:sdtContent>
        </w:sdt>
      </w:tr>
      <w:tr w:rsidR="0097349B" w:rsidRPr="009C5A63" w14:paraId="68B984D6" w14:textId="77777777" w:rsidTr="00B26AA2">
        <w:tc>
          <w:tcPr>
            <w:tcW w:w="1229" w:type="pct"/>
            <w:tcBorders>
              <w:left w:val="single" w:sz="12" w:space="0" w:color="auto"/>
            </w:tcBorders>
            <w:shd w:val="clear" w:color="auto" w:fill="00A0DC"/>
            <w:vAlign w:val="center"/>
          </w:tcPr>
          <w:p w14:paraId="5ECA6E9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p>
        </w:tc>
        <w:sdt>
          <w:sdtPr>
            <w:rPr>
              <w:rFonts w:ascii="Proba Pro Lt" w:hAnsi="Proba Pro Lt" w:cstheme="minorHAnsi"/>
              <w:sz w:val="20"/>
              <w:szCs w:val="20"/>
              <w:lang w:val="en-GB"/>
            </w:rPr>
            <w:id w:val="628906245"/>
          </w:sdtPr>
          <w:sdtEndPr/>
          <w:sdtContent>
            <w:sdt>
              <w:sdtPr>
                <w:rPr>
                  <w:rFonts w:ascii="Proba Pro Lt" w:hAnsi="Proba Pro Lt" w:cstheme="minorHAnsi"/>
                  <w:sz w:val="20"/>
                  <w:szCs w:val="20"/>
                  <w:lang w:val="en-GB"/>
                </w:rPr>
                <w:id w:val="1973550310"/>
              </w:sdtPr>
              <w:sdtEndPr/>
              <w:sdtContent>
                <w:tc>
                  <w:tcPr>
                    <w:tcW w:w="3771" w:type="pct"/>
                    <w:gridSpan w:val="12"/>
                    <w:tcBorders>
                      <w:right w:val="single" w:sz="12" w:space="0" w:color="auto"/>
                    </w:tcBorders>
                    <w:vAlign w:val="center"/>
                  </w:tcPr>
                  <w:p w14:paraId="1702744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w:t>
                    </w:r>
                    <w:r w:rsidRPr="009C5A63">
                      <w:rPr>
                        <w:rFonts w:ascii="Proba Pro Lt" w:hAnsi="Proba Pro Lt" w:cstheme="minorHAnsi"/>
                        <w:b/>
                        <w:sz w:val="20"/>
                        <w:szCs w:val="20"/>
                        <w:lang w:val="en-GB"/>
                      </w:rPr>
                      <w:t>Biogas and renewable raw materials for its production</w:t>
                    </w:r>
                  </w:p>
                  <w:p w14:paraId="54326E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Biogas definition and its characteristics as well as renewable raw materials </w:t>
                    </w:r>
                  </w:p>
                  <w:p w14:paraId="2DC047E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for biogas production (4 h)</w:t>
                    </w:r>
                  </w:p>
                  <w:p w14:paraId="4492BD7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Analysis, selection and calculation of renewable raw materials quantities</w:t>
                    </w:r>
                  </w:p>
                  <w:p w14:paraId="4C7B243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for biogas production (4 h)</w:t>
                    </w:r>
                  </w:p>
                  <w:p w14:paraId="2B2955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Biotechnological production and bioreactor types for biogas production</w:t>
                    </w:r>
                  </w:p>
                  <w:p w14:paraId="6BC9C0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Phases of biotechnological production and bioreactor types for biogas </w:t>
                    </w:r>
                  </w:p>
                  <w:p w14:paraId="35F137A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(4 h)</w:t>
                    </w:r>
                  </w:p>
                  <w:p w14:paraId="01F0480D"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Establishing and managing of biogas production process</w:t>
                    </w:r>
                  </w:p>
                  <w:p w14:paraId="7A08DA69"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Establishing and cultivation manners of biogas production process (4 h)</w:t>
                    </w:r>
                  </w:p>
                  <w:p w14:paraId="40AFD71F"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Preparation, conduction and control of biogas production process (22 h)</w:t>
                    </w:r>
                  </w:p>
                  <w:p w14:paraId="34DC9D19"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 xml:space="preserve">Systems for biogas purification as well as systems for heat and </w:t>
                    </w:r>
                  </w:p>
                  <w:p w14:paraId="0E83A3F3"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electricity production from biogas </w:t>
                    </w:r>
                  </w:p>
                  <w:p w14:paraId="6B3548E9"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 Systems for biogas purification as well as systems for heat and electricity </w:t>
                    </w:r>
                  </w:p>
                  <w:p w14:paraId="763B1637"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from biogas (3 h)</w:t>
                    </w:r>
                  </w:p>
                  <w:p w14:paraId="53D03AAF" w14:textId="77777777" w:rsidR="0097349B" w:rsidRPr="009C5A63" w:rsidRDefault="0097349B" w:rsidP="00B26AA2">
                    <w:pPr>
                      <w:tabs>
                        <w:tab w:val="left" w:pos="2820"/>
                      </w:tabs>
                      <w:spacing w:after="0" w:line="240" w:lineRule="auto"/>
                      <w:ind w:left="-24"/>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 xml:space="preserve">Evaluation of the sustainability of biogas production and </w:t>
                    </w:r>
                    <w:r w:rsidRPr="009C5A63">
                      <w:rPr>
                        <w:rFonts w:ascii="Proba Pro Lt" w:eastAsia="Times New Roman" w:hAnsi="Proba Pro Lt" w:cstheme="minorHAnsi"/>
                        <w:b/>
                        <w:sz w:val="20"/>
                        <w:szCs w:val="20"/>
                        <w:lang w:val="en-GB"/>
                      </w:rPr>
                      <w:t xml:space="preserve">systems for the </w:t>
                    </w:r>
                  </w:p>
                  <w:p w14:paraId="76682B68" w14:textId="77777777" w:rsidR="0097349B" w:rsidRPr="009C5A63" w:rsidRDefault="0097349B" w:rsidP="00B26AA2">
                    <w:pPr>
                      <w:tabs>
                        <w:tab w:val="left" w:pos="2820"/>
                      </w:tabs>
                      <w:spacing w:after="0" w:line="240" w:lineRule="auto"/>
                      <w:ind w:left="-24"/>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managing of by-products from biogas production</w:t>
                    </w:r>
                  </w:p>
                  <w:p w14:paraId="15561AD6"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Evaluation of the sustainability of biogas production by LCA and systems for</w:t>
                    </w:r>
                  </w:p>
                  <w:p w14:paraId="23504681"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the managing of by-products from biogas production (3 h)</w:t>
                    </w:r>
                  </w:p>
                  <w:p w14:paraId="59AD96A2"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 Analysis of biogas composition and by-products from biogas production</w:t>
                    </w:r>
                  </w:p>
                  <w:p w14:paraId="7378A189"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process (4 h)</w:t>
                    </w:r>
                  </w:p>
                  <w:p w14:paraId="75D9F90E"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Legislations related to the biogas production</w:t>
                    </w:r>
                    <w:r w:rsidRPr="009C5A63">
                      <w:rPr>
                        <w:rFonts w:ascii="Proba Pro Lt" w:hAnsi="Proba Pro Lt" w:cstheme="minorHAnsi"/>
                        <w:sz w:val="20"/>
                        <w:szCs w:val="20"/>
                        <w:lang w:val="en-GB"/>
                      </w:rPr>
                      <w:t xml:space="preserve"> </w:t>
                    </w:r>
                  </w:p>
                  <w:p w14:paraId="46348AB1"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Legislation related to the biogas production (2 h)</w:t>
                    </w:r>
                  </w:p>
                </w:tc>
              </w:sdtContent>
            </w:sdt>
          </w:sdtContent>
        </w:sdt>
      </w:tr>
      <w:tr w:rsidR="0097349B" w:rsidRPr="009C5A63" w14:paraId="790D874E" w14:textId="77777777" w:rsidTr="00C95A3C">
        <w:trPr>
          <w:trHeight w:val="349"/>
        </w:trPr>
        <w:tc>
          <w:tcPr>
            <w:tcW w:w="1229" w:type="pct"/>
            <w:vMerge w:val="restart"/>
            <w:tcBorders>
              <w:left w:val="single" w:sz="12" w:space="0" w:color="auto"/>
            </w:tcBorders>
            <w:shd w:val="clear" w:color="auto" w:fill="00A0DC"/>
            <w:vAlign w:val="center"/>
          </w:tcPr>
          <w:p w14:paraId="3029EC1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132" w:type="pct"/>
            <w:gridSpan w:val="3"/>
            <w:vMerge w:val="restart"/>
            <w:vAlign w:val="center"/>
          </w:tcPr>
          <w:p w14:paraId="53533334"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0988166"/>
                <w14:checkbox>
                  <w14:checked w14:val="1"/>
                  <w14:checkedState w14:val="2612" w14:font="MS Gothic"/>
                  <w14:uncheckedState w14:val="2610" w14:font="MS Gothic"/>
                </w14:checkbox>
              </w:sdtPr>
              <w:sdtEnd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39E02D9B"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22997306"/>
                <w14:checkbox>
                  <w14:checked w14:val="0"/>
                  <w14:checkedState w14:val="2612" w14:font="MS Gothic"/>
                  <w14:uncheckedState w14:val="2610" w14:font="MS Gothic"/>
                </w14:checkbox>
              </w:sdtPr>
              <w:sdtEnd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6842535F"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39807069"/>
                <w14:checkbox>
                  <w14:checked w14:val="1"/>
                  <w14:checkedState w14:val="2612" w14:font="MS Gothic"/>
                  <w14:uncheckedState w14:val="2610" w14:font="MS Gothic"/>
                </w14:checkbox>
              </w:sdtPr>
              <w:sdtEnd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538548F7"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2027332"/>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3B4D0352"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8994517"/>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14854798"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8069006"/>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80" w:type="pct"/>
            <w:gridSpan w:val="4"/>
            <w:vMerge w:val="restart"/>
            <w:vAlign w:val="center"/>
          </w:tcPr>
          <w:p w14:paraId="58184DC9"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070437"/>
                <w14:checkbox>
                  <w14:checked w14:val="1"/>
                  <w14:checkedState w14:val="2612" w14:font="MS Gothic"/>
                  <w14:uncheckedState w14:val="2610" w14:font="MS Gothic"/>
                </w14:checkbox>
              </w:sdtPr>
              <w:sdtEnd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376D015F"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63022867"/>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6BDA5BD2"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41518601"/>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33017DFA"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9687019"/>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5B4AAEDE"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57911202"/>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1838222"/>
              </w:sdtPr>
              <w:sdtEndPr/>
              <w:sdtContent>
                <w:sdt>
                  <w:sdtPr>
                    <w:rPr>
                      <w:rFonts w:ascii="Proba Pro Lt" w:hAnsi="Proba Pro Lt" w:cstheme="minorHAnsi"/>
                      <w:b/>
                      <w:sz w:val="20"/>
                      <w:szCs w:val="20"/>
                      <w:lang w:val="en-GB"/>
                    </w:rPr>
                    <w:id w:val="-1359344234"/>
                  </w:sdtPr>
                  <w:sdtEndPr/>
                  <w:sdtContent>
                    <w:r w:rsidR="0097349B" w:rsidRPr="009C5A63">
                      <w:rPr>
                        <w:rFonts w:ascii="Proba Pro Lt" w:hAnsi="Proba Pro Lt" w:cstheme="minorHAnsi"/>
                        <w:b/>
                        <w:sz w:val="20"/>
                        <w:szCs w:val="20"/>
                        <w:lang w:val="en-GB"/>
                      </w:rPr>
                      <w:t>(other)</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459" w:type="pct"/>
            <w:gridSpan w:val="5"/>
            <w:tcBorders>
              <w:right w:val="single" w:sz="12" w:space="0" w:color="auto"/>
            </w:tcBorders>
            <w:shd w:val="clear" w:color="auto" w:fill="00A0DC"/>
            <w:vAlign w:val="center"/>
          </w:tcPr>
          <w:p w14:paraId="5B236CB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130B4A58" w14:textId="77777777" w:rsidTr="00C95A3C">
        <w:trPr>
          <w:trHeight w:val="577"/>
        </w:trPr>
        <w:tc>
          <w:tcPr>
            <w:tcW w:w="1229" w:type="pct"/>
            <w:vMerge/>
            <w:tcBorders>
              <w:left w:val="single" w:sz="12" w:space="0" w:color="auto"/>
              <w:bottom w:val="single" w:sz="4" w:space="0" w:color="auto"/>
            </w:tcBorders>
            <w:shd w:val="clear" w:color="auto" w:fill="00A0DC"/>
            <w:vAlign w:val="center"/>
          </w:tcPr>
          <w:p w14:paraId="170CC6B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132" w:type="pct"/>
            <w:gridSpan w:val="3"/>
            <w:vMerge/>
            <w:vAlign w:val="center"/>
          </w:tcPr>
          <w:p w14:paraId="602FBB89" w14:textId="77777777" w:rsidR="0097349B" w:rsidRPr="009C5A63" w:rsidRDefault="0097349B" w:rsidP="00B26AA2">
            <w:pPr>
              <w:pStyle w:val="FieldText"/>
              <w:rPr>
                <w:rFonts w:ascii="Proba Pro Lt" w:hAnsi="Proba Pro Lt" w:cstheme="minorHAnsi"/>
                <w:b w:val="0"/>
                <w:sz w:val="20"/>
                <w:szCs w:val="20"/>
                <w:lang w:val="en-GB"/>
              </w:rPr>
            </w:pPr>
          </w:p>
        </w:tc>
        <w:tc>
          <w:tcPr>
            <w:tcW w:w="1180" w:type="pct"/>
            <w:gridSpan w:val="4"/>
            <w:vMerge/>
            <w:vAlign w:val="center"/>
          </w:tcPr>
          <w:p w14:paraId="223A4FF0"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55371444"/>
            <w:showingPlcHdr/>
          </w:sdtPr>
          <w:sdtEndPr/>
          <w:sdtContent>
            <w:tc>
              <w:tcPr>
                <w:tcW w:w="1459" w:type="pct"/>
                <w:gridSpan w:val="5"/>
                <w:tcBorders>
                  <w:right w:val="single" w:sz="12" w:space="0" w:color="auto"/>
                </w:tcBorders>
              </w:tcPr>
              <w:p w14:paraId="3219638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33EAF683" w14:textId="77777777" w:rsidTr="00C95A3C">
        <w:trPr>
          <w:trHeight w:val="397"/>
        </w:trPr>
        <w:tc>
          <w:tcPr>
            <w:tcW w:w="1229" w:type="pct"/>
            <w:vMerge w:val="restart"/>
            <w:tcBorders>
              <w:top w:val="single" w:sz="12" w:space="0" w:color="auto"/>
              <w:left w:val="single" w:sz="12" w:space="0" w:color="auto"/>
            </w:tcBorders>
            <w:shd w:val="clear" w:color="auto" w:fill="00A0DC"/>
            <w:vAlign w:val="center"/>
          </w:tcPr>
          <w:p w14:paraId="332FDCD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72" w:type="pct"/>
            <w:tcBorders>
              <w:top w:val="single" w:sz="12" w:space="0" w:color="auto"/>
            </w:tcBorders>
            <w:vAlign w:val="center"/>
          </w:tcPr>
          <w:p w14:paraId="4E374FB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35" w:type="pct"/>
            <w:tcBorders>
              <w:top w:val="single" w:sz="12" w:space="0" w:color="auto"/>
            </w:tcBorders>
            <w:vAlign w:val="center"/>
          </w:tcPr>
          <w:sdt>
            <w:sdtPr>
              <w:rPr>
                <w:rFonts w:ascii="Proba Pro Lt" w:hAnsi="Proba Pro Lt" w:cstheme="minorHAnsi"/>
                <w:b w:val="0"/>
                <w:color w:val="000000"/>
                <w:sz w:val="20"/>
                <w:szCs w:val="20"/>
                <w:lang w:val="en-GB"/>
              </w:rPr>
              <w:id w:val="781082277"/>
            </w:sdtPr>
            <w:sdtEndPr/>
            <w:sdtContent>
              <w:p w14:paraId="3AFACB45"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5" w:type="pct"/>
            <w:tcBorders>
              <w:top w:val="single" w:sz="12" w:space="0" w:color="auto"/>
            </w:tcBorders>
            <w:vAlign w:val="center"/>
          </w:tcPr>
          <w:sdt>
            <w:sdtPr>
              <w:rPr>
                <w:rFonts w:ascii="Proba Pro Lt" w:hAnsi="Proba Pro Lt" w:cstheme="minorHAnsi"/>
                <w:b w:val="0"/>
                <w:color w:val="000000"/>
                <w:sz w:val="20"/>
                <w:szCs w:val="20"/>
                <w:lang w:val="en-GB"/>
              </w:rPr>
              <w:id w:val="1076160285"/>
              <w:showingPlcHdr/>
            </w:sdtPr>
            <w:sdtEndPr/>
            <w:sdtContent>
              <w:p w14:paraId="4254E617"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06" w:type="pct"/>
            <w:gridSpan w:val="2"/>
            <w:tcBorders>
              <w:top w:val="single" w:sz="12" w:space="0" w:color="auto"/>
            </w:tcBorders>
            <w:vAlign w:val="center"/>
          </w:tcPr>
          <w:p w14:paraId="4E0BD9E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48" w:type="pct"/>
            <w:tcBorders>
              <w:top w:val="single" w:sz="12" w:space="0" w:color="auto"/>
            </w:tcBorders>
            <w:vAlign w:val="center"/>
          </w:tcPr>
          <w:sdt>
            <w:sdtPr>
              <w:rPr>
                <w:rFonts w:ascii="Proba Pro Lt" w:hAnsi="Proba Pro Lt" w:cstheme="minorHAnsi"/>
                <w:b w:val="0"/>
                <w:color w:val="000000"/>
                <w:sz w:val="20"/>
                <w:szCs w:val="20"/>
                <w:lang w:val="en-GB"/>
              </w:rPr>
              <w:id w:val="-1200557322"/>
              <w:showingPlcHdr/>
            </w:sdtPr>
            <w:sdtEndPr/>
            <w:sdtContent>
              <w:p w14:paraId="37B3025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theme="minorHAnsi"/>
                <w:b w:val="0"/>
                <w:color w:val="000000"/>
                <w:sz w:val="20"/>
                <w:szCs w:val="20"/>
                <w:lang w:val="en-GB"/>
              </w:rPr>
              <w:id w:val="1007868975"/>
            </w:sdtPr>
            <w:sdtEndPr/>
            <w:sdtContent>
              <w:p w14:paraId="696E209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21" w:type="pct"/>
            <w:gridSpan w:val="3"/>
            <w:tcBorders>
              <w:top w:val="single" w:sz="12" w:space="0" w:color="auto"/>
              <w:right w:val="single" w:sz="4" w:space="0" w:color="auto"/>
            </w:tcBorders>
            <w:vAlign w:val="center"/>
          </w:tcPr>
          <w:p w14:paraId="40E44DC4"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56105971"/>
            </w:sdtPr>
            <w:sdtEndPr/>
            <w:sdtContent>
              <w:p w14:paraId="1188320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535307828"/>
              <w:showingPlcHdr/>
            </w:sdtPr>
            <w:sdtEndPr/>
            <w:sdtContent>
              <w:p w14:paraId="30F4A1A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4A479F07" w14:textId="77777777" w:rsidTr="00C95A3C">
        <w:trPr>
          <w:trHeight w:val="397"/>
        </w:trPr>
        <w:tc>
          <w:tcPr>
            <w:tcW w:w="1229" w:type="pct"/>
            <w:vMerge/>
            <w:tcBorders>
              <w:left w:val="single" w:sz="12" w:space="0" w:color="auto"/>
            </w:tcBorders>
            <w:shd w:val="clear" w:color="auto" w:fill="00A0DC"/>
            <w:vAlign w:val="center"/>
          </w:tcPr>
          <w:p w14:paraId="57FFCDD0"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shd w:val="clear" w:color="auto" w:fill="auto"/>
            <w:vAlign w:val="center"/>
          </w:tcPr>
          <w:p w14:paraId="0B8796A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35" w:type="pct"/>
            <w:shd w:val="clear" w:color="auto" w:fill="auto"/>
            <w:vAlign w:val="center"/>
          </w:tcPr>
          <w:sdt>
            <w:sdtPr>
              <w:rPr>
                <w:rFonts w:ascii="Proba Pro Lt" w:hAnsi="Proba Pro Lt" w:cstheme="minorHAnsi"/>
                <w:b w:val="0"/>
                <w:color w:val="000000"/>
                <w:sz w:val="20"/>
                <w:szCs w:val="20"/>
                <w:lang w:val="en-GB"/>
              </w:rPr>
              <w:id w:val="1741902184"/>
            </w:sdtPr>
            <w:sdtEndPr/>
            <w:sdtContent>
              <w:p w14:paraId="6BAC5D3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1202287289"/>
              <w:showingPlcHdr/>
            </w:sdtPr>
            <w:sdtEndPr/>
            <w:sdtContent>
              <w:p w14:paraId="4E7FDB5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06" w:type="pct"/>
            <w:gridSpan w:val="2"/>
            <w:shd w:val="clear" w:color="auto" w:fill="auto"/>
            <w:vAlign w:val="center"/>
          </w:tcPr>
          <w:p w14:paraId="1A0DAD63"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48" w:type="pct"/>
            <w:shd w:val="clear" w:color="auto" w:fill="auto"/>
            <w:vAlign w:val="center"/>
          </w:tcPr>
          <w:sdt>
            <w:sdtPr>
              <w:rPr>
                <w:rFonts w:ascii="Proba Pro Lt" w:hAnsi="Proba Pro Lt" w:cstheme="minorHAnsi"/>
                <w:b w:val="0"/>
                <w:color w:val="000000"/>
                <w:sz w:val="20"/>
                <w:szCs w:val="20"/>
                <w:lang w:val="en-GB"/>
              </w:rPr>
              <w:id w:val="1933082738"/>
              <w:showingPlcHdr/>
            </w:sdtPr>
            <w:sdtEndPr/>
            <w:sdtContent>
              <w:p w14:paraId="19C16537"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202251306"/>
            </w:sdtPr>
            <w:sdtEndPr/>
            <w:sdtContent>
              <w:p w14:paraId="2B54B5F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21" w:type="pct"/>
            <w:gridSpan w:val="3"/>
            <w:tcBorders>
              <w:right w:val="single" w:sz="4" w:space="0" w:color="auto"/>
            </w:tcBorders>
            <w:shd w:val="clear" w:color="auto" w:fill="auto"/>
            <w:vAlign w:val="center"/>
          </w:tcPr>
          <w:p w14:paraId="6BD4928C"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2245150"/>
              </w:sdtPr>
              <w:sdtEndPr/>
              <w:sdtContent>
                <w:sdt>
                  <w:sdtPr>
                    <w:rPr>
                      <w:rFonts w:ascii="Proba Pro Lt" w:hAnsi="Proba Pro Lt" w:cstheme="minorHAnsi"/>
                      <w:b w:val="0"/>
                      <w:sz w:val="20"/>
                      <w:szCs w:val="20"/>
                      <w:lang w:val="en-GB"/>
                    </w:rPr>
                    <w:id w:val="-621530441"/>
                  </w:sdtPr>
                  <w:sdtEndPr/>
                  <w:sdtContent>
                    <w:r w:rsidR="0097349B" w:rsidRPr="009C5A63">
                      <w:rPr>
                        <w:rFonts w:ascii="Proba Pro Lt" w:hAnsi="Proba Pro Lt" w:cstheme="minorHAnsi"/>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36822063"/>
              <w:showingPlcHdr/>
            </w:sdtPr>
            <w:sdtEndPr/>
            <w:sdtContent>
              <w:p w14:paraId="5507074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1109174"/>
              <w:showingPlcHdr/>
            </w:sdtPr>
            <w:sdtEndPr/>
            <w:sdtContent>
              <w:p w14:paraId="09B044A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7063EDA9" w14:textId="77777777" w:rsidTr="00C95A3C">
        <w:trPr>
          <w:trHeight w:val="397"/>
        </w:trPr>
        <w:tc>
          <w:tcPr>
            <w:tcW w:w="1229" w:type="pct"/>
            <w:vMerge/>
            <w:tcBorders>
              <w:left w:val="single" w:sz="12" w:space="0" w:color="auto"/>
            </w:tcBorders>
            <w:shd w:val="clear" w:color="auto" w:fill="00A0DC"/>
            <w:vAlign w:val="center"/>
          </w:tcPr>
          <w:p w14:paraId="38ACA4E3"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shd w:val="clear" w:color="auto" w:fill="auto"/>
            <w:vAlign w:val="center"/>
          </w:tcPr>
          <w:p w14:paraId="523E6E0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35" w:type="pct"/>
            <w:shd w:val="clear" w:color="auto" w:fill="auto"/>
            <w:vAlign w:val="center"/>
          </w:tcPr>
          <w:sdt>
            <w:sdtPr>
              <w:rPr>
                <w:rFonts w:ascii="Proba Pro Lt" w:hAnsi="Proba Pro Lt" w:cstheme="minorHAnsi"/>
                <w:b w:val="0"/>
                <w:color w:val="000000"/>
                <w:sz w:val="20"/>
                <w:szCs w:val="20"/>
                <w:lang w:val="en-GB"/>
              </w:rPr>
              <w:id w:val="-1410376195"/>
              <w:showingPlcHdr/>
            </w:sdtPr>
            <w:sdtEndPr/>
            <w:sdtContent>
              <w:p w14:paraId="4010136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164985397"/>
            </w:sdtPr>
            <w:sdtEndPr/>
            <w:sdtContent>
              <w:p w14:paraId="43C44E5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6" w:type="pct"/>
            <w:gridSpan w:val="2"/>
            <w:shd w:val="clear" w:color="auto" w:fill="auto"/>
            <w:vAlign w:val="center"/>
          </w:tcPr>
          <w:p w14:paraId="5CFE8B90"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48" w:type="pct"/>
            <w:shd w:val="clear" w:color="auto" w:fill="auto"/>
            <w:vAlign w:val="center"/>
          </w:tcPr>
          <w:sdt>
            <w:sdtPr>
              <w:rPr>
                <w:rFonts w:ascii="Proba Pro Lt" w:hAnsi="Proba Pro Lt" w:cstheme="minorHAnsi"/>
                <w:b w:val="0"/>
                <w:color w:val="000000"/>
                <w:sz w:val="20"/>
                <w:szCs w:val="20"/>
                <w:lang w:val="en-GB"/>
              </w:rPr>
              <w:id w:val="-1599012849"/>
            </w:sdtPr>
            <w:sdtEndPr/>
            <w:sdtContent>
              <w:p w14:paraId="2C3D0E5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1776630596"/>
              <w:showingPlcHdr/>
            </w:sdtPr>
            <w:sdtEndPr/>
            <w:sdtContent>
              <w:p w14:paraId="3D5C29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821" w:type="pct"/>
            <w:gridSpan w:val="3"/>
            <w:tcBorders>
              <w:right w:val="single" w:sz="4" w:space="0" w:color="auto"/>
            </w:tcBorders>
            <w:shd w:val="clear" w:color="auto" w:fill="auto"/>
            <w:vAlign w:val="center"/>
          </w:tcPr>
          <w:p w14:paraId="13B2C910"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87220155"/>
              </w:sdtPr>
              <w:sdtEndPr/>
              <w:sdtContent>
                <w:sdt>
                  <w:sdtPr>
                    <w:rPr>
                      <w:rFonts w:ascii="Proba Pro Lt" w:hAnsi="Proba Pro Lt" w:cstheme="minorHAnsi"/>
                      <w:b w:val="0"/>
                      <w:sz w:val="20"/>
                      <w:szCs w:val="20"/>
                      <w:lang w:val="en-GB"/>
                    </w:rPr>
                    <w:id w:val="981892290"/>
                  </w:sdtPr>
                  <w:sdtEndPr/>
                  <w:sdtContent>
                    <w:r w:rsidR="0097349B" w:rsidRPr="009C5A63">
                      <w:rPr>
                        <w:rFonts w:ascii="Proba Pro Lt" w:hAnsi="Proba Pro Lt" w:cstheme="minorHAnsi"/>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02820571"/>
              <w:showingPlcHdr/>
            </w:sdtPr>
            <w:sdtEndPr/>
            <w:sdtContent>
              <w:p w14:paraId="4CD81F3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78592859"/>
              <w:showingPlcHdr/>
            </w:sdtPr>
            <w:sdtEndPr/>
            <w:sdtContent>
              <w:p w14:paraId="1A314D01"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1BEC2303" w14:textId="77777777" w:rsidTr="00C95A3C">
        <w:trPr>
          <w:trHeight w:val="397"/>
        </w:trPr>
        <w:tc>
          <w:tcPr>
            <w:tcW w:w="1229" w:type="pct"/>
            <w:vMerge/>
            <w:tcBorders>
              <w:left w:val="single" w:sz="12" w:space="0" w:color="auto"/>
            </w:tcBorders>
            <w:shd w:val="clear" w:color="auto" w:fill="00A0DC"/>
            <w:vAlign w:val="center"/>
          </w:tcPr>
          <w:p w14:paraId="44A1657B"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tcBorders>
              <w:bottom w:val="single" w:sz="4" w:space="0" w:color="auto"/>
            </w:tcBorders>
            <w:vAlign w:val="center"/>
          </w:tcPr>
          <w:p w14:paraId="7EBEE789"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35" w:type="pct"/>
            <w:tcBorders>
              <w:bottom w:val="single" w:sz="4" w:space="0" w:color="auto"/>
            </w:tcBorders>
            <w:vAlign w:val="center"/>
          </w:tcPr>
          <w:sdt>
            <w:sdtPr>
              <w:rPr>
                <w:rFonts w:ascii="Proba Pro Lt" w:hAnsi="Proba Pro Lt" w:cstheme="minorHAnsi"/>
                <w:b w:val="0"/>
                <w:color w:val="000000"/>
                <w:sz w:val="20"/>
                <w:szCs w:val="20"/>
                <w:lang w:val="en-GB"/>
              </w:rPr>
              <w:id w:val="769747220"/>
              <w:showingPlcHdr/>
            </w:sdtPr>
            <w:sdtEndPr/>
            <w:sdtContent>
              <w:p w14:paraId="7CC57A6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tcBorders>
              <w:bottom w:val="single" w:sz="4" w:space="0" w:color="auto"/>
            </w:tcBorders>
            <w:vAlign w:val="center"/>
          </w:tcPr>
          <w:sdt>
            <w:sdtPr>
              <w:rPr>
                <w:rFonts w:ascii="Proba Pro Lt" w:hAnsi="Proba Pro Lt" w:cstheme="minorHAnsi"/>
                <w:b w:val="0"/>
                <w:color w:val="000000"/>
                <w:sz w:val="20"/>
                <w:szCs w:val="20"/>
                <w:lang w:val="en-GB"/>
              </w:rPr>
              <w:id w:val="2087492434"/>
            </w:sdtPr>
            <w:sdtEndPr/>
            <w:sdtContent>
              <w:p w14:paraId="3EF51F7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6" w:type="pct"/>
            <w:gridSpan w:val="2"/>
            <w:tcBorders>
              <w:bottom w:val="single" w:sz="4" w:space="0" w:color="auto"/>
            </w:tcBorders>
            <w:shd w:val="clear" w:color="auto" w:fill="auto"/>
            <w:vAlign w:val="center"/>
          </w:tcPr>
          <w:p w14:paraId="5CC55A5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48"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894952"/>
              <w:showingPlcHdr/>
            </w:sdtPr>
            <w:sdtEndPr/>
            <w:sdtContent>
              <w:p w14:paraId="1A28BA31"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3705374"/>
            </w:sdtPr>
            <w:sdtEndPr/>
            <w:sdtContent>
              <w:p w14:paraId="277BAED0"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821" w:type="pct"/>
            <w:gridSpan w:val="3"/>
            <w:tcBorders>
              <w:bottom w:val="single" w:sz="4" w:space="0" w:color="auto"/>
              <w:right w:val="single" w:sz="4" w:space="0" w:color="auto"/>
            </w:tcBorders>
            <w:shd w:val="clear" w:color="auto" w:fill="auto"/>
            <w:vAlign w:val="center"/>
          </w:tcPr>
          <w:p w14:paraId="4EEE2034" w14:textId="77777777" w:rsidR="0097349B"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364746672"/>
              </w:sdtPr>
              <w:sdtEndPr/>
              <w:sdtContent>
                <w:sdt>
                  <w:sdtPr>
                    <w:rPr>
                      <w:rFonts w:ascii="Proba Pro Lt" w:hAnsi="Proba Pro Lt" w:cstheme="minorHAnsi"/>
                      <w:b/>
                      <w:sz w:val="20"/>
                      <w:szCs w:val="20"/>
                      <w:lang w:val="en-GB"/>
                    </w:rPr>
                    <w:id w:val="-874539827"/>
                  </w:sdtPr>
                  <w:sdtEndPr/>
                  <w:sdtContent>
                    <w:r w:rsidR="0097349B" w:rsidRPr="009C5A63">
                      <w:rPr>
                        <w:rFonts w:ascii="Proba Pro Lt" w:hAnsi="Proba Pro Lt" w:cstheme="minorHAnsi"/>
                        <w:b/>
                        <w:sz w:val="20"/>
                        <w:szCs w:val="20"/>
                        <w:lang w:val="en-GB"/>
                      </w:rPr>
                      <w:t>(other)</w:t>
                    </w:r>
                  </w:sdtContent>
                </w:sdt>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208564494"/>
              <w:showingPlcHdr/>
            </w:sdtPr>
            <w:sdtEndPr/>
            <w:sdtContent>
              <w:p w14:paraId="20563F0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92422276"/>
              <w:showingPlcHdr/>
            </w:sdtPr>
            <w:sdtEndPr/>
            <w:sdtContent>
              <w:p w14:paraId="27BD157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38BF3D8B" w14:textId="77777777" w:rsidTr="00C95A3C">
        <w:trPr>
          <w:trHeight w:val="397"/>
        </w:trPr>
        <w:tc>
          <w:tcPr>
            <w:tcW w:w="1229" w:type="pct"/>
            <w:vMerge/>
            <w:tcBorders>
              <w:left w:val="single" w:sz="12" w:space="0" w:color="auto"/>
              <w:bottom w:val="single" w:sz="12" w:space="0" w:color="auto"/>
            </w:tcBorders>
            <w:shd w:val="clear" w:color="auto" w:fill="00A0DC"/>
            <w:vAlign w:val="center"/>
          </w:tcPr>
          <w:p w14:paraId="4D07DBD7"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tcBorders>
              <w:bottom w:val="single" w:sz="12" w:space="0" w:color="auto"/>
              <w:right w:val="single" w:sz="8" w:space="0" w:color="auto"/>
            </w:tcBorders>
            <w:vAlign w:val="center"/>
          </w:tcPr>
          <w:p w14:paraId="4189B8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35"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85876509"/>
              <w:showingPlcHdr/>
            </w:sdtPr>
            <w:sdtEndPr/>
            <w:sdtContent>
              <w:p w14:paraId="5B710D3C"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97592540"/>
            </w:sdtPr>
            <w:sdtEndPr/>
            <w:sdtContent>
              <w:p w14:paraId="1B15A2C5"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06" w:type="pct"/>
            <w:gridSpan w:val="2"/>
            <w:tcBorders>
              <w:left w:val="single" w:sz="8" w:space="0" w:color="auto"/>
              <w:bottom w:val="single" w:sz="12" w:space="0" w:color="auto"/>
              <w:right w:val="single" w:sz="8" w:space="0" w:color="auto"/>
            </w:tcBorders>
            <w:vAlign w:val="center"/>
          </w:tcPr>
          <w:p w14:paraId="28122F9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48"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83006212"/>
              <w:showingPlcHdr/>
            </w:sdtPr>
            <w:sdtEndPr/>
            <w:sdtContent>
              <w:p w14:paraId="5CB88D65"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61020106"/>
            </w:sdtPr>
            <w:sdtEndPr/>
            <w:sdtContent>
              <w:p w14:paraId="2F1537D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821" w:type="pct"/>
            <w:gridSpan w:val="3"/>
            <w:tcBorders>
              <w:left w:val="single" w:sz="8" w:space="0" w:color="auto"/>
              <w:bottom w:val="single" w:sz="12" w:space="0" w:color="auto"/>
              <w:right w:val="single" w:sz="8" w:space="0" w:color="auto"/>
            </w:tcBorders>
            <w:vAlign w:val="center"/>
          </w:tcPr>
          <w:p w14:paraId="5C0C901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54865565"/>
            </w:sdtPr>
            <w:sdtEndPr/>
            <w:sdtContent>
              <w:p w14:paraId="68FFCF4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7349B" w:rsidRPr="009C5A63" w14:paraId="65187A2D" w14:textId="77777777" w:rsidTr="00B26AA2">
        <w:trPr>
          <w:trHeight w:val="397"/>
        </w:trPr>
        <w:tc>
          <w:tcPr>
            <w:tcW w:w="1229" w:type="pct"/>
            <w:tcBorders>
              <w:left w:val="single" w:sz="12" w:space="0" w:color="auto"/>
              <w:bottom w:val="single" w:sz="12" w:space="0" w:color="auto"/>
            </w:tcBorders>
            <w:shd w:val="clear" w:color="auto" w:fill="00A0DC"/>
            <w:vAlign w:val="center"/>
          </w:tcPr>
          <w:p w14:paraId="1BA8CF2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71"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3166858"/>
            </w:sdtPr>
            <w:sdtEndPr/>
            <w:sdtContent>
              <w:p w14:paraId="36207E03" w14:textId="77777777" w:rsidR="0097349B" w:rsidRPr="009C5A63" w:rsidRDefault="0097349B"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finish all practicum exercises and attend all lectures to start writing an individual seminar paper related to the syllabus.</w:t>
                </w:r>
              </w:p>
              <w:p w14:paraId="178F0751" w14:textId="77777777" w:rsidR="0097349B" w:rsidRPr="009C5A63" w:rsidDel="00B558AD" w:rsidRDefault="0097349B"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After achieving a positive grade for the seminar paper, students take the oral exam.</w:t>
                </w:r>
              </w:p>
            </w:sdtContent>
          </w:sdt>
        </w:tc>
      </w:tr>
      <w:tr w:rsidR="0097349B" w:rsidRPr="009C5A63" w14:paraId="1552CA0E" w14:textId="77777777" w:rsidTr="00B26AA2">
        <w:tc>
          <w:tcPr>
            <w:tcW w:w="1229" w:type="pct"/>
            <w:tcBorders>
              <w:left w:val="single" w:sz="12" w:space="0" w:color="auto"/>
              <w:bottom w:val="single" w:sz="12" w:space="0" w:color="auto"/>
            </w:tcBorders>
            <w:shd w:val="clear" w:color="auto" w:fill="00A0DC"/>
            <w:vAlign w:val="center"/>
          </w:tcPr>
          <w:p w14:paraId="771402A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71" w:type="pct"/>
            <w:gridSpan w:val="12"/>
            <w:tcBorders>
              <w:bottom w:val="single" w:sz="12" w:space="0" w:color="auto"/>
              <w:right w:val="single" w:sz="12" w:space="0" w:color="auto"/>
            </w:tcBorders>
            <w:vAlign w:val="center"/>
          </w:tcPr>
          <w:p w14:paraId="55B7FAD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color w:val="000000"/>
                <w:sz w:val="20"/>
                <w:szCs w:val="20"/>
                <w:lang w:val="en-GB"/>
              </w:rPr>
              <w:id w:val="-789815790"/>
            </w:sdtPr>
            <w:sdtEndPr/>
            <w:sdtContent>
              <w:p w14:paraId="0E1E1EE3"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successfully do all practicum exercises</w:t>
                </w:r>
              </w:p>
              <w:p w14:paraId="3493A0B7"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 seminar paper</w:t>
                </w:r>
              </w:p>
              <w:p w14:paraId="1E895371"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pass the compulsory oral exam</w:t>
                </w:r>
              </w:p>
            </w:sdtContent>
          </w:sdt>
        </w:tc>
      </w:tr>
      <w:tr w:rsidR="0097349B" w:rsidRPr="009C5A63" w14:paraId="228D7F7B" w14:textId="77777777" w:rsidTr="00C95A3C">
        <w:tc>
          <w:tcPr>
            <w:tcW w:w="1229" w:type="pct"/>
            <w:vMerge w:val="restart"/>
            <w:tcBorders>
              <w:top w:val="single" w:sz="12" w:space="0" w:color="auto"/>
              <w:left w:val="single" w:sz="12" w:space="0" w:color="auto"/>
            </w:tcBorders>
            <w:shd w:val="clear" w:color="auto" w:fill="00A0DC"/>
            <w:vAlign w:val="center"/>
          </w:tcPr>
          <w:p w14:paraId="241E30D0"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3543581B"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75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97D4A7"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39"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22C60A7F"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7D3F0D0F" w14:textId="77777777" w:rsidTr="00C95A3C">
        <w:trPr>
          <w:trHeight w:val="75"/>
        </w:trPr>
        <w:tc>
          <w:tcPr>
            <w:tcW w:w="1229" w:type="pct"/>
            <w:vMerge/>
            <w:tcBorders>
              <w:left w:val="single" w:sz="12" w:space="0" w:color="auto"/>
            </w:tcBorders>
            <w:shd w:val="clear" w:color="auto" w:fill="00A0DC"/>
            <w:vAlign w:val="center"/>
          </w:tcPr>
          <w:p w14:paraId="29606741"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671995147"/>
            </w:sdtPr>
            <w:sdtEndPr/>
            <w:sdtContent>
              <w:p w14:paraId="7265ECB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Mousdale, D. M. Biofuels: biotechnology, chemistry, and sustainable development, CRC Press - Taylor &amp; Francis Group, Boca Raton, London, New York, USA, 2008</w:t>
                </w:r>
              </w:p>
            </w:sdtContent>
          </w:sdt>
        </w:tc>
        <w:tc>
          <w:tcPr>
            <w:tcW w:w="758" w:type="pct"/>
            <w:gridSpan w:val="2"/>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27319567"/>
              <w:showingPlcHdr/>
            </w:sdtPr>
            <w:sdtEndPr/>
            <w:sdtContent>
              <w:p w14:paraId="4B37535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4751714"/>
            </w:sdtPr>
            <w:sdtEndPr/>
            <w:sdtContent>
              <w:p w14:paraId="248429A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30EE981B" w14:textId="77777777" w:rsidTr="00C95A3C">
        <w:trPr>
          <w:trHeight w:val="75"/>
        </w:trPr>
        <w:tc>
          <w:tcPr>
            <w:tcW w:w="1229" w:type="pct"/>
            <w:vMerge/>
            <w:tcBorders>
              <w:left w:val="single" w:sz="12" w:space="0" w:color="auto"/>
            </w:tcBorders>
            <w:shd w:val="clear" w:color="auto" w:fill="00A0DC"/>
            <w:vAlign w:val="center"/>
          </w:tcPr>
          <w:p w14:paraId="76E50264"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1900816723"/>
            </w:sdtPr>
            <w:sdtEndPr/>
            <w:sdtContent>
              <w:p w14:paraId="4A999F9A" w14:textId="77777777" w:rsidR="0097349B" w:rsidRPr="009C5A63" w:rsidRDefault="0097349B" w:rsidP="00B26AA2">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Khanal, S. K. Anaerobic Biotechnology for Bioenergy Production: Principles and</w:t>
                </w:r>
                <w:r w:rsidRPr="009C5A63">
                  <w:rPr>
                    <w:sz w:val="20"/>
                    <w:szCs w:val="20"/>
                    <w:lang w:val="en-GB"/>
                  </w:rPr>
                  <w:t> </w:t>
                </w:r>
                <w:r w:rsidRPr="009C5A63">
                  <w:rPr>
                    <w:rFonts w:ascii="Proba Pro Lt" w:hAnsi="Proba Pro Lt" w:cstheme="minorHAnsi"/>
                    <w:sz w:val="20"/>
                    <w:szCs w:val="20"/>
                    <w:lang w:val="en-GB"/>
                  </w:rPr>
                  <w:t xml:space="preserve"> Applications, Blackwell Publishing - John Wiley &amp; Sons, Danvers, MA, USA, 2008</w:t>
                </w:r>
              </w:p>
            </w:sdtContent>
          </w:sdt>
        </w:tc>
        <w:tc>
          <w:tcPr>
            <w:tcW w:w="758"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20233133"/>
              <w:showingPlcHdr/>
            </w:sdtPr>
            <w:sdtEndPr/>
            <w:sdtContent>
              <w:p w14:paraId="028CB8B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59263471"/>
            </w:sdtPr>
            <w:sdtEndPr/>
            <w:sdtContent>
              <w:p w14:paraId="6B9792F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16E8952D" w14:textId="77777777" w:rsidTr="00C95A3C">
        <w:trPr>
          <w:trHeight w:val="75"/>
        </w:trPr>
        <w:tc>
          <w:tcPr>
            <w:tcW w:w="1229" w:type="pct"/>
            <w:vMerge/>
            <w:tcBorders>
              <w:left w:val="single" w:sz="12" w:space="0" w:color="auto"/>
            </w:tcBorders>
            <w:shd w:val="clear" w:color="auto" w:fill="00A0DC"/>
            <w:vAlign w:val="center"/>
          </w:tcPr>
          <w:p w14:paraId="4C4E0406"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517362585"/>
            </w:sdtPr>
            <w:sdtEndPr/>
            <w:sdtContent>
              <w:p w14:paraId="67FD273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Pandey A., Larroche C., Ricke S.C., Dussap C.G., Gnansounou E., Biofuels : alternative feedstocks and conversion processes, Elsevier, Amstrdam, Holland, 2011</w:t>
                </w:r>
              </w:p>
            </w:sdtContent>
          </w:sdt>
        </w:tc>
        <w:tc>
          <w:tcPr>
            <w:tcW w:w="758"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49647708"/>
              <w:showingPlcHdr/>
            </w:sdtPr>
            <w:sdtEndPr/>
            <w:sdtContent>
              <w:p w14:paraId="75D5EB9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21924002"/>
            </w:sdtPr>
            <w:sdtEndPr/>
            <w:sdtContent>
              <w:p w14:paraId="2ABC5A7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6BC322A0" w14:textId="77777777" w:rsidTr="00B26AA2">
        <w:tc>
          <w:tcPr>
            <w:tcW w:w="1229" w:type="pct"/>
            <w:tcBorders>
              <w:top w:val="single" w:sz="12" w:space="0" w:color="auto"/>
              <w:left w:val="single" w:sz="12" w:space="0" w:color="auto"/>
            </w:tcBorders>
            <w:shd w:val="clear" w:color="auto" w:fill="00A0DC"/>
            <w:vAlign w:val="center"/>
          </w:tcPr>
          <w:p w14:paraId="24D041B0"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49229590"/>
          </w:sdtPr>
          <w:sdtEndPr/>
          <w:sdtContent>
            <w:tc>
              <w:tcPr>
                <w:tcW w:w="3771" w:type="pct"/>
                <w:gridSpan w:val="12"/>
                <w:tcBorders>
                  <w:top w:val="single" w:sz="12" w:space="0" w:color="auto"/>
                  <w:right w:val="single" w:sz="12" w:space="0" w:color="auto"/>
                </w:tcBorders>
              </w:tcPr>
              <w:p w14:paraId="6474B14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97349B" w:rsidRPr="009C5A63" w14:paraId="185FF38A" w14:textId="77777777" w:rsidTr="00B26AA2">
        <w:tc>
          <w:tcPr>
            <w:tcW w:w="1229" w:type="pct"/>
            <w:tcBorders>
              <w:top w:val="single" w:sz="12" w:space="0" w:color="auto"/>
              <w:left w:val="single" w:sz="12" w:space="0" w:color="auto"/>
            </w:tcBorders>
            <w:shd w:val="clear" w:color="auto" w:fill="00A0DC"/>
            <w:vAlign w:val="center"/>
          </w:tcPr>
          <w:p w14:paraId="381448CA"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71" w:type="pct"/>
            <w:gridSpan w:val="12"/>
            <w:tcBorders>
              <w:top w:val="single" w:sz="12" w:space="0" w:color="auto"/>
              <w:right w:val="single" w:sz="12" w:space="0" w:color="auto"/>
            </w:tcBorders>
          </w:tcPr>
          <w:p w14:paraId="7D3940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54504E8C" w14:textId="77777777" w:rsidTr="00B26AA2">
        <w:tc>
          <w:tcPr>
            <w:tcW w:w="1229" w:type="pct"/>
            <w:tcBorders>
              <w:left w:val="single" w:sz="12" w:space="0" w:color="auto"/>
              <w:bottom w:val="single" w:sz="12" w:space="0" w:color="auto"/>
            </w:tcBorders>
            <w:shd w:val="clear" w:color="auto" w:fill="00A0DC"/>
            <w:vAlign w:val="center"/>
          </w:tcPr>
          <w:p w14:paraId="340EABE8"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15863879"/>
          </w:sdtPr>
          <w:sdtEndPr/>
          <w:sdtContent>
            <w:tc>
              <w:tcPr>
                <w:tcW w:w="3771" w:type="pct"/>
                <w:gridSpan w:val="12"/>
                <w:tcBorders>
                  <w:bottom w:val="single" w:sz="12" w:space="0" w:color="auto"/>
                  <w:right w:val="single" w:sz="12" w:space="0" w:color="auto"/>
                </w:tcBorders>
              </w:tcPr>
              <w:p w14:paraId="31E5B4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7E22F92" w14:textId="77777777" w:rsidR="0097349B" w:rsidRPr="009C5A63" w:rsidRDefault="0097349B" w:rsidP="0097349B">
      <w:pPr>
        <w:spacing w:after="0" w:line="240" w:lineRule="auto"/>
        <w:rPr>
          <w:rFonts w:ascii="Proba Pro Lt" w:hAnsi="Proba Pro Lt" w:cstheme="minorHAnsi"/>
          <w:sz w:val="20"/>
          <w:szCs w:val="20"/>
          <w:lang w:val="en-GB"/>
        </w:rPr>
      </w:pPr>
    </w:p>
    <w:p w14:paraId="5AB85042" w14:textId="77777777" w:rsidR="0097349B" w:rsidRPr="009C5A63" w:rsidRDefault="0097349B" w:rsidP="009C5A63">
      <w:pPr>
        <w:spacing w:after="0" w:line="240" w:lineRule="auto"/>
        <w:rPr>
          <w:rFonts w:ascii="Proba Pro Lt" w:hAnsi="Proba Pro Lt" w:cstheme="minorHAnsi"/>
          <w:sz w:val="20"/>
          <w:szCs w:val="20"/>
          <w:lang w:val="en-GB"/>
        </w:rPr>
      </w:pPr>
    </w:p>
    <w:p w14:paraId="251236AC" w14:textId="0783C609"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9C5A63" w:rsidRPr="009C5A63" w14:paraId="61038019" w14:textId="77777777" w:rsidTr="006D59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FE7CB7"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C5A63" w:rsidRPr="009C5A63" w14:paraId="3CF2C17E" w14:textId="77777777" w:rsidTr="00C95A3C">
        <w:tc>
          <w:tcPr>
            <w:tcW w:w="1256" w:type="pct"/>
            <w:tcBorders>
              <w:top w:val="single" w:sz="12" w:space="0" w:color="auto"/>
              <w:left w:val="single" w:sz="12" w:space="0" w:color="auto"/>
            </w:tcBorders>
            <w:shd w:val="clear" w:color="auto" w:fill="00A0DC"/>
            <w:vAlign w:val="center"/>
          </w:tcPr>
          <w:p w14:paraId="5E563697" w14:textId="77777777" w:rsidR="009C5A63" w:rsidRPr="009C5A63" w:rsidRDefault="009C5A63"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2106611788"/>
            <w:placeholder>
              <w:docPart w:val="0271D2F15D154DF0BA8F351A56090DC7"/>
            </w:placeholder>
          </w:sdtPr>
          <w:sdtEndPr/>
          <w:sdtContent>
            <w:tc>
              <w:tcPr>
                <w:tcW w:w="1523" w:type="pct"/>
                <w:gridSpan w:val="4"/>
                <w:tcBorders>
                  <w:top w:val="single" w:sz="12" w:space="0" w:color="auto"/>
                  <w:right w:val="single" w:sz="12" w:space="0" w:color="auto"/>
                </w:tcBorders>
                <w:vAlign w:val="center"/>
              </w:tcPr>
              <w:p w14:paraId="2C793432" w14:textId="77777777" w:rsidR="009C5A63" w:rsidRPr="009C5A63" w:rsidRDefault="0080569B" w:rsidP="009C5A63">
                <w:pPr>
                  <w:tabs>
                    <w:tab w:val="left" w:pos="2820"/>
                  </w:tabs>
                  <w:spacing w:after="0" w:line="240" w:lineRule="auto"/>
                  <w:rPr>
                    <w:rFonts w:ascii="Proba Pro Lt" w:hAnsi="Proba Pro Lt" w:cstheme="minorHAnsi"/>
                    <w:sz w:val="20"/>
                    <w:szCs w:val="20"/>
                    <w:lang w:val="en-GB"/>
                  </w:rPr>
                </w:pPr>
                <w:hyperlink r:id="rId100" w:history="1">
                  <w:r w:rsidR="009C5A63" w:rsidRPr="009C5A63">
                    <w:rPr>
                      <w:rStyle w:val="Hyperlink"/>
                      <w:rFonts w:ascii="Proba Pro Lt" w:hAnsi="Proba Pro Lt" w:cstheme="minorHAnsi"/>
                      <w:b/>
                      <w:color w:val="auto"/>
                      <w:sz w:val="20"/>
                      <w:szCs w:val="20"/>
                      <w:lang w:val="en-GB"/>
                    </w:rPr>
                    <w:t>Mirjana Čurlin,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0D426E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52875658"/>
            <w:placeholder>
              <w:docPart w:val="EEEBA97022724E45B7F3BA9E5E80B77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5E4288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C5A63" w:rsidRPr="009C5A63" w14:paraId="2418EC2D" w14:textId="77777777" w:rsidTr="00C95A3C">
        <w:tc>
          <w:tcPr>
            <w:tcW w:w="1256" w:type="pct"/>
            <w:tcBorders>
              <w:top w:val="single" w:sz="12" w:space="0" w:color="auto"/>
              <w:left w:val="single" w:sz="12" w:space="0" w:color="auto"/>
            </w:tcBorders>
            <w:shd w:val="clear" w:color="auto" w:fill="00A0DC"/>
            <w:vAlign w:val="center"/>
          </w:tcPr>
          <w:p w14:paraId="47F5D67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5" w:name="Modeling_bio_proc" w:displacedByCustomXml="next"/>
        <w:sdt>
          <w:sdtPr>
            <w:rPr>
              <w:rFonts w:ascii="Proba Pro Lt" w:hAnsi="Proba Pro Lt" w:cstheme="minorHAnsi"/>
              <w:sz w:val="20"/>
              <w:szCs w:val="20"/>
              <w:lang w:val="en-GB"/>
            </w:rPr>
            <w:id w:val="875742365"/>
            <w:placeholder>
              <w:docPart w:val="19CC1928B7014E29922D1887306D6E4F"/>
            </w:placeholder>
          </w:sdtPr>
          <w:sdtEndPr/>
          <w:sdtContent>
            <w:tc>
              <w:tcPr>
                <w:tcW w:w="1523" w:type="pct"/>
                <w:gridSpan w:val="4"/>
                <w:tcBorders>
                  <w:top w:val="single" w:sz="12" w:space="0" w:color="auto"/>
                  <w:right w:val="single" w:sz="12" w:space="0" w:color="auto"/>
                </w:tcBorders>
                <w:vAlign w:val="center"/>
              </w:tcPr>
              <w:p w14:paraId="3D307475" w14:textId="5362DDB6" w:rsidR="009C5A63"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Modelling of Biotechnology P</w:t>
                </w:r>
                <w:r w:rsidR="009C5A63" w:rsidRPr="007D062B">
                  <w:rPr>
                    <w:rFonts w:ascii="Proba Pro Lt" w:hAnsi="Proba Pro Lt" w:cstheme="minorHAnsi"/>
                    <w:b/>
                    <w:sz w:val="20"/>
                    <w:szCs w:val="20"/>
                    <w:lang w:val="en-GB"/>
                  </w:rPr>
                  <w:t>rocesses</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06F08A5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40466241"/>
            <w:placeholder>
              <w:docPart w:val="B0860B9B73DE4E6096B5CFD4D4BDDB46"/>
            </w:placeholder>
          </w:sdtPr>
          <w:sdtEndPr/>
          <w:sdtContent>
            <w:tc>
              <w:tcPr>
                <w:tcW w:w="817" w:type="pct"/>
                <w:gridSpan w:val="4"/>
                <w:tcBorders>
                  <w:top w:val="single" w:sz="12" w:space="0" w:color="auto"/>
                  <w:right w:val="single" w:sz="12" w:space="0" w:color="auto"/>
                </w:tcBorders>
                <w:vAlign w:val="center"/>
              </w:tcPr>
              <w:p w14:paraId="54F708C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C5A63" w:rsidRPr="009C5A63" w14:paraId="735F278C" w14:textId="77777777" w:rsidTr="00C95A3C">
        <w:tc>
          <w:tcPr>
            <w:tcW w:w="1256" w:type="pct"/>
            <w:tcBorders>
              <w:left w:val="single" w:sz="12" w:space="0" w:color="auto"/>
              <w:bottom w:val="single" w:sz="12" w:space="0" w:color="auto"/>
            </w:tcBorders>
            <w:shd w:val="clear" w:color="auto" w:fill="00A0DC"/>
            <w:vAlign w:val="center"/>
          </w:tcPr>
          <w:p w14:paraId="6B29361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9607661"/>
            <w:placeholder>
              <w:docPart w:val="9BEC3F44B9CD43F6A73EB65F264D3A63"/>
            </w:placeholder>
          </w:sdtPr>
          <w:sdtEndPr/>
          <w:sdtContent>
            <w:tc>
              <w:tcPr>
                <w:tcW w:w="1523" w:type="pct"/>
                <w:gridSpan w:val="4"/>
                <w:tcBorders>
                  <w:bottom w:val="single" w:sz="12" w:space="0" w:color="auto"/>
                  <w:right w:val="single" w:sz="12" w:space="0" w:color="auto"/>
                </w:tcBorders>
                <w:vAlign w:val="center"/>
              </w:tcPr>
              <w:p w14:paraId="270BFB1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53228</w:t>
                </w:r>
              </w:p>
            </w:tc>
          </w:sdtContent>
        </w:sdt>
        <w:tc>
          <w:tcPr>
            <w:tcW w:w="1405" w:type="pct"/>
            <w:gridSpan w:val="5"/>
            <w:tcBorders>
              <w:bottom w:val="single" w:sz="12" w:space="0" w:color="auto"/>
              <w:right w:val="single" w:sz="12" w:space="0" w:color="auto"/>
            </w:tcBorders>
            <w:shd w:val="clear" w:color="auto" w:fill="00A0DC"/>
            <w:vAlign w:val="center"/>
          </w:tcPr>
          <w:p w14:paraId="11ACCE8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972509172"/>
            <w:placeholder>
              <w:docPart w:val="7D392AFA606E4F91AFE66A2000CA77FE"/>
            </w:placeholder>
          </w:sdtPr>
          <w:sdtEndPr/>
          <w:sdtContent>
            <w:tc>
              <w:tcPr>
                <w:tcW w:w="817" w:type="pct"/>
                <w:gridSpan w:val="4"/>
                <w:tcBorders>
                  <w:bottom w:val="single" w:sz="12" w:space="0" w:color="auto"/>
                  <w:right w:val="single" w:sz="12" w:space="0" w:color="auto"/>
                </w:tcBorders>
                <w:vAlign w:val="center"/>
              </w:tcPr>
              <w:p w14:paraId="2D7B6F0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+ 5 + 0</w:t>
                </w:r>
              </w:p>
            </w:tc>
          </w:sdtContent>
        </w:sdt>
      </w:tr>
      <w:tr w:rsidR="009C5A63" w:rsidRPr="009C5A63" w14:paraId="2E3798BE" w14:textId="77777777" w:rsidTr="00C95A3C">
        <w:tc>
          <w:tcPr>
            <w:tcW w:w="1256" w:type="pct"/>
            <w:tcBorders>
              <w:left w:val="single" w:sz="12" w:space="0" w:color="auto"/>
              <w:bottom w:val="single" w:sz="12" w:space="0" w:color="auto"/>
            </w:tcBorders>
            <w:shd w:val="clear" w:color="auto" w:fill="00A0DC"/>
            <w:vAlign w:val="center"/>
          </w:tcPr>
          <w:p w14:paraId="247D150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852723844"/>
            <w:placeholder>
              <w:docPart w:val="AAAB52F200084D098BB4168132CF897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6D9D82D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4EB15A4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830105102"/>
            <w:placeholder>
              <w:docPart w:val="536CE8FB1F474F69A8CDBDE2CFA27D30"/>
            </w:placeholder>
          </w:sdtPr>
          <w:sdtEndPr/>
          <w:sdtContent>
            <w:tc>
              <w:tcPr>
                <w:tcW w:w="817" w:type="pct"/>
                <w:gridSpan w:val="4"/>
                <w:tcBorders>
                  <w:bottom w:val="single" w:sz="12" w:space="0" w:color="auto"/>
                  <w:right w:val="single" w:sz="12" w:space="0" w:color="auto"/>
                </w:tcBorders>
                <w:vAlign w:val="center"/>
              </w:tcPr>
              <w:p w14:paraId="04E05C0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C5A63" w:rsidRPr="009C5A63" w14:paraId="7C3084D9" w14:textId="77777777" w:rsidTr="00C95A3C">
        <w:tc>
          <w:tcPr>
            <w:tcW w:w="1256" w:type="pct"/>
            <w:tcBorders>
              <w:left w:val="single" w:sz="12" w:space="0" w:color="auto"/>
              <w:bottom w:val="single" w:sz="12" w:space="0" w:color="auto"/>
            </w:tcBorders>
            <w:shd w:val="clear" w:color="auto" w:fill="00A0DC"/>
            <w:vAlign w:val="center"/>
          </w:tcPr>
          <w:p w14:paraId="25EB71D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063868347"/>
            <w:placeholder>
              <w:docPart w:val="E6A1C5D13E624871B17016CE176F2355"/>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547AFD2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D4E95E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AD9F632" w14:textId="77777777" w:rsidR="009C5A63" w:rsidRPr="009C5A63" w:rsidRDefault="009C5A63"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w:t>
            </w:r>
            <w:r w:rsidRPr="009C5A63">
              <w:rPr>
                <w:rFonts w:ascii="Proba Pro Lt" w:hAnsi="Proba Pro Lt" w:cstheme="minorHAnsi"/>
                <w:sz w:val="20"/>
                <w:szCs w:val="20"/>
                <w:lang w:val="en-GB"/>
              </w:rPr>
              <w:tab/>
            </w:r>
          </w:p>
          <w:p w14:paraId="36C69AE1" w14:textId="77777777" w:rsidR="009C5A63" w:rsidRPr="009C5A63" w:rsidRDefault="009C5A63"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0 %</w:t>
            </w:r>
          </w:p>
        </w:tc>
      </w:tr>
      <w:tr w:rsidR="009C5A63" w:rsidRPr="009C5A63" w14:paraId="39DBA086" w14:textId="77777777" w:rsidTr="00C95A3C">
        <w:tc>
          <w:tcPr>
            <w:tcW w:w="1256" w:type="pct"/>
            <w:tcBorders>
              <w:left w:val="single" w:sz="12" w:space="0" w:color="auto"/>
              <w:bottom w:val="single" w:sz="12" w:space="0" w:color="auto"/>
            </w:tcBorders>
            <w:shd w:val="clear" w:color="auto" w:fill="00A0DC"/>
            <w:vAlign w:val="center"/>
          </w:tcPr>
          <w:p w14:paraId="6C65743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70015296"/>
            <w:placeholder>
              <w:docPart w:val="4C6F71725973440387991D179073682A"/>
            </w:placeholder>
          </w:sdtPr>
          <w:sdtEndPr/>
          <w:sdtContent>
            <w:tc>
              <w:tcPr>
                <w:tcW w:w="1523" w:type="pct"/>
                <w:gridSpan w:val="4"/>
                <w:tcBorders>
                  <w:bottom w:val="single" w:sz="12" w:space="0" w:color="auto"/>
                  <w:right w:val="single" w:sz="12" w:space="0" w:color="auto"/>
                </w:tcBorders>
                <w:vAlign w:val="center"/>
              </w:tcPr>
              <w:p w14:paraId="0B29284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Lidl (3) and PBZ (5)</w:t>
                </w:r>
              </w:p>
            </w:tc>
          </w:sdtContent>
        </w:sdt>
        <w:tc>
          <w:tcPr>
            <w:tcW w:w="1405" w:type="pct"/>
            <w:gridSpan w:val="5"/>
            <w:tcBorders>
              <w:bottom w:val="single" w:sz="12" w:space="0" w:color="auto"/>
              <w:right w:val="single" w:sz="12" w:space="0" w:color="auto"/>
            </w:tcBorders>
            <w:shd w:val="clear" w:color="auto" w:fill="00A0DC"/>
            <w:vAlign w:val="center"/>
          </w:tcPr>
          <w:p w14:paraId="44FBA0E2"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20720918"/>
            <w:placeholder>
              <w:docPart w:val="D5720AA6992048009474F7FBE6644B01"/>
            </w:placeholder>
          </w:sdtPr>
          <w:sdtEndPr/>
          <w:sdtContent>
            <w:tc>
              <w:tcPr>
                <w:tcW w:w="817" w:type="pct"/>
                <w:gridSpan w:val="4"/>
                <w:tcBorders>
                  <w:bottom w:val="single" w:sz="12" w:space="0" w:color="auto"/>
                  <w:right w:val="single" w:sz="12" w:space="0" w:color="auto"/>
                </w:tcBorders>
                <w:vAlign w:val="center"/>
              </w:tcPr>
              <w:p w14:paraId="0457DD9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C5A63" w:rsidRPr="009C5A63" w14:paraId="43243A5D" w14:textId="77777777" w:rsidTr="00C95A3C">
        <w:tc>
          <w:tcPr>
            <w:tcW w:w="1256" w:type="pct"/>
            <w:tcBorders>
              <w:left w:val="single" w:sz="12" w:space="0" w:color="auto"/>
              <w:bottom w:val="single" w:sz="12" w:space="0" w:color="auto"/>
            </w:tcBorders>
            <w:shd w:val="clear" w:color="auto" w:fill="00A0DC"/>
            <w:vAlign w:val="center"/>
          </w:tcPr>
          <w:p w14:paraId="39AA0BE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74837807"/>
            <w:placeholder>
              <w:docPart w:val="950148D31AA14D4F96E187435228AE5E"/>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4B973A8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3ACAA21"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207751B" w14:textId="77777777" w:rsidR="009C5A63"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38655415"/>
                <w:placeholder>
                  <w:docPart w:val="DA934960646D46499430A8765257FD82"/>
                </w:placeholder>
                <w:dropDownList>
                  <w:listItem w:value="Choose an item."/>
                  <w:listItem w:displayText="Y" w:value="Y"/>
                  <w:listItem w:displayText="N" w:value="N"/>
                </w:dropDownList>
              </w:sdtPr>
              <w:sdtEndPr/>
              <w:sdtContent>
                <w:r w:rsidR="009C5A63" w:rsidRPr="009C5A63">
                  <w:rPr>
                    <w:rFonts w:ascii="Proba Pro Lt" w:hAnsi="Proba Pro Lt" w:cstheme="minorHAnsi"/>
                    <w:sz w:val="20"/>
                    <w:szCs w:val="20"/>
                    <w:lang w:val="en-GB"/>
                  </w:rPr>
                  <w:t>Y</w:t>
                </w:r>
              </w:sdtContent>
            </w:sdt>
          </w:p>
        </w:tc>
      </w:tr>
      <w:tr w:rsidR="009C5A63" w:rsidRPr="009C5A63" w14:paraId="2C7D3DD4" w14:textId="77777777" w:rsidTr="006D59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DFEC68"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C5A63" w:rsidRPr="009C5A63" w14:paraId="08306EFB" w14:textId="77777777" w:rsidTr="006D599C">
        <w:tc>
          <w:tcPr>
            <w:tcW w:w="1256" w:type="pct"/>
            <w:tcBorders>
              <w:top w:val="single" w:sz="12" w:space="0" w:color="auto"/>
              <w:left w:val="single" w:sz="12" w:space="0" w:color="auto"/>
            </w:tcBorders>
            <w:shd w:val="clear" w:color="auto" w:fill="00A0DC"/>
            <w:vAlign w:val="center"/>
          </w:tcPr>
          <w:p w14:paraId="5BB9C50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Course objectives</w:t>
            </w:r>
          </w:p>
        </w:tc>
        <w:sdt>
          <w:sdtPr>
            <w:rPr>
              <w:rFonts w:ascii="Proba Pro Lt" w:hAnsi="Proba Pro Lt" w:cstheme="minorHAnsi"/>
              <w:sz w:val="20"/>
              <w:szCs w:val="20"/>
              <w:lang w:val="en-GB"/>
            </w:rPr>
            <w:id w:val="-1083990465"/>
            <w:placeholder>
              <w:docPart w:val="876F94AE90FA4D8188138C8841BF2D4D"/>
            </w:placeholder>
          </w:sdtPr>
          <w:sdtEndPr/>
          <w:sdtContent>
            <w:tc>
              <w:tcPr>
                <w:tcW w:w="3744" w:type="pct"/>
                <w:gridSpan w:val="13"/>
                <w:tcBorders>
                  <w:top w:val="single" w:sz="12" w:space="0" w:color="auto"/>
                  <w:right w:val="single" w:sz="12" w:space="0" w:color="auto"/>
                </w:tcBorders>
                <w:vAlign w:val="center"/>
              </w:tcPr>
              <w:p w14:paraId="00C7B32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acquire knowledge of the goals and methodologies of mathematical and computer modeling of the process with an emphasis on biotechnology. Practical experiences of applying elemental balancing models, degree of reduction, energy balance, enzymatic kinetics, non-structural, structural and empirical models </w:t>
                </w:r>
                <w:proofErr w:type="gramStart"/>
                <w:r w:rsidRPr="009C5A63">
                  <w:rPr>
                    <w:rFonts w:ascii="Proba Pro Lt" w:hAnsi="Proba Pro Lt" w:cstheme="minorHAnsi"/>
                    <w:sz w:val="20"/>
                    <w:szCs w:val="20"/>
                    <w:lang w:val="en-GB"/>
                  </w:rPr>
                  <w:t>are gained</w:t>
                </w:r>
                <w:proofErr w:type="gramEnd"/>
                <w:r w:rsidRPr="009C5A63">
                  <w:rPr>
                    <w:rFonts w:ascii="Proba Pro Lt" w:hAnsi="Proba Pro Lt" w:cstheme="minorHAnsi"/>
                    <w:sz w:val="20"/>
                    <w:szCs w:val="20"/>
                    <w:lang w:val="en-GB"/>
                  </w:rPr>
                  <w:t xml:space="preserve">. Students are acquainted with the analysis of metabolic models using FBA and MCA methodology. Practical modeling experiences </w:t>
                </w:r>
                <w:proofErr w:type="gramStart"/>
                <w:r w:rsidRPr="009C5A63">
                  <w:rPr>
                    <w:rFonts w:ascii="Proba Pro Lt" w:hAnsi="Proba Pro Lt" w:cstheme="minorHAnsi"/>
                    <w:sz w:val="20"/>
                    <w:szCs w:val="20"/>
                    <w:lang w:val="en-GB"/>
                  </w:rPr>
                  <w:t>are gained</w:t>
                </w:r>
                <w:proofErr w:type="gramEnd"/>
                <w:r w:rsidRPr="009C5A63">
                  <w:rPr>
                    <w:rFonts w:ascii="Proba Pro Lt" w:hAnsi="Proba Pro Lt" w:cstheme="minorHAnsi"/>
                    <w:sz w:val="20"/>
                    <w:szCs w:val="20"/>
                    <w:lang w:val="en-GB"/>
                  </w:rPr>
                  <w:t xml:space="preserve"> through examples of industrial production models of yeast, lactic acid and antibiotics and models of biotechnological processes in the environment. Through computer exercises, experience in applying numerical algorithms for modelling </w:t>
                </w:r>
                <w:proofErr w:type="gramStart"/>
                <w:r w:rsidRPr="009C5A63">
                  <w:rPr>
                    <w:rFonts w:ascii="Proba Pro Lt" w:hAnsi="Proba Pro Lt" w:cstheme="minorHAnsi"/>
                    <w:sz w:val="20"/>
                    <w:szCs w:val="20"/>
                    <w:lang w:val="en-GB"/>
                  </w:rPr>
                  <w:t>is gained</w:t>
                </w:r>
                <w:proofErr w:type="gramEnd"/>
                <w:r w:rsidRPr="009C5A63">
                  <w:rPr>
                    <w:rFonts w:ascii="Proba Pro Lt" w:hAnsi="Proba Pro Lt" w:cstheme="minorHAnsi"/>
                    <w:sz w:val="20"/>
                    <w:szCs w:val="20"/>
                    <w:lang w:val="en-GB"/>
                  </w:rPr>
                  <w:t xml:space="preserve">. </w:t>
                </w:r>
              </w:p>
            </w:tc>
          </w:sdtContent>
        </w:sdt>
      </w:tr>
      <w:tr w:rsidR="009C5A63" w:rsidRPr="009C5A63" w14:paraId="7D53705B" w14:textId="77777777" w:rsidTr="006D599C">
        <w:tc>
          <w:tcPr>
            <w:tcW w:w="1256" w:type="pct"/>
            <w:tcBorders>
              <w:left w:val="single" w:sz="12" w:space="0" w:color="auto"/>
            </w:tcBorders>
            <w:shd w:val="clear" w:color="auto" w:fill="00A0DC"/>
            <w:vAlign w:val="center"/>
          </w:tcPr>
          <w:p w14:paraId="451E532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012568799"/>
            <w:placeholder>
              <w:docPart w:val="FF217CE9F70E47899E8053F090920E4C"/>
            </w:placeholder>
          </w:sdtPr>
          <w:sdtEndPr/>
          <w:sdtContent>
            <w:sdt>
              <w:sdtPr>
                <w:rPr>
                  <w:rFonts w:ascii="Proba Pro Lt" w:hAnsi="Proba Pro Lt" w:cstheme="minorHAnsi"/>
                  <w:sz w:val="20"/>
                  <w:szCs w:val="20"/>
                  <w:lang w:val="en-GB"/>
                </w:rPr>
                <w:id w:val="-858276666"/>
                <w:placeholder>
                  <w:docPart w:val="D5E778461C1D4BF997922A7E33CFBA4E"/>
                </w:placeholder>
              </w:sdtPr>
              <w:sdtEndPr/>
              <w:sdtContent>
                <w:tc>
                  <w:tcPr>
                    <w:tcW w:w="3744" w:type="pct"/>
                    <w:gridSpan w:val="13"/>
                    <w:tcBorders>
                      <w:right w:val="single" w:sz="12" w:space="0" w:color="auto"/>
                    </w:tcBorders>
                    <w:vAlign w:val="center"/>
                  </w:tcPr>
                  <w:p w14:paraId="3769A8F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B841C7D"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4645E4EA"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026BC871"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BF54BF2"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0C6F8C43"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2E64AECC"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6792946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C5A63" w:rsidRPr="009C5A63" w14:paraId="32701943" w14:textId="77777777" w:rsidTr="006D599C">
        <w:tc>
          <w:tcPr>
            <w:tcW w:w="1256" w:type="pct"/>
            <w:tcBorders>
              <w:left w:val="single" w:sz="12" w:space="0" w:color="auto"/>
            </w:tcBorders>
            <w:shd w:val="clear" w:color="auto" w:fill="00A0DC"/>
            <w:vAlign w:val="center"/>
          </w:tcPr>
          <w:p w14:paraId="050A3D7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709989825"/>
            <w:placeholder>
              <w:docPart w:val="D718E9B8DBB5436CBA9D8C9BFCE16377"/>
            </w:placeholder>
          </w:sdtPr>
          <w:sdtEndPr/>
          <w:sdtContent>
            <w:tc>
              <w:tcPr>
                <w:tcW w:w="3744" w:type="pct"/>
                <w:gridSpan w:val="13"/>
                <w:tcBorders>
                  <w:right w:val="single" w:sz="12" w:space="0" w:color="auto"/>
                </w:tcBorders>
                <w:vAlign w:val="center"/>
              </w:tcPr>
              <w:p w14:paraId="74E488A5"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7E5B054B"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04E7090F"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2E532CD6"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new industrial biotechnological processes and equipment </w:t>
                </w:r>
              </w:p>
              <w:p w14:paraId="47EBE3E9"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3F933723"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p w14:paraId="0DB71D39"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in relationships to coworkers and employer </w:t>
                </w:r>
              </w:p>
              <w:p w14:paraId="44E8CF93"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C5A63" w:rsidRPr="009C5A63" w14:paraId="50E3BD22" w14:textId="77777777" w:rsidTr="006D599C">
        <w:tc>
          <w:tcPr>
            <w:tcW w:w="1256" w:type="pct"/>
            <w:tcBorders>
              <w:left w:val="single" w:sz="12" w:space="0" w:color="auto"/>
            </w:tcBorders>
            <w:shd w:val="clear" w:color="auto" w:fill="00A0DC"/>
            <w:vAlign w:val="center"/>
          </w:tcPr>
          <w:p w14:paraId="1185F78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057464518"/>
            <w:placeholder>
              <w:docPart w:val="263B12BC7C5749349E88A330DA63F3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9AE8109" w14:textId="5BFFE0AE"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9C5A63" w:rsidRPr="009C5A63">
                  <w:rPr>
                    <w:rFonts w:ascii="Proba Pro Lt" w:hAnsi="Proba Pro Lt" w:cstheme="minorHAnsi"/>
                    <w:sz w:val="20"/>
                    <w:szCs w:val="20"/>
                    <w:lang w:val="en-GB"/>
                  </w:rPr>
                  <w:t xml:space="preserve">parameters of metabolic models using metabolic flux analysis (MFA) and </w:t>
                </w:r>
                <w:r w:rsidR="00D4150C">
                  <w:rPr>
                    <w:rFonts w:ascii="Proba Pro Lt" w:hAnsi="Proba Pro Lt" w:cstheme="minorHAnsi"/>
                    <w:sz w:val="20"/>
                    <w:szCs w:val="20"/>
                    <w:lang w:val="en-GB"/>
                  </w:rPr>
                  <w:t>metabolic control analysis, MCA</w:t>
                </w:r>
              </w:p>
              <w:p w14:paraId="06124A60" w14:textId="06D258EE"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formulate </w:t>
                </w:r>
                <w:r w:rsidR="009C5A63" w:rsidRPr="009C5A63">
                  <w:rPr>
                    <w:rFonts w:ascii="Proba Pro Lt" w:hAnsi="Proba Pro Lt" w:cstheme="minorHAnsi"/>
                    <w:sz w:val="20"/>
                    <w:szCs w:val="20"/>
                    <w:lang w:val="en-GB"/>
                  </w:rPr>
                  <w:t>elementary balance models, balance reduction steps, energy (heat) balance, enzymatic kinetics for ho</w:t>
                </w:r>
                <w:r w:rsidR="00D4150C">
                  <w:rPr>
                    <w:rFonts w:ascii="Proba Pro Lt" w:hAnsi="Proba Pro Lt" w:cstheme="minorHAnsi"/>
                    <w:sz w:val="20"/>
                    <w:szCs w:val="20"/>
                    <w:lang w:val="en-GB"/>
                  </w:rPr>
                  <w:t>mogeneous and structured models</w:t>
                </w:r>
              </w:p>
              <w:p w14:paraId="0A246562" w14:textId="75EF5506"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select </w:t>
                </w:r>
                <w:r w:rsidR="009C5A63" w:rsidRPr="009C5A63">
                  <w:rPr>
                    <w:rFonts w:ascii="Proba Pro Lt" w:hAnsi="Proba Pro Lt" w:cstheme="minorHAnsi"/>
                    <w:sz w:val="20"/>
                    <w:szCs w:val="20"/>
                    <w:lang w:val="en-GB"/>
                  </w:rPr>
                  <w:t>computer support to evaluate parameters of b</w:t>
                </w:r>
                <w:r w:rsidR="00D4150C">
                  <w:rPr>
                    <w:rFonts w:ascii="Proba Pro Lt" w:hAnsi="Proba Pro Lt" w:cstheme="minorHAnsi"/>
                    <w:sz w:val="20"/>
                    <w:szCs w:val="20"/>
                    <w:lang w:val="en-GB"/>
                  </w:rPr>
                  <w:t>iotechnological process model</w:t>
                </w:r>
              </w:p>
              <w:p w14:paraId="5302B938" w14:textId="23CD6BF2"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s</w:t>
                </w:r>
                <w:r w:rsidRPr="009C5A63">
                  <w:rPr>
                    <w:rFonts w:ascii="Proba Pro Lt" w:hAnsi="Proba Pro Lt" w:cstheme="minorHAnsi"/>
                    <w:sz w:val="20"/>
                    <w:szCs w:val="20"/>
                    <w:lang w:val="en-GB"/>
                  </w:rPr>
                  <w:t xml:space="preserve">elect </w:t>
                </w:r>
                <w:r w:rsidR="009C5A63" w:rsidRPr="009C5A63">
                  <w:rPr>
                    <w:rFonts w:ascii="Proba Pro Lt" w:hAnsi="Proba Pro Lt" w:cstheme="minorHAnsi"/>
                    <w:sz w:val="20"/>
                    <w:szCs w:val="20"/>
                    <w:lang w:val="en-GB"/>
                  </w:rPr>
                  <w:t>mathematical methods for estimating parameters of biotechnological process</w:t>
                </w:r>
              </w:p>
              <w:p w14:paraId="18D2250A" w14:textId="5B86B89A" w:rsidR="009C5A63" w:rsidRP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suggest</w:t>
                </w:r>
                <w:proofErr w:type="gramEnd"/>
                <w:r w:rsidRPr="009C5A63">
                  <w:rPr>
                    <w:rFonts w:ascii="Proba Pro Lt" w:hAnsi="Proba Pro Lt" w:cstheme="minorHAnsi"/>
                    <w:sz w:val="20"/>
                    <w:szCs w:val="20"/>
                    <w:lang w:val="en-GB"/>
                  </w:rPr>
                  <w:t xml:space="preserve"> </w:t>
                </w:r>
                <w:r w:rsidR="009C5A63" w:rsidRPr="009C5A63">
                  <w:rPr>
                    <w:rFonts w:ascii="Proba Pro Lt" w:hAnsi="Proba Pro Lt" w:cstheme="minorHAnsi"/>
                    <w:sz w:val="20"/>
                    <w:szCs w:val="20"/>
                    <w:lang w:val="en-GB"/>
                  </w:rPr>
                  <w:t>a methodology for mathematical and computer modeling of biotechnological processes.</w:t>
                </w:r>
              </w:p>
            </w:tc>
          </w:sdtContent>
        </w:sdt>
      </w:tr>
      <w:tr w:rsidR="009C5A63" w:rsidRPr="009C5A63" w14:paraId="0625241A" w14:textId="77777777" w:rsidTr="006D599C">
        <w:tc>
          <w:tcPr>
            <w:tcW w:w="1256" w:type="pct"/>
            <w:tcBorders>
              <w:left w:val="single" w:sz="12" w:space="0" w:color="auto"/>
            </w:tcBorders>
            <w:shd w:val="clear" w:color="auto" w:fill="00A0DC"/>
            <w:vAlign w:val="center"/>
          </w:tcPr>
          <w:p w14:paraId="4BDBACA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2.5. Course content (syllabus) </w:t>
            </w:r>
          </w:p>
          <w:p w14:paraId="457B3A57" w14:textId="77777777" w:rsidR="009C5A63" w:rsidRPr="009C5A63" w:rsidRDefault="009C5A63" w:rsidP="009C5A63">
            <w:pPr>
              <w:tabs>
                <w:tab w:val="left" w:pos="2820"/>
              </w:tabs>
              <w:spacing w:after="0" w:line="240" w:lineRule="auto"/>
              <w:ind w:left="360"/>
              <w:rPr>
                <w:rFonts w:ascii="Proba Pro Lt" w:hAnsi="Proba Pro Lt" w:cstheme="minorHAnsi"/>
                <w:sz w:val="20"/>
                <w:szCs w:val="20"/>
                <w:lang w:val="en-GB"/>
              </w:rPr>
            </w:pPr>
          </w:p>
        </w:tc>
        <w:sdt>
          <w:sdtPr>
            <w:rPr>
              <w:rFonts w:ascii="Proba Pro Lt" w:hAnsi="Proba Pro Lt" w:cstheme="minorHAnsi"/>
              <w:sz w:val="20"/>
              <w:szCs w:val="20"/>
              <w:lang w:val="en-GB"/>
            </w:rPr>
            <w:id w:val="-1906751897"/>
            <w:placeholder>
              <w:docPart w:val="5539FC3681194F58A97F2B61972FC54B"/>
            </w:placeholder>
          </w:sdtPr>
          <w:sdtEndPr/>
          <w:sdtContent>
            <w:tc>
              <w:tcPr>
                <w:tcW w:w="3744" w:type="pct"/>
                <w:gridSpan w:val="13"/>
                <w:tcBorders>
                  <w:right w:val="single" w:sz="12" w:space="0" w:color="auto"/>
                </w:tcBorders>
                <w:vAlign w:val="center"/>
              </w:tcPr>
              <w:p w14:paraId="2379F3E0" w14:textId="77777777" w:rsidR="009C5A63" w:rsidRPr="009C5A63" w:rsidRDefault="009C5A63" w:rsidP="00B200B4">
                <w:pPr>
                  <w:pStyle w:val="ListParagraph"/>
                  <w:numPr>
                    <w:ilvl w:val="0"/>
                    <w:numId w:val="1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Stoichiometric models of biotechnological processes</w:t>
                </w:r>
              </w:p>
              <w:p w14:paraId="188D8AC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Modeling of enzymatic reaction systems</w:t>
                </w:r>
              </w:p>
              <w:p w14:paraId="0912BDA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Stoichiometric model of yeast</w:t>
                </w:r>
              </w:p>
              <w:p w14:paraId="2F03829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Analysis of metabolic reaction systems regulation</w:t>
                </w:r>
              </w:p>
              <w:p w14:paraId="34B4E405"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Non-structural models</w:t>
                </w:r>
              </w:p>
              <w:p w14:paraId="1A9C6A83"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Optimization of biotechnological processes</w:t>
                </w:r>
              </w:p>
              <w:p w14:paraId="7DAEDD2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Optimizing penicillin production</w:t>
                </w:r>
              </w:p>
              <w:p w14:paraId="38664E5F"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 of yeast metabolism</w:t>
                </w:r>
              </w:p>
              <w:p w14:paraId="47D97771"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Structural models of biotechnological processes</w:t>
                </w:r>
              </w:p>
              <w:p w14:paraId="7CC7F739"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Structural model of lactic acid production</w:t>
                </w:r>
              </w:p>
              <w:p w14:paraId="1E64495C"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Modeling intracellular flows</w:t>
                </w:r>
              </w:p>
              <w:p w14:paraId="085F077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Empirical models</w:t>
                </w:r>
              </w:p>
              <w:p w14:paraId="40AD5CA8"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Models for control of  biotechnological processes</w:t>
                </w:r>
              </w:p>
              <w:p w14:paraId="55C8745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Advanced methods of modeling - methods of artificial intelligence</w:t>
                </w:r>
              </w:p>
            </w:tc>
          </w:sdtContent>
        </w:sdt>
      </w:tr>
      <w:tr w:rsidR="009C5A63" w:rsidRPr="009C5A63" w14:paraId="403D5C71" w14:textId="77777777" w:rsidTr="00C95A3C">
        <w:trPr>
          <w:trHeight w:val="349"/>
        </w:trPr>
        <w:tc>
          <w:tcPr>
            <w:tcW w:w="1256" w:type="pct"/>
            <w:vMerge w:val="restart"/>
            <w:tcBorders>
              <w:left w:val="single" w:sz="12" w:space="0" w:color="auto"/>
            </w:tcBorders>
            <w:shd w:val="clear" w:color="auto" w:fill="00A0DC"/>
            <w:vAlign w:val="center"/>
          </w:tcPr>
          <w:p w14:paraId="59E6A6C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2.6. Format of instruction</w:t>
            </w:r>
          </w:p>
        </w:tc>
        <w:tc>
          <w:tcPr>
            <w:tcW w:w="1319" w:type="pct"/>
            <w:gridSpan w:val="3"/>
            <w:vMerge w:val="restart"/>
            <w:vAlign w:val="center"/>
          </w:tcPr>
          <w:p w14:paraId="0098F604"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4448677"/>
                <w14:checkbox>
                  <w14:checked w14:val="1"/>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lectures</w:t>
            </w:r>
          </w:p>
          <w:p w14:paraId="0722A324"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72329262"/>
                <w14:checkbox>
                  <w14:checked w14:val="1"/>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seminars and workshops  </w:t>
            </w:r>
          </w:p>
          <w:p w14:paraId="56D94B95"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34661772"/>
                <w14:checkbox>
                  <w14:checked w14:val="1"/>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exercises  </w:t>
            </w:r>
          </w:p>
          <w:p w14:paraId="69357E9D"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44335592"/>
                <w14:checkbox>
                  <w14:checked w14:val="0"/>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t>
            </w:r>
            <w:r w:rsidR="009C5A63" w:rsidRPr="009C5A63">
              <w:rPr>
                <w:rFonts w:ascii="Proba Pro Lt" w:hAnsi="Proba Pro Lt" w:cstheme="minorHAnsi"/>
                <w:b w:val="0"/>
                <w:i/>
                <w:sz w:val="20"/>
                <w:szCs w:val="20"/>
                <w:lang w:val="en-GB"/>
              </w:rPr>
              <w:t>online in entirety</w:t>
            </w:r>
          </w:p>
          <w:p w14:paraId="44472959"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6817306"/>
                <w14:checkbox>
                  <w14:checked w14:val="0"/>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partial e-learning</w:t>
            </w:r>
          </w:p>
          <w:p w14:paraId="790A0CC7" w14:textId="77777777" w:rsidR="009C5A63"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53649438"/>
                <w14:checkbox>
                  <w14:checked w14:val="0"/>
                  <w14:checkedState w14:val="2612" w14:font="MS Gothic"/>
                  <w14:uncheckedState w14:val="2610" w14:font="MS Gothic"/>
                </w14:checkbox>
              </w:sdtPr>
              <w:sdtEnd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1991925"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20696030"/>
                <w14:checkbox>
                  <w14:checked w14:val="0"/>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independent assignments  </w:t>
            </w:r>
          </w:p>
          <w:p w14:paraId="396654D1"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0429877"/>
                <w14:checkbox>
                  <w14:checked w14:val="0"/>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multimedia and the internet   </w:t>
            </w:r>
          </w:p>
          <w:p w14:paraId="25D0AE7E"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4358523"/>
                <w14:checkbox>
                  <w14:checked w14:val="0"/>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laboratory</w:t>
            </w:r>
          </w:p>
          <w:p w14:paraId="51C2E613"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90057052"/>
                <w14:checkbox>
                  <w14:checked w14:val="0"/>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work with mentor</w:t>
            </w:r>
          </w:p>
          <w:p w14:paraId="3D0139A0" w14:textId="77777777" w:rsidR="009C5A63"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34336915"/>
                <w14:checkbox>
                  <w14:checked w14:val="0"/>
                  <w14:checkedState w14:val="2612" w14:font="MS Gothic"/>
                  <w14:uncheckedState w14:val="2610" w14:font="MS Gothic"/>
                </w14:checkbox>
              </w:sdtPr>
              <w:sdtEnd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52049346"/>
                <w:placeholder>
                  <w:docPart w:val="5BC0E028E1EC4B82B57CED60E448008B"/>
                </w:placeholder>
              </w:sdtPr>
              <w:sdtEndPr/>
              <w:sdtContent>
                <w:r w:rsidR="009C5A63" w:rsidRPr="009C5A63">
                  <w:rPr>
                    <w:rFonts w:ascii="Proba Pro Lt" w:hAnsi="Proba Pro Lt" w:cstheme="minorHAnsi"/>
                    <w:b/>
                    <w:sz w:val="20"/>
                    <w:szCs w:val="20"/>
                    <w:lang w:val="en-GB"/>
                  </w:rPr>
                  <w:t>(other)</w:t>
                </w:r>
              </w:sdtContent>
            </w:sdt>
            <w:r w:rsidR="009C5A63"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30C76F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9C5A63" w:rsidRPr="009C5A63" w14:paraId="3D75A209"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0D102C3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p>
        </w:tc>
        <w:tc>
          <w:tcPr>
            <w:tcW w:w="1319" w:type="pct"/>
            <w:gridSpan w:val="3"/>
            <w:vMerge/>
            <w:vAlign w:val="center"/>
          </w:tcPr>
          <w:p w14:paraId="407C6F81" w14:textId="77777777" w:rsidR="009C5A63" w:rsidRPr="009C5A63" w:rsidRDefault="009C5A63" w:rsidP="009C5A63">
            <w:pPr>
              <w:pStyle w:val="FieldText"/>
              <w:rPr>
                <w:rFonts w:ascii="Proba Pro Lt" w:hAnsi="Proba Pro Lt" w:cstheme="minorHAnsi"/>
                <w:b w:val="0"/>
                <w:sz w:val="20"/>
                <w:szCs w:val="20"/>
                <w:lang w:val="en-GB"/>
              </w:rPr>
            </w:pPr>
          </w:p>
        </w:tc>
        <w:tc>
          <w:tcPr>
            <w:tcW w:w="1179" w:type="pct"/>
            <w:gridSpan w:val="5"/>
            <w:vMerge/>
            <w:vAlign w:val="center"/>
          </w:tcPr>
          <w:p w14:paraId="00CE6C94" w14:textId="77777777" w:rsidR="009C5A63" w:rsidRPr="009C5A63" w:rsidRDefault="009C5A63"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923403700"/>
            <w:placeholder>
              <w:docPart w:val="997F3B445BD841D4B62DC900ED42882C"/>
            </w:placeholder>
            <w:showingPlcHdr/>
          </w:sdtPr>
          <w:sdtEndPr/>
          <w:sdtContent>
            <w:tc>
              <w:tcPr>
                <w:tcW w:w="1247" w:type="pct"/>
                <w:gridSpan w:val="5"/>
                <w:tcBorders>
                  <w:right w:val="single" w:sz="12" w:space="0" w:color="auto"/>
                </w:tcBorders>
              </w:tcPr>
              <w:p w14:paraId="0A280C8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C5A63" w:rsidRPr="009C5A63" w14:paraId="6834A2A8" w14:textId="77777777" w:rsidTr="006D599C">
        <w:trPr>
          <w:trHeight w:val="397"/>
        </w:trPr>
        <w:tc>
          <w:tcPr>
            <w:tcW w:w="1256" w:type="pct"/>
            <w:vMerge w:val="restart"/>
            <w:tcBorders>
              <w:top w:val="single" w:sz="12" w:space="0" w:color="auto"/>
              <w:left w:val="single" w:sz="12" w:space="0" w:color="auto"/>
            </w:tcBorders>
            <w:shd w:val="clear" w:color="auto" w:fill="00A0DC"/>
            <w:vAlign w:val="center"/>
          </w:tcPr>
          <w:p w14:paraId="64D6166F"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p>
        </w:tc>
        <w:tc>
          <w:tcPr>
            <w:tcW w:w="775" w:type="pct"/>
            <w:tcBorders>
              <w:top w:val="single" w:sz="12" w:space="0" w:color="auto"/>
            </w:tcBorders>
            <w:vAlign w:val="center"/>
          </w:tcPr>
          <w:p w14:paraId="04279CB6"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sz w:val="20"/>
                <w:szCs w:val="20"/>
                <w:lang w:val="en-GB"/>
              </w:rPr>
              <w:id w:val="700897642"/>
              <w:placeholder>
                <w:docPart w:val="722A64998ACC413886653D2C1C2F3B40"/>
              </w:placeholder>
            </w:sdtPr>
            <w:sdtEndPr/>
            <w:sdtContent>
              <w:p w14:paraId="7EB3934F"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sz w:val="20"/>
                <w:szCs w:val="20"/>
                <w:lang w:val="en-GB"/>
              </w:rPr>
              <w:id w:val="611168752"/>
              <w:placeholder>
                <w:docPart w:val="8E00AF6DB7AE45F1B0935D6F75B96D7B"/>
              </w:placeholder>
              <w:showingPlcHdr/>
            </w:sdtPr>
            <w:sdtEndPr/>
            <w:sdtContent>
              <w:p w14:paraId="4A272972"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654" w:type="pct"/>
            <w:gridSpan w:val="2"/>
            <w:tcBorders>
              <w:top w:val="single" w:sz="12" w:space="0" w:color="auto"/>
            </w:tcBorders>
            <w:vAlign w:val="center"/>
          </w:tcPr>
          <w:p w14:paraId="5B6DDC0B"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sz w:val="20"/>
                <w:szCs w:val="20"/>
                <w:lang w:val="en-GB"/>
              </w:rPr>
              <w:id w:val="-1591145973"/>
              <w:placeholder>
                <w:docPart w:val="BECB0E71A98E44E1BB76D0DE760AEC5F"/>
              </w:placeholder>
              <w:showingPlcHdr/>
            </w:sdtPr>
            <w:sdtEndPr/>
            <w:sdtContent>
              <w:p w14:paraId="209F85D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sz w:val="20"/>
                <w:szCs w:val="20"/>
                <w:lang w:val="en-GB"/>
              </w:rPr>
              <w:id w:val="-1957624384"/>
              <w:placeholder>
                <w:docPart w:val="437B08FD3AFA4F498139543A349E5FD4"/>
              </w:placeholder>
            </w:sdtPr>
            <w:sdtEndPr/>
            <w:sdtContent>
              <w:p w14:paraId="22DE358A"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top w:val="single" w:sz="12" w:space="0" w:color="auto"/>
              <w:right w:val="single" w:sz="4" w:space="0" w:color="auto"/>
            </w:tcBorders>
            <w:vAlign w:val="center"/>
          </w:tcPr>
          <w:p w14:paraId="41B8BDF5"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sz w:val="20"/>
                <w:szCs w:val="20"/>
                <w:lang w:val="en-GB"/>
              </w:rPr>
              <w:id w:val="-425109159"/>
              <w:placeholder>
                <w:docPart w:val="D5CEB58F844144D5970EB8CA54F62E3B"/>
              </w:placeholder>
            </w:sdtPr>
            <w:sdtEndPr/>
            <w:sdtContent>
              <w:p w14:paraId="675C3D2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279883511"/>
              <w:placeholder>
                <w:docPart w:val="A7314DAF4B1A4B7FB89DBCB96BAA7325"/>
              </w:placeholder>
              <w:showingPlcHdr/>
            </w:sdtPr>
            <w:sdtEndPr/>
            <w:sdtContent>
              <w:p w14:paraId="58A25F7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5AB4CCB3" w14:textId="77777777" w:rsidTr="006D599C">
        <w:trPr>
          <w:trHeight w:val="397"/>
        </w:trPr>
        <w:tc>
          <w:tcPr>
            <w:tcW w:w="1256" w:type="pct"/>
            <w:vMerge/>
            <w:tcBorders>
              <w:left w:val="single" w:sz="12" w:space="0" w:color="auto"/>
            </w:tcBorders>
            <w:shd w:val="clear" w:color="auto" w:fill="00A0DC"/>
            <w:vAlign w:val="center"/>
          </w:tcPr>
          <w:p w14:paraId="4650E5BE"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288A7447"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sz w:val="20"/>
                <w:szCs w:val="20"/>
                <w:lang w:val="en-GB"/>
              </w:rPr>
              <w:id w:val="515658506"/>
              <w:placeholder>
                <w:docPart w:val="0B94CFE125724061BC5C4CC800ED20EC"/>
              </w:placeholder>
              <w:showingPlcHdr/>
            </w:sdtPr>
            <w:sdtEndPr/>
            <w:sdtContent>
              <w:p w14:paraId="629BA1DB"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58822659"/>
              <w:placeholder>
                <w:docPart w:val="69519A83AF554E628CC49AF0AF5F7E34"/>
              </w:placeholder>
            </w:sdtPr>
            <w:sdtEndPr/>
            <w:sdtContent>
              <w:p w14:paraId="079D3524"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350C4CBE"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sz w:val="20"/>
                <w:szCs w:val="20"/>
                <w:lang w:val="en-GB"/>
              </w:rPr>
              <w:id w:val="-670092892"/>
              <w:placeholder>
                <w:docPart w:val="FA82C4B3539345F9B5799FF95799B8B7"/>
              </w:placeholder>
              <w:showingPlcHdr/>
            </w:sdtPr>
            <w:sdtEndPr/>
            <w:sdtContent>
              <w:p w14:paraId="33E8E46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263146041"/>
              <w:placeholder>
                <w:docPart w:val="5D6C1EBB1B5046F681721E1BE48A41B2"/>
              </w:placeholder>
            </w:sdtPr>
            <w:sdtEndPr/>
            <w:sdtContent>
              <w:p w14:paraId="088DF811"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497258B3"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503315"/>
                <w:placeholder>
                  <w:docPart w:val="FA2F6D2814B646A4963035BC5FAE4F62"/>
                </w:placeholder>
              </w:sdtPr>
              <w:sdtEndPr/>
              <w:sdtContent>
                <w:sdt>
                  <w:sdtPr>
                    <w:rPr>
                      <w:rFonts w:ascii="Proba Pro Lt" w:hAnsi="Proba Pro Lt" w:cstheme="minorHAnsi"/>
                      <w:b w:val="0"/>
                      <w:sz w:val="20"/>
                      <w:szCs w:val="20"/>
                      <w:lang w:val="en-GB"/>
                    </w:rPr>
                    <w:id w:val="-1473987029"/>
                    <w:placeholder>
                      <w:docPart w:val="DD8C515BF73C468BA87AAC49DE1A4A34"/>
                    </w:placeholder>
                  </w:sdtPr>
                  <w:sdtEndPr/>
                  <w:sdtContent>
                    <w:r w:rsidR="009C5A6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843629180"/>
              <w:placeholder>
                <w:docPart w:val="10B8660582064583AAB46C7846573E86"/>
              </w:placeholder>
              <w:showingPlcHdr/>
            </w:sdtPr>
            <w:sdtEndPr/>
            <w:sdtContent>
              <w:p w14:paraId="42C1B18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329252373"/>
              <w:placeholder>
                <w:docPart w:val="301C42EC6B6A438EAF1D6D84F73F8D0A"/>
              </w:placeholder>
              <w:showingPlcHdr/>
            </w:sdtPr>
            <w:sdtEndPr/>
            <w:sdtContent>
              <w:p w14:paraId="1BC4747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53094AFC" w14:textId="77777777" w:rsidTr="006D599C">
        <w:trPr>
          <w:trHeight w:val="397"/>
        </w:trPr>
        <w:tc>
          <w:tcPr>
            <w:tcW w:w="1256" w:type="pct"/>
            <w:vMerge/>
            <w:tcBorders>
              <w:left w:val="single" w:sz="12" w:space="0" w:color="auto"/>
            </w:tcBorders>
            <w:shd w:val="clear" w:color="auto" w:fill="00A0DC"/>
            <w:vAlign w:val="center"/>
          </w:tcPr>
          <w:p w14:paraId="651DD634"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44AF674D"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sz w:val="20"/>
                <w:szCs w:val="20"/>
                <w:lang w:val="en-GB"/>
              </w:rPr>
              <w:id w:val="1204443962"/>
              <w:placeholder>
                <w:docPart w:val="919C4C8AC18C48E39D255D57195788DD"/>
              </w:placeholder>
              <w:showingPlcHdr/>
            </w:sdtPr>
            <w:sdtEndPr/>
            <w:sdtContent>
              <w:p w14:paraId="181AC9B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73699793"/>
              <w:placeholder>
                <w:docPart w:val="63D3F8D9371A4CA3B0B8FE8C22744D8B"/>
              </w:placeholder>
            </w:sdtPr>
            <w:sdtEndPr/>
            <w:sdtContent>
              <w:p w14:paraId="56B95C0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200C5DA0"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sz w:val="20"/>
                <w:szCs w:val="20"/>
                <w:lang w:val="en-GB"/>
              </w:rPr>
              <w:id w:val="494923120"/>
              <w:placeholder>
                <w:docPart w:val="61857E914E884719AE9F9BFF69B2EF38"/>
              </w:placeholder>
              <w:showingPlcHdr/>
            </w:sdtPr>
            <w:sdtEndPr/>
            <w:sdtContent>
              <w:p w14:paraId="157077E1"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609704004"/>
              <w:placeholder>
                <w:docPart w:val="AED66E1D74FF49DC8C4D3C9D9784AEE4"/>
              </w:placeholder>
            </w:sdtPr>
            <w:sdtEndPr/>
            <w:sdtContent>
              <w:p w14:paraId="16B3A16C"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044465EF"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0567916"/>
                <w:placeholder>
                  <w:docPart w:val="C35F8E3E51CA4B43911B8F05154C484F"/>
                </w:placeholder>
              </w:sdtPr>
              <w:sdtEndPr/>
              <w:sdtContent>
                <w:sdt>
                  <w:sdtPr>
                    <w:rPr>
                      <w:rFonts w:ascii="Proba Pro Lt" w:hAnsi="Proba Pro Lt" w:cstheme="minorHAnsi"/>
                      <w:b w:val="0"/>
                      <w:sz w:val="20"/>
                      <w:szCs w:val="20"/>
                      <w:lang w:val="en-GB"/>
                    </w:rPr>
                    <w:id w:val="-182673640"/>
                    <w:placeholder>
                      <w:docPart w:val="9F4543C4197F461A956D48344CFC5BA5"/>
                    </w:placeholder>
                  </w:sdtPr>
                  <w:sdtEndPr/>
                  <w:sdtContent>
                    <w:r w:rsidR="009C5A6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1431122255"/>
              <w:placeholder>
                <w:docPart w:val="DB2471EAE3F742349E09966CB4FBBB55"/>
              </w:placeholder>
              <w:showingPlcHdr/>
            </w:sdtPr>
            <w:sdtEndPr/>
            <w:sdtContent>
              <w:p w14:paraId="4F07300E"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065717736"/>
              <w:placeholder>
                <w:docPart w:val="9B6F73EA576D4940B20AC9D13EBE4170"/>
              </w:placeholder>
              <w:showingPlcHdr/>
            </w:sdtPr>
            <w:sdtEndPr/>
            <w:sdtContent>
              <w:p w14:paraId="61CB65B2"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6A2FF27C" w14:textId="77777777" w:rsidTr="006D599C">
        <w:trPr>
          <w:trHeight w:val="397"/>
        </w:trPr>
        <w:tc>
          <w:tcPr>
            <w:tcW w:w="1256" w:type="pct"/>
            <w:vMerge/>
            <w:tcBorders>
              <w:left w:val="single" w:sz="12" w:space="0" w:color="auto"/>
            </w:tcBorders>
            <w:shd w:val="clear" w:color="auto" w:fill="00A0DC"/>
            <w:vAlign w:val="center"/>
          </w:tcPr>
          <w:p w14:paraId="268E7FEA"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4" w:space="0" w:color="auto"/>
            </w:tcBorders>
            <w:vAlign w:val="center"/>
          </w:tcPr>
          <w:p w14:paraId="43CDE9BB"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sz w:val="20"/>
                <w:szCs w:val="20"/>
                <w:lang w:val="en-GB"/>
              </w:rPr>
              <w:id w:val="-1281648692"/>
              <w:placeholder>
                <w:docPart w:val="89590E6DA08440E9AB4A64FA9163F5F7"/>
              </w:placeholder>
              <w:showingPlcHdr/>
            </w:sdtPr>
            <w:sdtEndPr/>
            <w:sdtContent>
              <w:p w14:paraId="4D8C8DD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sz w:val="20"/>
                <w:szCs w:val="20"/>
                <w:lang w:val="en-GB"/>
              </w:rPr>
              <w:id w:val="-659768503"/>
              <w:placeholder>
                <w:docPart w:val="647BCCBFDF2447B2855251384F5AA239"/>
              </w:placeholder>
            </w:sdtPr>
            <w:sdtEndPr/>
            <w:sdtContent>
              <w:p w14:paraId="242A41F5"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tcBorders>
              <w:bottom w:val="single" w:sz="4" w:space="0" w:color="auto"/>
            </w:tcBorders>
            <w:shd w:val="clear" w:color="auto" w:fill="auto"/>
            <w:vAlign w:val="center"/>
          </w:tcPr>
          <w:p w14:paraId="0431071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375038517"/>
              <w:placeholder>
                <w:docPart w:val="769986505F494524A1BECF6A74F99C07"/>
              </w:placeholder>
              <w:showingPlcHdr/>
            </w:sdtPr>
            <w:sdtEndPr/>
            <w:sdtContent>
              <w:p w14:paraId="67EA6C00"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sz w:val="20"/>
                <w:szCs w:val="20"/>
                <w:lang w:val="en-GB"/>
              </w:rPr>
              <w:id w:val="2109459563"/>
              <w:placeholder>
                <w:docPart w:val="6207B2BACE934D9389A20F3D6337F44E"/>
              </w:placeholder>
            </w:sdtPr>
            <w:sdtEndPr/>
            <w:sdtContent>
              <w:p w14:paraId="273E29FF"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6DDE7FE" w14:textId="77777777" w:rsidR="009C5A63"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103635386"/>
                <w:placeholder>
                  <w:docPart w:val="A999D9927DE24CF1919EE6B97F290D33"/>
                </w:placeholder>
              </w:sdtPr>
              <w:sdtEndPr/>
              <w:sdtContent>
                <w:sdt>
                  <w:sdtPr>
                    <w:rPr>
                      <w:rFonts w:ascii="Proba Pro Lt" w:hAnsi="Proba Pro Lt" w:cstheme="minorHAnsi"/>
                      <w:b/>
                      <w:sz w:val="20"/>
                      <w:szCs w:val="20"/>
                      <w:lang w:val="en-GB"/>
                    </w:rPr>
                    <w:id w:val="1421223015"/>
                    <w:placeholder>
                      <w:docPart w:val="60DCCAB140D241F9A26323A183C75F6B"/>
                    </w:placeholder>
                  </w:sdtPr>
                  <w:sdtEndPr/>
                  <w:sdtContent>
                    <w:r w:rsidR="009C5A6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sz w:val="20"/>
                <w:szCs w:val="20"/>
                <w:lang w:val="en-GB"/>
              </w:rPr>
              <w:id w:val="-512221200"/>
              <w:placeholder>
                <w:docPart w:val="BCC8148680DB4536BFBAD1314F054871"/>
              </w:placeholder>
              <w:showingPlcHdr/>
            </w:sdtPr>
            <w:sdtEndPr/>
            <w:sdtContent>
              <w:p w14:paraId="5A19B245"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sz w:val="20"/>
                <w:szCs w:val="20"/>
                <w:lang w:val="en-GB"/>
              </w:rPr>
              <w:id w:val="2048724041"/>
              <w:placeholder>
                <w:docPart w:val="F4529D2F1E3D4E9585066AE0EF8EC666"/>
              </w:placeholder>
              <w:showingPlcHdr/>
            </w:sdtPr>
            <w:sdtEndPr/>
            <w:sdtContent>
              <w:p w14:paraId="26D8E758"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47DA6CAF" w14:textId="77777777" w:rsidTr="006D599C">
        <w:trPr>
          <w:trHeight w:val="397"/>
        </w:trPr>
        <w:tc>
          <w:tcPr>
            <w:tcW w:w="1256" w:type="pct"/>
            <w:vMerge/>
            <w:tcBorders>
              <w:left w:val="single" w:sz="12" w:space="0" w:color="auto"/>
              <w:bottom w:val="single" w:sz="12" w:space="0" w:color="auto"/>
            </w:tcBorders>
            <w:shd w:val="clear" w:color="auto" w:fill="00A0DC"/>
            <w:vAlign w:val="center"/>
          </w:tcPr>
          <w:p w14:paraId="4C765EE1"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12" w:space="0" w:color="auto"/>
              <w:right w:val="single" w:sz="8" w:space="0" w:color="auto"/>
            </w:tcBorders>
            <w:vAlign w:val="center"/>
          </w:tcPr>
          <w:p w14:paraId="7422C3C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856634498"/>
              <w:placeholder>
                <w:docPart w:val="09D122CF36FA4FA4817A3720386E50B7"/>
              </w:placeholder>
              <w:showingPlcHdr/>
            </w:sdtPr>
            <w:sdtEndPr/>
            <w:sdtContent>
              <w:p w14:paraId="74BE055B"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15470124"/>
              <w:placeholder>
                <w:docPart w:val="F393A186DD68493DAB8D3D6618381912"/>
              </w:placeholder>
            </w:sdtPr>
            <w:sdtEndPr/>
            <w:sdtContent>
              <w:p w14:paraId="38E06055"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2DC627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27585142"/>
            </w:sdtPr>
            <w:sdtEndPr/>
            <w:sdtContent>
              <w:p w14:paraId="2BBB256F"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04836153"/>
              <w:showingPlcHdr/>
            </w:sdtPr>
            <w:sdtEndPr/>
            <w:sdtContent>
              <w:p w14:paraId="4597ECDD"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66B67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sz w:val="20"/>
                <w:szCs w:val="20"/>
                <w:lang w:val="en-GB"/>
              </w:rPr>
              <w:id w:val="765194060"/>
            </w:sdtPr>
            <w:sdtEndPr/>
            <w:sdtContent>
              <w:p w14:paraId="2F721D4A"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4</w:t>
                </w:r>
              </w:p>
            </w:sdtContent>
          </w:sdt>
        </w:tc>
      </w:tr>
      <w:tr w:rsidR="009C5A63" w:rsidRPr="009C5A63" w14:paraId="01798D54" w14:textId="77777777" w:rsidTr="006D599C">
        <w:trPr>
          <w:trHeight w:val="397"/>
        </w:trPr>
        <w:tc>
          <w:tcPr>
            <w:tcW w:w="1256" w:type="pct"/>
            <w:tcBorders>
              <w:left w:val="single" w:sz="12" w:space="0" w:color="auto"/>
              <w:bottom w:val="single" w:sz="12" w:space="0" w:color="auto"/>
            </w:tcBorders>
            <w:shd w:val="clear" w:color="auto" w:fill="00A0DC"/>
            <w:vAlign w:val="center"/>
          </w:tcPr>
          <w:p w14:paraId="2188566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sz w:val="20"/>
                <w:szCs w:val="20"/>
                <w:lang w:val="en-GB"/>
              </w:rPr>
              <w:id w:val="-1791033215"/>
            </w:sdtPr>
            <w:sdtEndPr/>
            <w:sdtContent>
              <w:p w14:paraId="0666BB2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assessment of learning outocmes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a written and oral exam. </w:t>
                </w:r>
              </w:p>
              <w:p w14:paraId="2E26A0EF"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Exercises on which students gain experience with setting a certain type of model for some biotechnological processes and ways to choose mathematical methods for problem solving </w:t>
                </w:r>
                <w:proofErr w:type="gramStart"/>
                <w:r w:rsidRPr="009C5A63">
                  <w:rPr>
                    <w:rFonts w:ascii="Proba Pro Lt" w:hAnsi="Proba Pro Lt" w:cstheme="minorHAnsi"/>
                    <w:sz w:val="20"/>
                    <w:szCs w:val="20"/>
                    <w:lang w:val="en-GB"/>
                  </w:rPr>
                  <w:t>are evaluated</w:t>
                </w:r>
                <w:proofErr w:type="gramEnd"/>
                <w:r w:rsidRPr="009C5A63">
                  <w:rPr>
                    <w:rFonts w:ascii="Proba Pro Lt" w:hAnsi="Proba Pro Lt" w:cstheme="minorHAnsi"/>
                    <w:sz w:val="20"/>
                    <w:szCs w:val="20"/>
                    <w:lang w:val="en-GB"/>
                  </w:rPr>
                  <w:t xml:space="preserve"> with a maximum of 20 points, which are part of the total grade. </w:t>
                </w:r>
              </w:p>
              <w:p w14:paraId="1AF8BB8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written exam, students solve three problems, of which two computational (each 25 points, divided in four sub-questions) </w:t>
                </w:r>
                <w:proofErr w:type="gramStart"/>
                <w:r w:rsidRPr="009C5A63">
                  <w:rPr>
                    <w:rFonts w:ascii="Proba Pro Lt" w:hAnsi="Proba Pro Lt" w:cstheme="minorHAnsi"/>
                    <w:sz w:val="20"/>
                    <w:szCs w:val="20"/>
                    <w:lang w:val="en-GB"/>
                  </w:rPr>
                  <w:t>and  two</w:t>
                </w:r>
                <w:proofErr w:type="gramEnd"/>
                <w:r w:rsidRPr="009C5A63">
                  <w:rPr>
                    <w:rFonts w:ascii="Proba Pro Lt" w:hAnsi="Proba Pro Lt" w:cstheme="minorHAnsi"/>
                    <w:sz w:val="20"/>
                    <w:szCs w:val="20"/>
                    <w:lang w:val="en-GB"/>
                  </w:rPr>
                  <w:t xml:space="preserve"> regarding theoretical basics of given area which bring 30 points. For positive success, students must achieve a minimum of 60% on the problems and 60% on the theoretical part. The maximum number of points on each partial exam is 80. The maximum number of points on exercises is 20.</w:t>
                </w:r>
              </w:p>
              <w:p w14:paraId="533F078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total number of </w:t>
                </w:r>
                <w:proofErr w:type="gramStart"/>
                <w:r w:rsidRPr="009C5A63">
                  <w:rPr>
                    <w:rFonts w:ascii="Proba Pro Lt" w:hAnsi="Proba Pro Lt" w:cstheme="minorHAnsi"/>
                    <w:sz w:val="20"/>
                    <w:szCs w:val="20"/>
                    <w:lang w:val="en-GB"/>
                  </w:rPr>
                  <w:t>points which can be achieved</w:t>
                </w:r>
                <w:proofErr w:type="gramEnd"/>
                <w:r w:rsidRPr="009C5A63">
                  <w:rPr>
                    <w:rFonts w:ascii="Proba Pro Lt" w:hAnsi="Proba Pro Lt" w:cstheme="minorHAnsi"/>
                    <w:sz w:val="20"/>
                    <w:szCs w:val="20"/>
                    <w:lang w:val="en-GB"/>
                  </w:rPr>
                  <w:t xml:space="preserve"> is 100. </w:t>
                </w:r>
              </w:p>
              <w:p w14:paraId="3411A07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0 - 59 % points - fail (1) </w:t>
                </w:r>
              </w:p>
              <w:p w14:paraId="2344B7F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60 - 69 % points - sufficient (2)</w:t>
                </w:r>
              </w:p>
              <w:p w14:paraId="1E5238F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points - good (3)</w:t>
                </w:r>
              </w:p>
              <w:p w14:paraId="535FA14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points - very good(4)</w:t>
                </w:r>
              </w:p>
              <w:p w14:paraId="16BB53A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90 - 100 % points - excellent (5)</w:t>
                </w:r>
              </w:p>
              <w:p w14:paraId="2B84D0E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prerequisite to take the oral exam is a passing grade in the written exam(s). </w:t>
                </w:r>
              </w:p>
              <w:p w14:paraId="214E562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oral exam, student get one descriptive </w:t>
                </w:r>
                <w:proofErr w:type="gramStart"/>
                <w:r w:rsidRPr="009C5A63">
                  <w:rPr>
                    <w:rFonts w:ascii="Proba Pro Lt" w:hAnsi="Proba Pro Lt" w:cstheme="minorHAnsi"/>
                    <w:sz w:val="20"/>
                    <w:szCs w:val="20"/>
                    <w:lang w:val="en-GB"/>
                  </w:rPr>
                  <w:t>question which</w:t>
                </w:r>
                <w:proofErr w:type="gramEnd"/>
                <w:r w:rsidRPr="009C5A63">
                  <w:rPr>
                    <w:rFonts w:ascii="Proba Pro Lt" w:hAnsi="Proba Pro Lt" w:cstheme="minorHAnsi"/>
                    <w:sz w:val="20"/>
                    <w:szCs w:val="20"/>
                    <w:lang w:val="en-GB"/>
                  </w:rPr>
                  <w:t xml:space="preserve"> they must answer after a 10 minute written preparation. </w:t>
                </w:r>
              </w:p>
              <w:p w14:paraId="554CE1A6" w14:textId="77777777" w:rsidR="009C5A63" w:rsidRPr="009C5A63" w:rsidDel="00B558AD"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the oral </w:t>
                </w:r>
                <w:proofErr w:type="gramStart"/>
                <w:r w:rsidRPr="009C5A63">
                  <w:rPr>
                    <w:rFonts w:ascii="Proba Pro Lt" w:hAnsi="Proba Pro Lt" w:cstheme="minorHAnsi"/>
                    <w:sz w:val="20"/>
                    <w:szCs w:val="20"/>
                    <w:lang w:val="en-GB"/>
                  </w:rPr>
                  <w:t>exam</w:t>
                </w:r>
                <w:proofErr w:type="gramEnd"/>
                <w:r w:rsidRPr="009C5A63">
                  <w:rPr>
                    <w:rFonts w:ascii="Proba Pro Lt" w:hAnsi="Proba Pro Lt" w:cstheme="minorHAnsi"/>
                    <w:sz w:val="20"/>
                    <w:szCs w:val="20"/>
                    <w:lang w:val="en-GB"/>
                  </w:rPr>
                  <w:t xml:space="preserve"> the student confirms or increases the obtained grade (depending on lecturer’s assessment).</w:t>
                </w:r>
              </w:p>
            </w:sdtContent>
          </w:sdt>
        </w:tc>
      </w:tr>
      <w:tr w:rsidR="009C5A63" w:rsidRPr="009C5A63" w14:paraId="36D3E1C3" w14:textId="77777777" w:rsidTr="006D599C">
        <w:tc>
          <w:tcPr>
            <w:tcW w:w="1256" w:type="pct"/>
            <w:tcBorders>
              <w:left w:val="single" w:sz="12" w:space="0" w:color="auto"/>
              <w:bottom w:val="single" w:sz="12" w:space="0" w:color="auto"/>
            </w:tcBorders>
            <w:shd w:val="clear" w:color="auto" w:fill="00A0DC"/>
            <w:vAlign w:val="center"/>
          </w:tcPr>
          <w:p w14:paraId="2F2F71D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A2ED99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1461800956"/>
            </w:sdtPr>
            <w:sdtEndPr/>
            <w:sdtContent>
              <w:sdt>
                <w:sdtPr>
                  <w:rPr>
                    <w:rFonts w:ascii="Proba Pro Lt" w:hAnsi="Proba Pro Lt" w:cstheme="minorHAnsi"/>
                    <w:sz w:val="20"/>
                    <w:szCs w:val="20"/>
                    <w:lang w:val="en-GB"/>
                  </w:rPr>
                  <w:id w:val="-473064893"/>
                </w:sdtPr>
                <w:sdtEndPr/>
                <w:sdtContent>
                  <w:p w14:paraId="025D3ED9"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have duly executed obligations which includes regular class attendance (lectures, seminars and exercises) and all exercises reports handed in and signed </w:t>
                    </w:r>
                  </w:p>
                  <w:p w14:paraId="4E40B83D"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achieve a minimum od 60% of points on each partial exam</w:t>
                    </w:r>
                  </w:p>
                  <w:p w14:paraId="23E8D8DA"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defend or increase their grade achieved through the written exam and exercises with the oral exam</w:t>
                    </w:r>
                  </w:p>
                </w:sdtContent>
              </w:sdt>
            </w:sdtContent>
          </w:sdt>
        </w:tc>
      </w:tr>
      <w:tr w:rsidR="009C5A63" w:rsidRPr="009C5A63" w14:paraId="0F6D1A49" w14:textId="77777777" w:rsidTr="00C95A3C">
        <w:tc>
          <w:tcPr>
            <w:tcW w:w="1256" w:type="pct"/>
            <w:vMerge w:val="restart"/>
            <w:tcBorders>
              <w:top w:val="single" w:sz="12" w:space="0" w:color="auto"/>
              <w:left w:val="single" w:sz="12" w:space="0" w:color="auto"/>
            </w:tcBorders>
            <w:shd w:val="clear" w:color="auto" w:fill="00A0DC"/>
            <w:vAlign w:val="center"/>
          </w:tcPr>
          <w:p w14:paraId="7988C303" w14:textId="77777777" w:rsidR="009C5A63" w:rsidRPr="009C5A63" w:rsidRDefault="009C5A63"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EAE4DBE"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E92B0B"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25279A"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 xml:space="preserve">Availability via other media </w:t>
            </w:r>
          </w:p>
        </w:tc>
      </w:tr>
      <w:tr w:rsidR="009C5A63" w:rsidRPr="009C5A63" w14:paraId="4D2ABD4A" w14:textId="77777777" w:rsidTr="00C95A3C">
        <w:trPr>
          <w:trHeight w:val="75"/>
        </w:trPr>
        <w:tc>
          <w:tcPr>
            <w:tcW w:w="1256" w:type="pct"/>
            <w:vMerge/>
            <w:tcBorders>
              <w:left w:val="single" w:sz="12" w:space="0" w:color="auto"/>
            </w:tcBorders>
            <w:shd w:val="clear" w:color="auto" w:fill="00A0DC"/>
            <w:vAlign w:val="center"/>
          </w:tcPr>
          <w:p w14:paraId="6796261A"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sz w:val="20"/>
                <w:szCs w:val="20"/>
                <w:lang w:val="en-GB"/>
              </w:rPr>
              <w:id w:val="1550731451"/>
            </w:sdtPr>
            <w:sdtEndPr/>
            <w:sdtContent>
              <w:p w14:paraId="0640AD8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Mirjana Čurlin Modeliranje biotehnoloških procesa, podloge za lectures,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2053110587"/>
            </w:sdtPr>
            <w:sdtEndPr/>
            <w:sdtContent>
              <w:p w14:paraId="7A4D0394"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676620082"/>
            </w:sdtPr>
            <w:sdtEndPr/>
            <w:sdtContent>
              <w:p w14:paraId="778F3D2C"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9C5A63" w:rsidRPr="009C5A63" w14:paraId="60D8229B" w14:textId="77777777" w:rsidTr="00C95A3C">
        <w:trPr>
          <w:trHeight w:val="75"/>
        </w:trPr>
        <w:tc>
          <w:tcPr>
            <w:tcW w:w="1256" w:type="pct"/>
            <w:vMerge/>
            <w:tcBorders>
              <w:left w:val="single" w:sz="12" w:space="0" w:color="auto"/>
            </w:tcBorders>
            <w:shd w:val="clear" w:color="auto" w:fill="00A0DC"/>
            <w:vAlign w:val="center"/>
          </w:tcPr>
          <w:p w14:paraId="7BACA6E8"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sz w:val="20"/>
                <w:szCs w:val="20"/>
                <w:lang w:val="en-GB"/>
              </w:rPr>
              <w:id w:val="-1784574103"/>
            </w:sdtPr>
            <w:sdtEndPr/>
            <w:sdtContent>
              <w:p w14:paraId="298C091F"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Žerlimir Kurtanjek Modeliranje procesa, internal script FFTB,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59838737"/>
            </w:sdtPr>
            <w:sdtEndPr/>
            <w:sdtContent>
              <w:p w14:paraId="7C46A108"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10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34661372"/>
              <w:showingPlcHdr/>
            </w:sdtPr>
            <w:sdtEndPr/>
            <w:sdtContent>
              <w:p w14:paraId="3C9CA7A4"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7166AF69" w14:textId="77777777" w:rsidTr="00C95A3C">
        <w:trPr>
          <w:trHeight w:val="75"/>
        </w:trPr>
        <w:tc>
          <w:tcPr>
            <w:tcW w:w="1256" w:type="pct"/>
            <w:vMerge/>
            <w:tcBorders>
              <w:left w:val="single" w:sz="12" w:space="0" w:color="auto"/>
            </w:tcBorders>
            <w:shd w:val="clear" w:color="auto" w:fill="00A0DC"/>
            <w:vAlign w:val="center"/>
          </w:tcPr>
          <w:p w14:paraId="5EB480F4"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sz w:val="20"/>
                <w:szCs w:val="20"/>
                <w:lang w:val="en-GB"/>
              </w:rPr>
              <w:id w:val="399949001"/>
            </w:sdtPr>
            <w:sdtEndPr/>
            <w:sdtContent>
              <w:p w14:paraId="4DC3F90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personal lecture notes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721444130"/>
            </w:sdtPr>
            <w:sdtEndPr/>
            <w:sdtContent>
              <w:p w14:paraId="7234E943"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906180832"/>
            </w:sdtPr>
            <w:sdtEndPr/>
            <w:sdtContent>
              <w:p w14:paraId="72E5B53C"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NO</w:t>
                </w:r>
              </w:p>
            </w:sdtContent>
          </w:sdt>
        </w:tc>
      </w:tr>
      <w:tr w:rsidR="009C5A63" w:rsidRPr="009C5A63" w14:paraId="0E0B32E0" w14:textId="77777777" w:rsidTr="006D599C">
        <w:tc>
          <w:tcPr>
            <w:tcW w:w="1256" w:type="pct"/>
            <w:tcBorders>
              <w:top w:val="single" w:sz="12" w:space="0" w:color="auto"/>
              <w:left w:val="single" w:sz="12" w:space="0" w:color="auto"/>
            </w:tcBorders>
            <w:shd w:val="clear" w:color="auto" w:fill="00A0DC"/>
            <w:vAlign w:val="center"/>
          </w:tcPr>
          <w:p w14:paraId="1492414F"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2.12. Optional literature</w:t>
            </w:r>
          </w:p>
        </w:tc>
        <w:sdt>
          <w:sdtPr>
            <w:rPr>
              <w:rFonts w:ascii="Proba Pro Lt" w:hAnsi="Proba Pro Lt" w:cstheme="minorHAnsi"/>
              <w:sz w:val="20"/>
              <w:szCs w:val="20"/>
              <w:lang w:val="en-GB"/>
            </w:rPr>
            <w:id w:val="-767460489"/>
          </w:sdtPr>
          <w:sdtEndPr/>
          <w:sdtContent>
            <w:tc>
              <w:tcPr>
                <w:tcW w:w="3744" w:type="pct"/>
                <w:gridSpan w:val="13"/>
                <w:tcBorders>
                  <w:top w:val="single" w:sz="12" w:space="0" w:color="auto"/>
                  <w:right w:val="single" w:sz="12" w:space="0" w:color="auto"/>
                </w:tcBorders>
              </w:tcPr>
              <w:p w14:paraId="49E03736"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Nielsen, J. Villadsen, " Bioreaction Engineering Principles", Plenum Press, New York, 1999</w:t>
                </w:r>
              </w:p>
              <w:p w14:paraId="39B2DF58"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 Shuler, F. Kargi "Bioprocess Engineering", Prentice Hall, New Jersy, 2002.</w:t>
                </w:r>
              </w:p>
              <w:p w14:paraId="1E2F0CCF"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J.E. Bailey and D. Ollis „Biochemical Engineering Fundamentals“, McGraw Hill, 1985.</w:t>
                </w:r>
              </w:p>
            </w:tc>
          </w:sdtContent>
        </w:sdt>
      </w:tr>
      <w:tr w:rsidR="009C5A63" w:rsidRPr="009C5A63" w14:paraId="1C450CB2" w14:textId="77777777" w:rsidTr="006D599C">
        <w:tc>
          <w:tcPr>
            <w:tcW w:w="1256" w:type="pct"/>
            <w:tcBorders>
              <w:top w:val="single" w:sz="12" w:space="0" w:color="auto"/>
              <w:left w:val="single" w:sz="12" w:space="0" w:color="auto"/>
            </w:tcBorders>
            <w:shd w:val="clear" w:color="auto" w:fill="00A0DC"/>
            <w:vAlign w:val="center"/>
          </w:tcPr>
          <w:p w14:paraId="5EAB6E66"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right w:val="single" w:sz="12" w:space="0" w:color="auto"/>
            </w:tcBorders>
          </w:tcPr>
          <w:p w14:paraId="71B733A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C5A63" w:rsidRPr="009C5A63" w14:paraId="55868547" w14:textId="77777777" w:rsidTr="006D599C">
        <w:tc>
          <w:tcPr>
            <w:tcW w:w="1256" w:type="pct"/>
            <w:tcBorders>
              <w:left w:val="single" w:sz="12" w:space="0" w:color="auto"/>
              <w:bottom w:val="single" w:sz="12" w:space="0" w:color="auto"/>
            </w:tcBorders>
            <w:shd w:val="clear" w:color="auto" w:fill="00A0DC"/>
            <w:vAlign w:val="center"/>
          </w:tcPr>
          <w:p w14:paraId="2004D4B8"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333384346"/>
          </w:sdtPr>
          <w:sdtEndPr/>
          <w:sdtContent>
            <w:tc>
              <w:tcPr>
                <w:tcW w:w="3744" w:type="pct"/>
                <w:gridSpan w:val="13"/>
                <w:tcBorders>
                  <w:bottom w:val="single" w:sz="12" w:space="0" w:color="auto"/>
                  <w:right w:val="single" w:sz="12" w:space="0" w:color="auto"/>
                </w:tcBorders>
              </w:tcPr>
              <w:p w14:paraId="7461585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4B3CAE3" w14:textId="77777777" w:rsidR="009C5A63" w:rsidRPr="009C5A63" w:rsidRDefault="009C5A63" w:rsidP="009C5A63">
      <w:pPr>
        <w:spacing w:after="0" w:line="240" w:lineRule="auto"/>
        <w:rPr>
          <w:rFonts w:ascii="Proba Pro Lt" w:hAnsi="Proba Pro Lt" w:cstheme="minorHAnsi"/>
          <w:sz w:val="20"/>
          <w:szCs w:val="20"/>
          <w:lang w:val="en-GB"/>
        </w:rPr>
      </w:pPr>
    </w:p>
    <w:p w14:paraId="207B34FE" w14:textId="17992E48" w:rsidR="009C5A63" w:rsidRDefault="009C5A6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4"/>
        <w:gridCol w:w="1618"/>
        <w:gridCol w:w="568"/>
        <w:gridCol w:w="568"/>
        <w:gridCol w:w="430"/>
        <w:gridCol w:w="935"/>
        <w:gridCol w:w="336"/>
        <w:gridCol w:w="236"/>
        <w:gridCol w:w="526"/>
        <w:gridCol w:w="520"/>
        <w:gridCol w:w="1075"/>
        <w:gridCol w:w="511"/>
        <w:gridCol w:w="499"/>
      </w:tblGrid>
      <w:tr w:rsidR="0097349B" w:rsidRPr="009C5A63" w14:paraId="5AD1A755"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CF7BE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70215970" w14:textId="77777777" w:rsidTr="00AE436D">
        <w:tc>
          <w:tcPr>
            <w:tcW w:w="1253" w:type="pct"/>
            <w:tcBorders>
              <w:top w:val="single" w:sz="12" w:space="0" w:color="auto"/>
              <w:left w:val="single" w:sz="12" w:space="0" w:color="auto"/>
            </w:tcBorders>
            <w:shd w:val="clear" w:color="auto" w:fill="00A0DC"/>
            <w:vAlign w:val="center"/>
          </w:tcPr>
          <w:p w14:paraId="380D543A"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564031193"/>
            <w:placeholder>
              <w:docPart w:val="9792466AE2BF491B9E0349C23CAD6D16"/>
            </w:placeholder>
          </w:sdtPr>
          <w:sdtEndPr/>
          <w:sdtContent>
            <w:tc>
              <w:tcPr>
                <w:tcW w:w="1525" w:type="pct"/>
                <w:gridSpan w:val="4"/>
                <w:tcBorders>
                  <w:top w:val="single" w:sz="12" w:space="0" w:color="auto"/>
                  <w:right w:val="single" w:sz="12" w:space="0" w:color="auto"/>
                </w:tcBorders>
                <w:vAlign w:val="center"/>
              </w:tcPr>
              <w:p w14:paraId="1727974B" w14:textId="6963952F" w:rsidR="00AE436D" w:rsidRPr="00AE436D" w:rsidRDefault="0080569B" w:rsidP="00AE436D">
                <w:pPr>
                  <w:tabs>
                    <w:tab w:val="left" w:pos="2820"/>
                  </w:tabs>
                  <w:spacing w:after="0" w:line="240" w:lineRule="auto"/>
                  <w:rPr>
                    <w:rFonts w:ascii="Proba Pro Lt" w:hAnsi="Proba Pro Lt" w:cstheme="minorHAnsi"/>
                    <w:b/>
                    <w:bCs/>
                    <w:sz w:val="20"/>
                    <w:szCs w:val="20"/>
                    <w:lang w:val="en-GB"/>
                  </w:rPr>
                </w:pPr>
                <w:hyperlink r:id="rId101" w:history="1">
                  <w:r w:rsidR="00AE436D" w:rsidRPr="00AE436D">
                    <w:rPr>
                      <w:rStyle w:val="Hyperlink"/>
                      <w:rFonts w:ascii="Proba Pro Lt" w:hAnsi="Proba Pro Lt" w:cstheme="minorHAnsi"/>
                      <w:b/>
                      <w:bCs/>
                      <w:sz w:val="20"/>
                      <w:szCs w:val="20"/>
                      <w:lang w:val="en-GB"/>
                    </w:rPr>
                    <w:t>Božidar Šantek, PnD, Full Professor</w:t>
                  </w:r>
                </w:hyperlink>
              </w:p>
              <w:p w14:paraId="4464F6C4" w14:textId="67D5FBBE" w:rsidR="00AE436D" w:rsidRPr="00AE436D" w:rsidRDefault="0080569B" w:rsidP="00AE436D">
                <w:pPr>
                  <w:tabs>
                    <w:tab w:val="left" w:pos="2820"/>
                  </w:tabs>
                  <w:spacing w:after="0" w:line="240" w:lineRule="auto"/>
                  <w:rPr>
                    <w:rStyle w:val="Hyperlink"/>
                    <w:rFonts w:ascii="Proba Pro Lt" w:hAnsi="Proba Pro Lt" w:cs="Arial"/>
                    <w:sz w:val="20"/>
                    <w:szCs w:val="20"/>
                  </w:rPr>
                </w:pPr>
                <w:hyperlink r:id="rId102" w:history="1">
                  <w:r w:rsidR="00AE436D" w:rsidRPr="00AE436D">
                    <w:rPr>
                      <w:rStyle w:val="Hyperlink"/>
                      <w:rFonts w:ascii="Proba Pro Lt" w:hAnsi="Proba Pro Lt" w:cs="Arial"/>
                      <w:sz w:val="20"/>
                      <w:szCs w:val="20"/>
                    </w:rPr>
                    <w:t>Mario Novak</w:t>
                  </w:r>
                </w:hyperlink>
                <w:r w:rsidR="00AE436D" w:rsidRPr="00AE436D">
                  <w:rPr>
                    <w:rStyle w:val="Hyperlink"/>
                    <w:rFonts w:ascii="Proba Pro Lt" w:hAnsi="Proba Pro Lt" w:cs="Arial"/>
                    <w:sz w:val="20"/>
                    <w:szCs w:val="20"/>
                  </w:rPr>
                  <w:t>, PhD, Assistant Professor</w:t>
                </w:r>
              </w:p>
              <w:p w14:paraId="705B8D26" w14:textId="77777777" w:rsidR="00AE436D" w:rsidRPr="00AE436D" w:rsidRDefault="0080569B" w:rsidP="00AE436D">
                <w:pPr>
                  <w:tabs>
                    <w:tab w:val="left" w:pos="2820"/>
                  </w:tabs>
                  <w:spacing w:after="0" w:line="240" w:lineRule="auto"/>
                  <w:rPr>
                    <w:rStyle w:val="Hyperlink"/>
                    <w:rFonts w:ascii="Proba Pro Lt" w:hAnsi="Proba Pro Lt" w:cs="Arial"/>
                    <w:sz w:val="20"/>
                    <w:szCs w:val="20"/>
                  </w:rPr>
                </w:pPr>
                <w:hyperlink r:id="rId103" w:history="1">
                  <w:r w:rsidR="00AE436D" w:rsidRPr="00AE436D">
                    <w:rPr>
                      <w:rStyle w:val="Hyperlink"/>
                      <w:rFonts w:ascii="Proba Pro Lt" w:hAnsi="Proba Pro Lt" w:cs="Arial"/>
                      <w:sz w:val="20"/>
                      <w:szCs w:val="20"/>
                    </w:rPr>
                    <w:t>Antonija Trontel</w:t>
                  </w:r>
                </w:hyperlink>
                <w:r w:rsidR="00AE436D" w:rsidRPr="00AE436D">
                  <w:rPr>
                    <w:rStyle w:val="Hyperlink"/>
                    <w:rFonts w:ascii="Proba Pro Lt" w:hAnsi="Proba Pro Lt" w:cs="Arial"/>
                    <w:sz w:val="20"/>
                    <w:szCs w:val="20"/>
                  </w:rPr>
                  <w:t>, PhD, Assistant Professor</w:t>
                </w:r>
              </w:p>
              <w:p w14:paraId="4310A647" w14:textId="32AD6E33" w:rsidR="0097349B" w:rsidRPr="00AE436D" w:rsidRDefault="0080569B" w:rsidP="00AE436D">
                <w:pPr>
                  <w:spacing w:after="0" w:line="240" w:lineRule="auto"/>
                </w:pPr>
                <w:hyperlink r:id="rId104" w:history="1">
                  <w:r w:rsidR="00AE436D" w:rsidRPr="00AE436D">
                    <w:rPr>
                      <w:rStyle w:val="Hyperlink"/>
                      <w:rFonts w:ascii="Proba Pro Lt" w:hAnsi="Proba Pro Lt" w:cs="Arial"/>
                      <w:sz w:val="20"/>
                      <w:szCs w:val="20"/>
                    </w:rPr>
                    <w:t>Mladen Pavlečić</w:t>
                  </w:r>
                </w:hyperlink>
                <w:r w:rsidR="00AE436D" w:rsidRPr="00AE436D">
                  <w:rPr>
                    <w:rStyle w:val="Hyperlink"/>
                    <w:rFonts w:ascii="Proba Pro Lt" w:hAnsi="Proba Pro Lt" w:cs="Arial"/>
                    <w:sz w:val="20"/>
                    <w:szCs w:val="20"/>
                  </w:rPr>
                  <w:t>, PhD, Assistant Professor</w:t>
                </w:r>
              </w:p>
            </w:tc>
          </w:sdtContent>
        </w:sdt>
        <w:tc>
          <w:tcPr>
            <w:tcW w:w="1223" w:type="pct"/>
            <w:gridSpan w:val="5"/>
            <w:tcBorders>
              <w:top w:val="single" w:sz="12" w:space="0" w:color="auto"/>
              <w:right w:val="single" w:sz="12" w:space="0" w:color="auto"/>
            </w:tcBorders>
            <w:shd w:val="clear" w:color="auto" w:fill="00A0DC"/>
            <w:vAlign w:val="center"/>
          </w:tcPr>
          <w:p w14:paraId="70C7CA0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862116531"/>
            <w:placeholder>
              <w:docPart w:val="4D84F26C1249460B9EF81D6E95E296FF"/>
            </w:placeholder>
            <w:dropDownList>
              <w:listItem w:value="Choose an item."/>
              <w:listItem w:displayText="winter" w:value="winter"/>
              <w:listItem w:displayText="summer" w:value="summer"/>
            </w:dropDownList>
          </w:sdtPr>
          <w:sdtEndPr/>
          <w:sdtContent>
            <w:tc>
              <w:tcPr>
                <w:tcW w:w="999" w:type="pct"/>
                <w:gridSpan w:val="3"/>
                <w:tcBorders>
                  <w:top w:val="single" w:sz="12" w:space="0" w:color="auto"/>
                  <w:right w:val="single" w:sz="12" w:space="0" w:color="auto"/>
                </w:tcBorders>
                <w:vAlign w:val="center"/>
              </w:tcPr>
              <w:p w14:paraId="3B9F7A3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254DB2F6" w14:textId="77777777" w:rsidTr="00AE436D">
        <w:tc>
          <w:tcPr>
            <w:tcW w:w="1253" w:type="pct"/>
            <w:tcBorders>
              <w:top w:val="single" w:sz="12" w:space="0" w:color="auto"/>
              <w:left w:val="single" w:sz="12" w:space="0" w:color="auto"/>
            </w:tcBorders>
            <w:shd w:val="clear" w:color="auto" w:fill="00A0DC"/>
            <w:vAlign w:val="center"/>
          </w:tcPr>
          <w:p w14:paraId="4A71116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6" w:name="Biotehnološka_proizvodnja_octa" w:displacedByCustomXml="next"/>
        <w:sdt>
          <w:sdtPr>
            <w:rPr>
              <w:rFonts w:ascii="Proba Pro Lt" w:hAnsi="Proba Pro Lt" w:cstheme="minorHAnsi"/>
              <w:sz w:val="20"/>
              <w:szCs w:val="20"/>
              <w:lang w:val="en-GB"/>
            </w:rPr>
            <w:id w:val="-310254793"/>
            <w:placeholder>
              <w:docPart w:val="C75EC5E0E2E04EB09FB437BE370302B7"/>
            </w:placeholder>
          </w:sdtPr>
          <w:sdtEndPr/>
          <w:sdtContent>
            <w:tc>
              <w:tcPr>
                <w:tcW w:w="1525" w:type="pct"/>
                <w:gridSpan w:val="4"/>
                <w:tcBorders>
                  <w:top w:val="single" w:sz="12" w:space="0" w:color="auto"/>
                  <w:right w:val="single" w:sz="12" w:space="0" w:color="auto"/>
                </w:tcBorders>
                <w:vAlign w:val="center"/>
              </w:tcPr>
              <w:p w14:paraId="6EB47B18" w14:textId="7463963B" w:rsidR="0097349B" w:rsidRPr="009C5A63" w:rsidRDefault="00CF56E8"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Biotechnological V</w:t>
                </w:r>
                <w:r w:rsidR="0097349B" w:rsidRPr="001D2138">
                  <w:rPr>
                    <w:rFonts w:ascii="Proba Pro Lt" w:hAnsi="Proba Pro Lt" w:cstheme="minorHAnsi"/>
                    <w:b/>
                    <w:sz w:val="20"/>
                    <w:szCs w:val="20"/>
                    <w:lang w:val="en-GB"/>
                  </w:rPr>
                  <w:t xml:space="preserve">inegar </w:t>
                </w:r>
                <w:r w:rsidRPr="001D2138">
                  <w:rPr>
                    <w:rFonts w:ascii="Proba Pro Lt" w:hAnsi="Proba Pro Lt" w:cstheme="minorHAnsi"/>
                    <w:b/>
                    <w:sz w:val="20"/>
                    <w:szCs w:val="20"/>
                    <w:lang w:val="en-GB"/>
                  </w:rPr>
                  <w:t>P</w:t>
                </w:r>
                <w:r w:rsidR="0097349B" w:rsidRPr="001D2138">
                  <w:rPr>
                    <w:rFonts w:ascii="Proba Pro Lt" w:hAnsi="Proba Pro Lt" w:cstheme="minorHAnsi"/>
                    <w:b/>
                    <w:sz w:val="20"/>
                    <w:szCs w:val="20"/>
                    <w:lang w:val="en-GB"/>
                  </w:rPr>
                  <w:t>roduction</w:t>
                </w:r>
              </w:p>
            </w:tc>
          </w:sdtContent>
        </w:sdt>
        <w:bookmarkEnd w:id="6" w:displacedByCustomXml="prev"/>
        <w:tc>
          <w:tcPr>
            <w:tcW w:w="1223" w:type="pct"/>
            <w:gridSpan w:val="5"/>
            <w:tcBorders>
              <w:top w:val="single" w:sz="12" w:space="0" w:color="auto"/>
              <w:right w:val="single" w:sz="12" w:space="0" w:color="auto"/>
            </w:tcBorders>
            <w:shd w:val="clear" w:color="auto" w:fill="00A0DC"/>
            <w:vAlign w:val="center"/>
          </w:tcPr>
          <w:p w14:paraId="1CE3452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tc>
          <w:tcPr>
            <w:tcW w:w="999" w:type="pct"/>
            <w:gridSpan w:val="3"/>
            <w:tcBorders>
              <w:top w:val="single" w:sz="12" w:space="0" w:color="auto"/>
              <w:right w:val="single" w:sz="12" w:space="0" w:color="auto"/>
            </w:tcBorders>
            <w:vAlign w:val="center"/>
          </w:tcPr>
          <w:p w14:paraId="55E09F5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tr>
      <w:tr w:rsidR="0097349B" w:rsidRPr="009C5A63" w14:paraId="3AAC69EC" w14:textId="77777777" w:rsidTr="00AE436D">
        <w:tc>
          <w:tcPr>
            <w:tcW w:w="1253" w:type="pct"/>
            <w:tcBorders>
              <w:left w:val="single" w:sz="12" w:space="0" w:color="auto"/>
              <w:bottom w:val="single" w:sz="12" w:space="0" w:color="auto"/>
            </w:tcBorders>
            <w:shd w:val="clear" w:color="auto" w:fill="00A0DC"/>
            <w:vAlign w:val="center"/>
          </w:tcPr>
          <w:p w14:paraId="30D73F7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692525129"/>
            <w:placeholder>
              <w:docPart w:val="19071471AC454F55AC8EEB3B7BBC2D7D"/>
            </w:placeholder>
          </w:sdtPr>
          <w:sdtEndPr/>
          <w:sdtContent>
            <w:tc>
              <w:tcPr>
                <w:tcW w:w="1525" w:type="pct"/>
                <w:gridSpan w:val="4"/>
                <w:tcBorders>
                  <w:bottom w:val="single" w:sz="12" w:space="0" w:color="auto"/>
                  <w:right w:val="single" w:sz="12" w:space="0" w:color="auto"/>
                </w:tcBorders>
                <w:vAlign w:val="center"/>
              </w:tcPr>
              <w:p w14:paraId="4CAB7A1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66746</w:t>
                </w:r>
              </w:p>
            </w:tc>
          </w:sdtContent>
        </w:sdt>
        <w:tc>
          <w:tcPr>
            <w:tcW w:w="1223" w:type="pct"/>
            <w:gridSpan w:val="5"/>
            <w:tcBorders>
              <w:bottom w:val="single" w:sz="12" w:space="0" w:color="auto"/>
              <w:right w:val="single" w:sz="12" w:space="0" w:color="auto"/>
            </w:tcBorders>
            <w:shd w:val="clear" w:color="auto" w:fill="00A0DC"/>
            <w:vAlign w:val="center"/>
          </w:tcPr>
          <w:p w14:paraId="6978DDB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811291659"/>
            <w:placeholder>
              <w:docPart w:val="060DF6D8A2784559B31968C50770A5AA"/>
            </w:placeholder>
          </w:sdtPr>
          <w:sdtEndPr/>
          <w:sdtContent>
            <w:tc>
              <w:tcPr>
                <w:tcW w:w="999" w:type="pct"/>
                <w:gridSpan w:val="3"/>
                <w:tcBorders>
                  <w:bottom w:val="single" w:sz="12" w:space="0" w:color="auto"/>
                  <w:right w:val="single" w:sz="12" w:space="0" w:color="auto"/>
                </w:tcBorders>
                <w:vAlign w:val="center"/>
              </w:tcPr>
              <w:p w14:paraId="5CDD8E6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+ 0 + 0</w:t>
                </w:r>
              </w:p>
            </w:tc>
          </w:sdtContent>
        </w:sdt>
      </w:tr>
      <w:tr w:rsidR="0097349B" w:rsidRPr="009C5A63" w14:paraId="42A9D5B2" w14:textId="77777777" w:rsidTr="00AE436D">
        <w:tc>
          <w:tcPr>
            <w:tcW w:w="1253" w:type="pct"/>
            <w:tcBorders>
              <w:left w:val="single" w:sz="12" w:space="0" w:color="auto"/>
              <w:bottom w:val="single" w:sz="12" w:space="0" w:color="auto"/>
            </w:tcBorders>
            <w:shd w:val="clear" w:color="auto" w:fill="00A0DC"/>
            <w:vAlign w:val="center"/>
          </w:tcPr>
          <w:p w14:paraId="036843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77457890"/>
            <w:placeholder>
              <w:docPart w:val="91216464A0E646DFB642DA3B7DB682B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5" w:type="pct"/>
                <w:gridSpan w:val="4"/>
                <w:tcBorders>
                  <w:bottom w:val="single" w:sz="12" w:space="0" w:color="auto"/>
                  <w:right w:val="single" w:sz="12" w:space="0" w:color="auto"/>
                </w:tcBorders>
                <w:vAlign w:val="center"/>
              </w:tcPr>
              <w:p w14:paraId="51E5D0E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23" w:type="pct"/>
            <w:gridSpan w:val="5"/>
            <w:tcBorders>
              <w:bottom w:val="single" w:sz="12" w:space="0" w:color="auto"/>
              <w:right w:val="single" w:sz="12" w:space="0" w:color="auto"/>
            </w:tcBorders>
            <w:shd w:val="clear" w:color="auto" w:fill="00A0DC"/>
            <w:vAlign w:val="center"/>
          </w:tcPr>
          <w:p w14:paraId="788C8A5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799153"/>
            <w:placeholder>
              <w:docPart w:val="7B0A9A5A258D40E7A4341ACA2F9CE253"/>
            </w:placeholder>
          </w:sdtPr>
          <w:sdtEndPr/>
          <w:sdtContent>
            <w:tc>
              <w:tcPr>
                <w:tcW w:w="999" w:type="pct"/>
                <w:gridSpan w:val="3"/>
                <w:tcBorders>
                  <w:bottom w:val="single" w:sz="12" w:space="0" w:color="auto"/>
                  <w:right w:val="single" w:sz="12" w:space="0" w:color="auto"/>
                </w:tcBorders>
                <w:vAlign w:val="center"/>
              </w:tcPr>
              <w:p w14:paraId="42A4AD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15 - 30</w:t>
                </w:r>
              </w:p>
            </w:tc>
          </w:sdtContent>
        </w:sdt>
      </w:tr>
      <w:tr w:rsidR="0097349B" w:rsidRPr="009C5A63" w14:paraId="4D3B82FC" w14:textId="77777777" w:rsidTr="00AE436D">
        <w:tc>
          <w:tcPr>
            <w:tcW w:w="1253" w:type="pct"/>
            <w:tcBorders>
              <w:left w:val="single" w:sz="12" w:space="0" w:color="auto"/>
              <w:bottom w:val="single" w:sz="12" w:space="0" w:color="auto"/>
            </w:tcBorders>
            <w:shd w:val="clear" w:color="auto" w:fill="00A0DC"/>
            <w:vAlign w:val="center"/>
          </w:tcPr>
          <w:p w14:paraId="0877E3A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1.5. Course type</w:t>
            </w:r>
          </w:p>
        </w:tc>
        <w:sdt>
          <w:sdtPr>
            <w:rPr>
              <w:rFonts w:ascii="Proba Pro Lt" w:hAnsi="Proba Pro Lt" w:cstheme="minorHAnsi"/>
              <w:sz w:val="20"/>
              <w:szCs w:val="20"/>
              <w:lang w:val="en-GB"/>
            </w:rPr>
            <w:alias w:val="Odaberite status predmeta"/>
            <w:tag w:val="Odaberite status predmeta"/>
            <w:id w:val="-1560782931"/>
            <w:placeholder>
              <w:docPart w:val="D17226F0E7AA470B91BB99C986B25B48"/>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7A66782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223" w:type="pct"/>
            <w:gridSpan w:val="5"/>
            <w:tcBorders>
              <w:bottom w:val="single" w:sz="12" w:space="0" w:color="auto"/>
              <w:right w:val="single" w:sz="12" w:space="0" w:color="auto"/>
            </w:tcBorders>
            <w:shd w:val="clear" w:color="auto" w:fill="00A0DC"/>
            <w:vAlign w:val="center"/>
          </w:tcPr>
          <w:p w14:paraId="481B75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9" w:type="pct"/>
            <w:gridSpan w:val="3"/>
            <w:tcBorders>
              <w:bottom w:val="single" w:sz="12" w:space="0" w:color="auto"/>
              <w:right w:val="single" w:sz="12" w:space="0" w:color="auto"/>
            </w:tcBorders>
            <w:vAlign w:val="center"/>
          </w:tcPr>
          <w:p w14:paraId="60808EED"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758703219"/>
                <w:placeholder>
                  <w:docPart w:val="E1B204BB7DC34DB0B0A220100AA8E38A"/>
                </w:placeholder>
                <w:dropDownList>
                  <w:listItem w:value="Choose an item."/>
                  <w:listItem w:displayText="1." w:value="1."/>
                  <w:listItem w:displayText="2." w:value="2."/>
                  <w:listItem w:displayText="3." w:value="3."/>
                </w:dropDownList>
              </w:sdtPr>
              <w:sdtEnd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EF80DF0"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60275321"/>
                <w:placeholder>
                  <w:docPart w:val="AE4BDDBDBC51415BAB62BAA449332B94"/>
                </w:placeholder>
              </w:sdtPr>
              <w:sdtEnd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3219F49D" w14:textId="77777777" w:rsidTr="00AE436D">
        <w:tc>
          <w:tcPr>
            <w:tcW w:w="1253" w:type="pct"/>
            <w:tcBorders>
              <w:left w:val="single" w:sz="12" w:space="0" w:color="auto"/>
              <w:bottom w:val="single" w:sz="12" w:space="0" w:color="auto"/>
            </w:tcBorders>
            <w:shd w:val="clear" w:color="auto" w:fill="00A0DC"/>
            <w:vAlign w:val="center"/>
          </w:tcPr>
          <w:p w14:paraId="7F1CCC5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82620951"/>
            <w:placeholder>
              <w:docPart w:val="6D488802032E49D28F496C6689EC5E7C"/>
            </w:placeholder>
          </w:sdtPr>
          <w:sdtEndPr/>
          <w:sdtContent>
            <w:tc>
              <w:tcPr>
                <w:tcW w:w="1525" w:type="pct"/>
                <w:gridSpan w:val="4"/>
                <w:tcBorders>
                  <w:bottom w:val="single" w:sz="12" w:space="0" w:color="auto"/>
                  <w:right w:val="single" w:sz="12" w:space="0" w:color="auto"/>
                </w:tcBorders>
                <w:vAlign w:val="center"/>
              </w:tcPr>
              <w:p w14:paraId="0ED935A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6,</w:t>
                </w:r>
              </w:p>
              <w:p w14:paraId="3DEBF2C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Exercises in the DBE</w:t>
                </w:r>
              </w:p>
            </w:tc>
          </w:sdtContent>
        </w:sdt>
        <w:tc>
          <w:tcPr>
            <w:tcW w:w="1223" w:type="pct"/>
            <w:gridSpan w:val="5"/>
            <w:tcBorders>
              <w:bottom w:val="single" w:sz="12" w:space="0" w:color="auto"/>
              <w:right w:val="single" w:sz="12" w:space="0" w:color="auto"/>
            </w:tcBorders>
            <w:shd w:val="clear" w:color="auto" w:fill="00A0DC"/>
            <w:vAlign w:val="center"/>
          </w:tcPr>
          <w:p w14:paraId="1FCC9A9A"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64863876"/>
            <w:placeholder>
              <w:docPart w:val="4542D5CE1F2C41D5AE1EAC5C85CD52D0"/>
            </w:placeholder>
          </w:sdtPr>
          <w:sdtEndPr/>
          <w:sdtContent>
            <w:tc>
              <w:tcPr>
                <w:tcW w:w="999" w:type="pct"/>
                <w:gridSpan w:val="3"/>
                <w:tcBorders>
                  <w:bottom w:val="single" w:sz="12" w:space="0" w:color="auto"/>
                  <w:right w:val="single" w:sz="12" w:space="0" w:color="auto"/>
                </w:tcBorders>
                <w:vAlign w:val="center"/>
              </w:tcPr>
              <w:p w14:paraId="0753BA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1D936557" w14:textId="77777777" w:rsidTr="00AE436D">
        <w:tc>
          <w:tcPr>
            <w:tcW w:w="1253" w:type="pct"/>
            <w:tcBorders>
              <w:left w:val="single" w:sz="12" w:space="0" w:color="auto"/>
              <w:bottom w:val="single" w:sz="12" w:space="0" w:color="auto"/>
            </w:tcBorders>
            <w:shd w:val="clear" w:color="auto" w:fill="00A0DC"/>
            <w:vAlign w:val="center"/>
          </w:tcPr>
          <w:p w14:paraId="28CA019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07760484"/>
            <w:placeholder>
              <w:docPart w:val="9D5F30849E6243568DF08E22784438E1"/>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68AB5C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223" w:type="pct"/>
            <w:gridSpan w:val="5"/>
            <w:tcBorders>
              <w:bottom w:val="single" w:sz="12" w:space="0" w:color="auto"/>
              <w:right w:val="single" w:sz="12" w:space="0" w:color="auto"/>
            </w:tcBorders>
            <w:shd w:val="clear" w:color="auto" w:fill="00A0DC"/>
            <w:vAlign w:val="center"/>
          </w:tcPr>
          <w:p w14:paraId="11118D9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99" w:type="pct"/>
            <w:gridSpan w:val="3"/>
            <w:tcBorders>
              <w:bottom w:val="single" w:sz="12" w:space="0" w:color="auto"/>
              <w:right w:val="single" w:sz="12" w:space="0" w:color="auto"/>
            </w:tcBorders>
            <w:vAlign w:val="center"/>
          </w:tcPr>
          <w:p w14:paraId="69708B0D"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028169447"/>
                <w:placeholder>
                  <w:docPart w:val="583B33B1F37E4444A285A3F9909E2154"/>
                </w:placeholder>
                <w:dropDownList>
                  <w:listItem w:value="Choose an item."/>
                  <w:listItem w:displayText="Y" w:value="Y"/>
                  <w:listItem w:displayText="N" w:value="N"/>
                </w:dropDownList>
              </w:sdtPr>
              <w:sdtEndPr/>
              <w:sdtContent>
                <w:r w:rsidR="0097349B" w:rsidRPr="009C5A63">
                  <w:rPr>
                    <w:rFonts w:ascii="Proba Pro Lt" w:hAnsi="Proba Pro Lt" w:cstheme="minorHAnsi"/>
                    <w:sz w:val="20"/>
                    <w:szCs w:val="20"/>
                    <w:lang w:val="en-GB"/>
                  </w:rPr>
                  <w:t>N</w:t>
                </w:r>
              </w:sdtContent>
            </w:sdt>
          </w:p>
        </w:tc>
      </w:tr>
      <w:tr w:rsidR="0097349B" w:rsidRPr="009C5A63" w14:paraId="2C527B53"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AA3787F"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1F809136" w14:textId="77777777" w:rsidTr="00AE436D">
        <w:tc>
          <w:tcPr>
            <w:tcW w:w="1253" w:type="pct"/>
            <w:tcBorders>
              <w:top w:val="single" w:sz="12" w:space="0" w:color="auto"/>
              <w:left w:val="single" w:sz="12" w:space="0" w:color="auto"/>
            </w:tcBorders>
            <w:shd w:val="clear" w:color="auto" w:fill="00A0DC"/>
            <w:vAlign w:val="center"/>
          </w:tcPr>
          <w:p w14:paraId="7351FB2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23585684"/>
            <w:placeholder>
              <w:docPart w:val="AB3E705A303C442E87ACD99C2A16FB45"/>
            </w:placeholder>
          </w:sdtPr>
          <w:sdtEndPr/>
          <w:sdtContent>
            <w:tc>
              <w:tcPr>
                <w:tcW w:w="3747" w:type="pct"/>
                <w:gridSpan w:val="12"/>
                <w:tcBorders>
                  <w:top w:val="single" w:sz="12" w:space="0" w:color="auto"/>
                  <w:right w:val="single" w:sz="12" w:space="0" w:color="auto"/>
                </w:tcBorders>
                <w:vAlign w:val="center"/>
              </w:tcPr>
              <w:p w14:paraId="2B1D563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students should be able to review and interprete the vinegar types </w:t>
                </w:r>
                <w:proofErr w:type="gramStart"/>
                <w:r w:rsidRPr="009C5A63">
                  <w:rPr>
                    <w:rFonts w:ascii="Proba Pro Lt" w:hAnsi="Proba Pro Lt" w:cstheme="minorHAnsi"/>
                    <w:sz w:val="20"/>
                    <w:szCs w:val="20"/>
                    <w:lang w:val="en-GB"/>
                  </w:rPr>
                  <w:t>( related</w:t>
                </w:r>
                <w:proofErr w:type="gramEnd"/>
                <w:r w:rsidRPr="009C5A63">
                  <w:rPr>
                    <w:rFonts w:ascii="Proba Pro Lt" w:hAnsi="Proba Pro Lt" w:cstheme="minorHAnsi"/>
                    <w:sz w:val="20"/>
                    <w:szCs w:val="20"/>
                    <w:lang w:val="en-GB"/>
                  </w:rPr>
                  <w:t xml:space="preserve"> characteristics), and to ilustrate the production equipment as well as the related processes technology. The skills for technological menagement of submersed, imobilised, manufacture/</w:t>
                </w:r>
                <w:proofErr w:type="gramStart"/>
                <w:r w:rsidRPr="009C5A63">
                  <w:rPr>
                    <w:rFonts w:ascii="Proba Pro Lt" w:hAnsi="Proba Pro Lt" w:cstheme="minorHAnsi"/>
                    <w:sz w:val="20"/>
                    <w:szCs w:val="20"/>
                    <w:lang w:val="en-GB"/>
                  </w:rPr>
                  <w:t>industrial ,</w:t>
                </w:r>
                <w:proofErr w:type="gramEnd"/>
                <w:r w:rsidRPr="009C5A63">
                  <w:rPr>
                    <w:rFonts w:ascii="Proba Pro Lt" w:hAnsi="Proba Pro Lt" w:cstheme="minorHAnsi"/>
                    <w:sz w:val="20"/>
                    <w:szCs w:val="20"/>
                    <w:lang w:val="en-GB"/>
                  </w:rPr>
                  <w:t xml:space="preserve"> batch, semicontinuous and continuous technological processes for production of different vinegar types  will be aquired. Special focus will be given on measurement-, control-, monitoring-, and performing of unit operations. The aplication and interpretation of Croatian and EU regulations concerning vinegar production and quality </w:t>
                </w:r>
                <w:proofErr w:type="gramStart"/>
                <w:r w:rsidRPr="009C5A63">
                  <w:rPr>
                    <w:rFonts w:ascii="Proba Pro Lt" w:hAnsi="Proba Pro Lt" w:cstheme="minorHAnsi"/>
                    <w:sz w:val="20"/>
                    <w:szCs w:val="20"/>
                    <w:lang w:val="en-GB"/>
                  </w:rPr>
                  <w:t>will be performed</w:t>
                </w:r>
                <w:proofErr w:type="gramEnd"/>
                <w:r w:rsidRPr="009C5A63">
                  <w:rPr>
                    <w:rFonts w:ascii="Proba Pro Lt" w:hAnsi="Proba Pro Lt" w:cstheme="minorHAnsi"/>
                    <w:sz w:val="20"/>
                    <w:szCs w:val="20"/>
                    <w:lang w:val="en-GB"/>
                  </w:rPr>
                  <w:t xml:space="preserve">. The aquired </w:t>
                </w:r>
                <w:proofErr w:type="gramStart"/>
                <w:r w:rsidRPr="009C5A63">
                  <w:rPr>
                    <w:rFonts w:ascii="Proba Pro Lt" w:hAnsi="Proba Pro Lt" w:cstheme="minorHAnsi"/>
                    <w:sz w:val="20"/>
                    <w:szCs w:val="20"/>
                    <w:lang w:val="en-GB"/>
                  </w:rPr>
                  <w:t>skills  will</w:t>
                </w:r>
                <w:proofErr w:type="gramEnd"/>
                <w:r w:rsidRPr="009C5A63">
                  <w:rPr>
                    <w:rFonts w:ascii="Proba Pro Lt" w:hAnsi="Proba Pro Lt" w:cstheme="minorHAnsi"/>
                    <w:sz w:val="20"/>
                    <w:szCs w:val="20"/>
                    <w:lang w:val="en-GB"/>
                  </w:rPr>
                  <w:t xml:space="preserve"> be applicable for the planning, evaluating and approbating of technological equipment (plant).</w:t>
                </w:r>
              </w:p>
            </w:tc>
          </w:sdtContent>
        </w:sdt>
      </w:tr>
      <w:tr w:rsidR="0097349B" w:rsidRPr="009C5A63" w14:paraId="2E977476" w14:textId="77777777" w:rsidTr="00AE436D">
        <w:tc>
          <w:tcPr>
            <w:tcW w:w="1253" w:type="pct"/>
            <w:tcBorders>
              <w:left w:val="single" w:sz="12" w:space="0" w:color="auto"/>
            </w:tcBorders>
            <w:shd w:val="clear" w:color="auto" w:fill="00A0DC"/>
            <w:vAlign w:val="center"/>
          </w:tcPr>
          <w:p w14:paraId="224F7E5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961791469"/>
            <w:placeholder>
              <w:docPart w:val="638BEFB232184231A4BE3D166B550DDA"/>
            </w:placeholder>
          </w:sdtPr>
          <w:sdtEndPr/>
          <w:sdtContent>
            <w:sdt>
              <w:sdtPr>
                <w:rPr>
                  <w:rFonts w:ascii="Proba Pro Lt" w:hAnsi="Proba Pro Lt" w:cstheme="minorHAnsi"/>
                  <w:sz w:val="20"/>
                  <w:szCs w:val="20"/>
                  <w:lang w:val="en-GB"/>
                </w:rPr>
                <w:id w:val="348608348"/>
                <w:placeholder>
                  <w:docPart w:val="C5A46EB6E92047B998F44E1FDBABB4F7"/>
                </w:placeholder>
              </w:sdtPr>
              <w:sdtEndPr/>
              <w:sdtContent>
                <w:tc>
                  <w:tcPr>
                    <w:tcW w:w="3747" w:type="pct"/>
                    <w:gridSpan w:val="12"/>
                    <w:tcBorders>
                      <w:right w:val="single" w:sz="12" w:space="0" w:color="auto"/>
                    </w:tcBorders>
                    <w:vAlign w:val="center"/>
                  </w:tcPr>
                  <w:p w14:paraId="5EAD97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49FE4A5"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451354E6"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11ACD5E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3C41B30A" w14:textId="77777777" w:rsidTr="00AE436D">
        <w:tc>
          <w:tcPr>
            <w:tcW w:w="1253" w:type="pct"/>
            <w:tcBorders>
              <w:left w:val="single" w:sz="12" w:space="0" w:color="auto"/>
            </w:tcBorders>
            <w:shd w:val="clear" w:color="auto" w:fill="00A0DC"/>
            <w:vAlign w:val="center"/>
          </w:tcPr>
          <w:p w14:paraId="035B8F6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557167485"/>
            <w:placeholder>
              <w:docPart w:val="945A112931604337B8D8D7FED91B1768"/>
            </w:placeholder>
          </w:sdtPr>
          <w:sdtEndPr/>
          <w:sdtContent>
            <w:tc>
              <w:tcPr>
                <w:tcW w:w="3747" w:type="pct"/>
                <w:gridSpan w:val="12"/>
                <w:tcBorders>
                  <w:right w:val="single" w:sz="12" w:space="0" w:color="auto"/>
                </w:tcBorders>
                <w:vAlign w:val="center"/>
              </w:tcPr>
              <w:p w14:paraId="6A997FFD"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DD00CBD"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518583DA"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0A203032"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0FE59428"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75717987"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1D501653"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24751F62"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7349B" w:rsidRPr="009C5A63" w14:paraId="3E93BD98" w14:textId="77777777" w:rsidTr="00AE436D">
        <w:tc>
          <w:tcPr>
            <w:tcW w:w="1253" w:type="pct"/>
            <w:tcBorders>
              <w:left w:val="single" w:sz="12" w:space="0" w:color="auto"/>
            </w:tcBorders>
            <w:shd w:val="clear" w:color="auto" w:fill="00A0DC"/>
            <w:vAlign w:val="center"/>
          </w:tcPr>
          <w:p w14:paraId="3F7E689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color w:val="auto"/>
              <w:sz w:val="20"/>
              <w:szCs w:val="20"/>
              <w:lang w:val="en-GB"/>
            </w:rPr>
            <w:id w:val="-1796675004"/>
            <w:placeholder>
              <w:docPart w:val="2019A317A8E8455D9641BD13A8E7D318"/>
            </w:placeholder>
          </w:sdtPr>
          <w:sdtEndPr>
            <w:rPr>
              <w:color w:val="000000"/>
            </w:rPr>
          </w:sdtEndPr>
          <w:sdtContent>
            <w:tc>
              <w:tcPr>
                <w:tcW w:w="3747" w:type="pct"/>
                <w:gridSpan w:val="12"/>
                <w:tcBorders>
                  <w:right w:val="single" w:sz="12" w:space="0" w:color="auto"/>
                </w:tcBorders>
                <w:vAlign w:val="center"/>
              </w:tcPr>
              <w:p w14:paraId="6F7E45A9"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selection of appropriate strains for biotechnological vinegar production,</w:t>
                </w:r>
              </w:p>
              <w:p w14:paraId="5A434D11"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practical performing of submerse and cell-imobilised production of vinegar</w:t>
                </w:r>
              </w:p>
              <w:p w14:paraId="62F07BEF"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practical performing of batch, semicontinuous and continuous production of vinegar</w:t>
                </w:r>
              </w:p>
              <w:p w14:paraId="3ECF7C35"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practice the clarification, filtration, maturation and fining of vinegar</w:t>
                </w:r>
              </w:p>
              <w:p w14:paraId="38DCC4D0"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performing the quallity analysis and control of vinegar production </w:t>
                </w:r>
              </w:p>
              <w:p w14:paraId="087724F3"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practice the cleaninig, desinfection and sterilisation of production equipment</w:t>
                </w:r>
              </w:p>
              <w:p w14:paraId="5DD13965"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planning, evaluating and approbating of technological equipment</w:t>
                </w:r>
              </w:p>
            </w:tc>
          </w:sdtContent>
        </w:sdt>
      </w:tr>
      <w:tr w:rsidR="0097349B" w:rsidRPr="009C5A63" w14:paraId="4940A83F" w14:textId="77777777" w:rsidTr="00AE436D">
        <w:tc>
          <w:tcPr>
            <w:tcW w:w="1253" w:type="pct"/>
            <w:tcBorders>
              <w:left w:val="single" w:sz="12" w:space="0" w:color="auto"/>
            </w:tcBorders>
            <w:shd w:val="clear" w:color="auto" w:fill="00A0DC"/>
            <w:vAlign w:val="center"/>
          </w:tcPr>
          <w:p w14:paraId="44DD4B42"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789CF10C"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eastAsiaTheme="minorHAnsi" w:hAnsi="Proba Pro Lt" w:cstheme="minorHAnsi"/>
              <w:color w:val="000000"/>
              <w:sz w:val="20"/>
              <w:szCs w:val="20"/>
              <w:lang w:val="en-GB" w:eastAsia="hr-HR"/>
            </w:rPr>
            <w:id w:val="-1820258891"/>
            <w:placeholder>
              <w:docPart w:val="21329E42E4EC4D12980592D2630FB241"/>
            </w:placeholder>
          </w:sdtPr>
          <w:sdtEndPr>
            <w:rPr>
              <w:rFonts w:eastAsia="Calibri"/>
              <w:color w:val="auto"/>
              <w:lang w:eastAsia="en-US"/>
            </w:rPr>
          </w:sdtEndPr>
          <w:sdtContent>
            <w:tc>
              <w:tcPr>
                <w:tcW w:w="3747" w:type="pct"/>
                <w:gridSpan w:val="12"/>
                <w:tcBorders>
                  <w:right w:val="single" w:sz="12" w:space="0" w:color="auto"/>
                </w:tcBorders>
                <w:vAlign w:val="center"/>
              </w:tcPr>
              <w:p w14:paraId="37D863E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Vinegar definition.  Short historical review of vinegar production. Chemical and biotechnological production of acetic acid.</w:t>
                </w:r>
              </w:p>
              <w:p w14:paraId="037D693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Vinegar types, characteristic properties and classes. Geographic prevalence of vinegar types.  General </w:t>
                </w:r>
                <w:proofErr w:type="gramStart"/>
                <w:r w:rsidRPr="009C5A63">
                  <w:rPr>
                    <w:rFonts w:ascii="Proba Pro Lt" w:eastAsiaTheme="minorHAnsi" w:hAnsi="Proba Pro Lt" w:cstheme="minorHAnsi"/>
                    <w:color w:val="000000"/>
                    <w:sz w:val="20"/>
                    <w:szCs w:val="20"/>
                    <w:lang w:val="en-GB" w:eastAsia="hr-HR"/>
                  </w:rPr>
                  <w:t>technological  scheme</w:t>
                </w:r>
                <w:proofErr w:type="gramEnd"/>
                <w:r w:rsidRPr="009C5A63">
                  <w:rPr>
                    <w:rFonts w:ascii="Proba Pro Lt" w:eastAsiaTheme="minorHAnsi" w:hAnsi="Proba Pro Lt" w:cstheme="minorHAnsi"/>
                    <w:color w:val="000000"/>
                    <w:sz w:val="20"/>
                    <w:szCs w:val="20"/>
                    <w:lang w:val="en-GB" w:eastAsia="hr-HR"/>
                  </w:rPr>
                  <w:t xml:space="preserve"> of production plant.</w:t>
                </w:r>
              </w:p>
              <w:p w14:paraId="7D3A23B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Unit operations and equipment in production plant.</w:t>
                </w:r>
              </w:p>
              <w:p w14:paraId="3A792149"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Raw materials, storage, broth preparation and chemical composition of broth. Inoculum preparation. White winegar production (standard concentration) by submersed-type, </w:t>
                </w:r>
                <w:proofErr w:type="gramStart"/>
                <w:r w:rsidRPr="009C5A63">
                  <w:rPr>
                    <w:rFonts w:ascii="Proba Pro Lt" w:eastAsiaTheme="minorHAnsi" w:hAnsi="Proba Pro Lt" w:cstheme="minorHAnsi"/>
                    <w:color w:val="000000"/>
                    <w:sz w:val="20"/>
                    <w:szCs w:val="20"/>
                    <w:lang w:val="en-GB" w:eastAsia="hr-HR"/>
                  </w:rPr>
                  <w:t>semicontinuous  bioprocess</w:t>
                </w:r>
                <w:proofErr w:type="gramEnd"/>
                <w:r w:rsidRPr="009C5A63">
                  <w:rPr>
                    <w:rFonts w:ascii="Proba Pro Lt" w:eastAsiaTheme="minorHAnsi" w:hAnsi="Proba Pro Lt" w:cstheme="minorHAnsi"/>
                    <w:color w:val="000000"/>
                    <w:sz w:val="20"/>
                    <w:szCs w:val="20"/>
                    <w:lang w:val="en-GB" w:eastAsia="hr-HR"/>
                  </w:rPr>
                  <w:t>.</w:t>
                </w:r>
              </w:p>
              <w:p w14:paraId="53FEC67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White vinegar submersed production (increased concentration) by combination of semicontinuous and feed-batch cultivation techniqe. High concentrated white vinegar submersed production in two-step process by combination of semicontinuous and feed-batch cultivation techniqe.</w:t>
                </w:r>
              </w:p>
              <w:p w14:paraId="701067A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Vinegar production from wines, fruits (cider), malt-worth and mead-worth by semicontinuous cultivation techniqe.</w:t>
                </w:r>
              </w:p>
              <w:p w14:paraId="4065096C"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White vinegar, cider vinegar and wine vinegar production </w:t>
                </w:r>
                <w:proofErr w:type="gramStart"/>
                <w:r w:rsidRPr="009C5A63">
                  <w:rPr>
                    <w:rFonts w:ascii="Proba Pro Lt" w:eastAsiaTheme="minorHAnsi" w:hAnsi="Proba Pro Lt" w:cstheme="minorHAnsi"/>
                    <w:color w:val="000000"/>
                    <w:sz w:val="20"/>
                    <w:szCs w:val="20"/>
                    <w:lang w:val="en-GB" w:eastAsia="hr-HR"/>
                  </w:rPr>
                  <w:t>using  imobilised</w:t>
                </w:r>
                <w:proofErr w:type="gramEnd"/>
                <w:r w:rsidRPr="009C5A63">
                  <w:rPr>
                    <w:rFonts w:ascii="Proba Pro Lt" w:eastAsiaTheme="minorHAnsi" w:hAnsi="Proba Pro Lt" w:cstheme="minorHAnsi"/>
                    <w:color w:val="000000"/>
                    <w:sz w:val="20"/>
                    <w:szCs w:val="20"/>
                    <w:lang w:val="en-GB" w:eastAsia="hr-HR"/>
                  </w:rPr>
                  <w:t xml:space="preserve"> biomass (in „Frings“ generator).</w:t>
                </w:r>
              </w:p>
              <w:p w14:paraId="7F273E09"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Home-made </w:t>
                </w:r>
                <w:proofErr w:type="gramStart"/>
                <w:r w:rsidRPr="009C5A63">
                  <w:rPr>
                    <w:rFonts w:ascii="Proba Pro Lt" w:eastAsiaTheme="minorHAnsi" w:hAnsi="Proba Pro Lt" w:cstheme="minorHAnsi"/>
                    <w:color w:val="000000"/>
                    <w:sz w:val="20"/>
                    <w:szCs w:val="20"/>
                    <w:lang w:val="en-GB" w:eastAsia="hr-HR"/>
                  </w:rPr>
                  <w:t>and  manufacture</w:t>
                </w:r>
                <w:proofErr w:type="gramEnd"/>
                <w:r w:rsidRPr="009C5A63">
                  <w:rPr>
                    <w:rFonts w:ascii="Proba Pro Lt" w:eastAsiaTheme="minorHAnsi" w:hAnsi="Proba Pro Lt" w:cstheme="minorHAnsi"/>
                    <w:color w:val="000000"/>
                    <w:sz w:val="20"/>
                    <w:szCs w:val="20"/>
                    <w:lang w:val="en-GB" w:eastAsia="hr-HR"/>
                  </w:rPr>
                  <w:t>-type production of vinegar ( equipment, yields, degree of conversion, process effectivity).</w:t>
                </w:r>
              </w:p>
              <w:p w14:paraId="1F83DC41"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lastRenderedPageBreak/>
                  <w:t>Traditional production of vinegar (special types), „Aceto balsamico“, „solera“, African</w:t>
                </w:r>
                <w:proofErr w:type="gramStart"/>
                <w:r w:rsidRPr="009C5A63">
                  <w:rPr>
                    <w:rFonts w:ascii="Proba Pro Lt" w:eastAsiaTheme="minorHAnsi" w:hAnsi="Proba Pro Lt" w:cstheme="minorHAnsi"/>
                    <w:color w:val="000000"/>
                    <w:sz w:val="20"/>
                    <w:szCs w:val="20"/>
                    <w:lang w:val="en-GB" w:eastAsia="hr-HR"/>
                  </w:rPr>
                  <w:t>,  Chinese</w:t>
                </w:r>
                <w:proofErr w:type="gramEnd"/>
                <w:r w:rsidRPr="009C5A63">
                  <w:rPr>
                    <w:rFonts w:ascii="Proba Pro Lt" w:eastAsiaTheme="minorHAnsi" w:hAnsi="Proba Pro Lt" w:cstheme="minorHAnsi"/>
                    <w:color w:val="000000"/>
                    <w:sz w:val="20"/>
                    <w:szCs w:val="20"/>
                    <w:lang w:val="en-GB" w:eastAsia="hr-HR"/>
                  </w:rPr>
                  <w:t xml:space="preserve"> and Japanese  (rice-sake) vinegars.</w:t>
                </w:r>
              </w:p>
              <w:p w14:paraId="20A55C31"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Vinegar clarification, related agents, vinegar maturation, pressurized filtration, filtration agents, cross-flow filtration, pasterization, flavoring, sulphitation,   filling, wrapping materials, and packaging. Equipment for process measuring, monitoring, regulation and technological managing.</w:t>
                </w:r>
              </w:p>
              <w:p w14:paraId="02CE8E9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Production strains, ecological conditions (temperatures, substrate and product inhibition, dissolved oxygen concentration, complex nutritions, trace elements.</w:t>
                </w:r>
              </w:p>
            </w:tc>
          </w:sdtContent>
        </w:sdt>
      </w:tr>
      <w:tr w:rsidR="0097349B" w:rsidRPr="009C5A63" w14:paraId="7472B3DD" w14:textId="77777777" w:rsidTr="00AE436D">
        <w:trPr>
          <w:trHeight w:val="349"/>
        </w:trPr>
        <w:tc>
          <w:tcPr>
            <w:tcW w:w="1253" w:type="pct"/>
            <w:vMerge w:val="restart"/>
            <w:tcBorders>
              <w:left w:val="single" w:sz="12" w:space="0" w:color="auto"/>
            </w:tcBorders>
            <w:shd w:val="clear" w:color="auto" w:fill="00A0DC"/>
            <w:vAlign w:val="center"/>
          </w:tcPr>
          <w:p w14:paraId="5083429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569F8E0D"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31088587"/>
              </w:sdtPr>
              <w:sdtEndPr/>
              <w:sdtContent>
                <w:sdt>
                  <w:sdtPr>
                    <w:rPr>
                      <w:rFonts w:ascii="Proba Pro Lt" w:hAnsi="Proba Pro Lt" w:cstheme="minorHAnsi"/>
                      <w:b w:val="0"/>
                      <w:sz w:val="20"/>
                      <w:szCs w:val="20"/>
                      <w:lang w:val="en-GB"/>
                    </w:rPr>
                    <w:id w:val="-460878704"/>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lectures</w:t>
            </w:r>
          </w:p>
          <w:p w14:paraId="42195CB8"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60557288"/>
              </w:sdtPr>
              <w:sdtEndPr/>
              <w:sdtContent>
                <w:sdt>
                  <w:sdtPr>
                    <w:rPr>
                      <w:rFonts w:ascii="Proba Pro Lt" w:hAnsi="Proba Pro Lt" w:cstheme="minorHAnsi"/>
                      <w:b w:val="0"/>
                      <w:sz w:val="20"/>
                      <w:szCs w:val="20"/>
                      <w:lang w:val="en-GB"/>
                    </w:rPr>
                    <w:id w:val="1347683741"/>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seminars and workshops  </w:t>
            </w:r>
          </w:p>
          <w:p w14:paraId="6206CA12"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0231841"/>
              </w:sdtPr>
              <w:sdtEndPr/>
              <w:sdtContent>
                <w:sdt>
                  <w:sdtPr>
                    <w:rPr>
                      <w:rFonts w:ascii="Proba Pro Lt" w:hAnsi="Proba Pro Lt" w:cstheme="minorHAnsi"/>
                      <w:b w:val="0"/>
                      <w:sz w:val="20"/>
                      <w:szCs w:val="20"/>
                      <w:lang w:val="en-GB"/>
                    </w:rPr>
                    <w:id w:val="-816951715"/>
                  </w:sdtPr>
                  <w:sdtEndPr/>
                  <w:sdtContent>
                    <w:sdt>
                      <w:sdtPr>
                        <w:rPr>
                          <w:rFonts w:ascii="Proba Pro Lt" w:hAnsi="Proba Pro Lt" w:cstheme="minorHAnsi"/>
                          <w:b w:val="0"/>
                          <w:sz w:val="20"/>
                          <w:szCs w:val="20"/>
                          <w:lang w:val="en-GB"/>
                        </w:rPr>
                        <w:id w:val="-1924710333"/>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sdtContent>
                </w:sdt>
              </w:sdtContent>
            </w:sdt>
            <w:r w:rsidR="0097349B" w:rsidRPr="009C5A63">
              <w:rPr>
                <w:rFonts w:ascii="Proba Pro Lt" w:hAnsi="Proba Pro Lt" w:cstheme="minorHAnsi"/>
                <w:b w:val="0"/>
                <w:sz w:val="20"/>
                <w:szCs w:val="20"/>
                <w:lang w:val="en-GB"/>
              </w:rPr>
              <w:t xml:space="preserve"> exercises  </w:t>
            </w:r>
          </w:p>
          <w:p w14:paraId="3982FC77"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39178412"/>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711C3898"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9856758"/>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62B4177A"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90951077"/>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80" w:type="pct"/>
            <w:gridSpan w:val="5"/>
            <w:vMerge w:val="restart"/>
            <w:vAlign w:val="center"/>
          </w:tcPr>
          <w:p w14:paraId="31F591B1"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2340487"/>
              </w:sdtPr>
              <w:sdtEndPr/>
              <w:sdtContent>
                <w:sdt>
                  <w:sdtPr>
                    <w:rPr>
                      <w:rFonts w:ascii="Proba Pro Lt" w:hAnsi="Proba Pro Lt" w:cstheme="minorHAnsi"/>
                      <w:b w:val="0"/>
                      <w:sz w:val="20"/>
                      <w:szCs w:val="20"/>
                      <w:lang w:val="en-GB"/>
                    </w:rPr>
                    <w:id w:val="-2091926819"/>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independent assignments  </w:t>
            </w:r>
          </w:p>
          <w:p w14:paraId="34E2FC22"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55454775"/>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02EF6D1C"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7187786"/>
              </w:sdtPr>
              <w:sdtEndPr/>
              <w:sdtContent>
                <w:sdt>
                  <w:sdtPr>
                    <w:rPr>
                      <w:rFonts w:ascii="Proba Pro Lt" w:hAnsi="Proba Pro Lt" w:cstheme="minorHAnsi"/>
                      <w:b w:val="0"/>
                      <w:sz w:val="20"/>
                      <w:szCs w:val="20"/>
                      <w:lang w:val="en-GB"/>
                    </w:rPr>
                    <w:id w:val="-1783944829"/>
                  </w:sdtPr>
                  <w:sdtEndPr/>
                  <w:sdtContent>
                    <w:sdt>
                      <w:sdtPr>
                        <w:rPr>
                          <w:rFonts w:ascii="Proba Pro Lt" w:hAnsi="Proba Pro Lt" w:cstheme="minorHAnsi"/>
                          <w:b w:val="0"/>
                          <w:sz w:val="20"/>
                          <w:szCs w:val="20"/>
                          <w:lang w:val="en-GB"/>
                        </w:rPr>
                        <w:id w:val="-547141959"/>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sdtContent>
                </w:sdt>
              </w:sdtContent>
            </w:sdt>
            <w:r w:rsidR="0097349B" w:rsidRPr="009C5A63">
              <w:rPr>
                <w:rFonts w:ascii="Proba Pro Lt" w:hAnsi="Proba Pro Lt" w:cstheme="minorHAnsi"/>
                <w:b w:val="0"/>
                <w:sz w:val="20"/>
                <w:szCs w:val="20"/>
                <w:lang w:val="en-GB"/>
              </w:rPr>
              <w:t xml:space="preserve"> laboratory</w:t>
            </w:r>
          </w:p>
          <w:p w14:paraId="36398CF6"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09875566"/>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58E17F47"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91013878"/>
              </w:sdtPr>
              <w:sdtEndPr/>
              <w:sdtContent>
                <w:sdt>
                  <w:sdtPr>
                    <w:rPr>
                      <w:rFonts w:ascii="Proba Pro Lt" w:hAnsi="Proba Pro Lt" w:cstheme="minorHAnsi"/>
                      <w:b/>
                      <w:sz w:val="20"/>
                      <w:szCs w:val="20"/>
                      <w:lang w:val="en-GB"/>
                    </w:rPr>
                    <w:id w:val="-2130225956"/>
                  </w:sdtPr>
                  <w:sdtEndPr>
                    <w:rPr>
                      <w:b w:val="0"/>
                    </w:rPr>
                  </w:sdtEndPr>
                  <w:sdtContent>
                    <w:sdt>
                      <w:sdtPr>
                        <w:rPr>
                          <w:rFonts w:ascii="Proba Pro Lt" w:hAnsi="Proba Pro Lt" w:cstheme="minorHAnsi"/>
                          <w:sz w:val="20"/>
                          <w:szCs w:val="20"/>
                          <w:lang w:val="en-GB"/>
                        </w:rPr>
                        <w:id w:val="-452100583"/>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sdtContent>
                </w:sdt>
              </w:sdtContent>
            </w:sdt>
            <w:r w:rsidR="0097349B" w:rsidRPr="009C5A63">
              <w:rPr>
                <w:rFonts w:ascii="Proba Pro Lt" w:hAnsi="Proba Pro Lt" w:cstheme="minorHAnsi"/>
                <w:sz w:val="20"/>
                <w:szCs w:val="20"/>
                <w:lang w:val="en-GB"/>
              </w:rPr>
              <w:t xml:space="preserve"> </w:t>
            </w:r>
            <w:sdt>
              <w:sdtPr>
                <w:rPr>
                  <w:rFonts w:ascii="Proba Pro Lt" w:hAnsi="Proba Pro Lt" w:cstheme="minorHAnsi"/>
                  <w:sz w:val="20"/>
                  <w:szCs w:val="20"/>
                  <w:lang w:val="en-GB"/>
                </w:rPr>
                <w:id w:val="-554850390"/>
              </w:sdtPr>
              <w:sdtEndPr>
                <w:rPr>
                  <w:b/>
                </w:rPr>
              </w:sdtEndPr>
              <w:sdtContent>
                <w:sdt>
                  <w:sdtPr>
                    <w:rPr>
                      <w:rFonts w:ascii="Proba Pro Lt" w:hAnsi="Proba Pro Lt" w:cstheme="minorHAnsi"/>
                      <w:sz w:val="20"/>
                      <w:szCs w:val="20"/>
                      <w:lang w:val="en-GB"/>
                    </w:rPr>
                    <w:id w:val="1912278435"/>
                  </w:sdtPr>
                  <w:sdtEndPr/>
                  <w:sdtContent>
                    <w:r w:rsidR="0097349B" w:rsidRPr="009C5A63">
                      <w:rPr>
                        <w:rFonts w:ascii="Proba Pro Lt" w:hAnsi="Proba Pro Lt" w:cstheme="minorHAnsi"/>
                        <w:sz w:val="20"/>
                        <w:szCs w:val="20"/>
                        <w:lang w:val="en-GB"/>
                      </w:rPr>
                      <w:t>pogonske vježbe u industriji</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247" w:type="pct"/>
            <w:gridSpan w:val="4"/>
            <w:tcBorders>
              <w:right w:val="single" w:sz="12" w:space="0" w:color="auto"/>
            </w:tcBorders>
            <w:shd w:val="clear" w:color="auto" w:fill="00A0DC"/>
            <w:vAlign w:val="center"/>
          </w:tcPr>
          <w:p w14:paraId="5DDCA3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658CF797" w14:textId="77777777" w:rsidTr="00AE436D">
        <w:trPr>
          <w:trHeight w:val="577"/>
        </w:trPr>
        <w:tc>
          <w:tcPr>
            <w:tcW w:w="1253" w:type="pct"/>
            <w:vMerge/>
            <w:tcBorders>
              <w:left w:val="single" w:sz="12" w:space="0" w:color="auto"/>
              <w:bottom w:val="single" w:sz="4" w:space="0" w:color="auto"/>
            </w:tcBorders>
            <w:shd w:val="clear" w:color="auto" w:fill="00A0DC"/>
            <w:vAlign w:val="center"/>
          </w:tcPr>
          <w:p w14:paraId="6F6B2A2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7D3C3623" w14:textId="77777777" w:rsidR="0097349B" w:rsidRPr="009C5A63" w:rsidRDefault="0097349B" w:rsidP="00B26AA2">
            <w:pPr>
              <w:pStyle w:val="FieldText"/>
              <w:rPr>
                <w:rFonts w:ascii="Proba Pro Lt" w:hAnsi="Proba Pro Lt" w:cstheme="minorHAnsi"/>
                <w:b w:val="0"/>
                <w:sz w:val="20"/>
                <w:szCs w:val="20"/>
                <w:lang w:val="en-GB"/>
              </w:rPr>
            </w:pPr>
          </w:p>
        </w:tc>
        <w:tc>
          <w:tcPr>
            <w:tcW w:w="1180" w:type="pct"/>
            <w:gridSpan w:val="5"/>
            <w:vMerge/>
            <w:vAlign w:val="center"/>
          </w:tcPr>
          <w:p w14:paraId="09F5CA30"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063512341"/>
            <w:showingPlcHdr/>
          </w:sdtPr>
          <w:sdtEndPr/>
          <w:sdtContent>
            <w:tc>
              <w:tcPr>
                <w:tcW w:w="1247" w:type="pct"/>
                <w:gridSpan w:val="4"/>
                <w:tcBorders>
                  <w:right w:val="single" w:sz="12" w:space="0" w:color="auto"/>
                </w:tcBorders>
              </w:tcPr>
              <w:p w14:paraId="355A557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2CE0CF30" w14:textId="77777777" w:rsidTr="00AE436D">
        <w:trPr>
          <w:trHeight w:val="397"/>
        </w:trPr>
        <w:tc>
          <w:tcPr>
            <w:tcW w:w="1253" w:type="pct"/>
            <w:vMerge w:val="restart"/>
            <w:tcBorders>
              <w:top w:val="single" w:sz="12" w:space="0" w:color="auto"/>
              <w:left w:val="single" w:sz="12" w:space="0" w:color="auto"/>
            </w:tcBorders>
            <w:shd w:val="clear" w:color="auto" w:fill="00A0DC"/>
            <w:vAlign w:val="center"/>
          </w:tcPr>
          <w:p w14:paraId="6C033B6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30A358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2" w:type="pct"/>
            <w:tcBorders>
              <w:top w:val="single" w:sz="12" w:space="0" w:color="auto"/>
            </w:tcBorders>
            <w:vAlign w:val="center"/>
          </w:tcPr>
          <w:p w14:paraId="49B38F79"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tcBorders>
              <w:top w:val="single" w:sz="12" w:space="0" w:color="auto"/>
            </w:tcBorders>
            <w:vAlign w:val="center"/>
          </w:tcPr>
          <w:p w14:paraId="0893E73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tcBorders>
              <w:top w:val="single" w:sz="12" w:space="0" w:color="auto"/>
            </w:tcBorders>
            <w:vAlign w:val="center"/>
          </w:tcPr>
          <w:p w14:paraId="2D1A86D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gridSpan w:val="2"/>
            <w:tcBorders>
              <w:top w:val="single" w:sz="12" w:space="0" w:color="auto"/>
            </w:tcBorders>
            <w:vAlign w:val="center"/>
          </w:tcPr>
          <w:p w14:paraId="6DB3E016"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52" w:type="pct"/>
            <w:tcBorders>
              <w:top w:val="single" w:sz="12" w:space="0" w:color="auto"/>
            </w:tcBorders>
            <w:vAlign w:val="center"/>
          </w:tcPr>
          <w:p w14:paraId="28A8A11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764" w:type="pct"/>
            <w:gridSpan w:val="2"/>
            <w:tcBorders>
              <w:top w:val="single" w:sz="12" w:space="0" w:color="auto"/>
              <w:right w:val="single" w:sz="4" w:space="0" w:color="auto"/>
            </w:tcBorders>
            <w:vAlign w:val="center"/>
          </w:tcPr>
          <w:p w14:paraId="68395F0D"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7C00522E"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tc>
        <w:tc>
          <w:tcPr>
            <w:tcW w:w="238" w:type="pct"/>
            <w:tcBorders>
              <w:top w:val="single" w:sz="12" w:space="0" w:color="auto"/>
              <w:left w:val="single" w:sz="4" w:space="0" w:color="auto"/>
              <w:right w:val="single" w:sz="12" w:space="0" w:color="auto"/>
            </w:tcBorders>
            <w:vAlign w:val="center"/>
          </w:tcPr>
          <w:p w14:paraId="335DB476"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1D9AB2D2" w14:textId="77777777" w:rsidTr="00AE436D">
        <w:trPr>
          <w:trHeight w:val="397"/>
        </w:trPr>
        <w:tc>
          <w:tcPr>
            <w:tcW w:w="1253" w:type="pct"/>
            <w:vMerge/>
            <w:tcBorders>
              <w:left w:val="single" w:sz="12" w:space="0" w:color="auto"/>
            </w:tcBorders>
            <w:shd w:val="clear" w:color="auto" w:fill="00A0DC"/>
            <w:vAlign w:val="center"/>
          </w:tcPr>
          <w:p w14:paraId="4779206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CDC0F1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2" w:type="pct"/>
            <w:shd w:val="clear" w:color="auto" w:fill="auto"/>
            <w:vAlign w:val="center"/>
          </w:tcPr>
          <w:p w14:paraId="713AD33E"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tc>
        <w:tc>
          <w:tcPr>
            <w:tcW w:w="272" w:type="pct"/>
            <w:shd w:val="clear" w:color="auto" w:fill="auto"/>
            <w:vAlign w:val="center"/>
          </w:tcPr>
          <w:p w14:paraId="78C6EA14"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654" w:type="pct"/>
            <w:gridSpan w:val="2"/>
            <w:shd w:val="clear" w:color="auto" w:fill="auto"/>
            <w:vAlign w:val="center"/>
          </w:tcPr>
          <w:p w14:paraId="020F0B83"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gridSpan w:val="2"/>
            <w:shd w:val="clear" w:color="auto" w:fill="auto"/>
            <w:vAlign w:val="center"/>
          </w:tcPr>
          <w:p w14:paraId="16395904"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tc>
        <w:tc>
          <w:tcPr>
            <w:tcW w:w="252" w:type="pct"/>
            <w:shd w:val="clear" w:color="auto" w:fill="auto"/>
            <w:vAlign w:val="center"/>
          </w:tcPr>
          <w:p w14:paraId="31189951"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764" w:type="pct"/>
            <w:gridSpan w:val="2"/>
            <w:tcBorders>
              <w:right w:val="single" w:sz="4" w:space="0" w:color="auto"/>
            </w:tcBorders>
            <w:shd w:val="clear" w:color="auto" w:fill="auto"/>
            <w:vAlign w:val="center"/>
          </w:tcPr>
          <w:p w14:paraId="17BE7F03"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003578535"/>
              </w:sdtPr>
              <w:sdtEndPr/>
              <w:sdtContent>
                <w:r w:rsidR="0097349B"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p w14:paraId="021B4D9E"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c>
          <w:tcPr>
            <w:tcW w:w="238" w:type="pct"/>
            <w:tcBorders>
              <w:left w:val="single" w:sz="4" w:space="0" w:color="auto"/>
              <w:right w:val="single" w:sz="12" w:space="0" w:color="auto"/>
            </w:tcBorders>
            <w:shd w:val="clear" w:color="auto" w:fill="auto"/>
            <w:vAlign w:val="center"/>
          </w:tcPr>
          <w:p w14:paraId="6C7D4A5D"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01C2BCD3" w14:textId="77777777" w:rsidTr="00AE436D">
        <w:trPr>
          <w:trHeight w:val="397"/>
        </w:trPr>
        <w:tc>
          <w:tcPr>
            <w:tcW w:w="1253" w:type="pct"/>
            <w:vMerge/>
            <w:tcBorders>
              <w:left w:val="single" w:sz="12" w:space="0" w:color="auto"/>
            </w:tcBorders>
            <w:shd w:val="clear" w:color="auto" w:fill="00A0DC"/>
            <w:vAlign w:val="center"/>
          </w:tcPr>
          <w:p w14:paraId="52CAF562"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F349B4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2" w:type="pct"/>
            <w:shd w:val="clear" w:color="auto" w:fill="auto"/>
            <w:vAlign w:val="center"/>
          </w:tcPr>
          <w:p w14:paraId="3036A5A0"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shd w:val="clear" w:color="auto" w:fill="auto"/>
            <w:vAlign w:val="center"/>
          </w:tcPr>
          <w:p w14:paraId="3B7CBDFF"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shd w:val="clear" w:color="auto" w:fill="auto"/>
            <w:vAlign w:val="center"/>
          </w:tcPr>
          <w:p w14:paraId="3B91B56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gridSpan w:val="2"/>
            <w:shd w:val="clear" w:color="auto" w:fill="auto"/>
            <w:vAlign w:val="center"/>
          </w:tcPr>
          <w:p w14:paraId="5FEA15F9"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52" w:type="pct"/>
            <w:shd w:val="clear" w:color="auto" w:fill="auto"/>
            <w:vAlign w:val="center"/>
          </w:tcPr>
          <w:p w14:paraId="3259E99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764" w:type="pct"/>
            <w:gridSpan w:val="2"/>
            <w:tcBorders>
              <w:right w:val="single" w:sz="4" w:space="0" w:color="auto"/>
            </w:tcBorders>
            <w:shd w:val="clear" w:color="auto" w:fill="auto"/>
            <w:vAlign w:val="center"/>
          </w:tcPr>
          <w:p w14:paraId="3E624009"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14310922"/>
              </w:sdtPr>
              <w:sdtEndPr/>
              <w:sdtContent>
                <w:sdt>
                  <w:sdtPr>
                    <w:rPr>
                      <w:rFonts w:ascii="Proba Pro Lt" w:hAnsi="Proba Pro Lt" w:cstheme="minorHAnsi"/>
                      <w:b w:val="0"/>
                      <w:sz w:val="20"/>
                      <w:szCs w:val="20"/>
                      <w:lang w:val="en-GB"/>
                    </w:rPr>
                    <w:id w:val="1912963899"/>
                  </w:sdtPr>
                  <w:sdtEnd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p w14:paraId="5A3F635F"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c>
          <w:tcPr>
            <w:tcW w:w="238" w:type="pct"/>
            <w:tcBorders>
              <w:left w:val="single" w:sz="4" w:space="0" w:color="auto"/>
              <w:right w:val="single" w:sz="12" w:space="0" w:color="auto"/>
            </w:tcBorders>
            <w:shd w:val="clear" w:color="auto" w:fill="auto"/>
            <w:vAlign w:val="center"/>
          </w:tcPr>
          <w:p w14:paraId="4CD42600"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75F58C45" w14:textId="77777777" w:rsidTr="00AE436D">
        <w:trPr>
          <w:trHeight w:val="397"/>
        </w:trPr>
        <w:tc>
          <w:tcPr>
            <w:tcW w:w="1253" w:type="pct"/>
            <w:vMerge/>
            <w:tcBorders>
              <w:left w:val="single" w:sz="12" w:space="0" w:color="auto"/>
            </w:tcBorders>
            <w:shd w:val="clear" w:color="auto" w:fill="00A0DC"/>
            <w:vAlign w:val="center"/>
          </w:tcPr>
          <w:p w14:paraId="26D2909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700E11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2" w:type="pct"/>
            <w:tcBorders>
              <w:bottom w:val="single" w:sz="4" w:space="0" w:color="auto"/>
            </w:tcBorders>
            <w:vAlign w:val="center"/>
          </w:tcPr>
          <w:p w14:paraId="77C74A93"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tcBorders>
              <w:bottom w:val="single" w:sz="4" w:space="0" w:color="auto"/>
            </w:tcBorders>
            <w:vAlign w:val="center"/>
          </w:tcPr>
          <w:p w14:paraId="3384DDE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tcBorders>
              <w:bottom w:val="single" w:sz="4" w:space="0" w:color="auto"/>
            </w:tcBorders>
            <w:shd w:val="clear" w:color="auto" w:fill="auto"/>
            <w:vAlign w:val="center"/>
          </w:tcPr>
          <w:p w14:paraId="0B42453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gridSpan w:val="2"/>
            <w:tcBorders>
              <w:bottom w:val="single" w:sz="4" w:space="0" w:color="auto"/>
            </w:tcBorders>
            <w:shd w:val="clear" w:color="auto" w:fill="auto"/>
            <w:vAlign w:val="center"/>
          </w:tcPr>
          <w:p w14:paraId="0866BF81"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tc>
        <w:tc>
          <w:tcPr>
            <w:tcW w:w="252" w:type="pct"/>
            <w:tcBorders>
              <w:bottom w:val="single" w:sz="4" w:space="0" w:color="auto"/>
            </w:tcBorders>
            <w:shd w:val="clear" w:color="auto" w:fill="auto"/>
            <w:vAlign w:val="center"/>
          </w:tcPr>
          <w:p w14:paraId="68CD6DE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p>
        </w:tc>
        <w:tc>
          <w:tcPr>
            <w:tcW w:w="764" w:type="pct"/>
            <w:gridSpan w:val="2"/>
            <w:tcBorders>
              <w:bottom w:val="single" w:sz="4" w:space="0" w:color="auto"/>
              <w:right w:val="single" w:sz="4" w:space="0" w:color="auto"/>
            </w:tcBorders>
            <w:shd w:val="clear" w:color="auto" w:fill="auto"/>
            <w:vAlign w:val="center"/>
          </w:tcPr>
          <w:p w14:paraId="2BFD75E2" w14:textId="77777777" w:rsidR="0097349B"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718394294"/>
              </w:sdtPr>
              <w:sdtEndPr/>
              <w:sdtContent>
                <w:sdt>
                  <w:sdtPr>
                    <w:rPr>
                      <w:rFonts w:ascii="Proba Pro Lt" w:hAnsi="Proba Pro Lt" w:cstheme="minorHAnsi"/>
                      <w:b/>
                      <w:sz w:val="20"/>
                      <w:szCs w:val="20"/>
                      <w:lang w:val="en-GB"/>
                    </w:rPr>
                    <w:id w:val="-1724510599"/>
                  </w:sdtPr>
                  <w:sdtEnd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p w14:paraId="35A01F77"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38" w:type="pct"/>
            <w:tcBorders>
              <w:left w:val="single" w:sz="4" w:space="0" w:color="auto"/>
              <w:bottom w:val="single" w:sz="4" w:space="0" w:color="auto"/>
              <w:right w:val="single" w:sz="12" w:space="0" w:color="auto"/>
            </w:tcBorders>
            <w:shd w:val="clear" w:color="auto" w:fill="auto"/>
            <w:vAlign w:val="center"/>
          </w:tcPr>
          <w:p w14:paraId="5AE3F33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r>
      <w:tr w:rsidR="0097349B" w:rsidRPr="009C5A63" w14:paraId="184F5DA5" w14:textId="77777777" w:rsidTr="00AE436D">
        <w:trPr>
          <w:trHeight w:val="397"/>
        </w:trPr>
        <w:tc>
          <w:tcPr>
            <w:tcW w:w="1253" w:type="pct"/>
            <w:vMerge/>
            <w:tcBorders>
              <w:left w:val="single" w:sz="12" w:space="0" w:color="auto"/>
              <w:bottom w:val="single" w:sz="12" w:space="0" w:color="auto"/>
            </w:tcBorders>
            <w:shd w:val="clear" w:color="auto" w:fill="00A0DC"/>
            <w:vAlign w:val="center"/>
          </w:tcPr>
          <w:p w14:paraId="68131B5D"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400DB8F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2" w:type="pct"/>
            <w:tcBorders>
              <w:left w:val="single" w:sz="8" w:space="0" w:color="auto"/>
              <w:bottom w:val="single" w:sz="12" w:space="0" w:color="auto"/>
              <w:right w:val="single" w:sz="8" w:space="0" w:color="auto"/>
            </w:tcBorders>
            <w:vAlign w:val="center"/>
          </w:tcPr>
          <w:p w14:paraId="697ECBE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72" w:type="pct"/>
            <w:tcBorders>
              <w:left w:val="single" w:sz="8" w:space="0" w:color="auto"/>
              <w:bottom w:val="single" w:sz="12" w:space="0" w:color="auto"/>
              <w:right w:val="single" w:sz="8" w:space="0" w:color="auto"/>
            </w:tcBorders>
            <w:vAlign w:val="center"/>
          </w:tcPr>
          <w:p w14:paraId="4062334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12558E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p w14:paraId="7741B8B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52" w:type="pct"/>
            <w:tcBorders>
              <w:left w:val="single" w:sz="8" w:space="0" w:color="auto"/>
              <w:bottom w:val="single" w:sz="12" w:space="0" w:color="auto"/>
              <w:right w:val="single" w:sz="8" w:space="0" w:color="auto"/>
            </w:tcBorders>
            <w:vAlign w:val="center"/>
          </w:tcPr>
          <w:p w14:paraId="2F58A8B7"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tc>
        <w:tc>
          <w:tcPr>
            <w:tcW w:w="764" w:type="pct"/>
            <w:gridSpan w:val="2"/>
            <w:tcBorders>
              <w:left w:val="single" w:sz="8" w:space="0" w:color="auto"/>
              <w:bottom w:val="single" w:sz="12" w:space="0" w:color="auto"/>
              <w:right w:val="single" w:sz="8" w:space="0" w:color="auto"/>
            </w:tcBorders>
            <w:vAlign w:val="center"/>
          </w:tcPr>
          <w:p w14:paraId="774D32B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p w14:paraId="67A0A10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tc>
      </w:tr>
      <w:tr w:rsidR="0097349B" w:rsidRPr="009C5A63" w14:paraId="224CF9AD" w14:textId="77777777" w:rsidTr="00AE436D">
        <w:trPr>
          <w:trHeight w:val="397"/>
        </w:trPr>
        <w:tc>
          <w:tcPr>
            <w:tcW w:w="1253" w:type="pct"/>
            <w:tcBorders>
              <w:left w:val="single" w:sz="12" w:space="0" w:color="auto"/>
              <w:bottom w:val="single" w:sz="12" w:space="0" w:color="auto"/>
            </w:tcBorders>
            <w:shd w:val="clear" w:color="auto" w:fill="00A0DC"/>
            <w:vAlign w:val="center"/>
          </w:tcPr>
          <w:p w14:paraId="37C848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7"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996448650"/>
            </w:sdtPr>
            <w:sdtEndPr/>
            <w:sdtContent>
              <w:p w14:paraId="198B79A3"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for the oral exam: </w:t>
                </w:r>
              </w:p>
              <w:p w14:paraId="16C621C2"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4A09C427"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60 - 69 % sufficient (2) </w:t>
                </w:r>
              </w:p>
              <w:p w14:paraId="73B6DA3E"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good (3)</w:t>
                </w:r>
              </w:p>
              <w:p w14:paraId="48DF60B4"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very good (4)</w:t>
                </w:r>
              </w:p>
              <w:p w14:paraId="3C8DADAF" w14:textId="77777777" w:rsidR="0097349B" w:rsidRPr="009C5A63" w:rsidDel="00B558AD" w:rsidRDefault="0097349B" w:rsidP="00B26AA2">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97349B" w:rsidRPr="009C5A63" w14:paraId="706FBA57" w14:textId="77777777" w:rsidTr="00AE436D">
        <w:tc>
          <w:tcPr>
            <w:tcW w:w="1253" w:type="pct"/>
            <w:tcBorders>
              <w:left w:val="single" w:sz="12" w:space="0" w:color="auto"/>
              <w:bottom w:val="single" w:sz="12" w:space="0" w:color="auto"/>
            </w:tcBorders>
            <w:shd w:val="clear" w:color="auto" w:fill="00A0DC"/>
            <w:vAlign w:val="center"/>
          </w:tcPr>
          <w:p w14:paraId="7E13394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7" w:type="pct"/>
            <w:gridSpan w:val="12"/>
            <w:tcBorders>
              <w:bottom w:val="single" w:sz="12" w:space="0" w:color="auto"/>
              <w:right w:val="single" w:sz="12" w:space="0" w:color="auto"/>
            </w:tcBorders>
            <w:vAlign w:val="center"/>
          </w:tcPr>
          <w:p w14:paraId="4289A4B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83721615"/>
            </w:sdtPr>
            <w:sdtEndPr/>
            <w:sdtContent>
              <w:p w14:paraId="35821DB6" w14:textId="77777777" w:rsidR="0097349B" w:rsidRPr="009C5A63" w:rsidRDefault="0097349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successfully d</w:t>
                </w:r>
                <w:r w:rsidRPr="009C5A63">
                  <w:rPr>
                    <w:rFonts w:ascii="Proba Pro Lt" w:hAnsi="Proba Pro Lt" w:cstheme="minorHAnsi"/>
                    <w:sz w:val="20"/>
                    <w:szCs w:val="20"/>
                    <w:lang w:val="en-GB"/>
                  </w:rPr>
                  <w:t>o all exercises in practical work (laboratory and drive)</w:t>
                </w:r>
              </w:p>
              <w:p w14:paraId="5BBA9F4A" w14:textId="77777777" w:rsidR="0097349B" w:rsidRPr="009C5A63" w:rsidRDefault="0097349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attend all lectures and seminars (no unjustified absences are allowed, justified absences are allowed for 20% of all contact hours)</w:t>
                </w:r>
              </w:p>
              <w:p w14:paraId="217DC15C" w14:textId="77777777" w:rsidR="0097349B" w:rsidRPr="009C5A63" w:rsidRDefault="0097349B" w:rsidP="00B200B4">
                <w:pPr>
                  <w:pStyle w:val="ListParagraph"/>
                  <w:numPr>
                    <w:ilvl w:val="0"/>
                    <w:numId w:val="17"/>
                  </w:numPr>
                  <w:tabs>
                    <w:tab w:val="left" w:pos="2820"/>
                  </w:tabs>
                  <w:spacing w:after="0" w:line="240" w:lineRule="auto"/>
                  <w:rPr>
                    <w:rFonts w:ascii="Proba Pro Lt" w:eastAsia="Times New Roman" w:hAnsi="Proba Pro Lt" w:cstheme="minorHAnsi"/>
                    <w:b/>
                    <w:sz w:val="20"/>
                    <w:szCs w:val="20"/>
                    <w:lang w:val="en-GB" w:eastAsia="hr-HR"/>
                  </w:rPr>
                </w:pPr>
                <w:r w:rsidRPr="009C5A63">
                  <w:rPr>
                    <w:rFonts w:ascii="Proba Pro Lt" w:eastAsia="Times New Roman" w:hAnsi="Proba Pro Lt" w:cstheme="minorHAnsi"/>
                    <w:sz w:val="20"/>
                    <w:szCs w:val="20"/>
                    <w:lang w:val="en-GB" w:eastAsia="hr-HR"/>
                  </w:rPr>
                  <w:t>pass the oral exam</w:t>
                </w:r>
              </w:p>
            </w:sdtContent>
          </w:sdt>
        </w:tc>
      </w:tr>
      <w:tr w:rsidR="0097349B" w:rsidRPr="009C5A63" w14:paraId="6249D1B3" w14:textId="77777777" w:rsidTr="00AE436D">
        <w:tc>
          <w:tcPr>
            <w:tcW w:w="1253" w:type="pct"/>
            <w:vMerge w:val="restart"/>
            <w:tcBorders>
              <w:top w:val="single" w:sz="12" w:space="0" w:color="auto"/>
              <w:left w:val="single" w:sz="12" w:space="0" w:color="auto"/>
            </w:tcBorders>
            <w:shd w:val="clear" w:color="auto" w:fill="00A0DC"/>
            <w:vAlign w:val="center"/>
          </w:tcPr>
          <w:p w14:paraId="094C863B"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134" w:type="pct"/>
            <w:gridSpan w:val="6"/>
            <w:tcBorders>
              <w:top w:val="single" w:sz="12" w:space="0" w:color="auto"/>
              <w:right w:val="single" w:sz="8" w:space="0" w:color="auto"/>
            </w:tcBorders>
            <w:shd w:val="clear" w:color="auto" w:fill="00A0DC"/>
            <w:vAlign w:val="center"/>
          </w:tcPr>
          <w:p w14:paraId="57C64B31"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3F74C2"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99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6F2E23"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62B13047" w14:textId="77777777" w:rsidTr="00AE436D">
        <w:trPr>
          <w:trHeight w:val="75"/>
        </w:trPr>
        <w:tc>
          <w:tcPr>
            <w:tcW w:w="1253" w:type="pct"/>
            <w:vMerge/>
            <w:tcBorders>
              <w:left w:val="single" w:sz="12" w:space="0" w:color="auto"/>
            </w:tcBorders>
            <w:shd w:val="clear" w:color="auto" w:fill="00A0DC"/>
            <w:vAlign w:val="center"/>
          </w:tcPr>
          <w:p w14:paraId="44FEA9D3"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8911405"/>
            </w:sdtPr>
            <w:sdtEndPr/>
            <w:sdtContent>
              <w:p w14:paraId="78C5EFC5" w14:textId="77777777" w:rsidR="0097349B" w:rsidRPr="009C5A63" w:rsidRDefault="0080569B" w:rsidP="00B26AA2">
                <w:pPr>
                  <w:tabs>
                    <w:tab w:val="left" w:pos="2820"/>
                  </w:tabs>
                  <w:spacing w:after="0" w:line="240" w:lineRule="auto"/>
                  <w:rPr>
                    <w:rFonts w:ascii="Proba Pro Lt" w:hAnsi="Proba Pro Lt" w:cstheme="minorHAnsi"/>
                    <w:color w:val="000000"/>
                    <w:sz w:val="20"/>
                    <w:szCs w:val="20"/>
                    <w:lang w:val="en-GB"/>
                  </w:rPr>
                </w:pPr>
                <w:hyperlink r:id="rId105" w:history="1">
                  <w:r w:rsidR="0097349B" w:rsidRPr="009C5A63">
                    <w:rPr>
                      <w:rStyle w:val="Hyperlink"/>
                      <w:rFonts w:ascii="Proba Pro Lt" w:hAnsi="Proba Pro Lt" w:cstheme="minorHAnsi"/>
                      <w:sz w:val="20"/>
                      <w:szCs w:val="20"/>
                      <w:lang w:val="en-GB"/>
                    </w:rPr>
                    <w:t>P. Horvat: Biotehnološka proizvodnja octa</w:t>
                  </w:r>
                </w:hyperlink>
              </w:p>
            </w:sdtContent>
          </w:sdt>
        </w:tc>
        <w:tc>
          <w:tcPr>
            <w:tcW w:w="613" w:type="pct"/>
            <w:gridSpan w:val="3"/>
            <w:tcBorders>
              <w:top w:val="single" w:sz="8" w:space="0" w:color="auto"/>
              <w:left w:val="single" w:sz="8" w:space="0" w:color="auto"/>
              <w:right w:val="single" w:sz="8" w:space="0" w:color="auto"/>
            </w:tcBorders>
            <w:shd w:val="clear" w:color="auto" w:fill="auto"/>
            <w:vAlign w:val="center"/>
          </w:tcPr>
          <w:p w14:paraId="5C8C5CE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99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29585464"/>
            </w:sdtPr>
            <w:sdtEndPr/>
            <w:sdtContent>
              <w:p w14:paraId="0FD46847" w14:textId="77777777" w:rsidR="0097349B" w:rsidRPr="009C5A63" w:rsidRDefault="0080569B" w:rsidP="00B26AA2">
                <w:pPr>
                  <w:tabs>
                    <w:tab w:val="left" w:pos="2820"/>
                  </w:tabs>
                  <w:spacing w:after="0" w:line="240" w:lineRule="auto"/>
                  <w:jc w:val="center"/>
                  <w:rPr>
                    <w:rFonts w:ascii="Proba Pro Lt" w:hAnsi="Proba Pro Lt" w:cstheme="minorHAnsi"/>
                    <w:color w:val="000000"/>
                    <w:sz w:val="20"/>
                    <w:szCs w:val="20"/>
                    <w:lang w:val="en-GB"/>
                  </w:rPr>
                </w:pPr>
                <w:hyperlink r:id="rId106" w:history="1">
                  <w:r w:rsidR="0097349B" w:rsidRPr="009C5A63">
                    <w:rPr>
                      <w:rStyle w:val="Hyperlink"/>
                      <w:rFonts w:ascii="Proba Pro Lt" w:hAnsi="Proba Pro Lt" w:cstheme="minorHAnsi"/>
                      <w:sz w:val="20"/>
                      <w:szCs w:val="20"/>
                      <w:lang w:val="en-GB"/>
                    </w:rPr>
                    <w:t>http://www.pbf.unizg.hr/zavodi/zavod_za_biokemijsko_inzenjerstvo/laboratorij_za_bi_im_i_tsp/biotehnoloska_proizvodnja_octa</w:t>
                  </w:r>
                </w:hyperlink>
                <w:r w:rsidR="0097349B" w:rsidRPr="009C5A63">
                  <w:rPr>
                    <w:rFonts w:ascii="Proba Pro Lt" w:hAnsi="Proba Pro Lt" w:cstheme="minorHAnsi"/>
                    <w:color w:val="000000"/>
                    <w:sz w:val="20"/>
                    <w:szCs w:val="20"/>
                    <w:lang w:val="en-GB"/>
                  </w:rPr>
                  <w:t xml:space="preserve"> </w:t>
                </w:r>
              </w:p>
            </w:sdtContent>
          </w:sdt>
        </w:tc>
      </w:tr>
      <w:tr w:rsidR="0097349B" w:rsidRPr="009C5A63" w14:paraId="1463AD3B" w14:textId="77777777" w:rsidTr="00AE436D">
        <w:tc>
          <w:tcPr>
            <w:tcW w:w="1253" w:type="pct"/>
            <w:tcBorders>
              <w:top w:val="single" w:sz="12" w:space="0" w:color="auto"/>
              <w:left w:val="single" w:sz="12" w:space="0" w:color="auto"/>
            </w:tcBorders>
            <w:shd w:val="clear" w:color="auto" w:fill="00A0DC"/>
            <w:vAlign w:val="center"/>
          </w:tcPr>
          <w:p w14:paraId="4546EDB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eastAsia="hr-HR"/>
            </w:rPr>
            <w:id w:val="-176271498"/>
          </w:sdtPr>
          <w:sdtEndPr>
            <w:rPr>
              <w:lang w:eastAsia="en-US"/>
            </w:rPr>
          </w:sdtEndPr>
          <w:sdtContent>
            <w:sdt>
              <w:sdtPr>
                <w:rPr>
                  <w:rFonts w:ascii="Proba Pro Lt" w:hAnsi="Proba Pro Lt" w:cstheme="minorHAnsi"/>
                  <w:sz w:val="20"/>
                  <w:szCs w:val="20"/>
                  <w:lang w:val="en-GB" w:eastAsia="hr-HR"/>
                </w:rPr>
                <w:id w:val="124596042"/>
              </w:sdtPr>
              <w:sdtEndPr>
                <w:rPr>
                  <w:lang w:eastAsia="en-US"/>
                </w:rPr>
              </w:sdtEndPr>
              <w:sdtContent>
                <w:tc>
                  <w:tcPr>
                    <w:tcW w:w="3747" w:type="pct"/>
                    <w:gridSpan w:val="12"/>
                    <w:tcBorders>
                      <w:top w:val="single" w:sz="12" w:space="0" w:color="auto"/>
                      <w:right w:val="single" w:sz="12" w:space="0" w:color="auto"/>
                    </w:tcBorders>
                  </w:tcPr>
                  <w:p w14:paraId="4D1AB37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Listed in the university E-textbook: </w:t>
                    </w:r>
                    <w:sdt>
                      <w:sdtPr>
                        <w:rPr>
                          <w:rFonts w:ascii="Proba Pro Lt" w:hAnsi="Proba Pro Lt" w:cstheme="minorHAnsi"/>
                          <w:color w:val="000000"/>
                          <w:sz w:val="20"/>
                          <w:szCs w:val="20"/>
                          <w:lang w:val="en-GB"/>
                        </w:rPr>
                        <w:id w:val="5295725"/>
                      </w:sdtPr>
                      <w:sdtEndPr/>
                      <w:sdtContent>
                        <w:hyperlink r:id="rId107" w:history="1">
                          <w:r w:rsidRPr="009C5A63">
                            <w:rPr>
                              <w:rStyle w:val="Hyperlink"/>
                              <w:rFonts w:ascii="Proba Pro Lt" w:hAnsi="Proba Pro Lt" w:cstheme="minorHAnsi"/>
                              <w:sz w:val="20"/>
                              <w:szCs w:val="20"/>
                              <w:lang w:val="en-GB"/>
                            </w:rPr>
                            <w:t>P. Horvat: Biotehnološka proizvodnja octa</w:t>
                          </w:r>
                        </w:hyperlink>
                      </w:sdtContent>
                    </w:sdt>
                  </w:p>
                </w:tc>
              </w:sdtContent>
            </w:sdt>
          </w:sdtContent>
        </w:sdt>
      </w:tr>
      <w:tr w:rsidR="0097349B" w:rsidRPr="009C5A63" w14:paraId="0606E207" w14:textId="77777777" w:rsidTr="00AE436D">
        <w:tc>
          <w:tcPr>
            <w:tcW w:w="1253" w:type="pct"/>
            <w:tcBorders>
              <w:top w:val="single" w:sz="12" w:space="0" w:color="auto"/>
              <w:left w:val="single" w:sz="12" w:space="0" w:color="auto"/>
            </w:tcBorders>
            <w:shd w:val="clear" w:color="auto" w:fill="00A0DC"/>
            <w:vAlign w:val="center"/>
          </w:tcPr>
          <w:p w14:paraId="4EF9717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7" w:type="pct"/>
            <w:gridSpan w:val="12"/>
            <w:tcBorders>
              <w:top w:val="single" w:sz="12" w:space="0" w:color="auto"/>
              <w:right w:val="single" w:sz="12" w:space="0" w:color="auto"/>
            </w:tcBorders>
          </w:tcPr>
          <w:p w14:paraId="5282FBE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97349B" w:rsidRPr="009C5A63" w14:paraId="6147DDC7" w14:textId="77777777" w:rsidTr="00AE436D">
        <w:tc>
          <w:tcPr>
            <w:tcW w:w="1253" w:type="pct"/>
            <w:tcBorders>
              <w:left w:val="single" w:sz="12" w:space="0" w:color="auto"/>
              <w:bottom w:val="single" w:sz="12" w:space="0" w:color="auto"/>
            </w:tcBorders>
            <w:shd w:val="clear" w:color="auto" w:fill="00A0DC"/>
            <w:vAlign w:val="center"/>
          </w:tcPr>
          <w:p w14:paraId="5119EBDA"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097395248"/>
          </w:sdtPr>
          <w:sdtEndPr/>
          <w:sdtContent>
            <w:sdt>
              <w:sdtPr>
                <w:rPr>
                  <w:rFonts w:ascii="Proba Pro Lt" w:hAnsi="Proba Pro Lt" w:cstheme="minorHAnsi"/>
                  <w:sz w:val="20"/>
                  <w:szCs w:val="20"/>
                  <w:lang w:val="en-GB"/>
                </w:rPr>
                <w:id w:val="1761017050"/>
                <w:showingPlcHdr/>
              </w:sdtPr>
              <w:sdtEndPr/>
              <w:sdtContent>
                <w:tc>
                  <w:tcPr>
                    <w:tcW w:w="3747" w:type="pct"/>
                    <w:gridSpan w:val="12"/>
                    <w:tcBorders>
                      <w:bottom w:val="single" w:sz="12" w:space="0" w:color="auto"/>
                      <w:right w:val="single" w:sz="12" w:space="0" w:color="auto"/>
                    </w:tcBorders>
                  </w:tcPr>
                  <w:p w14:paraId="6A79E4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sdtContent>
        </w:sdt>
      </w:tr>
    </w:tbl>
    <w:p w14:paraId="1D13F5F5" w14:textId="77777777" w:rsidR="0097349B" w:rsidRDefault="0097349B" w:rsidP="0097349B">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0"/>
        <w:gridCol w:w="334"/>
        <w:gridCol w:w="900"/>
        <w:gridCol w:w="186"/>
        <w:gridCol w:w="511"/>
        <w:gridCol w:w="511"/>
        <w:gridCol w:w="493"/>
      </w:tblGrid>
      <w:tr w:rsidR="0097349B" w:rsidRPr="009C5A63" w14:paraId="31DEAB5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CF899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38D3DF61" w14:textId="77777777" w:rsidTr="00CF68EC">
        <w:tc>
          <w:tcPr>
            <w:tcW w:w="1256" w:type="pct"/>
            <w:tcBorders>
              <w:top w:val="single" w:sz="12" w:space="0" w:color="auto"/>
              <w:left w:val="single" w:sz="12" w:space="0" w:color="auto"/>
            </w:tcBorders>
            <w:shd w:val="clear" w:color="auto" w:fill="00A0DC"/>
            <w:vAlign w:val="center"/>
          </w:tcPr>
          <w:p w14:paraId="4661077F"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55983610"/>
            <w:placeholder>
              <w:docPart w:val="786DEAEF08F64A428571C127181B51C4"/>
            </w:placeholder>
          </w:sdtPr>
          <w:sdtEndPr/>
          <w:sdtContent>
            <w:tc>
              <w:tcPr>
                <w:tcW w:w="1456" w:type="pct"/>
                <w:gridSpan w:val="4"/>
                <w:tcBorders>
                  <w:top w:val="single" w:sz="12" w:space="0" w:color="auto"/>
                  <w:right w:val="single" w:sz="12" w:space="0" w:color="auto"/>
                </w:tcBorders>
                <w:vAlign w:val="center"/>
              </w:tcPr>
              <w:p w14:paraId="13695E8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Igor Slivac, PhD, Associate Professor</w:t>
                </w:r>
              </w:p>
              <w:p w14:paraId="4C5BBD74"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Višnja Gaurina Srček, PhD, Full Professor</w:t>
                </w:r>
              </w:p>
              <w:p w14:paraId="767FDA4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08" w:history="1">
                  <w:r w:rsidRPr="009C5A63">
                    <w:rPr>
                      <w:rStyle w:val="Hyperlink"/>
                      <w:rFonts w:ascii="Proba Pro Lt" w:hAnsi="Proba Pro Lt" w:cstheme="minorHAnsi"/>
                      <w:sz w:val="20"/>
                      <w:szCs w:val="20"/>
                      <w:lang w:val="en-GB"/>
                    </w:rPr>
                    <w:t>Kristina Radošević,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1E535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8245382"/>
            <w:placeholder>
              <w:docPart w:val="4E7CC51EF2934185B04A903CFE95CDB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13C7E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4A657FF4" w14:textId="77777777" w:rsidTr="00CF68EC">
        <w:tc>
          <w:tcPr>
            <w:tcW w:w="1256" w:type="pct"/>
            <w:tcBorders>
              <w:top w:val="single" w:sz="12" w:space="0" w:color="auto"/>
              <w:left w:val="single" w:sz="12" w:space="0" w:color="auto"/>
            </w:tcBorders>
            <w:shd w:val="clear" w:color="auto" w:fill="00A0DC"/>
            <w:vAlign w:val="center"/>
          </w:tcPr>
          <w:p w14:paraId="332D58E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1.2. Course title</w:t>
            </w:r>
          </w:p>
        </w:tc>
        <w:bookmarkStart w:id="7" w:name="Osnove_tkivnog_inženjerstva" w:displacedByCustomXml="next"/>
        <w:sdt>
          <w:sdtPr>
            <w:rPr>
              <w:rFonts w:ascii="Proba Pro Lt" w:hAnsi="Proba Pro Lt" w:cstheme="minorHAnsi"/>
              <w:sz w:val="20"/>
              <w:szCs w:val="20"/>
              <w:lang w:val="en-GB"/>
            </w:rPr>
            <w:id w:val="372591304"/>
            <w:placeholder>
              <w:docPart w:val="5F6A85B8C82A4BAA94128D86A47D683B"/>
            </w:placeholder>
          </w:sdtPr>
          <w:sdtEndPr/>
          <w:sdtContent>
            <w:tc>
              <w:tcPr>
                <w:tcW w:w="1456" w:type="pct"/>
                <w:gridSpan w:val="4"/>
                <w:tcBorders>
                  <w:top w:val="single" w:sz="12" w:space="0" w:color="auto"/>
                  <w:right w:val="single" w:sz="12" w:space="0" w:color="auto"/>
                </w:tcBorders>
                <w:vAlign w:val="center"/>
              </w:tcPr>
              <w:p w14:paraId="6DB7F5B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Basics of Tissue Engineering</w:t>
                </w:r>
              </w:p>
            </w:tc>
          </w:sdtContent>
        </w:sdt>
        <w:bookmarkEnd w:id="7" w:displacedByCustomXml="prev"/>
        <w:tc>
          <w:tcPr>
            <w:tcW w:w="1473" w:type="pct"/>
            <w:gridSpan w:val="5"/>
            <w:tcBorders>
              <w:top w:val="single" w:sz="12" w:space="0" w:color="auto"/>
              <w:right w:val="single" w:sz="12" w:space="0" w:color="auto"/>
            </w:tcBorders>
            <w:shd w:val="clear" w:color="auto" w:fill="00A0DC"/>
            <w:vAlign w:val="center"/>
          </w:tcPr>
          <w:p w14:paraId="4559A9D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931867648"/>
            <w:placeholder>
              <w:docPart w:val="F62A39F84DCB414C87D19A8AE14AF474"/>
            </w:placeholder>
          </w:sdtPr>
          <w:sdtEndPr/>
          <w:sdtContent>
            <w:tc>
              <w:tcPr>
                <w:tcW w:w="815" w:type="pct"/>
                <w:gridSpan w:val="4"/>
                <w:tcBorders>
                  <w:top w:val="single" w:sz="12" w:space="0" w:color="auto"/>
                  <w:right w:val="single" w:sz="12" w:space="0" w:color="auto"/>
                </w:tcBorders>
                <w:vAlign w:val="center"/>
              </w:tcPr>
              <w:p w14:paraId="1BD4B66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97349B" w:rsidRPr="009C5A63" w14:paraId="59BC18CB" w14:textId="77777777" w:rsidTr="00CF68EC">
        <w:tc>
          <w:tcPr>
            <w:tcW w:w="1256" w:type="pct"/>
            <w:tcBorders>
              <w:left w:val="single" w:sz="12" w:space="0" w:color="auto"/>
              <w:bottom w:val="single" w:sz="12" w:space="0" w:color="auto"/>
            </w:tcBorders>
            <w:shd w:val="clear" w:color="auto" w:fill="00A0DC"/>
            <w:vAlign w:val="center"/>
          </w:tcPr>
          <w:p w14:paraId="32EA8FE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136149339"/>
            <w:placeholder>
              <w:docPart w:val="76800A54D43340ACAA639098982B7C0C"/>
            </w:placeholder>
          </w:sdtPr>
          <w:sdtEndPr/>
          <w:sdtContent>
            <w:tc>
              <w:tcPr>
                <w:tcW w:w="1456" w:type="pct"/>
                <w:gridSpan w:val="4"/>
                <w:tcBorders>
                  <w:bottom w:val="single" w:sz="12" w:space="0" w:color="auto"/>
                  <w:right w:val="single" w:sz="12" w:space="0" w:color="auto"/>
                </w:tcBorders>
                <w:vAlign w:val="center"/>
              </w:tcPr>
              <w:p w14:paraId="6B9E753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66748</w:t>
                </w:r>
              </w:p>
            </w:tc>
          </w:sdtContent>
        </w:sdt>
        <w:tc>
          <w:tcPr>
            <w:tcW w:w="1473" w:type="pct"/>
            <w:gridSpan w:val="5"/>
            <w:tcBorders>
              <w:bottom w:val="single" w:sz="12" w:space="0" w:color="auto"/>
              <w:right w:val="single" w:sz="12" w:space="0" w:color="auto"/>
            </w:tcBorders>
            <w:shd w:val="clear" w:color="auto" w:fill="00A0DC"/>
            <w:vAlign w:val="center"/>
          </w:tcPr>
          <w:p w14:paraId="3903ADF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061370963"/>
            <w:placeholder>
              <w:docPart w:val="566DB649C80848399839761595F390E1"/>
            </w:placeholder>
          </w:sdtPr>
          <w:sdtEndPr/>
          <w:sdtContent>
            <w:tc>
              <w:tcPr>
                <w:tcW w:w="815" w:type="pct"/>
                <w:gridSpan w:val="4"/>
                <w:tcBorders>
                  <w:bottom w:val="single" w:sz="12" w:space="0" w:color="auto"/>
                  <w:right w:val="single" w:sz="12" w:space="0" w:color="auto"/>
                </w:tcBorders>
                <w:vAlign w:val="center"/>
              </w:tcPr>
              <w:p w14:paraId="5D351D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14 + 0 + 10 + 0</w:t>
                </w:r>
              </w:p>
            </w:tc>
          </w:sdtContent>
        </w:sdt>
      </w:tr>
      <w:tr w:rsidR="0097349B" w:rsidRPr="009C5A63" w14:paraId="58BDC11A" w14:textId="77777777" w:rsidTr="00CF68EC">
        <w:tc>
          <w:tcPr>
            <w:tcW w:w="1256" w:type="pct"/>
            <w:tcBorders>
              <w:left w:val="single" w:sz="12" w:space="0" w:color="auto"/>
              <w:bottom w:val="single" w:sz="12" w:space="0" w:color="auto"/>
            </w:tcBorders>
            <w:shd w:val="clear" w:color="auto" w:fill="00A0DC"/>
            <w:vAlign w:val="center"/>
          </w:tcPr>
          <w:p w14:paraId="20100AC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64805690"/>
            <w:placeholder>
              <w:docPart w:val="E4D5555CF0B94CB9932A4D33BEA21AB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227A1E6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73" w:type="pct"/>
            <w:gridSpan w:val="5"/>
            <w:tcBorders>
              <w:bottom w:val="single" w:sz="12" w:space="0" w:color="auto"/>
              <w:right w:val="single" w:sz="12" w:space="0" w:color="auto"/>
            </w:tcBorders>
            <w:shd w:val="clear" w:color="auto" w:fill="00A0DC"/>
            <w:vAlign w:val="center"/>
          </w:tcPr>
          <w:p w14:paraId="41ED326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28259084"/>
            <w:placeholder>
              <w:docPart w:val="051F9EAE01544121A0A12B341BD17FB3"/>
            </w:placeholder>
          </w:sdtPr>
          <w:sdtEndPr/>
          <w:sdtContent>
            <w:tc>
              <w:tcPr>
                <w:tcW w:w="815" w:type="pct"/>
                <w:gridSpan w:val="4"/>
                <w:tcBorders>
                  <w:bottom w:val="single" w:sz="12" w:space="0" w:color="auto"/>
                  <w:right w:val="single" w:sz="12" w:space="0" w:color="auto"/>
                </w:tcBorders>
                <w:vAlign w:val="center"/>
              </w:tcPr>
              <w:p w14:paraId="43B3833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7349B" w:rsidRPr="009C5A63" w14:paraId="2DB5DCE0" w14:textId="77777777" w:rsidTr="00CF68EC">
        <w:tc>
          <w:tcPr>
            <w:tcW w:w="1256" w:type="pct"/>
            <w:tcBorders>
              <w:left w:val="single" w:sz="12" w:space="0" w:color="auto"/>
              <w:bottom w:val="single" w:sz="12" w:space="0" w:color="auto"/>
            </w:tcBorders>
            <w:shd w:val="clear" w:color="auto" w:fill="00A0DC"/>
            <w:vAlign w:val="center"/>
          </w:tcPr>
          <w:p w14:paraId="02A5E06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477185623"/>
            <w:placeholder>
              <w:docPart w:val="A926C558E90446AD89A8CE8B9A3CEF9C"/>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309EC71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5648272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913E32F"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941115787"/>
                <w:placeholder>
                  <w:docPart w:val="782EB8377A194A1EA1C05E50C620A062"/>
                </w:placeholder>
                <w:dropDownList>
                  <w:listItem w:value="Choose an item."/>
                  <w:listItem w:displayText="1." w:value="1."/>
                  <w:listItem w:displayText="2." w:value="2."/>
                  <w:listItem w:displayText="3." w:value="3."/>
                </w:dropDownList>
              </w:sdtPr>
              <w:sdtEnd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7AFF42E2"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45996820"/>
                <w:placeholder>
                  <w:docPart w:val="699C947032B946FD82BA28B9B922FBE9"/>
                </w:placeholder>
              </w:sdtPr>
              <w:sdtEnd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4CF06E82" w14:textId="77777777" w:rsidTr="00CF68EC">
        <w:tc>
          <w:tcPr>
            <w:tcW w:w="1256" w:type="pct"/>
            <w:tcBorders>
              <w:left w:val="single" w:sz="12" w:space="0" w:color="auto"/>
              <w:bottom w:val="single" w:sz="12" w:space="0" w:color="auto"/>
            </w:tcBorders>
            <w:shd w:val="clear" w:color="auto" w:fill="00A0DC"/>
            <w:vAlign w:val="center"/>
          </w:tcPr>
          <w:p w14:paraId="34E7521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59851847"/>
            <w:placeholder>
              <w:docPart w:val="F03AA67C49CB4FEAA82BE36585F65DA4"/>
            </w:placeholder>
          </w:sdtPr>
          <w:sdtEndPr/>
          <w:sdtContent>
            <w:tc>
              <w:tcPr>
                <w:tcW w:w="1456" w:type="pct"/>
                <w:gridSpan w:val="4"/>
                <w:tcBorders>
                  <w:bottom w:val="single" w:sz="12" w:space="0" w:color="auto"/>
                  <w:right w:val="single" w:sz="12" w:space="0" w:color="auto"/>
                </w:tcBorders>
                <w:vAlign w:val="center"/>
              </w:tcPr>
              <w:p w14:paraId="2946337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FFTB</w:t>
                </w:r>
              </w:p>
            </w:tc>
          </w:sdtContent>
        </w:sdt>
        <w:tc>
          <w:tcPr>
            <w:tcW w:w="1473" w:type="pct"/>
            <w:gridSpan w:val="5"/>
            <w:tcBorders>
              <w:bottom w:val="single" w:sz="12" w:space="0" w:color="auto"/>
              <w:right w:val="single" w:sz="12" w:space="0" w:color="auto"/>
            </w:tcBorders>
            <w:shd w:val="clear" w:color="auto" w:fill="00A0DC"/>
            <w:vAlign w:val="center"/>
          </w:tcPr>
          <w:p w14:paraId="0530817F"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16485717"/>
            <w:placeholder>
              <w:docPart w:val="69E1366BFCF248F196FD43C580C0C62F"/>
            </w:placeholder>
          </w:sdtPr>
          <w:sdtEndPr/>
          <w:sdtContent>
            <w:tc>
              <w:tcPr>
                <w:tcW w:w="815" w:type="pct"/>
                <w:gridSpan w:val="4"/>
                <w:tcBorders>
                  <w:bottom w:val="single" w:sz="12" w:space="0" w:color="auto"/>
                  <w:right w:val="single" w:sz="12" w:space="0" w:color="auto"/>
                </w:tcBorders>
                <w:vAlign w:val="center"/>
              </w:tcPr>
              <w:p w14:paraId="30E499E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40174234" w14:textId="77777777" w:rsidTr="00CF68EC">
        <w:tc>
          <w:tcPr>
            <w:tcW w:w="1256" w:type="pct"/>
            <w:tcBorders>
              <w:left w:val="single" w:sz="12" w:space="0" w:color="auto"/>
              <w:bottom w:val="single" w:sz="12" w:space="0" w:color="auto"/>
            </w:tcBorders>
            <w:shd w:val="clear" w:color="auto" w:fill="00A0DC"/>
            <w:vAlign w:val="center"/>
          </w:tcPr>
          <w:p w14:paraId="3ECC514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834577127"/>
            <w:placeholder>
              <w:docPart w:val="C672BB415D46420783FD52EF984034D0"/>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3F57321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F2A5F26"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6790FBC2"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74419508"/>
                <w:placeholder>
                  <w:docPart w:val="8A8C318D5B9E45F0992B34BB70D04B42"/>
                </w:placeholder>
                <w:dropDownList>
                  <w:listItem w:value="Choose an item."/>
                  <w:listItem w:displayText="Y" w:value="Y"/>
                  <w:listItem w:displayText="N" w:value="N"/>
                </w:dropDownList>
              </w:sdtPr>
              <w:sdtEndPr/>
              <w:sdtContent>
                <w:r w:rsidR="0097349B" w:rsidRPr="009C5A63">
                  <w:rPr>
                    <w:rFonts w:ascii="Proba Pro Lt" w:hAnsi="Proba Pro Lt" w:cstheme="minorHAnsi"/>
                    <w:sz w:val="20"/>
                    <w:szCs w:val="20"/>
                    <w:lang w:val="en-GB"/>
                  </w:rPr>
                  <w:t>Y</w:t>
                </w:r>
              </w:sdtContent>
            </w:sdt>
          </w:p>
        </w:tc>
      </w:tr>
      <w:tr w:rsidR="0097349B" w:rsidRPr="009C5A63" w14:paraId="3E5379B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53A0F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142F5F70" w14:textId="77777777" w:rsidTr="00B26AA2">
        <w:tc>
          <w:tcPr>
            <w:tcW w:w="1256" w:type="pct"/>
            <w:tcBorders>
              <w:top w:val="single" w:sz="12" w:space="0" w:color="auto"/>
              <w:left w:val="single" w:sz="12" w:space="0" w:color="auto"/>
            </w:tcBorders>
            <w:shd w:val="clear" w:color="auto" w:fill="00A0DC"/>
            <w:vAlign w:val="center"/>
          </w:tcPr>
          <w:p w14:paraId="2371A56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39007997"/>
            <w:placeholder>
              <w:docPart w:val="E28BAAF4A92042D0AFAC032C48B36609"/>
            </w:placeholder>
          </w:sdtPr>
          <w:sdtEndPr/>
          <w:sdtContent>
            <w:sdt>
              <w:sdtPr>
                <w:rPr>
                  <w:rFonts w:ascii="Proba Pro Lt" w:hAnsi="Proba Pro Lt" w:cstheme="minorHAnsi"/>
                  <w:sz w:val="20"/>
                  <w:szCs w:val="20"/>
                  <w:lang w:val="en-GB"/>
                </w:rPr>
                <w:id w:val="714780497"/>
                <w:placeholder>
                  <w:docPart w:val="423009931B6741808115A1C2EE9964DC"/>
                </w:placeholder>
              </w:sdtPr>
              <w:sdtEndPr/>
              <w:sdtContent>
                <w:tc>
                  <w:tcPr>
                    <w:tcW w:w="3744" w:type="pct"/>
                    <w:gridSpan w:val="13"/>
                    <w:tcBorders>
                      <w:top w:val="single" w:sz="12" w:space="0" w:color="auto"/>
                      <w:right w:val="single" w:sz="12" w:space="0" w:color="auto"/>
                    </w:tcBorders>
                    <w:vAlign w:val="center"/>
                  </w:tcPr>
                  <w:p w14:paraId="59E3D35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D4150C">
                      <w:rPr>
                        <w:rFonts w:ascii="Proba Pro Lt" w:eastAsiaTheme="minorHAnsi" w:hAnsi="Proba Pro Lt" w:cstheme="minorHAnsi"/>
                        <w:sz w:val="20"/>
                        <w:szCs w:val="20"/>
                        <w:shd w:val="clear" w:color="auto" w:fill="FFFFFF"/>
                        <w:lang w:val="en-GB"/>
                      </w:rPr>
                      <w:t>The objective of</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course is to apply</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previously acquired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knowledge on animal cell biology and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biotechnology in the field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of tissue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engineering (TE) and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regenerative medicine.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Through multidisciplinary approach in exploring cell cultivation techniques</w:t>
                    </w:r>
                    <w:r w:rsidRPr="00D4150C">
                      <w:rPr>
                        <w:rFonts w:ascii="Proba Pro Lt" w:eastAsiaTheme="minorHAnsi" w:hAnsi="Proba Pro Lt" w:cstheme="minorHAnsi"/>
                        <w:i/>
                        <w:sz w:val="20"/>
                        <w:szCs w:val="20"/>
                        <w:shd w:val="clear" w:color="auto" w:fill="FFFFFF"/>
                        <w:lang w:val="en-GB"/>
                      </w:rPr>
                      <w:t xml:space="preserve"> in vitro</w:t>
                    </w:r>
                    <w:r w:rsidRPr="00D4150C">
                      <w:rPr>
                        <w:rFonts w:ascii="Proba Pro Lt" w:eastAsiaTheme="minorHAnsi" w:hAnsi="Proba Pro Lt" w:cstheme="minorHAnsi"/>
                        <w:sz w:val="20"/>
                        <w:szCs w:val="20"/>
                        <w:shd w:val="clear" w:color="auto" w:fill="FFFFFF"/>
                        <w:lang w:val="en-GB"/>
                      </w:rPr>
                      <w: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stem cells</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development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and property of various (bio</w:t>
                    </w:r>
                    <w:proofErr w:type="gramStart"/>
                    <w:r w:rsidRPr="00D4150C">
                      <w:rPr>
                        <w:rFonts w:ascii="Proba Pro Lt" w:eastAsiaTheme="minorHAnsi" w:hAnsi="Proba Pro Lt" w:cstheme="minorHAnsi"/>
                        <w:sz w:val="20"/>
                        <w:szCs w:val="20"/>
                        <w:shd w:val="clear" w:color="auto" w:fill="FFFFFF"/>
                        <w:lang w:val="en-GB"/>
                      </w:rPr>
                      <w:t>)materials</w:t>
                    </w:r>
                    <w:proofErr w:type="gramEnd"/>
                    <w:r w:rsidRPr="00D4150C">
                      <w:rPr>
                        <w:rFonts w:ascii="Proba Pro Lt" w:eastAsiaTheme="minorHAnsi" w:hAnsi="Proba Pro Lt" w:cstheme="minorHAnsi"/>
                        <w:sz w:val="20"/>
                        <w:szCs w:val="20"/>
                        <w:shd w:val="clear" w:color="auto" w:fill="FFFFFF"/>
                        <w:lang w:val="en-GB"/>
                      </w:rPr>
                      <w:t xml:space="preserve">. </w:t>
                    </w:r>
                    <w:proofErr w:type="gramStart"/>
                    <w:r w:rsidRPr="00D4150C">
                      <w:rPr>
                        <w:rFonts w:ascii="Proba Pro Lt" w:eastAsiaTheme="minorHAnsi" w:hAnsi="Proba Pro Lt" w:cstheme="minorHAnsi"/>
                        <w:sz w:val="20"/>
                        <w:szCs w:val="20"/>
                        <w:shd w:val="clear" w:color="auto" w:fill="FFFFFF"/>
                        <w:lang w:val="en-GB"/>
                      </w:rPr>
                      <w:t>students</w:t>
                    </w:r>
                    <w:proofErr w:type="gramEnd"/>
                    <w:r w:rsidRPr="00D4150C">
                      <w:rPr>
                        <w:rFonts w:ascii="Proba Pro Lt" w:eastAsiaTheme="minorHAnsi" w:hAnsi="Proba Pro Lt" w:cstheme="minorHAnsi"/>
                        <w:sz w:val="20"/>
                        <w:szCs w:val="20"/>
                        <w:shd w:val="clear" w:color="auto" w:fill="FFFFFF"/>
                        <w:lang w:val="en-GB"/>
                      </w:rPr>
                      <w:t xml:space="preserve"> learn about the methods currently available for tissue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construct/scaffold design.</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adopted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knowledge will be applicable in understanding the funcinality and further development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of tissue/organ substitutes in therapy.</w:t>
                    </w:r>
                  </w:p>
                </w:tc>
              </w:sdtContent>
            </w:sdt>
          </w:sdtContent>
        </w:sdt>
      </w:tr>
      <w:tr w:rsidR="0097349B" w:rsidRPr="009C5A63" w14:paraId="6E1E2B83" w14:textId="77777777" w:rsidTr="00B26AA2">
        <w:tc>
          <w:tcPr>
            <w:tcW w:w="1256" w:type="pct"/>
            <w:tcBorders>
              <w:left w:val="single" w:sz="12" w:space="0" w:color="auto"/>
            </w:tcBorders>
            <w:shd w:val="clear" w:color="auto" w:fill="00A0DC"/>
            <w:vAlign w:val="center"/>
          </w:tcPr>
          <w:p w14:paraId="786D135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83618734"/>
            <w:placeholder>
              <w:docPart w:val="6D3AFF2D394F4714BB69DEADD32B7202"/>
            </w:placeholder>
          </w:sdtPr>
          <w:sdtEndPr/>
          <w:sdtContent>
            <w:sdt>
              <w:sdtPr>
                <w:rPr>
                  <w:rFonts w:ascii="Proba Pro Lt" w:hAnsi="Proba Pro Lt" w:cstheme="minorHAnsi"/>
                  <w:sz w:val="20"/>
                  <w:szCs w:val="20"/>
                  <w:lang w:val="en-GB"/>
                </w:rPr>
                <w:id w:val="1338885090"/>
                <w:placeholder>
                  <w:docPart w:val="52BD691168BC4C74BD612DFA67E49154"/>
                </w:placeholder>
                <w:showingPlcHdr/>
              </w:sdtPr>
              <w:sdtEndPr/>
              <w:sdtContent>
                <w:tc>
                  <w:tcPr>
                    <w:tcW w:w="3744" w:type="pct"/>
                    <w:gridSpan w:val="13"/>
                    <w:tcBorders>
                      <w:right w:val="single" w:sz="12" w:space="0" w:color="auto"/>
                    </w:tcBorders>
                    <w:vAlign w:val="center"/>
                  </w:tcPr>
                  <w:p w14:paraId="0B8AFD2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Preduvjeti</w:t>
                    </w:r>
                  </w:p>
                </w:tc>
              </w:sdtContent>
            </w:sdt>
          </w:sdtContent>
        </w:sdt>
      </w:tr>
      <w:tr w:rsidR="0097349B" w:rsidRPr="009C5A63" w14:paraId="5B16A97A" w14:textId="77777777" w:rsidTr="00B26AA2">
        <w:tc>
          <w:tcPr>
            <w:tcW w:w="1256" w:type="pct"/>
            <w:tcBorders>
              <w:left w:val="single" w:sz="12" w:space="0" w:color="auto"/>
            </w:tcBorders>
            <w:shd w:val="clear" w:color="auto" w:fill="00A0DC"/>
            <w:vAlign w:val="center"/>
          </w:tcPr>
          <w:p w14:paraId="16782DD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506363338"/>
            <w:placeholder>
              <w:docPart w:val="A05DF0E767DD440480A56E9D2E0DC372"/>
            </w:placeholder>
          </w:sdtPr>
          <w:sdtEnd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115227107"/>
                  <w:placeholder>
                    <w:docPart w:val="AF52C12CBBD948EF8807A7C8D8416CC8"/>
                  </w:placeholder>
                </w:sdtPr>
                <w:sdtEndPr/>
                <w:sdtContent>
                  <w:p w14:paraId="1B833E4A" w14:textId="77777777" w:rsidR="0097349B" w:rsidRPr="009C5A63" w:rsidRDefault="0097349B" w:rsidP="00B200B4">
                    <w:pPr>
                      <w:pStyle w:val="ListParagraph"/>
                      <w:numPr>
                        <w:ilvl w:val="0"/>
                        <w:numId w:val="148"/>
                      </w:numPr>
                      <w:tabs>
                        <w:tab w:val="clear" w:pos="720"/>
                        <w:tab w:val="num" w:pos="375"/>
                      </w:tabs>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4F964AB" w14:textId="77777777" w:rsidR="0097349B" w:rsidRPr="009C5A63" w:rsidRDefault="0097349B" w:rsidP="00B200B4">
                    <w:pPr>
                      <w:pStyle w:val="ListParagraph"/>
                      <w:numPr>
                        <w:ilvl w:val="0"/>
                        <w:numId w:val="148"/>
                      </w:numPr>
                      <w:tabs>
                        <w:tab w:val="clear" w:pos="720"/>
                        <w:tab w:val="num" w:pos="375"/>
                        <w:tab w:val="left" w:pos="2820"/>
                      </w:tabs>
                      <w:spacing w:after="0" w:line="240" w:lineRule="auto"/>
                      <w:ind w:left="375"/>
                      <w:rPr>
                        <w:rFonts w:ascii="Proba Pro Lt" w:eastAsiaTheme="minorHAnsi"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p w14:paraId="3E97A80C" w14:textId="77777777" w:rsidR="0097349B" w:rsidRPr="009C5A63" w:rsidRDefault="0097349B" w:rsidP="00B200B4">
                    <w:pPr>
                      <w:pStyle w:val="ListParagraph"/>
                      <w:numPr>
                        <w:ilvl w:val="0"/>
                        <w:numId w:val="63"/>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valorize and popularize modern accomplishments and courses of development of molecular biotechnology</w:t>
                    </w:r>
                  </w:p>
                </w:sdtContent>
              </w:sdt>
            </w:tc>
          </w:sdtContent>
        </w:sdt>
      </w:tr>
      <w:tr w:rsidR="0097349B" w:rsidRPr="009C5A63" w14:paraId="0FC56088" w14:textId="77777777" w:rsidTr="00B26AA2">
        <w:tc>
          <w:tcPr>
            <w:tcW w:w="1256" w:type="pct"/>
            <w:tcBorders>
              <w:left w:val="single" w:sz="12" w:space="0" w:color="auto"/>
            </w:tcBorders>
            <w:shd w:val="clear" w:color="auto" w:fill="00A0DC"/>
            <w:vAlign w:val="center"/>
          </w:tcPr>
          <w:p w14:paraId="0F70945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148318559"/>
            <w:placeholder>
              <w:docPart w:val="99B066BED83D43BDB3000073B5CD00B2"/>
            </w:placeholder>
          </w:sdtPr>
          <w:sdtEndPr/>
          <w:sdtContent>
            <w:sdt>
              <w:sdtPr>
                <w:rPr>
                  <w:rFonts w:ascii="Proba Pro Lt" w:hAnsi="Proba Pro Lt" w:cstheme="minorHAnsi"/>
                  <w:sz w:val="20"/>
                  <w:szCs w:val="20"/>
                  <w:lang w:val="en-GB"/>
                </w:rPr>
                <w:id w:val="-1214495352"/>
                <w:placeholder>
                  <w:docPart w:val="C4F94B8B1B4C4E919AAD8561FFABB90A"/>
                </w:placeholder>
              </w:sdtPr>
              <w:sdtEndPr/>
              <w:sdtContent>
                <w:tc>
                  <w:tcPr>
                    <w:tcW w:w="3744" w:type="pct"/>
                    <w:gridSpan w:val="13"/>
                    <w:tcBorders>
                      <w:right w:val="single" w:sz="12" w:space="0" w:color="auto"/>
                    </w:tcBorders>
                    <w:vAlign w:val="center"/>
                  </w:tcPr>
                  <w:p w14:paraId="6CF7EACD"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define origin and requirements of cells used in TE, as well as their growth and differentiation properties for tissues and organs design</w:t>
                    </w:r>
                  </w:p>
                  <w:p w14:paraId="7DF7BDD2"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distinguish the role of stem cells</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in tissue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reparation</w:t>
                    </w:r>
                  </w:p>
                  <w:p w14:paraId="243A0B2A"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compare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types, properties and fabrication procedures of natural and synthetic materials applied for cell immobilisation and tissue scaffold production</w:t>
                    </w:r>
                  </w:p>
                  <w:p w14:paraId="61CB170F"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comment current</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restrictions and</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shortcomings in tissue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engineering</w:t>
                    </w:r>
                  </w:p>
                  <w:p w14:paraId="47407B42" w14:textId="77777777" w:rsidR="0097349B" w:rsidRPr="009C5A63" w:rsidRDefault="0097349B" w:rsidP="00B200B4">
                    <w:pPr>
                      <w:numPr>
                        <w:ilvl w:val="0"/>
                        <w:numId w:val="19"/>
                      </w:numPr>
                      <w:tabs>
                        <w:tab w:val="clear" w:pos="720"/>
                        <w:tab w:val="num" w:pos="375"/>
                      </w:tabs>
                      <w:spacing w:after="0" w:line="240" w:lineRule="auto"/>
                      <w:ind w:left="375" w:hanging="375"/>
                      <w:rPr>
                        <w:rFonts w:ascii="Proba Pro Lt" w:hAnsi="Proba Pro Lt" w:cstheme="minorHAnsi"/>
                        <w:sz w:val="20"/>
                        <w:szCs w:val="20"/>
                        <w:lang w:val="en-GB"/>
                      </w:rPr>
                    </w:pPr>
                    <w:proofErr w:type="gramStart"/>
                    <w:r w:rsidRPr="009C5A63">
                      <w:rPr>
                        <w:rFonts w:ascii="Proba Pro Lt" w:eastAsia="Times New Roman" w:hAnsi="Proba Pro Lt" w:cstheme="minorHAnsi"/>
                        <w:sz w:val="20"/>
                        <w:szCs w:val="20"/>
                        <w:lang w:val="en-GB" w:eastAsia="en-GB"/>
                      </w:rPr>
                      <w:t>compare</w:t>
                    </w:r>
                    <w:proofErr w:type="gramEnd"/>
                    <w:r w:rsidRPr="009C5A63">
                      <w:rPr>
                        <w:rFonts w:ascii="Proba Pro Lt" w:eastAsia="Times New Roman" w:hAnsi="Proba Pro Lt" w:cstheme="minorHAnsi"/>
                        <w:sz w:val="20"/>
                        <w:szCs w:val="20"/>
                        <w:lang w:val="en-GB" w:eastAsia="en-GB"/>
                      </w:rPr>
                      <w:t xml:space="preserve"> achievements</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in the domain</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of tissue and organ engineering: skin,</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cartilage,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bone,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heart valves, etc.</w:t>
                    </w:r>
                  </w:p>
                </w:tc>
              </w:sdtContent>
            </w:sdt>
          </w:sdtContent>
        </w:sdt>
      </w:tr>
      <w:tr w:rsidR="0097349B" w:rsidRPr="009C5A63" w14:paraId="7B91FAF3" w14:textId="77777777" w:rsidTr="00B26AA2">
        <w:tc>
          <w:tcPr>
            <w:tcW w:w="1256" w:type="pct"/>
            <w:tcBorders>
              <w:left w:val="single" w:sz="12" w:space="0" w:color="auto"/>
            </w:tcBorders>
            <w:shd w:val="clear" w:color="auto" w:fill="00A0DC"/>
            <w:vAlign w:val="center"/>
          </w:tcPr>
          <w:p w14:paraId="2214F4C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155841060"/>
            <w:placeholder>
              <w:docPart w:val="6A04230B59A14188872A7504F6BDA263"/>
            </w:placeholder>
          </w:sdtPr>
          <w:sdtEndPr/>
          <w:sdtContent>
            <w:tc>
              <w:tcPr>
                <w:tcW w:w="3744" w:type="pct"/>
                <w:gridSpan w:val="13"/>
                <w:tcBorders>
                  <w:right w:val="single" w:sz="12" w:space="0" w:color="auto"/>
                </w:tcBorders>
                <w:vAlign w:val="center"/>
              </w:tcPr>
              <w:p w14:paraId="190073E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Methodical units:</w:t>
                </w:r>
              </w:p>
              <w:p w14:paraId="416B426E" w14:textId="77777777" w:rsidR="0097349B" w:rsidRPr="009C5A63" w:rsidRDefault="0097349B" w:rsidP="00B200B4">
                <w:pPr>
                  <w:pStyle w:val="ListParagraph"/>
                  <w:numPr>
                    <w:ilvl w:val="2"/>
                    <w:numId w:val="9"/>
                  </w:numPr>
                  <w:tabs>
                    <w:tab w:val="left" w:pos="2820"/>
                  </w:tabs>
                  <w:spacing w:after="0" w:line="240" w:lineRule="auto"/>
                  <w:ind w:left="371"/>
                  <w:rPr>
                    <w:rFonts w:ascii="Proba Pro Lt" w:hAnsi="Proba Pro Lt" w:cstheme="minorHAnsi"/>
                    <w:sz w:val="20"/>
                    <w:szCs w:val="20"/>
                    <w:lang w:val="en-GB"/>
                  </w:rPr>
                </w:pPr>
                <w:r w:rsidRPr="009C5A63">
                  <w:rPr>
                    <w:rFonts w:ascii="Proba Pro Lt" w:hAnsi="Proba Pro Lt" w:cstheme="minorHAnsi"/>
                    <w:sz w:val="20"/>
                    <w:szCs w:val="20"/>
                    <w:lang w:val="en-GB"/>
                  </w:rPr>
                  <w:t>Definition and goals of TE &amp; Cells and cellular environment in TE</w:t>
                </w:r>
              </w:p>
              <w:p w14:paraId="4AE043D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General requirements and ethical aspects of TE in modern society</w:t>
                </w:r>
              </w:p>
              <w:p w14:paraId="189651D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Cell selection and stem cell application in TE</w:t>
                </w:r>
              </w:p>
              <w:p w14:paraId="59CE5F5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Role and composition of extracellular matrix (ECM) and materials for ECM substitution</w:t>
                </w:r>
              </w:p>
              <w:p w14:paraId="5D2BD229" w14:textId="77777777" w:rsidR="0097349B" w:rsidRPr="009C5A63" w:rsidRDefault="0097349B" w:rsidP="00B26AA2">
                <w:pPr>
                  <w:pStyle w:val="ListParagraph"/>
                  <w:numPr>
                    <w:ilvl w:val="0"/>
                    <w:numId w:val="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Principles of tissue and organ engineering </w:t>
                </w:r>
              </w:p>
              <w:p w14:paraId="752A550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Cell diferentiaitiona and tissue vascularisation in TE</w:t>
                </w:r>
              </w:p>
              <w:p w14:paraId="740C90C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Design and preparation of 3D tissue scaffolds</w:t>
                </w:r>
              </w:p>
              <w:p w14:paraId="211A4AB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Systems for controlled tissue/organ cultivation (TE bioreactors)</w:t>
                </w:r>
              </w:p>
              <w:p w14:paraId="08B0A858" w14:textId="77777777" w:rsidR="0097349B" w:rsidRPr="009C5A63" w:rsidRDefault="0097349B" w:rsidP="00B26AA2">
                <w:pPr>
                  <w:pStyle w:val="ListParagraph"/>
                  <w:numPr>
                    <w:ilvl w:val="0"/>
                    <w:numId w:val="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Tissue and organ engineering - case study</w:t>
                </w:r>
              </w:p>
              <w:p w14:paraId="7C37005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 Tissue production in TE – </w:t>
                </w:r>
                <w:r w:rsidRPr="009C5A63">
                  <w:rPr>
                    <w:rFonts w:ascii="Proba Pro Lt" w:hAnsi="Proba Pro Lt" w:cstheme="minorHAnsi"/>
                    <w:i/>
                    <w:sz w:val="20"/>
                    <w:szCs w:val="20"/>
                    <w:lang w:val="en-GB"/>
                  </w:rPr>
                  <w:t>Case study</w:t>
                </w:r>
                <w:r w:rsidRPr="009C5A63">
                  <w:rPr>
                    <w:rFonts w:ascii="Proba Pro Lt" w:hAnsi="Proba Pro Lt" w:cstheme="minorHAnsi"/>
                    <w:sz w:val="20"/>
                    <w:szCs w:val="20"/>
                    <w:lang w:val="en-GB"/>
                  </w:rPr>
                  <w:t xml:space="preserve"> : cartiledge, bone, tendon</w:t>
                </w:r>
              </w:p>
              <w:p w14:paraId="6515420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 Organ production in TE– </w:t>
                </w:r>
                <w:r w:rsidRPr="009C5A63">
                  <w:rPr>
                    <w:rFonts w:ascii="Proba Pro Lt" w:hAnsi="Proba Pro Lt" w:cstheme="minorHAnsi"/>
                    <w:i/>
                    <w:sz w:val="20"/>
                    <w:szCs w:val="20"/>
                    <w:lang w:val="en-GB"/>
                  </w:rPr>
                  <w:t>Case study</w:t>
                </w:r>
                <w:r w:rsidRPr="009C5A63">
                  <w:rPr>
                    <w:rFonts w:ascii="Proba Pro Lt" w:hAnsi="Proba Pro Lt" w:cstheme="minorHAnsi"/>
                    <w:sz w:val="20"/>
                    <w:szCs w:val="20"/>
                    <w:lang w:val="en-GB"/>
                  </w:rPr>
                  <w:t>: skin, bladder, heart valves,</w:t>
                </w:r>
              </w:p>
            </w:tc>
          </w:sdtContent>
        </w:sdt>
      </w:tr>
      <w:tr w:rsidR="0097349B" w:rsidRPr="009C5A63" w14:paraId="5FF95CF8" w14:textId="77777777" w:rsidTr="00B26AA2">
        <w:trPr>
          <w:trHeight w:val="349"/>
        </w:trPr>
        <w:tc>
          <w:tcPr>
            <w:tcW w:w="1256" w:type="pct"/>
            <w:vMerge w:val="restart"/>
            <w:tcBorders>
              <w:left w:val="single" w:sz="12" w:space="0" w:color="auto"/>
            </w:tcBorders>
            <w:shd w:val="clear" w:color="auto" w:fill="00A0DC"/>
            <w:vAlign w:val="center"/>
          </w:tcPr>
          <w:p w14:paraId="2A552D4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20B6869C"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407981"/>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1556E0A5"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31177351"/>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40F4E8D7"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4866328"/>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0E956437"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54077024"/>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143238DF"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1917667"/>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65BC80E7"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21734552"/>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79" w:type="pct"/>
            <w:gridSpan w:val="5"/>
            <w:vMerge w:val="restart"/>
            <w:vAlign w:val="center"/>
          </w:tcPr>
          <w:p w14:paraId="0BA9F91C"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00600097"/>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12C65CD3"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80609997"/>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5EE3C039"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4713803"/>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6252460A"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30464607"/>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0955C6BA"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75361651"/>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460379891"/>
                <w:placeholder>
                  <w:docPart w:val="3855FC1FAB96476198B8328F0DCE575E"/>
                </w:placeholder>
              </w:sdtPr>
              <w:sdtEndPr/>
              <w:sdtContent>
                <w:r w:rsidR="0097349B" w:rsidRPr="009C5A63">
                  <w:rPr>
                    <w:rFonts w:ascii="Proba Pro Lt" w:hAnsi="Proba Pro Lt" w:cstheme="minorHAnsi"/>
                    <w:b/>
                    <w:sz w:val="20"/>
                    <w:szCs w:val="20"/>
                    <w:lang w:val="en-GB"/>
                  </w:rPr>
                  <w:t>(other)</w:t>
                </w:r>
              </w:sdtContent>
            </w:sdt>
            <w:r w:rsidR="0097349B"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3AB57FE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97349B" w:rsidRPr="009C5A63" w14:paraId="33B189FE"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7C7086E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03F56DCC" w14:textId="77777777" w:rsidR="0097349B" w:rsidRPr="009C5A63" w:rsidRDefault="0097349B" w:rsidP="00B26AA2">
            <w:pPr>
              <w:pStyle w:val="FieldText"/>
              <w:rPr>
                <w:rFonts w:ascii="Proba Pro Lt" w:hAnsi="Proba Pro Lt" w:cstheme="minorHAnsi"/>
                <w:b w:val="0"/>
                <w:sz w:val="20"/>
                <w:szCs w:val="20"/>
                <w:lang w:val="en-GB"/>
              </w:rPr>
            </w:pPr>
          </w:p>
        </w:tc>
        <w:tc>
          <w:tcPr>
            <w:tcW w:w="1179" w:type="pct"/>
            <w:gridSpan w:val="5"/>
            <w:vMerge/>
            <w:vAlign w:val="center"/>
          </w:tcPr>
          <w:p w14:paraId="7981DF08"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63225310"/>
            <w:placeholder>
              <w:docPart w:val="99DEDB72E5A745B6914DA7B94B30278B"/>
            </w:placeholder>
            <w:showingPlcHdr/>
          </w:sdtPr>
          <w:sdtEndPr/>
          <w:sdtContent>
            <w:tc>
              <w:tcPr>
                <w:tcW w:w="1246" w:type="pct"/>
                <w:gridSpan w:val="5"/>
                <w:tcBorders>
                  <w:right w:val="single" w:sz="12" w:space="0" w:color="auto"/>
                </w:tcBorders>
              </w:tcPr>
              <w:p w14:paraId="0656316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46C90655"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3D07A5B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696E6D5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23667630"/>
              <w:placeholder>
                <w:docPart w:val="D9D5FA3E006A4B3387D392DE6A7B16EC"/>
              </w:placeholder>
            </w:sdtPr>
            <w:sdtEndPr/>
            <w:sdtContent>
              <w:p w14:paraId="4C66BF4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520322626"/>
              <w:placeholder>
                <w:docPart w:val="7810FC6131364BB58D99157717E18B33"/>
              </w:placeholder>
              <w:showingPlcHdr/>
            </w:sdtPr>
            <w:sdtEndPr/>
            <w:sdtContent>
              <w:p w14:paraId="1CC625D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78A5C73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536890162"/>
              <w:placeholder>
                <w:docPart w:val="CE31335976C74D3BA227242B33A1800B"/>
              </w:placeholder>
              <w:showingPlcHdr/>
            </w:sdtPr>
            <w:sdtEndPr/>
            <w:sdtContent>
              <w:p w14:paraId="0AD9B3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161119918"/>
              <w:placeholder>
                <w:docPart w:val="0ECFC6AC55274CF89ECEDCE31AA30A33"/>
              </w:placeholder>
            </w:sdtPr>
            <w:sdtEndPr/>
            <w:sdtContent>
              <w:p w14:paraId="5CC9DED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5" w:type="pct"/>
            <w:gridSpan w:val="3"/>
            <w:tcBorders>
              <w:top w:val="single" w:sz="12" w:space="0" w:color="auto"/>
              <w:right w:val="single" w:sz="4" w:space="0" w:color="auto"/>
            </w:tcBorders>
            <w:vAlign w:val="center"/>
          </w:tcPr>
          <w:p w14:paraId="4776EE44"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700616733"/>
              <w:placeholder>
                <w:docPart w:val="3988B1711EC54676A1592F7C6B9E1E5C"/>
              </w:placeholder>
              <w:showingPlcHdr/>
            </w:sdtPr>
            <w:sdtEndPr/>
            <w:sdtContent>
              <w:p w14:paraId="389F92D3"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648469111"/>
              <w:placeholder>
                <w:docPart w:val="C7E61560FFC5450C8D4A1905CEFB74AB"/>
              </w:placeholder>
            </w:sdtPr>
            <w:sdtEndPr/>
            <w:sdtContent>
              <w:p w14:paraId="5CD0869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97349B" w:rsidRPr="009C5A63" w14:paraId="52CBE38E" w14:textId="77777777" w:rsidTr="00B26AA2">
        <w:trPr>
          <w:trHeight w:val="397"/>
        </w:trPr>
        <w:tc>
          <w:tcPr>
            <w:tcW w:w="1256" w:type="pct"/>
            <w:vMerge/>
            <w:tcBorders>
              <w:left w:val="single" w:sz="12" w:space="0" w:color="auto"/>
            </w:tcBorders>
            <w:shd w:val="clear" w:color="auto" w:fill="00A0DC"/>
            <w:vAlign w:val="center"/>
          </w:tcPr>
          <w:p w14:paraId="2904C7CB"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771733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966890735"/>
              <w:placeholder>
                <w:docPart w:val="83AA673706FB41BCB2A06C5FBF8D956B"/>
              </w:placeholder>
              <w:showingPlcHdr/>
            </w:sdtPr>
            <w:sdtEndPr/>
            <w:sdtContent>
              <w:p w14:paraId="165DCED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682974527"/>
              <w:placeholder>
                <w:docPart w:val="31C849549EB64CBF93156CBD49A9CA38"/>
              </w:placeholder>
            </w:sdtPr>
            <w:sdtEndPr/>
            <w:sdtContent>
              <w:p w14:paraId="27D5AB8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B216F0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576411160"/>
              <w:placeholder>
                <w:docPart w:val="55D1AAEEE5104E8994FB6EB1BFB5B4C1"/>
              </w:placeholder>
              <w:showingPlcHdr/>
            </w:sdtPr>
            <w:sdtEndPr/>
            <w:sdtContent>
              <w:p w14:paraId="5CADEA8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881606560"/>
              <w:placeholder>
                <w:docPart w:val="50CDD037DE484EBE9B2C50D16BF9F764"/>
              </w:placeholder>
            </w:sdtPr>
            <w:sdtEndPr/>
            <w:sdtContent>
              <w:p w14:paraId="170A84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5" w:type="pct"/>
            <w:gridSpan w:val="3"/>
            <w:tcBorders>
              <w:right w:val="single" w:sz="4" w:space="0" w:color="auto"/>
            </w:tcBorders>
            <w:shd w:val="clear" w:color="auto" w:fill="auto"/>
            <w:vAlign w:val="center"/>
          </w:tcPr>
          <w:p w14:paraId="098BCA5A"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01773186"/>
                <w:placeholder>
                  <w:docPart w:val="88BC72383C9544F19F0864E79D3C8584"/>
                </w:placeholder>
              </w:sdtPr>
              <w:sdtEndPr/>
              <w:sdtContent>
                <w:sdt>
                  <w:sdtPr>
                    <w:rPr>
                      <w:rFonts w:ascii="Proba Pro Lt" w:hAnsi="Proba Pro Lt" w:cstheme="minorHAnsi"/>
                      <w:b w:val="0"/>
                      <w:sz w:val="20"/>
                      <w:szCs w:val="20"/>
                      <w:lang w:val="en-GB"/>
                    </w:rPr>
                    <w:id w:val="192353154"/>
                  </w:sdtPr>
                  <w:sdtEnd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487975314"/>
              <w:placeholder>
                <w:docPart w:val="8AC460EB685C416297A85A7EE215474B"/>
              </w:placeholder>
              <w:showingPlcHdr/>
            </w:sdtPr>
            <w:sdtEndPr/>
            <w:sdtContent>
              <w:p w14:paraId="52DE89DA"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60008513"/>
              <w:placeholder>
                <w:docPart w:val="41418814422D45D6897A6012E01A28D2"/>
              </w:placeholder>
              <w:showingPlcHdr/>
            </w:sdtPr>
            <w:sdtEndPr/>
            <w:sdtContent>
              <w:p w14:paraId="3E5B6203"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3EE1F6C4" w14:textId="77777777" w:rsidTr="00B26AA2">
        <w:trPr>
          <w:trHeight w:val="397"/>
        </w:trPr>
        <w:tc>
          <w:tcPr>
            <w:tcW w:w="1256" w:type="pct"/>
            <w:vMerge/>
            <w:tcBorders>
              <w:left w:val="single" w:sz="12" w:space="0" w:color="auto"/>
            </w:tcBorders>
            <w:shd w:val="clear" w:color="auto" w:fill="00A0DC"/>
            <w:vAlign w:val="center"/>
          </w:tcPr>
          <w:p w14:paraId="72E5AFF3"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09BF6A9"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416631678"/>
              <w:placeholder>
                <w:docPart w:val="4FF674C78C20486F8B4FCADE3A5431E7"/>
              </w:placeholder>
              <w:showingPlcHdr/>
            </w:sdtPr>
            <w:sdtEndPr/>
            <w:sdtContent>
              <w:p w14:paraId="2A52952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430514913"/>
              <w:placeholder>
                <w:docPart w:val="5CC95F11D4FD4C64B9554E8E369323D9"/>
              </w:placeholder>
            </w:sdtPr>
            <w:sdtEndPr/>
            <w:sdtContent>
              <w:p w14:paraId="3D2FBD7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B84A46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742674918"/>
              <w:placeholder>
                <w:docPart w:val="83386D3EB4884A238752BA001F184FCD"/>
              </w:placeholder>
            </w:sdtPr>
            <w:sdtEndPr/>
            <w:sdtContent>
              <w:p w14:paraId="5AA4986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646889304"/>
              <w:placeholder>
                <w:docPart w:val="EACCD3EA3CDD47ADBCF68D45004F03A4"/>
              </w:placeholder>
              <w:showingPlcHdr/>
            </w:sdtPr>
            <w:sdtEndPr/>
            <w:sdtContent>
              <w:p w14:paraId="77787BA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5" w:type="pct"/>
            <w:gridSpan w:val="3"/>
            <w:tcBorders>
              <w:right w:val="single" w:sz="4" w:space="0" w:color="auto"/>
            </w:tcBorders>
            <w:shd w:val="clear" w:color="auto" w:fill="auto"/>
            <w:vAlign w:val="center"/>
          </w:tcPr>
          <w:p w14:paraId="642D2271"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45826821"/>
                <w:placeholder>
                  <w:docPart w:val="FE25609FE8664158A95C695221095A12"/>
                </w:placeholder>
              </w:sdtPr>
              <w:sdtEndPr/>
              <w:sdtContent>
                <w:sdt>
                  <w:sdtPr>
                    <w:rPr>
                      <w:rFonts w:ascii="Proba Pro Lt" w:hAnsi="Proba Pro Lt" w:cstheme="minorHAnsi"/>
                      <w:b w:val="0"/>
                      <w:sz w:val="20"/>
                      <w:szCs w:val="20"/>
                      <w:lang w:val="en-GB"/>
                    </w:rPr>
                    <w:id w:val="-584925879"/>
                  </w:sdtPr>
                  <w:sdtEnd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03303019"/>
              <w:placeholder>
                <w:docPart w:val="9E325B90BDE94A81B74A2A3084781956"/>
              </w:placeholder>
              <w:showingPlcHdr/>
            </w:sdtPr>
            <w:sdtEndPr/>
            <w:sdtContent>
              <w:p w14:paraId="328F224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78846564"/>
              <w:placeholder>
                <w:docPart w:val="64D76520AF6243B0A858B7388B4FEA6C"/>
              </w:placeholder>
              <w:showingPlcHdr/>
            </w:sdtPr>
            <w:sdtEndPr/>
            <w:sdtContent>
              <w:p w14:paraId="38235789"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207C75F3" w14:textId="77777777" w:rsidTr="00B26AA2">
        <w:trPr>
          <w:trHeight w:val="397"/>
        </w:trPr>
        <w:tc>
          <w:tcPr>
            <w:tcW w:w="1256" w:type="pct"/>
            <w:vMerge/>
            <w:tcBorders>
              <w:left w:val="single" w:sz="12" w:space="0" w:color="auto"/>
            </w:tcBorders>
            <w:shd w:val="clear" w:color="auto" w:fill="00A0DC"/>
            <w:vAlign w:val="center"/>
          </w:tcPr>
          <w:p w14:paraId="7DC4886D"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7B2CBE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258298541"/>
              <w:placeholder>
                <w:docPart w:val="FD0CBF45754F44FDA74A53A24684752A"/>
              </w:placeholder>
              <w:showingPlcHdr/>
            </w:sdtPr>
            <w:sdtEndPr/>
            <w:sdtContent>
              <w:p w14:paraId="21449AE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345008283"/>
              <w:placeholder>
                <w:docPart w:val="E8C6E1E83E824EAC985C00A611AA4D03"/>
              </w:placeholder>
            </w:sdtPr>
            <w:sdtEndPr/>
            <w:sdtContent>
              <w:p w14:paraId="5FF78F3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73E487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71899478"/>
              <w:placeholder>
                <w:docPart w:val="24C4CCD84B9E4B429635DE11EE0BA8D7"/>
              </w:placeholder>
              <w:showingPlcHdr/>
            </w:sdtPr>
            <w:sdtEndPr/>
            <w:sdtContent>
              <w:p w14:paraId="6B6FA186"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805775719"/>
              <w:placeholder>
                <w:docPart w:val="0FEF6036B13D4DD59BD20A42AC8FA255"/>
              </w:placeholder>
            </w:sdtPr>
            <w:sdtEndPr/>
            <w:sdtContent>
              <w:p w14:paraId="349481C6"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5" w:type="pct"/>
            <w:gridSpan w:val="3"/>
            <w:tcBorders>
              <w:bottom w:val="single" w:sz="4" w:space="0" w:color="auto"/>
              <w:right w:val="single" w:sz="4" w:space="0" w:color="auto"/>
            </w:tcBorders>
            <w:shd w:val="clear" w:color="auto" w:fill="auto"/>
            <w:vAlign w:val="center"/>
          </w:tcPr>
          <w:p w14:paraId="40435894" w14:textId="77777777" w:rsidR="0097349B"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583720697"/>
                <w:placeholder>
                  <w:docPart w:val="BC839912EF204180A1B7A2EC88A236E7"/>
                </w:placeholder>
              </w:sdtPr>
              <w:sdtEndPr/>
              <w:sdtContent>
                <w:sdt>
                  <w:sdtPr>
                    <w:rPr>
                      <w:rFonts w:ascii="Proba Pro Lt" w:hAnsi="Proba Pro Lt" w:cstheme="minorHAnsi"/>
                      <w:b/>
                      <w:sz w:val="20"/>
                      <w:szCs w:val="20"/>
                      <w:lang w:val="en-GB"/>
                    </w:rPr>
                    <w:id w:val="-1055158533"/>
                  </w:sdtPr>
                  <w:sdtEnd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17769395"/>
              <w:placeholder>
                <w:docPart w:val="74B20FC5B7AB42B28810FEB230F3EC3A"/>
              </w:placeholder>
              <w:showingPlcHdr/>
            </w:sdtPr>
            <w:sdtEndPr/>
            <w:sdtContent>
              <w:p w14:paraId="72AA02D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57308523"/>
              <w:placeholder>
                <w:docPart w:val="AEAB343F70FF4465BCC25A6A32E6002C"/>
              </w:placeholder>
              <w:showingPlcHdr/>
            </w:sdtPr>
            <w:sdtEndPr/>
            <w:sdtContent>
              <w:p w14:paraId="7F3B496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B383249"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61C5AA4A"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722CF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04925100"/>
              <w:placeholder>
                <w:docPart w:val="F9177AA83499489896E8574BB957BFAE"/>
              </w:placeholder>
              <w:showingPlcHdr/>
            </w:sdtPr>
            <w:sdtEndPr/>
            <w:sdtContent>
              <w:p w14:paraId="0D8D629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48334401"/>
              <w:placeholder>
                <w:docPart w:val="2713180349614FCDA5A1911BF9FDA71C"/>
              </w:placeholder>
            </w:sdtPr>
            <w:sdtEndPr/>
            <w:sdtContent>
              <w:p w14:paraId="040B5CA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2EEFFF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89703498"/>
              <w:placeholder>
                <w:docPart w:val="2D50226D1DD24388A2EB0FD59FED4018"/>
              </w:placeholder>
            </w:sdtPr>
            <w:sdtEndPr/>
            <w:sdtContent>
              <w:p w14:paraId="65DE532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88273201"/>
              <w:placeholder>
                <w:docPart w:val="F9E2590C197E4444A802A02F06B015CF"/>
              </w:placeholder>
              <w:showingPlcHdr/>
            </w:sdtPr>
            <w:sdtEndPr/>
            <w:sdtContent>
              <w:p w14:paraId="1D294116"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2B29FC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992610774"/>
              <w:placeholder>
                <w:docPart w:val="4DAC80CA35834F7E915829FE6D616DA9"/>
              </w:placeholder>
            </w:sdtPr>
            <w:sdtEndPr/>
            <w:sdtContent>
              <w:p w14:paraId="29A7F39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97349B" w:rsidRPr="009C5A63" w14:paraId="704ED6C2"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5EDD2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561706634"/>
              <w:placeholder>
                <w:docPart w:val="1C63C5A9A6604568B1BA27A3553A313D"/>
              </w:placeholder>
            </w:sdtPr>
            <w:sdtEndPr/>
            <w:sdtContent>
              <w:p w14:paraId="2FBF58E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assessment method is a written exam consisting of a certain number of questions.</w:t>
                </w:r>
              </w:p>
              <w:p w14:paraId="5AC26FFB"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Answers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whereby each question has an answer graded by a finite number of points. Incomplete answers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with a lower number of the stipulated number of points. </w:t>
                </w:r>
              </w:p>
            </w:sdtContent>
          </w:sdt>
        </w:tc>
      </w:tr>
      <w:tr w:rsidR="0097349B" w:rsidRPr="009C5A63" w14:paraId="208F3D17" w14:textId="77777777" w:rsidTr="00B26AA2">
        <w:tc>
          <w:tcPr>
            <w:tcW w:w="1256" w:type="pct"/>
            <w:tcBorders>
              <w:left w:val="single" w:sz="12" w:space="0" w:color="auto"/>
              <w:bottom w:val="single" w:sz="12" w:space="0" w:color="auto"/>
            </w:tcBorders>
            <w:shd w:val="clear" w:color="auto" w:fill="00A0DC"/>
            <w:vAlign w:val="center"/>
          </w:tcPr>
          <w:p w14:paraId="1B91C3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213EAF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465978868"/>
              <w:placeholder>
                <w:docPart w:val="48280B139E1F451B969C5D36258A722C"/>
              </w:placeholder>
            </w:sdtPr>
            <w:sdtEndPr/>
            <w:sdtContent>
              <w:p w14:paraId="112B2031"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more than a half of total number of lectures</w:t>
                </w:r>
              </w:p>
              <w:p w14:paraId="3E7EAC53"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give a successful seminar paper presentation</w:t>
                </w:r>
              </w:p>
              <w:p w14:paraId="1CA5D2A8"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proofErr w:type="gramStart"/>
                <w:r w:rsidRPr="009C5A63">
                  <w:rPr>
                    <w:rFonts w:ascii="Proba Pro Lt" w:hAnsi="Proba Pro Lt" w:cstheme="minorHAnsi"/>
                    <w:color w:val="000000"/>
                    <w:sz w:val="20"/>
                    <w:szCs w:val="20"/>
                    <w:lang w:val="en-GB"/>
                  </w:rPr>
                  <w:t>correctly</w:t>
                </w:r>
                <w:proofErr w:type="gramEnd"/>
                <w:r w:rsidRPr="009C5A63">
                  <w:rPr>
                    <w:rFonts w:ascii="Proba Pro Lt" w:hAnsi="Proba Pro Lt" w:cstheme="minorHAnsi"/>
                    <w:color w:val="000000"/>
                    <w:sz w:val="20"/>
                    <w:szCs w:val="20"/>
                    <w:lang w:val="en-GB"/>
                  </w:rPr>
                  <w:t xml:space="preserve"> answer each question on the written exam, while achieving a minimum of 60% of total number of points.</w:t>
                </w:r>
              </w:p>
            </w:sdtContent>
          </w:sdt>
        </w:tc>
      </w:tr>
      <w:tr w:rsidR="0097349B" w:rsidRPr="009C5A63" w14:paraId="2E8A9828" w14:textId="77777777" w:rsidTr="00CF68EC">
        <w:tc>
          <w:tcPr>
            <w:tcW w:w="1256" w:type="pct"/>
            <w:vMerge w:val="restart"/>
            <w:tcBorders>
              <w:top w:val="single" w:sz="12" w:space="0" w:color="auto"/>
              <w:left w:val="single" w:sz="12" w:space="0" w:color="auto"/>
            </w:tcBorders>
            <w:shd w:val="clear" w:color="auto" w:fill="00A0DC"/>
            <w:vAlign w:val="center"/>
          </w:tcPr>
          <w:p w14:paraId="32276ED4"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38" w:type="pct"/>
            <w:gridSpan w:val="7"/>
            <w:tcBorders>
              <w:top w:val="single" w:sz="12" w:space="0" w:color="auto"/>
              <w:right w:val="single" w:sz="8" w:space="0" w:color="auto"/>
            </w:tcBorders>
            <w:shd w:val="clear" w:color="auto" w:fill="00A0DC"/>
            <w:vAlign w:val="center"/>
          </w:tcPr>
          <w:p w14:paraId="2DD37BD4"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42526D"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60F457"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4EE7E84A" w14:textId="77777777" w:rsidTr="00CF68EC">
        <w:trPr>
          <w:trHeight w:val="75"/>
        </w:trPr>
        <w:tc>
          <w:tcPr>
            <w:tcW w:w="1256" w:type="pct"/>
            <w:vMerge/>
            <w:tcBorders>
              <w:left w:val="single" w:sz="12" w:space="0" w:color="auto"/>
            </w:tcBorders>
            <w:shd w:val="clear" w:color="auto" w:fill="00A0DC"/>
            <w:vAlign w:val="center"/>
          </w:tcPr>
          <w:p w14:paraId="15FBF566"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725530236"/>
              <w:placeholder>
                <w:docPart w:val="0B36DE6066134562B6906B4588ABD383"/>
              </w:placeholder>
            </w:sdtPr>
            <w:sdtEndPr/>
            <w:sdtContent>
              <w:p w14:paraId="7E020CB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Parts of: Melissa Kurtis Micou, Dawn Kilkenny, </w:t>
                </w:r>
                <w:r w:rsidRPr="009C5A63">
                  <w:rPr>
                    <w:rStyle w:val="a-size-extra-large"/>
                    <w:rFonts w:ascii="Proba Pro Lt" w:hAnsi="Proba Pro Lt" w:cstheme="minorHAnsi"/>
                    <w:sz w:val="20"/>
                    <w:szCs w:val="20"/>
                    <w:lang w:val="en-GB"/>
                  </w:rPr>
                  <w:t xml:space="preserve">A Laboratory Course in Tissue Engineering, </w:t>
                </w:r>
                <w:r w:rsidRPr="009C5A63">
                  <w:rPr>
                    <w:rFonts w:ascii="Proba Pro Lt" w:hAnsi="Proba Pro Lt" w:cstheme="minorHAnsi"/>
                    <w:sz w:val="20"/>
                    <w:szCs w:val="20"/>
                    <w:lang w:val="en-GB"/>
                  </w:rPr>
                  <w:t>CRC Press; 1st edition (2012).</w:t>
                </w:r>
                <w:r w:rsidRPr="009C5A63">
                  <w:rPr>
                    <w:rStyle w:val="CommentReference"/>
                    <w:rFonts w:ascii="Proba Pro Lt" w:hAnsi="Proba Pro Lt" w:cstheme="minorHAnsi"/>
                    <w:sz w:val="20"/>
                    <w:szCs w:val="20"/>
                    <w:lang w:val="en-GB"/>
                  </w:rPr>
                  <w:t xml:space="preserve"> </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465192446"/>
              <w:placeholder>
                <w:docPart w:val="08A15E6DE0B042318CFEEB07A12001A3"/>
              </w:placeholder>
              <w:showingPlcHdr/>
            </w:sdtPr>
            <w:sdtEndPr/>
            <w:sdtContent>
              <w:p w14:paraId="2FAFA1D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5703364"/>
              <w:placeholder>
                <w:docPart w:val="44D769A9634D41FE9565A45E71B3E09A"/>
              </w:placeholder>
            </w:sdtPr>
            <w:sdtEndPr/>
            <w:sdtContent>
              <w:p w14:paraId="7FDFFC8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YES, lecturer</w:t>
                </w:r>
              </w:p>
            </w:sdtContent>
          </w:sdt>
        </w:tc>
      </w:tr>
      <w:tr w:rsidR="0097349B" w:rsidRPr="009C5A63" w14:paraId="7DE1A25F" w14:textId="77777777" w:rsidTr="00B26AA2">
        <w:tc>
          <w:tcPr>
            <w:tcW w:w="1256" w:type="pct"/>
            <w:tcBorders>
              <w:top w:val="single" w:sz="12" w:space="0" w:color="auto"/>
              <w:left w:val="single" w:sz="12" w:space="0" w:color="auto"/>
            </w:tcBorders>
            <w:shd w:val="clear" w:color="auto" w:fill="00A0DC"/>
            <w:vAlign w:val="center"/>
          </w:tcPr>
          <w:p w14:paraId="458F51A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62563448"/>
            <w:placeholder>
              <w:docPart w:val="C8F703FCD7DB4D85842290866EE6C89D"/>
            </w:placeholder>
          </w:sdtPr>
          <w:sdtEndPr/>
          <w:sdtContent>
            <w:tc>
              <w:tcPr>
                <w:tcW w:w="3744" w:type="pct"/>
                <w:gridSpan w:val="13"/>
                <w:tcBorders>
                  <w:top w:val="single" w:sz="12" w:space="0" w:color="auto"/>
                  <w:right w:val="single" w:sz="12" w:space="0" w:color="auto"/>
                </w:tcBorders>
              </w:tcPr>
              <w:p w14:paraId="263C99B6" w14:textId="77777777" w:rsidR="0097349B" w:rsidRPr="009C5A63" w:rsidRDefault="0097349B" w:rsidP="00B200B4">
                <w:pPr>
                  <w:pStyle w:val="ListParagraph"/>
                  <w:numPr>
                    <w:ilvl w:val="0"/>
                    <w:numId w:val="47"/>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Lanza R, Langer R, Vacanti JP (2009) Principles of Tissue Engineering, Elsevier Academic Press, Burlington, San Diego, London</w:t>
                </w:r>
              </w:p>
            </w:tc>
          </w:sdtContent>
        </w:sdt>
      </w:tr>
      <w:tr w:rsidR="0097349B" w:rsidRPr="009C5A63" w14:paraId="10FC39D8" w14:textId="77777777" w:rsidTr="00B26AA2">
        <w:tc>
          <w:tcPr>
            <w:tcW w:w="1256" w:type="pct"/>
            <w:tcBorders>
              <w:top w:val="single" w:sz="12" w:space="0" w:color="auto"/>
              <w:left w:val="single" w:sz="12" w:space="0" w:color="auto"/>
            </w:tcBorders>
            <w:shd w:val="clear" w:color="auto" w:fill="00A0DC"/>
            <w:vAlign w:val="center"/>
          </w:tcPr>
          <w:p w14:paraId="541F0CBF"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638ED8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6A554C9A" w14:textId="77777777" w:rsidTr="00B26AA2">
        <w:tc>
          <w:tcPr>
            <w:tcW w:w="1256" w:type="pct"/>
            <w:tcBorders>
              <w:left w:val="single" w:sz="12" w:space="0" w:color="auto"/>
              <w:bottom w:val="single" w:sz="12" w:space="0" w:color="auto"/>
            </w:tcBorders>
            <w:shd w:val="clear" w:color="auto" w:fill="00A0DC"/>
            <w:vAlign w:val="center"/>
          </w:tcPr>
          <w:p w14:paraId="3743CDFD"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14168153"/>
            <w:placeholder>
              <w:docPart w:val="3194BF487CD1492ABE336B4E3EA548A7"/>
            </w:placeholder>
          </w:sdtPr>
          <w:sdtEndPr/>
          <w:sdtContent>
            <w:tc>
              <w:tcPr>
                <w:tcW w:w="3744" w:type="pct"/>
                <w:gridSpan w:val="13"/>
                <w:tcBorders>
                  <w:bottom w:val="single" w:sz="12" w:space="0" w:color="auto"/>
                  <w:right w:val="single" w:sz="12" w:space="0" w:color="auto"/>
                </w:tcBorders>
              </w:tcPr>
              <w:p w14:paraId="3F42376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568A163" w14:textId="77777777" w:rsidR="0097349B" w:rsidRPr="009C5A63" w:rsidRDefault="0097349B" w:rsidP="0097349B">
      <w:pPr>
        <w:spacing w:after="0" w:line="240" w:lineRule="auto"/>
        <w:rPr>
          <w:rFonts w:ascii="Proba Pro Lt" w:hAnsi="Proba Pro Lt" w:cstheme="minorHAnsi"/>
          <w:sz w:val="20"/>
          <w:szCs w:val="20"/>
          <w:lang w:val="en-GB"/>
        </w:rPr>
      </w:pPr>
    </w:p>
    <w:p w14:paraId="6A913085" w14:textId="77777777" w:rsidR="0097349B" w:rsidRPr="009C5A63" w:rsidRDefault="0097349B" w:rsidP="009C5A63">
      <w:pPr>
        <w:spacing w:after="0" w:line="240" w:lineRule="auto"/>
        <w:rPr>
          <w:rFonts w:ascii="Proba Pro Lt" w:hAnsi="Proba Pro Lt" w:cstheme="minorHAnsi"/>
          <w:sz w:val="20"/>
          <w:szCs w:val="20"/>
          <w:lang w:val="en-GB"/>
        </w:rPr>
      </w:pPr>
    </w:p>
    <w:p w14:paraId="31ACB58A" w14:textId="77777777" w:rsidR="009C5A63" w:rsidRPr="009C5A63" w:rsidRDefault="009C5A63" w:rsidP="009C5A63">
      <w:pPr>
        <w:spacing w:after="0" w:line="240" w:lineRule="auto"/>
        <w:rPr>
          <w:rFonts w:ascii="Proba Pro Lt" w:hAnsi="Proba Pro Lt" w:cstheme="minorHAnsi"/>
          <w:sz w:val="20"/>
          <w:szCs w:val="20"/>
          <w:lang w:val="en-GB"/>
        </w:rPr>
      </w:pPr>
    </w:p>
    <w:p w14:paraId="49BD2AA0" w14:textId="77777777" w:rsidR="009C5A63" w:rsidRPr="009C5A63" w:rsidRDefault="009C5A6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9C5A63" w:rsidRPr="009C5A63" w14:paraId="53B427A9" w14:textId="77777777" w:rsidTr="006D599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9191E81"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C5A63" w:rsidRPr="009C5A63" w14:paraId="182A0BD0" w14:textId="77777777" w:rsidTr="006D599C">
        <w:tc>
          <w:tcPr>
            <w:tcW w:w="1256" w:type="pct"/>
            <w:tcBorders>
              <w:top w:val="single" w:sz="12" w:space="0" w:color="auto"/>
              <w:left w:val="single" w:sz="12" w:space="0" w:color="auto"/>
            </w:tcBorders>
            <w:shd w:val="clear" w:color="auto" w:fill="00A0DC"/>
            <w:vAlign w:val="center"/>
          </w:tcPr>
          <w:p w14:paraId="41624E58" w14:textId="77777777" w:rsidR="009C5A63" w:rsidRPr="001D2138" w:rsidRDefault="009C5A63"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58712801"/>
            <w:placeholder>
              <w:docPart w:val="B206CF3745604F78BACB0FDCC6ED495C"/>
            </w:placeholder>
          </w:sdtPr>
          <w:sdtEndPr/>
          <w:sdtContent>
            <w:tc>
              <w:tcPr>
                <w:tcW w:w="1522" w:type="pct"/>
                <w:gridSpan w:val="4"/>
                <w:tcBorders>
                  <w:top w:val="single" w:sz="12" w:space="0" w:color="auto"/>
                  <w:right w:val="single" w:sz="12" w:space="0" w:color="auto"/>
                </w:tcBorders>
                <w:vAlign w:val="center"/>
              </w:tcPr>
              <w:p w14:paraId="73645889" w14:textId="77777777" w:rsidR="009C5A63" w:rsidRPr="009C5A63" w:rsidRDefault="0080569B" w:rsidP="00CF68EC">
                <w:pPr>
                  <w:tabs>
                    <w:tab w:val="left" w:pos="2820"/>
                  </w:tabs>
                  <w:spacing w:after="0" w:line="240" w:lineRule="auto"/>
                  <w:rPr>
                    <w:rStyle w:val="Hyperlink"/>
                    <w:rFonts w:ascii="Proba Pro Lt" w:eastAsia="Times New Roman" w:hAnsi="Proba Pro Lt" w:cstheme="minorHAnsi"/>
                    <w:b/>
                    <w:sz w:val="20"/>
                    <w:szCs w:val="20"/>
                    <w:lang w:val="en-GB" w:eastAsia="hr-HR"/>
                  </w:rPr>
                </w:pPr>
                <w:hyperlink r:id="rId109" w:history="1">
                  <w:r w:rsidR="009C5A63" w:rsidRPr="009C5A63">
                    <w:rPr>
                      <w:rStyle w:val="Hyperlink"/>
                      <w:rFonts w:ascii="Proba Pro Lt" w:eastAsia="Times New Roman" w:hAnsi="Proba Pro Lt" w:cstheme="minorHAnsi"/>
                      <w:b/>
                      <w:sz w:val="20"/>
                      <w:szCs w:val="20"/>
                      <w:lang w:val="en-GB" w:eastAsia="hr-HR"/>
                    </w:rPr>
                    <w:t>Božidar Šantek, PhD, Full Professor</w:t>
                  </w:r>
                </w:hyperlink>
              </w:p>
              <w:p w14:paraId="77581135" w14:textId="77777777" w:rsidR="00CF68EC" w:rsidRDefault="0080569B" w:rsidP="00CF68EC">
                <w:pPr>
                  <w:tabs>
                    <w:tab w:val="left" w:pos="2820"/>
                  </w:tabs>
                  <w:spacing w:after="0" w:line="240" w:lineRule="auto"/>
                  <w:rPr>
                    <w:rStyle w:val="Hyperlink"/>
                    <w:rFonts w:ascii="Proba Pro Lt" w:hAnsi="Proba Pro Lt" w:cs="Arial"/>
                    <w:sz w:val="20"/>
                    <w:szCs w:val="20"/>
                  </w:rPr>
                </w:pPr>
                <w:hyperlink r:id="rId110" w:history="1">
                  <w:r w:rsidR="00CF68EC" w:rsidRPr="006A3A91">
                    <w:rPr>
                      <w:rStyle w:val="Hyperlink"/>
                      <w:rFonts w:ascii="Proba Pro Lt" w:hAnsi="Proba Pro Lt" w:cs="Arial"/>
                      <w:sz w:val="20"/>
                      <w:szCs w:val="20"/>
                    </w:rPr>
                    <w:t>Mario Novak</w:t>
                  </w:r>
                </w:hyperlink>
                <w:r w:rsidR="00CF68EC">
                  <w:rPr>
                    <w:rStyle w:val="Hyperlink"/>
                    <w:rFonts w:ascii="Proba Pro Lt" w:hAnsi="Proba Pro Lt" w:cs="Arial"/>
                    <w:sz w:val="20"/>
                    <w:szCs w:val="20"/>
                  </w:rPr>
                  <w:t>, PhD, Assistant Professor</w:t>
                </w:r>
              </w:p>
              <w:p w14:paraId="0899146B" w14:textId="77777777" w:rsidR="00CF68EC" w:rsidRDefault="0080569B" w:rsidP="00CF68EC">
                <w:pPr>
                  <w:tabs>
                    <w:tab w:val="left" w:pos="2820"/>
                  </w:tabs>
                  <w:spacing w:after="0" w:line="240" w:lineRule="auto"/>
                  <w:rPr>
                    <w:rStyle w:val="Hyperlink"/>
                    <w:rFonts w:ascii="Proba Pro Lt" w:hAnsi="Proba Pro Lt" w:cs="Arial"/>
                    <w:sz w:val="20"/>
                    <w:szCs w:val="20"/>
                  </w:rPr>
                </w:pPr>
                <w:hyperlink r:id="rId111" w:history="1">
                  <w:r w:rsidR="00CF68EC" w:rsidRPr="00A42271">
                    <w:rPr>
                      <w:rStyle w:val="Hyperlink"/>
                      <w:rFonts w:ascii="Proba Pro Lt" w:hAnsi="Proba Pro Lt" w:cs="Arial"/>
                      <w:sz w:val="20"/>
                      <w:szCs w:val="20"/>
                    </w:rPr>
                    <w:t>Antonija Trontel</w:t>
                  </w:r>
                </w:hyperlink>
                <w:r w:rsidR="00CF68EC">
                  <w:rPr>
                    <w:rStyle w:val="Hyperlink"/>
                    <w:rFonts w:ascii="Proba Pro Lt" w:hAnsi="Proba Pro Lt" w:cs="Arial"/>
                    <w:sz w:val="20"/>
                    <w:szCs w:val="20"/>
                  </w:rPr>
                  <w:t>, PhD, Assistant Professor</w:t>
                </w:r>
              </w:p>
              <w:p w14:paraId="48227A15" w14:textId="113CFAC6" w:rsidR="009C5A63" w:rsidRPr="00CF68EC" w:rsidRDefault="0080569B" w:rsidP="00CF68EC">
                <w:pPr>
                  <w:spacing w:after="0" w:line="240" w:lineRule="auto"/>
                </w:pPr>
                <w:hyperlink r:id="rId112" w:history="1">
                  <w:r w:rsidR="00CF68EC" w:rsidRPr="00A42271">
                    <w:rPr>
                      <w:rStyle w:val="Hyperlink"/>
                      <w:rFonts w:ascii="Proba Pro Lt" w:hAnsi="Proba Pro Lt" w:cs="Arial"/>
                      <w:sz w:val="20"/>
                      <w:szCs w:val="20"/>
                    </w:rPr>
                    <w:t>Mladen Pavlečić</w:t>
                  </w:r>
                </w:hyperlink>
                <w:r w:rsidR="00CF68EC">
                  <w:rPr>
                    <w:rStyle w:val="Hyperlink"/>
                    <w:rFonts w:ascii="Proba Pro Lt" w:hAnsi="Proba Pro Lt" w:cs="Arial"/>
                    <w:sz w:val="20"/>
                    <w:szCs w:val="20"/>
                  </w:rPr>
                  <w:t>, PhD, Assistant Professor</w:t>
                </w:r>
              </w:p>
            </w:tc>
          </w:sdtContent>
        </w:sdt>
        <w:tc>
          <w:tcPr>
            <w:tcW w:w="1289" w:type="pct"/>
            <w:gridSpan w:val="5"/>
            <w:tcBorders>
              <w:top w:val="single" w:sz="12" w:space="0" w:color="auto"/>
              <w:right w:val="single" w:sz="12" w:space="0" w:color="auto"/>
            </w:tcBorders>
            <w:shd w:val="clear" w:color="auto" w:fill="00A0DC"/>
            <w:vAlign w:val="center"/>
          </w:tcPr>
          <w:p w14:paraId="6DB24EE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10100697"/>
            <w:placeholder>
              <w:docPart w:val="6CF32ABCF9844997BBA7CF367C3D2217"/>
            </w:placeholder>
            <w:dropDownList>
              <w:listItem w:value="Choose an item."/>
              <w:listItem w:displayText="winter" w:value="winter"/>
              <w:listItem w:displayText="summer" w:value="summer"/>
            </w:dropDownList>
          </w:sdtPr>
          <w:sdtEndPr/>
          <w:sdtContent>
            <w:tc>
              <w:tcPr>
                <w:tcW w:w="933" w:type="pct"/>
                <w:gridSpan w:val="3"/>
                <w:tcBorders>
                  <w:top w:val="single" w:sz="12" w:space="0" w:color="auto"/>
                  <w:right w:val="single" w:sz="12" w:space="0" w:color="auto"/>
                </w:tcBorders>
                <w:vAlign w:val="center"/>
              </w:tcPr>
              <w:p w14:paraId="6C8A7EA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C5A63" w:rsidRPr="009C5A63" w14:paraId="6340C43B" w14:textId="77777777" w:rsidTr="006D599C">
        <w:tc>
          <w:tcPr>
            <w:tcW w:w="1256" w:type="pct"/>
            <w:tcBorders>
              <w:top w:val="single" w:sz="12" w:space="0" w:color="auto"/>
              <w:left w:val="single" w:sz="12" w:space="0" w:color="auto"/>
            </w:tcBorders>
            <w:shd w:val="clear" w:color="auto" w:fill="00A0DC"/>
            <w:vAlign w:val="center"/>
          </w:tcPr>
          <w:p w14:paraId="2013EC2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8" w:name="Bijela_biotehnologija" w:displacedByCustomXml="next"/>
        <w:sdt>
          <w:sdtPr>
            <w:rPr>
              <w:rFonts w:ascii="Proba Pro Lt" w:hAnsi="Proba Pro Lt" w:cstheme="minorHAnsi"/>
              <w:sz w:val="20"/>
              <w:szCs w:val="20"/>
              <w:lang w:val="en-GB"/>
            </w:rPr>
            <w:id w:val="-1338993389"/>
            <w:placeholder>
              <w:docPart w:val="4580D8E272794CF681542A63EC068CD0"/>
            </w:placeholder>
          </w:sdtPr>
          <w:sdtEndPr/>
          <w:sdtContent>
            <w:tc>
              <w:tcPr>
                <w:tcW w:w="1522" w:type="pct"/>
                <w:gridSpan w:val="4"/>
                <w:tcBorders>
                  <w:top w:val="single" w:sz="12" w:space="0" w:color="auto"/>
                  <w:right w:val="single" w:sz="12" w:space="0" w:color="auto"/>
                </w:tcBorders>
                <w:vAlign w:val="center"/>
              </w:tcPr>
              <w:p w14:paraId="37565EFE" w14:textId="321EC4D9" w:rsidR="009C5A63"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White B</w:t>
                </w:r>
                <w:r w:rsidR="009C5A63" w:rsidRPr="001D2138">
                  <w:rPr>
                    <w:rFonts w:ascii="Proba Pro Lt" w:hAnsi="Proba Pro Lt" w:cstheme="minorHAnsi"/>
                    <w:b/>
                    <w:sz w:val="20"/>
                    <w:szCs w:val="20"/>
                    <w:lang w:val="en-GB"/>
                  </w:rPr>
                  <w:t>iotechnology</w:t>
                </w:r>
              </w:p>
            </w:tc>
          </w:sdtContent>
        </w:sdt>
        <w:bookmarkEnd w:id="8" w:displacedByCustomXml="prev"/>
        <w:tc>
          <w:tcPr>
            <w:tcW w:w="1289" w:type="pct"/>
            <w:gridSpan w:val="5"/>
            <w:tcBorders>
              <w:top w:val="single" w:sz="12" w:space="0" w:color="auto"/>
              <w:right w:val="single" w:sz="12" w:space="0" w:color="auto"/>
            </w:tcBorders>
            <w:shd w:val="clear" w:color="auto" w:fill="00A0DC"/>
            <w:vAlign w:val="center"/>
          </w:tcPr>
          <w:p w14:paraId="0787082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808666127"/>
            <w:placeholder>
              <w:docPart w:val="081F682313F645FB89F1062DD68C9AFB"/>
            </w:placeholder>
          </w:sdtPr>
          <w:sdtEndPr/>
          <w:sdtContent>
            <w:tc>
              <w:tcPr>
                <w:tcW w:w="933" w:type="pct"/>
                <w:gridSpan w:val="3"/>
                <w:tcBorders>
                  <w:top w:val="single" w:sz="12" w:space="0" w:color="auto"/>
                  <w:right w:val="single" w:sz="12" w:space="0" w:color="auto"/>
                </w:tcBorders>
                <w:vAlign w:val="center"/>
              </w:tcPr>
              <w:p w14:paraId="625147E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C5A63" w:rsidRPr="009C5A63" w14:paraId="44FFD8F0" w14:textId="77777777" w:rsidTr="006D599C">
        <w:tc>
          <w:tcPr>
            <w:tcW w:w="1256" w:type="pct"/>
            <w:tcBorders>
              <w:left w:val="single" w:sz="12" w:space="0" w:color="auto"/>
              <w:bottom w:val="single" w:sz="12" w:space="0" w:color="auto"/>
            </w:tcBorders>
            <w:shd w:val="clear" w:color="auto" w:fill="00A0DC"/>
            <w:vAlign w:val="center"/>
          </w:tcPr>
          <w:p w14:paraId="46B4FEA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46459167"/>
            <w:placeholder>
              <w:docPart w:val="F9985A4B5B094C23A300A426E588C56C"/>
            </w:placeholder>
          </w:sdtPr>
          <w:sdtEndPr/>
          <w:sdtContent>
            <w:tc>
              <w:tcPr>
                <w:tcW w:w="1522" w:type="pct"/>
                <w:gridSpan w:val="4"/>
                <w:tcBorders>
                  <w:bottom w:val="single" w:sz="12" w:space="0" w:color="auto"/>
                  <w:right w:val="single" w:sz="12" w:space="0" w:color="auto"/>
                </w:tcBorders>
                <w:vAlign w:val="center"/>
              </w:tcPr>
              <w:p w14:paraId="289AF44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53233</w:t>
                </w:r>
              </w:p>
            </w:tc>
          </w:sdtContent>
        </w:sdt>
        <w:tc>
          <w:tcPr>
            <w:tcW w:w="1289" w:type="pct"/>
            <w:gridSpan w:val="5"/>
            <w:tcBorders>
              <w:bottom w:val="single" w:sz="12" w:space="0" w:color="auto"/>
              <w:right w:val="single" w:sz="12" w:space="0" w:color="auto"/>
            </w:tcBorders>
            <w:shd w:val="clear" w:color="auto" w:fill="00A0DC"/>
            <w:vAlign w:val="center"/>
          </w:tcPr>
          <w:p w14:paraId="5B9977C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228983266"/>
            <w:placeholder>
              <w:docPart w:val="E45A5C77F45F45A39D7DE2601647510E"/>
            </w:placeholder>
          </w:sdtPr>
          <w:sdtEndPr/>
          <w:sdtContent>
            <w:tc>
              <w:tcPr>
                <w:tcW w:w="933" w:type="pct"/>
                <w:gridSpan w:val="3"/>
                <w:tcBorders>
                  <w:bottom w:val="single" w:sz="12" w:space="0" w:color="auto"/>
                  <w:right w:val="single" w:sz="12" w:space="0" w:color="auto"/>
                </w:tcBorders>
                <w:vAlign w:val="center"/>
              </w:tcPr>
              <w:p w14:paraId="29949AB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+ 0 + 24 + 0</w:t>
                </w:r>
              </w:p>
            </w:tc>
          </w:sdtContent>
        </w:sdt>
      </w:tr>
      <w:tr w:rsidR="009C5A63" w:rsidRPr="009C5A63" w14:paraId="7D287CE3" w14:textId="77777777" w:rsidTr="006D599C">
        <w:tc>
          <w:tcPr>
            <w:tcW w:w="1256" w:type="pct"/>
            <w:tcBorders>
              <w:left w:val="single" w:sz="12" w:space="0" w:color="auto"/>
              <w:bottom w:val="single" w:sz="12" w:space="0" w:color="auto"/>
            </w:tcBorders>
            <w:shd w:val="clear" w:color="auto" w:fill="00A0DC"/>
            <w:vAlign w:val="center"/>
          </w:tcPr>
          <w:p w14:paraId="2632381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588925357"/>
            <w:placeholder>
              <w:docPart w:val="CCA54E2D8B4F49A89D8866DFFB657F3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6F9EC07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89" w:type="pct"/>
            <w:gridSpan w:val="5"/>
            <w:tcBorders>
              <w:bottom w:val="single" w:sz="12" w:space="0" w:color="auto"/>
              <w:right w:val="single" w:sz="12" w:space="0" w:color="auto"/>
            </w:tcBorders>
            <w:shd w:val="clear" w:color="auto" w:fill="00A0DC"/>
            <w:vAlign w:val="center"/>
          </w:tcPr>
          <w:p w14:paraId="3849931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95270727"/>
            <w:placeholder>
              <w:docPart w:val="FFB74E160D9F4C96B2ED3B19C8C22D18"/>
            </w:placeholder>
          </w:sdtPr>
          <w:sdtEndPr/>
          <w:sdtContent>
            <w:tc>
              <w:tcPr>
                <w:tcW w:w="933" w:type="pct"/>
                <w:gridSpan w:val="3"/>
                <w:tcBorders>
                  <w:bottom w:val="single" w:sz="12" w:space="0" w:color="auto"/>
                  <w:right w:val="single" w:sz="12" w:space="0" w:color="auto"/>
                </w:tcBorders>
                <w:vAlign w:val="center"/>
              </w:tcPr>
              <w:p w14:paraId="799C52F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15 - 30</w:t>
                </w:r>
              </w:p>
            </w:tc>
          </w:sdtContent>
        </w:sdt>
      </w:tr>
      <w:tr w:rsidR="009C5A63" w:rsidRPr="009C5A63" w14:paraId="66E55A6C" w14:textId="77777777" w:rsidTr="006D599C">
        <w:tc>
          <w:tcPr>
            <w:tcW w:w="1256" w:type="pct"/>
            <w:tcBorders>
              <w:left w:val="single" w:sz="12" w:space="0" w:color="auto"/>
              <w:bottom w:val="single" w:sz="12" w:space="0" w:color="auto"/>
            </w:tcBorders>
            <w:shd w:val="clear" w:color="auto" w:fill="00A0DC"/>
            <w:vAlign w:val="center"/>
          </w:tcPr>
          <w:p w14:paraId="154C0DA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281692028"/>
            <w:placeholder>
              <w:docPart w:val="2DE429EDA4B244568558C298A2C624D1"/>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1B5470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289" w:type="pct"/>
            <w:gridSpan w:val="5"/>
            <w:tcBorders>
              <w:bottom w:val="single" w:sz="12" w:space="0" w:color="auto"/>
              <w:right w:val="single" w:sz="12" w:space="0" w:color="auto"/>
            </w:tcBorders>
            <w:shd w:val="clear" w:color="auto" w:fill="00A0DC"/>
            <w:vAlign w:val="center"/>
          </w:tcPr>
          <w:p w14:paraId="4273366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33" w:type="pct"/>
            <w:gridSpan w:val="3"/>
            <w:tcBorders>
              <w:bottom w:val="single" w:sz="12" w:space="0" w:color="auto"/>
              <w:right w:val="single" w:sz="12" w:space="0" w:color="auto"/>
            </w:tcBorders>
            <w:vAlign w:val="center"/>
          </w:tcPr>
          <w:p w14:paraId="58FA08B8" w14:textId="77777777" w:rsidR="009C5A63"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63163435"/>
                <w:placeholder>
                  <w:docPart w:val="082454FEF34F4E6E98BDA8D57D95F9D6"/>
                </w:placeholder>
                <w:dropDownList>
                  <w:listItem w:value="Choose an item."/>
                  <w:listItem w:displayText="1." w:value="1."/>
                  <w:listItem w:displayText="2." w:value="2."/>
                  <w:listItem w:displayText="3." w:value="3."/>
                </w:dropDownList>
              </w:sdtPr>
              <w:sdtEndPr/>
              <w:sdtContent>
                <w:r w:rsidR="009C5A63" w:rsidRPr="009C5A63">
                  <w:rPr>
                    <w:rFonts w:ascii="Proba Pro Lt" w:hAnsi="Proba Pro Lt" w:cstheme="minorHAnsi"/>
                    <w:sz w:val="20"/>
                    <w:szCs w:val="20"/>
                    <w:lang w:val="en-GB"/>
                  </w:rPr>
                  <w:t>1.</w:t>
                </w:r>
              </w:sdtContent>
            </w:sdt>
            <w:r w:rsidR="009C5A63" w:rsidRPr="009C5A63">
              <w:rPr>
                <w:rFonts w:ascii="Proba Pro Lt" w:hAnsi="Proba Pro Lt" w:cstheme="minorHAnsi"/>
                <w:sz w:val="20"/>
                <w:szCs w:val="20"/>
                <w:lang w:val="en-GB"/>
              </w:rPr>
              <w:tab/>
            </w:r>
          </w:p>
          <w:p w14:paraId="0B2D60C0" w14:textId="77777777" w:rsidR="009C5A63"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80206808"/>
                <w:placeholder>
                  <w:docPart w:val="9C5D64134896459A95BD1F8F38CC1492"/>
                </w:placeholder>
              </w:sdtPr>
              <w:sdtEndPr/>
              <w:sdtContent>
                <w:r w:rsidR="009C5A63" w:rsidRPr="009C5A63">
                  <w:rPr>
                    <w:rFonts w:ascii="Proba Pro Lt" w:hAnsi="Proba Pro Lt" w:cstheme="minorHAnsi"/>
                    <w:sz w:val="20"/>
                    <w:szCs w:val="20"/>
                    <w:lang w:val="en-GB"/>
                  </w:rPr>
                  <w:t xml:space="preserve">0 </w:t>
                </w:r>
              </w:sdtContent>
            </w:sdt>
            <w:r w:rsidR="009C5A63" w:rsidRPr="009C5A63">
              <w:rPr>
                <w:rFonts w:ascii="Proba Pro Lt" w:hAnsi="Proba Pro Lt" w:cstheme="minorHAnsi"/>
                <w:sz w:val="20"/>
                <w:szCs w:val="20"/>
                <w:lang w:val="en-GB"/>
              </w:rPr>
              <w:t>%</w:t>
            </w:r>
          </w:p>
        </w:tc>
      </w:tr>
      <w:tr w:rsidR="009C5A63" w:rsidRPr="009C5A63" w14:paraId="73065646" w14:textId="77777777" w:rsidTr="006D599C">
        <w:tc>
          <w:tcPr>
            <w:tcW w:w="1256" w:type="pct"/>
            <w:tcBorders>
              <w:left w:val="single" w:sz="12" w:space="0" w:color="auto"/>
              <w:bottom w:val="single" w:sz="12" w:space="0" w:color="auto"/>
            </w:tcBorders>
            <w:shd w:val="clear" w:color="auto" w:fill="00A0DC"/>
            <w:vAlign w:val="center"/>
          </w:tcPr>
          <w:p w14:paraId="07CAD5A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1904103"/>
            <w:placeholder>
              <w:docPart w:val="FCC3664A53AF4801BEDA9B0A19D45524"/>
            </w:placeholder>
          </w:sdtPr>
          <w:sdtEndPr/>
          <w:sdtContent>
            <w:tc>
              <w:tcPr>
                <w:tcW w:w="1522" w:type="pct"/>
                <w:gridSpan w:val="4"/>
                <w:tcBorders>
                  <w:bottom w:val="single" w:sz="12" w:space="0" w:color="auto"/>
                  <w:right w:val="single" w:sz="12" w:space="0" w:color="auto"/>
                </w:tcBorders>
                <w:vAlign w:val="center"/>
              </w:tcPr>
              <w:p w14:paraId="0B740BA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 P-6</w:t>
                </w:r>
              </w:p>
            </w:tc>
          </w:sdtContent>
        </w:sdt>
        <w:tc>
          <w:tcPr>
            <w:tcW w:w="1289" w:type="pct"/>
            <w:gridSpan w:val="5"/>
            <w:tcBorders>
              <w:bottom w:val="single" w:sz="12" w:space="0" w:color="auto"/>
              <w:right w:val="single" w:sz="12" w:space="0" w:color="auto"/>
            </w:tcBorders>
            <w:shd w:val="clear" w:color="auto" w:fill="00A0DC"/>
            <w:vAlign w:val="center"/>
          </w:tcPr>
          <w:p w14:paraId="7DF04CF9"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80628561"/>
            <w:placeholder>
              <w:docPart w:val="A0B464EDF07647DABE57DAF5CB56DBED"/>
            </w:placeholder>
          </w:sdtPr>
          <w:sdtEndPr/>
          <w:sdtContent>
            <w:tc>
              <w:tcPr>
                <w:tcW w:w="933" w:type="pct"/>
                <w:gridSpan w:val="3"/>
                <w:tcBorders>
                  <w:bottom w:val="single" w:sz="12" w:space="0" w:color="auto"/>
                  <w:right w:val="single" w:sz="12" w:space="0" w:color="auto"/>
                </w:tcBorders>
                <w:vAlign w:val="center"/>
              </w:tcPr>
              <w:p w14:paraId="06C5F2F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C5A63" w:rsidRPr="009C5A63" w14:paraId="770B6508" w14:textId="77777777" w:rsidTr="006D599C">
        <w:tc>
          <w:tcPr>
            <w:tcW w:w="1256" w:type="pct"/>
            <w:tcBorders>
              <w:left w:val="single" w:sz="12" w:space="0" w:color="auto"/>
              <w:bottom w:val="single" w:sz="12" w:space="0" w:color="auto"/>
            </w:tcBorders>
            <w:shd w:val="clear" w:color="auto" w:fill="00A0DC"/>
            <w:vAlign w:val="center"/>
          </w:tcPr>
          <w:p w14:paraId="5528C14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5541293"/>
            <w:placeholder>
              <w:docPart w:val="F05D8AAA9B65401D9728031846FC1F4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78A9DF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89" w:type="pct"/>
            <w:gridSpan w:val="5"/>
            <w:tcBorders>
              <w:bottom w:val="single" w:sz="12" w:space="0" w:color="auto"/>
              <w:right w:val="single" w:sz="12" w:space="0" w:color="auto"/>
            </w:tcBorders>
            <w:shd w:val="clear" w:color="auto" w:fill="00A0DC"/>
            <w:vAlign w:val="center"/>
          </w:tcPr>
          <w:p w14:paraId="3BDB3E9C"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33" w:type="pct"/>
            <w:gridSpan w:val="3"/>
            <w:tcBorders>
              <w:bottom w:val="single" w:sz="12" w:space="0" w:color="auto"/>
              <w:right w:val="single" w:sz="12" w:space="0" w:color="auto"/>
            </w:tcBorders>
            <w:vAlign w:val="center"/>
          </w:tcPr>
          <w:p w14:paraId="64FDC8C0" w14:textId="77777777" w:rsidR="009C5A63"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088305359"/>
                <w:placeholder>
                  <w:docPart w:val="9FAD1CC018AB4AFC9B955DA279E4D86B"/>
                </w:placeholder>
                <w:dropDownList>
                  <w:listItem w:value="Choose an item."/>
                  <w:listItem w:displayText="Y" w:value="Y"/>
                  <w:listItem w:displayText="N" w:value="N"/>
                </w:dropDownList>
              </w:sdtPr>
              <w:sdtEndPr/>
              <w:sdtContent>
                <w:r w:rsidR="009C5A63" w:rsidRPr="009C5A63">
                  <w:rPr>
                    <w:rFonts w:ascii="Proba Pro Lt" w:hAnsi="Proba Pro Lt" w:cstheme="minorHAnsi"/>
                    <w:sz w:val="20"/>
                    <w:szCs w:val="20"/>
                    <w:lang w:val="en-GB"/>
                  </w:rPr>
                  <w:t>N</w:t>
                </w:r>
              </w:sdtContent>
            </w:sdt>
          </w:p>
        </w:tc>
      </w:tr>
      <w:tr w:rsidR="009C5A63" w:rsidRPr="009C5A63" w14:paraId="484BCC8A" w14:textId="77777777" w:rsidTr="006D599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B2FEAB5"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lastRenderedPageBreak/>
              <w:t>2. COURSE DESCRIPTION</w:t>
            </w:r>
          </w:p>
        </w:tc>
      </w:tr>
      <w:tr w:rsidR="009C5A63" w:rsidRPr="009C5A63" w14:paraId="034B263C" w14:textId="77777777" w:rsidTr="006D599C">
        <w:tc>
          <w:tcPr>
            <w:tcW w:w="1256" w:type="pct"/>
            <w:tcBorders>
              <w:top w:val="single" w:sz="12" w:space="0" w:color="auto"/>
              <w:left w:val="single" w:sz="12" w:space="0" w:color="auto"/>
            </w:tcBorders>
            <w:shd w:val="clear" w:color="auto" w:fill="00A0DC"/>
            <w:vAlign w:val="center"/>
          </w:tcPr>
          <w:p w14:paraId="1EF2991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47093307"/>
            <w:placeholder>
              <w:docPart w:val="B3AD366425434316B56A48EEBB711763"/>
            </w:placeholder>
          </w:sdtPr>
          <w:sdtEndPr/>
          <w:sdtContent>
            <w:tc>
              <w:tcPr>
                <w:tcW w:w="3744" w:type="pct"/>
                <w:gridSpan w:val="12"/>
                <w:tcBorders>
                  <w:top w:val="single" w:sz="12" w:space="0" w:color="auto"/>
                  <w:right w:val="single" w:sz="12" w:space="0" w:color="auto"/>
                </w:tcBorders>
                <w:vAlign w:val="center"/>
              </w:tcPr>
              <w:p w14:paraId="5BE88BE1" w14:textId="77777777" w:rsidR="009C5A63" w:rsidRPr="009C5A63" w:rsidRDefault="009C5A63" w:rsidP="009C5A63">
                <w:pPr>
                  <w:tabs>
                    <w:tab w:val="left" w:pos="2820"/>
                  </w:tabs>
                  <w:spacing w:after="0" w:line="240" w:lineRule="auto"/>
                  <w:jc w:val="both"/>
                  <w:rPr>
                    <w:rFonts w:ascii="Proba Pro Lt" w:hAnsi="Proba Pro Lt" w:cstheme="minorHAnsi"/>
                    <w:sz w:val="20"/>
                    <w:szCs w:val="20"/>
                    <w:lang w:val="en-GB"/>
                  </w:rPr>
                </w:pPr>
                <w:proofErr w:type="gramStart"/>
                <w:r w:rsidRPr="009C5A63">
                  <w:rPr>
                    <w:rFonts w:ascii="Proba Pro Lt" w:eastAsia="Times New Roman" w:hAnsi="Proba Pro Lt" w:cstheme="minorHAnsi"/>
                    <w:color w:val="212121"/>
                    <w:sz w:val="20"/>
                    <w:szCs w:val="20"/>
                    <w:lang w:val="en-GB" w:eastAsia="hr-HR"/>
                  </w:rPr>
                  <w:t>The objective of the this course is to introduce and to familiarize students with the criteria of process sustainability (SPI), LCA analysis, renewable and fossil raw materials, the importance and application of renewable raw materials in biotechnological production and its impact on process sustainability, types of sustainable industrial biotechnological processes and products of the biotechnology industry, economic and ecological benefits of biotechnological biomass production, bioethanol, biogas, biodiesel and biochemicals production (biopesticides, organic solvents, biopolymers, fine chemicals and pharmaceuticals, food supplements).</w:t>
                </w:r>
                <w:proofErr w:type="gramEnd"/>
              </w:p>
            </w:tc>
          </w:sdtContent>
        </w:sdt>
      </w:tr>
      <w:tr w:rsidR="009C5A63" w:rsidRPr="009C5A63" w14:paraId="4AC7EC4E" w14:textId="77777777" w:rsidTr="006D599C">
        <w:tc>
          <w:tcPr>
            <w:tcW w:w="1256" w:type="pct"/>
            <w:tcBorders>
              <w:left w:val="single" w:sz="12" w:space="0" w:color="auto"/>
            </w:tcBorders>
            <w:shd w:val="clear" w:color="auto" w:fill="00A0DC"/>
            <w:vAlign w:val="center"/>
          </w:tcPr>
          <w:p w14:paraId="75068A0F"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15282398"/>
            <w:placeholder>
              <w:docPart w:val="D7B776B00D9B4088B456936DFDCF504A"/>
            </w:placeholder>
          </w:sdtPr>
          <w:sdtEndPr/>
          <w:sdtContent>
            <w:sdt>
              <w:sdtPr>
                <w:rPr>
                  <w:rFonts w:ascii="Proba Pro Lt" w:hAnsi="Proba Pro Lt" w:cstheme="minorHAnsi"/>
                  <w:sz w:val="20"/>
                  <w:szCs w:val="20"/>
                  <w:lang w:val="en-GB"/>
                </w:rPr>
                <w:id w:val="406504938"/>
                <w:placeholder>
                  <w:docPart w:val="65D1B34A2F6A4607B7355CBC92C4B57D"/>
                </w:placeholder>
              </w:sdtPr>
              <w:sdtEndPr/>
              <w:sdtContent>
                <w:tc>
                  <w:tcPr>
                    <w:tcW w:w="3744" w:type="pct"/>
                    <w:gridSpan w:val="12"/>
                    <w:tcBorders>
                      <w:right w:val="single" w:sz="12" w:space="0" w:color="auto"/>
                    </w:tcBorders>
                    <w:vAlign w:val="center"/>
                  </w:tcPr>
                  <w:p w14:paraId="16EB5F7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EBAD02B"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FD0DD5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C5A63" w:rsidRPr="009C5A63" w14:paraId="7B9D5F58" w14:textId="77777777" w:rsidTr="006D599C">
        <w:tc>
          <w:tcPr>
            <w:tcW w:w="1256" w:type="pct"/>
            <w:tcBorders>
              <w:left w:val="single" w:sz="12" w:space="0" w:color="auto"/>
            </w:tcBorders>
            <w:shd w:val="clear" w:color="auto" w:fill="00A0DC"/>
            <w:vAlign w:val="center"/>
          </w:tcPr>
          <w:p w14:paraId="72C151C9"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879891386"/>
            <w:placeholder>
              <w:docPart w:val="8AED065E54D3424D928DE155D2E393B5"/>
            </w:placeholder>
          </w:sdtPr>
          <w:sdtEndPr/>
          <w:sdtContent>
            <w:tc>
              <w:tcPr>
                <w:tcW w:w="3744" w:type="pct"/>
                <w:gridSpan w:val="12"/>
                <w:tcBorders>
                  <w:right w:val="single" w:sz="12" w:space="0" w:color="auto"/>
                </w:tcBorders>
                <w:vAlign w:val="center"/>
              </w:tcPr>
              <w:p w14:paraId="7D6B89F8"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2198FC56"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051531DB"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9266465"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70E63541" w14:textId="77777777" w:rsidR="009C5A63" w:rsidRPr="009C5A63" w:rsidRDefault="009C5A63" w:rsidP="00B200B4">
                <w:pPr>
                  <w:pStyle w:val="ListParagraph"/>
                  <w:numPr>
                    <w:ilvl w:val="0"/>
                    <w:numId w:val="59"/>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 and manage the plant for biotechnological waste water and other waste treatment </w:t>
                </w:r>
              </w:p>
              <w:p w14:paraId="4A95F227" w14:textId="77777777" w:rsidR="009C5A63" w:rsidRPr="009C5A63" w:rsidRDefault="009C5A63" w:rsidP="00B200B4">
                <w:pPr>
                  <w:pStyle w:val="ListParagraph"/>
                  <w:numPr>
                    <w:ilvl w:val="0"/>
                    <w:numId w:val="59"/>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75779F9A" w14:textId="77777777" w:rsidR="009C5A63" w:rsidRPr="009C5A63" w:rsidRDefault="009C5A63" w:rsidP="00B200B4">
                <w:pPr>
                  <w:pStyle w:val="ListParagraph"/>
                  <w:numPr>
                    <w:ilvl w:val="0"/>
                    <w:numId w:val="59"/>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legal regulations and standards related to specific requirements of the profession</w:t>
                </w:r>
              </w:p>
              <w:p w14:paraId="0932C432" w14:textId="77777777" w:rsidR="009C5A63" w:rsidRPr="009C5A63" w:rsidRDefault="009C5A63" w:rsidP="00B200B4">
                <w:pPr>
                  <w:pStyle w:val="ListParagraph"/>
                  <w:numPr>
                    <w:ilvl w:val="0"/>
                    <w:numId w:val="59"/>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9C5A63" w:rsidRPr="009C5A63" w14:paraId="25FAAAF5" w14:textId="77777777" w:rsidTr="006D599C">
        <w:tc>
          <w:tcPr>
            <w:tcW w:w="1256" w:type="pct"/>
            <w:tcBorders>
              <w:left w:val="single" w:sz="12" w:space="0" w:color="auto"/>
            </w:tcBorders>
            <w:shd w:val="clear" w:color="auto" w:fill="00A0DC"/>
            <w:vAlign w:val="center"/>
          </w:tcPr>
          <w:p w14:paraId="5F5FA11D"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color w:val="auto"/>
              <w:sz w:val="20"/>
              <w:szCs w:val="20"/>
              <w:lang w:val="en-GB"/>
            </w:rPr>
            <w:id w:val="-1543277048"/>
            <w:placeholder>
              <w:docPart w:val="272701A80887459FA216C647E06AE398"/>
            </w:placeholder>
          </w:sdtPr>
          <w:sdtEndPr>
            <w:rPr>
              <w:color w:val="000000"/>
            </w:rPr>
          </w:sdtEndPr>
          <w:sdtContent>
            <w:tc>
              <w:tcPr>
                <w:tcW w:w="3744" w:type="pct"/>
                <w:gridSpan w:val="12"/>
                <w:tcBorders>
                  <w:right w:val="single" w:sz="12" w:space="0" w:color="auto"/>
                </w:tcBorders>
                <w:vAlign w:val="center"/>
              </w:tcPr>
              <w:p w14:paraId="72B4AFF9"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color w:val="auto"/>
                    <w:sz w:val="20"/>
                    <w:szCs w:val="20"/>
                    <w:lang w:val="en-GB"/>
                  </w:rPr>
                  <w:t xml:space="preserve">evaluate the </w:t>
                </w:r>
                <w:r w:rsidRPr="009C5A63">
                  <w:rPr>
                    <w:rFonts w:ascii="Proba Pro Lt" w:hAnsi="Proba Pro Lt" w:cstheme="minorHAnsi"/>
                    <w:sz w:val="20"/>
                    <w:szCs w:val="20"/>
                    <w:lang w:val="en-GB"/>
                  </w:rPr>
                  <w:t>advantages and disadvantages of using renewable raw materials in biotechnological production</w:t>
                </w:r>
              </w:p>
              <w:p w14:paraId="18CFC684"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justify the importance of the ecological and economic sustainability of biotechnological production of biomass, biofuels (biodiesel, bioethanol, biogas) and biochemicals </w:t>
                </w:r>
              </w:p>
              <w:p w14:paraId="75FF6E85"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prepare and conduct LCA of entire biotechnological process</w:t>
                </w:r>
              </w:p>
              <w:p w14:paraId="633FE9D6"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prepare and calculate SPI of a biotechnological process</w:t>
                </w:r>
              </w:p>
            </w:tc>
          </w:sdtContent>
        </w:sdt>
      </w:tr>
      <w:tr w:rsidR="009C5A63" w:rsidRPr="009C5A63" w14:paraId="19B74AD6" w14:textId="77777777" w:rsidTr="0097349B">
        <w:trPr>
          <w:trHeight w:val="564"/>
        </w:trPr>
        <w:tc>
          <w:tcPr>
            <w:tcW w:w="1256" w:type="pct"/>
            <w:tcBorders>
              <w:left w:val="single" w:sz="12" w:space="0" w:color="auto"/>
            </w:tcBorders>
            <w:shd w:val="clear" w:color="auto" w:fill="00A0DC"/>
            <w:vAlign w:val="center"/>
          </w:tcPr>
          <w:p w14:paraId="1C7D4848"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D4AAC61" w14:textId="77777777" w:rsidR="009C5A63" w:rsidRPr="009C5A63" w:rsidRDefault="009C5A63"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eastAsiaTheme="minorHAnsi" w:hAnsi="Proba Pro Lt" w:cstheme="minorHAnsi"/>
              <w:color w:val="000000"/>
              <w:sz w:val="20"/>
              <w:szCs w:val="20"/>
              <w:lang w:val="en-GB" w:eastAsia="hr-HR"/>
            </w:rPr>
            <w:id w:val="2012179159"/>
            <w:placeholder>
              <w:docPart w:val="CCBDCB47A2D0486BB732DBD677E52BBA"/>
            </w:placeholder>
          </w:sdtPr>
          <w:sdtEndPr>
            <w:rPr>
              <w:rFonts w:eastAsia="Calibri"/>
              <w:color w:val="auto"/>
              <w:lang w:eastAsia="en-US"/>
            </w:rPr>
          </w:sdtEndPr>
          <w:sdtContent>
            <w:tc>
              <w:tcPr>
                <w:tcW w:w="3744" w:type="pct"/>
                <w:gridSpan w:val="12"/>
                <w:tcBorders>
                  <w:right w:val="single" w:sz="12" w:space="0" w:color="auto"/>
                </w:tcBorders>
                <w:vAlign w:val="center"/>
              </w:tcPr>
              <w:p w14:paraId="04C3BDE3" w14:textId="77777777" w:rsidR="009C5A63" w:rsidRPr="009C5A63" w:rsidRDefault="009C5A63" w:rsidP="00B200B4">
                <w:pPr>
                  <w:pStyle w:val="ListParagraph"/>
                  <w:numPr>
                    <w:ilvl w:val="0"/>
                    <w:numId w:val="18"/>
                  </w:numPr>
                  <w:tabs>
                    <w:tab w:val="left" w:pos="2820"/>
                  </w:tabs>
                  <w:spacing w:after="0" w:line="240" w:lineRule="auto"/>
                  <w:ind w:left="374" w:hanging="357"/>
                  <w:rPr>
                    <w:rFonts w:ascii="Proba Pro Lt" w:hAnsi="Proba Pro Lt" w:cstheme="minorHAnsi"/>
                    <w:sz w:val="20"/>
                    <w:szCs w:val="20"/>
                    <w:lang w:val="en-GB"/>
                  </w:rPr>
                </w:pPr>
                <w:r w:rsidRPr="009C5A63">
                  <w:rPr>
                    <w:rFonts w:ascii="Proba Pro Lt" w:hAnsi="Proba Pro Lt" w:cstheme="minorHAnsi"/>
                    <w:sz w:val="20"/>
                    <w:szCs w:val="20"/>
                    <w:lang w:val="en-GB"/>
                  </w:rPr>
                  <w:t>Definition of term White Biotechnology, objectives, renewable and non-renewable resources, classification of renewable resources (raw materials), steps of processing, mass and energy balance and process sustainability, centralized and decentralized production, basic criteria of process sustainability (SPI)</w:t>
                </w:r>
              </w:p>
              <w:p w14:paraId="64586D3A"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Bioethanol as fuel, reasons for biofuel usage, Kyoto Protocol, Croatia's ability to produce bioethanol, sugar beet bioethanol, lignocellulosic raw materials and Jerusalem artichokes (efficiency index, SPI and LCA of these processes).</w:t>
                </w:r>
              </w:p>
              <w:p w14:paraId="2F633A04"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Energy production balances from sustainable raw materials, sugar bioethanol; raw material mass balance, energy process analysis and possible improvements, bioethanol and lignocellulose complex, bioethanol from starch (grains)?</w:t>
                </w:r>
              </w:p>
              <w:p w14:paraId="0CB56D2B"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Life Cycle Assessment (LCA), categories of negative impact on environment, ISO standards and environmental impact, LCA phases, LCA calculation tools and LCA types</w:t>
                </w:r>
              </w:p>
              <w:p w14:paraId="2729C990"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Production of organic acids (citrate, succinate, apple, wine) from renewable raw materials</w:t>
                </w:r>
              </w:p>
              <w:p w14:paraId="092662F8"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Production of lactic acid and poly-lactate from renewable raw materials, comparison of chemical and biotechnological processes, medium for production and isolation of lactic acid, Chargill-Dow PLA production process</w:t>
                </w:r>
              </w:p>
              <w:p w14:paraId="20AF8CC7"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Biodiesel, biodiesel raw materials, technological processes and secondary by-products, biotechnological conversion of by-products from biodiesel production (glycerol phase and saturated fatty acids), mass and energy balance, SPI, LCA</w:t>
                </w:r>
              </w:p>
              <w:p w14:paraId="09B8691E"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Lignocellulosic (LC) raw materials and possibilities of biotechnological conversion, enzyme and microbiological degradation of LC complexes, LCA and SPI</w:t>
                </w:r>
              </w:p>
              <w:p w14:paraId="02A54792"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PHA / PHB biotechnological production from renewable raw materials, algae and white biotechnology, phototrophic and heterotrophic algae production, algal fuel production, LCA and SPI of biotechnological processes</w:t>
                </w:r>
              </w:p>
            </w:tc>
          </w:sdtContent>
        </w:sdt>
      </w:tr>
      <w:tr w:rsidR="009C5A63" w:rsidRPr="009C5A63" w14:paraId="53B66DDF" w14:textId="77777777" w:rsidTr="006D599C">
        <w:trPr>
          <w:trHeight w:val="349"/>
        </w:trPr>
        <w:tc>
          <w:tcPr>
            <w:tcW w:w="1256" w:type="pct"/>
            <w:vMerge w:val="restart"/>
            <w:tcBorders>
              <w:left w:val="single" w:sz="12" w:space="0" w:color="auto"/>
            </w:tcBorders>
            <w:shd w:val="clear" w:color="auto" w:fill="00A0DC"/>
            <w:vAlign w:val="center"/>
          </w:tcPr>
          <w:p w14:paraId="27BEC053"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5BE4ECB1"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4894179"/>
              </w:sdtPr>
              <w:sdtEndPr/>
              <w:sdtContent>
                <w:sdt>
                  <w:sdtPr>
                    <w:rPr>
                      <w:rFonts w:ascii="Proba Pro Lt" w:hAnsi="Proba Pro Lt" w:cstheme="minorHAnsi"/>
                      <w:b w:val="0"/>
                      <w:sz w:val="20"/>
                      <w:szCs w:val="20"/>
                      <w:lang w:val="en-GB"/>
                    </w:rPr>
                    <w:id w:val="1702972269"/>
                    <w14:checkbox>
                      <w14:checked w14:val="1"/>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lectures</w:t>
            </w:r>
          </w:p>
          <w:p w14:paraId="78593982"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2584161"/>
              </w:sdtPr>
              <w:sdtEndPr/>
              <w:sdtContent>
                <w:sdt>
                  <w:sdtPr>
                    <w:rPr>
                      <w:rFonts w:ascii="Proba Pro Lt" w:hAnsi="Proba Pro Lt" w:cstheme="minorHAnsi"/>
                      <w:b w:val="0"/>
                      <w:sz w:val="20"/>
                      <w:szCs w:val="20"/>
                      <w:lang w:val="en-GB"/>
                    </w:rPr>
                    <w:id w:val="-690838105"/>
                    <w14:checkbox>
                      <w14:checked w14:val="1"/>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seminars and workshops  </w:t>
            </w:r>
          </w:p>
          <w:p w14:paraId="1200300F"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0577726"/>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exercises  </w:t>
            </w:r>
          </w:p>
          <w:p w14:paraId="2C405E6E"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1427982"/>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t>
            </w:r>
            <w:r w:rsidR="009C5A63" w:rsidRPr="009C5A63">
              <w:rPr>
                <w:rFonts w:ascii="Proba Pro Lt" w:hAnsi="Proba Pro Lt" w:cstheme="minorHAnsi"/>
                <w:b w:val="0"/>
                <w:i/>
                <w:sz w:val="20"/>
                <w:szCs w:val="20"/>
                <w:lang w:val="en-GB"/>
              </w:rPr>
              <w:t>online in entirety</w:t>
            </w:r>
          </w:p>
          <w:p w14:paraId="3C737788"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0263816"/>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partial e-learning</w:t>
            </w:r>
          </w:p>
          <w:p w14:paraId="34BD6084" w14:textId="77777777" w:rsidR="009C5A63"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17678065"/>
              </w:sdtPr>
              <w:sdtEnd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sz w:val="20"/>
                <w:szCs w:val="20"/>
                <w:lang w:val="en-GB"/>
              </w:rPr>
              <w:t xml:space="preserve"> field work</w:t>
            </w:r>
          </w:p>
        </w:tc>
        <w:tc>
          <w:tcPr>
            <w:tcW w:w="1285" w:type="pct"/>
            <w:gridSpan w:val="5"/>
            <w:vMerge w:val="restart"/>
            <w:vAlign w:val="center"/>
          </w:tcPr>
          <w:p w14:paraId="602C8610"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16412078"/>
              </w:sdtPr>
              <w:sdtEndPr/>
              <w:sdtContent>
                <w:sdt>
                  <w:sdtPr>
                    <w:rPr>
                      <w:rFonts w:ascii="Proba Pro Lt" w:hAnsi="Proba Pro Lt" w:cstheme="minorHAnsi"/>
                      <w:b w:val="0"/>
                      <w:sz w:val="20"/>
                      <w:szCs w:val="20"/>
                      <w:lang w:val="en-GB"/>
                    </w:rPr>
                    <w:id w:val="1538542930"/>
                    <w14:checkbox>
                      <w14:checked w14:val="1"/>
                      <w14:checkedState w14:val="2612" w14:font="MS Gothic"/>
                      <w14:uncheckedState w14:val="2610" w14:font="MS Gothic"/>
                    </w14:checkbox>
                  </w:sdtPr>
                  <w:sdtEnd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independent assignments  </w:t>
            </w:r>
          </w:p>
          <w:p w14:paraId="271FF30C"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6593039"/>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multimedia and the internet   </w:t>
            </w:r>
          </w:p>
          <w:p w14:paraId="0FBBE808"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63209526"/>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laboratory</w:t>
            </w:r>
          </w:p>
          <w:p w14:paraId="36C13820" w14:textId="77777777" w:rsidR="009C5A63"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0469900"/>
              </w:sdtPr>
              <w:sdtEnd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work with mentor</w:t>
            </w:r>
          </w:p>
          <w:p w14:paraId="2D92E676" w14:textId="77777777" w:rsidR="009C5A63"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7254140"/>
              </w:sdtPr>
              <w:sdtEnd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249954504"/>
                <w:showingPlcHdr/>
              </w:sdtPr>
              <w:sdtEndPr/>
              <w:sdtContent>
                <w:r w:rsidR="009C5A63" w:rsidRPr="009C5A63">
                  <w:rPr>
                    <w:rFonts w:ascii="Proba Pro Lt" w:hAnsi="Proba Pro Lt" w:cstheme="minorHAnsi"/>
                    <w:sz w:val="20"/>
                    <w:szCs w:val="20"/>
                    <w:lang w:val="en-GB"/>
                  </w:rPr>
                  <w:t>(ostalo upisati)</w:t>
                </w:r>
                <w:r w:rsidR="009C5A63" w:rsidRPr="009C5A63">
                  <w:rPr>
                    <w:rFonts w:ascii="Proba Pro Lt" w:hAnsi="Proba Pro Lt" w:cstheme="minorHAnsi"/>
                    <w:b/>
                    <w:sz w:val="20"/>
                    <w:szCs w:val="20"/>
                    <w:lang w:val="en-GB"/>
                  </w:rPr>
                  <w:t xml:space="preserve"> </w:t>
                </w:r>
              </w:sdtContent>
            </w:sdt>
            <w:r w:rsidR="009C5A63" w:rsidRPr="009C5A63">
              <w:rPr>
                <w:rFonts w:ascii="Proba Pro Lt" w:hAnsi="Proba Pro Lt" w:cstheme="minorHAnsi"/>
                <w:b/>
                <w:sz w:val="20"/>
                <w:szCs w:val="20"/>
                <w:bdr w:val="single" w:sz="12" w:space="0" w:color="auto"/>
                <w:lang w:val="en-GB"/>
              </w:rPr>
              <w:t xml:space="preserve"> </w:t>
            </w:r>
          </w:p>
        </w:tc>
        <w:tc>
          <w:tcPr>
            <w:tcW w:w="1247" w:type="pct"/>
            <w:gridSpan w:val="4"/>
            <w:tcBorders>
              <w:right w:val="single" w:sz="12" w:space="0" w:color="auto"/>
            </w:tcBorders>
            <w:shd w:val="clear" w:color="auto" w:fill="00A0DC"/>
            <w:vAlign w:val="center"/>
          </w:tcPr>
          <w:p w14:paraId="77A0179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9C5A63" w:rsidRPr="009C5A63" w14:paraId="472C0083" w14:textId="77777777" w:rsidTr="006D599C">
        <w:trPr>
          <w:trHeight w:val="577"/>
        </w:trPr>
        <w:tc>
          <w:tcPr>
            <w:tcW w:w="1256" w:type="pct"/>
            <w:vMerge/>
            <w:tcBorders>
              <w:left w:val="single" w:sz="12" w:space="0" w:color="auto"/>
              <w:bottom w:val="single" w:sz="4" w:space="0" w:color="auto"/>
            </w:tcBorders>
            <w:shd w:val="clear" w:color="auto" w:fill="00A0DC"/>
            <w:vAlign w:val="center"/>
          </w:tcPr>
          <w:p w14:paraId="18A1F8D4"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8D39750" w14:textId="77777777" w:rsidR="009C5A63" w:rsidRPr="009C5A63" w:rsidRDefault="009C5A63" w:rsidP="009C5A63">
            <w:pPr>
              <w:pStyle w:val="FieldText"/>
              <w:rPr>
                <w:rFonts w:ascii="Proba Pro Lt" w:hAnsi="Proba Pro Lt" w:cstheme="minorHAnsi"/>
                <w:b w:val="0"/>
                <w:sz w:val="20"/>
                <w:szCs w:val="20"/>
                <w:lang w:val="en-GB"/>
              </w:rPr>
            </w:pPr>
          </w:p>
        </w:tc>
        <w:tc>
          <w:tcPr>
            <w:tcW w:w="1285" w:type="pct"/>
            <w:gridSpan w:val="5"/>
            <w:vMerge/>
            <w:vAlign w:val="center"/>
          </w:tcPr>
          <w:p w14:paraId="086097AE" w14:textId="77777777" w:rsidR="009C5A63" w:rsidRPr="009C5A63" w:rsidRDefault="009C5A63"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79337853"/>
            <w:showingPlcHdr/>
          </w:sdtPr>
          <w:sdtEndPr/>
          <w:sdtContent>
            <w:tc>
              <w:tcPr>
                <w:tcW w:w="1247" w:type="pct"/>
                <w:gridSpan w:val="4"/>
                <w:tcBorders>
                  <w:right w:val="single" w:sz="12" w:space="0" w:color="auto"/>
                </w:tcBorders>
              </w:tcPr>
              <w:p w14:paraId="7CA7A9D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C5A63" w:rsidRPr="009C5A63" w14:paraId="4867316F" w14:textId="77777777" w:rsidTr="006D599C">
        <w:trPr>
          <w:trHeight w:val="397"/>
        </w:trPr>
        <w:tc>
          <w:tcPr>
            <w:tcW w:w="1256" w:type="pct"/>
            <w:vMerge w:val="restart"/>
            <w:tcBorders>
              <w:top w:val="single" w:sz="12" w:space="0" w:color="auto"/>
              <w:left w:val="single" w:sz="12" w:space="0" w:color="auto"/>
            </w:tcBorders>
            <w:shd w:val="clear" w:color="auto" w:fill="00A0DC"/>
            <w:vAlign w:val="center"/>
          </w:tcPr>
          <w:p w14:paraId="7E1C8637"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2755EA03"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573275544"/>
              <w:showingPlcHdr/>
            </w:sdtPr>
            <w:sdtEndPr/>
            <w:sdtContent>
              <w:p w14:paraId="25FF3CA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580527064"/>
            </w:sdtPr>
            <w:sdtEndPr/>
            <w:sdtContent>
              <w:p w14:paraId="4BC671B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17044E6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gridSpan w:val="2"/>
            <w:tcBorders>
              <w:top w:val="single" w:sz="12" w:space="0" w:color="auto"/>
            </w:tcBorders>
            <w:vAlign w:val="center"/>
          </w:tcPr>
          <w:sdt>
            <w:sdtPr>
              <w:rPr>
                <w:rFonts w:ascii="Proba Pro Lt" w:hAnsi="Proba Pro Lt" w:cstheme="minorHAnsi"/>
                <w:b w:val="0"/>
                <w:color w:val="000000"/>
                <w:sz w:val="20"/>
                <w:szCs w:val="20"/>
                <w:lang w:val="en-GB"/>
              </w:rPr>
              <w:id w:val="1687028867"/>
              <w:showingPlcHdr/>
            </w:sdtPr>
            <w:sdtEndPr/>
            <w:sdtContent>
              <w:p w14:paraId="1B4144C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484277129"/>
            </w:sdtPr>
            <w:sdtEndPr/>
            <w:sdtContent>
              <w:p w14:paraId="31F83AF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AFB0A2C" w14:textId="77777777" w:rsidR="009C5A63" w:rsidRPr="009C5A63" w:rsidRDefault="009C5A63"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507294218"/>
            </w:sdtPr>
            <w:sdtEndPr/>
            <w:sdtContent>
              <w:p w14:paraId="2BC1F7CD"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712315205"/>
              <w:showingPlcHdr/>
            </w:sdtPr>
            <w:sdtEndPr/>
            <w:sdtContent>
              <w:p w14:paraId="4B4C47B1"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7BA12A33" w14:textId="77777777" w:rsidTr="006D599C">
        <w:trPr>
          <w:trHeight w:val="397"/>
        </w:trPr>
        <w:tc>
          <w:tcPr>
            <w:tcW w:w="1256" w:type="pct"/>
            <w:vMerge/>
            <w:tcBorders>
              <w:left w:val="single" w:sz="12" w:space="0" w:color="auto"/>
            </w:tcBorders>
            <w:shd w:val="clear" w:color="auto" w:fill="00A0DC"/>
            <w:vAlign w:val="center"/>
          </w:tcPr>
          <w:p w14:paraId="39E04AE3"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CA5BEF4"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195930232"/>
              <w:showingPlcHdr/>
            </w:sdtPr>
            <w:sdtEndPr/>
            <w:sdtContent>
              <w:p w14:paraId="2D9B845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513960402"/>
            </w:sdtPr>
            <w:sdtEndPr/>
            <w:sdtContent>
              <w:p w14:paraId="4230AE1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0934979"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gridSpan w:val="2"/>
            <w:shd w:val="clear" w:color="auto" w:fill="auto"/>
            <w:vAlign w:val="center"/>
          </w:tcPr>
          <w:sdt>
            <w:sdtPr>
              <w:rPr>
                <w:rFonts w:ascii="Proba Pro Lt" w:hAnsi="Proba Pro Lt" w:cstheme="minorHAnsi"/>
                <w:b w:val="0"/>
                <w:color w:val="000000"/>
                <w:sz w:val="20"/>
                <w:szCs w:val="20"/>
                <w:lang w:val="en-GB"/>
              </w:rPr>
              <w:id w:val="1119421690"/>
              <w:showingPlcHdr/>
            </w:sdtPr>
            <w:sdtEndPr/>
            <w:sdtContent>
              <w:p w14:paraId="0D768BBD"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76412111"/>
            </w:sdtPr>
            <w:sdtEndPr/>
            <w:sdtContent>
              <w:p w14:paraId="17DB90E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5D52AD15" w14:textId="77777777" w:rsidR="009C5A63"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46760485"/>
              </w:sdtPr>
              <w:sdtEndPr/>
              <w:sdtContent>
                <w:r w:rsidR="009C5A63"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98264947"/>
              <w:showingPlcHdr/>
            </w:sdtPr>
            <w:sdtEndPr/>
            <w:sdtContent>
              <w:p w14:paraId="47C6DD30"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88976767"/>
              <w:showingPlcHdr/>
            </w:sdtPr>
            <w:sdtEndPr/>
            <w:sdtContent>
              <w:p w14:paraId="33205D1F"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3E99C1CB" w14:textId="77777777" w:rsidTr="006D599C">
        <w:trPr>
          <w:trHeight w:val="397"/>
        </w:trPr>
        <w:tc>
          <w:tcPr>
            <w:tcW w:w="1256" w:type="pct"/>
            <w:vMerge/>
            <w:tcBorders>
              <w:left w:val="single" w:sz="12" w:space="0" w:color="auto"/>
            </w:tcBorders>
            <w:shd w:val="clear" w:color="auto" w:fill="00A0DC"/>
            <w:vAlign w:val="center"/>
          </w:tcPr>
          <w:p w14:paraId="70DCF2B7"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75850F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525481428"/>
              <w:showingPlcHdr/>
            </w:sdtPr>
            <w:sdtEndPr/>
            <w:sdtContent>
              <w:p w14:paraId="4227D32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736431042"/>
            </w:sdtPr>
            <w:sdtEndPr/>
            <w:sdtContent>
              <w:p w14:paraId="0CDC3F7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787B3F7F"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gridSpan w:val="2"/>
            <w:shd w:val="clear" w:color="auto" w:fill="auto"/>
            <w:vAlign w:val="center"/>
          </w:tcPr>
          <w:sdt>
            <w:sdtPr>
              <w:rPr>
                <w:rFonts w:ascii="Proba Pro Lt" w:hAnsi="Proba Pro Lt" w:cstheme="minorHAnsi"/>
                <w:b w:val="0"/>
                <w:color w:val="000000"/>
                <w:sz w:val="20"/>
                <w:szCs w:val="20"/>
                <w:lang w:val="en-GB"/>
              </w:rPr>
              <w:id w:val="-498041527"/>
            </w:sdtPr>
            <w:sdtEndPr/>
            <w:sdtContent>
              <w:p w14:paraId="2B3FDCBB"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431505131"/>
              <w:showingPlcHdr/>
            </w:sdtPr>
            <w:sdtEndPr/>
            <w:sdtContent>
              <w:p w14:paraId="4C03B37F"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4509E681" w14:textId="77777777" w:rsidR="009C5A63"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75847225"/>
              </w:sdtPr>
              <w:sdtEndPr/>
              <w:sdtContent>
                <w:r w:rsidR="009C5A63"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41226845"/>
              <w:showingPlcHdr/>
            </w:sdtPr>
            <w:sdtEndPr/>
            <w:sdtContent>
              <w:p w14:paraId="27DCB4C3"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1002800"/>
              <w:showingPlcHdr/>
            </w:sdtPr>
            <w:sdtEndPr/>
            <w:sdtContent>
              <w:p w14:paraId="590F64C5"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3E157C1C" w14:textId="77777777" w:rsidTr="006D599C">
        <w:trPr>
          <w:trHeight w:val="397"/>
        </w:trPr>
        <w:tc>
          <w:tcPr>
            <w:tcW w:w="1256" w:type="pct"/>
            <w:vMerge/>
            <w:tcBorders>
              <w:left w:val="single" w:sz="12" w:space="0" w:color="auto"/>
            </w:tcBorders>
            <w:shd w:val="clear" w:color="auto" w:fill="00A0DC"/>
            <w:vAlign w:val="center"/>
          </w:tcPr>
          <w:p w14:paraId="2BAC55A0"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D5D9C8A"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600078314"/>
              <w:showingPlcHdr/>
            </w:sdtPr>
            <w:sdtEndPr/>
            <w:sdtContent>
              <w:p w14:paraId="5B4B239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747253129"/>
            </w:sdtPr>
            <w:sdtEndPr/>
            <w:sdtContent>
              <w:p w14:paraId="6CA0257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6C99A52"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72428302"/>
              <w:showingPlcHdr/>
            </w:sdtPr>
            <w:sdtEndPr/>
            <w:sdtContent>
              <w:p w14:paraId="0F322B36"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246381330"/>
            </w:sdtPr>
            <w:sdtEndPr/>
            <w:sdtContent>
              <w:p w14:paraId="12B06DEB"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157585CC" w14:textId="77777777" w:rsidR="009C5A63"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b/>
                  <w:sz w:val="20"/>
                  <w:szCs w:val="20"/>
                  <w:lang w:val="en-GB"/>
                </w:rPr>
                <w:id w:val="1894925365"/>
              </w:sdtPr>
              <w:sdtEndPr/>
              <w:sdtContent>
                <w:r w:rsidR="009C5A63" w:rsidRPr="009C5A63">
                  <w:rPr>
                    <w:rFonts w:ascii="Proba Pro Lt" w:hAnsi="Proba Pro Lt" w:cstheme="minorHAnsi"/>
                    <w:b/>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88837849"/>
              <w:showingPlcHdr/>
            </w:sdtPr>
            <w:sdtEndPr/>
            <w:sdtContent>
              <w:p w14:paraId="589AAA24"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4523523"/>
              <w:showingPlcHdr/>
            </w:sdtPr>
            <w:sdtEndPr/>
            <w:sdtContent>
              <w:p w14:paraId="407E0869"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45ECE3EF" w14:textId="77777777" w:rsidTr="006D599C">
        <w:trPr>
          <w:trHeight w:val="397"/>
        </w:trPr>
        <w:tc>
          <w:tcPr>
            <w:tcW w:w="1256" w:type="pct"/>
            <w:vMerge/>
            <w:tcBorders>
              <w:left w:val="single" w:sz="12" w:space="0" w:color="auto"/>
              <w:bottom w:val="single" w:sz="12" w:space="0" w:color="auto"/>
            </w:tcBorders>
            <w:shd w:val="clear" w:color="auto" w:fill="00A0DC"/>
            <w:vAlign w:val="center"/>
          </w:tcPr>
          <w:p w14:paraId="59472173"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18DB2C78"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11139860"/>
              <w:showingPlcHdr/>
            </w:sdtPr>
            <w:sdtEndPr/>
            <w:sdtContent>
              <w:p w14:paraId="2B45BC74"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77682338"/>
            </w:sdtPr>
            <w:sdtEndPr/>
            <w:sdtContent>
              <w:p w14:paraId="2D5B853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B121EA4"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61626912"/>
              <w:showingPlcHdr/>
            </w:sdtPr>
            <w:sdtEndPr/>
            <w:sdtContent>
              <w:p w14:paraId="712E51FE"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12789567"/>
            </w:sdtPr>
            <w:sdtEndPr/>
            <w:sdtContent>
              <w:p w14:paraId="190C6401"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0B652F0B"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716697506"/>
            </w:sdtPr>
            <w:sdtEndPr/>
            <w:sdtContent>
              <w:p w14:paraId="43CA60B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C5A63" w:rsidRPr="009C5A63" w14:paraId="0FEE79FA" w14:textId="77777777" w:rsidTr="006D599C">
        <w:trPr>
          <w:trHeight w:val="397"/>
        </w:trPr>
        <w:tc>
          <w:tcPr>
            <w:tcW w:w="1256" w:type="pct"/>
            <w:tcBorders>
              <w:left w:val="single" w:sz="12" w:space="0" w:color="auto"/>
              <w:bottom w:val="single" w:sz="12" w:space="0" w:color="auto"/>
            </w:tcBorders>
            <w:shd w:val="clear" w:color="auto" w:fill="00A0DC"/>
            <w:vAlign w:val="center"/>
          </w:tcPr>
          <w:p w14:paraId="2BF11C0C"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2802915"/>
            </w:sdtPr>
            <w:sdtEndPr/>
            <w:sdtContent>
              <w:p w14:paraId="5BCDB221"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Seminar paper 1 (ECTS)</w:t>
                </w:r>
              </w:p>
              <w:p w14:paraId="7D37778C"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Oral exam 3 (ECTS)</w:t>
                </w:r>
              </w:p>
              <w:p w14:paraId="53F234B6" w14:textId="77777777" w:rsidR="009C5A63" w:rsidRPr="009C5A63" w:rsidRDefault="009C5A63"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for oral exam: </w:t>
                </w:r>
              </w:p>
              <w:p w14:paraId="0DDD17E4"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75EA3D46"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60 - 69 % sufficient (2) </w:t>
                </w:r>
              </w:p>
              <w:p w14:paraId="363D9028"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good (3)</w:t>
                </w:r>
              </w:p>
              <w:p w14:paraId="72D00D65"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very good (4)</w:t>
                </w:r>
              </w:p>
              <w:p w14:paraId="329EC4BE" w14:textId="77777777" w:rsidR="009C5A63" w:rsidRPr="009C5A63" w:rsidDel="00B558AD" w:rsidRDefault="009C5A63" w:rsidP="009C5A63">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9C5A63" w:rsidRPr="009C5A63" w14:paraId="0291A944" w14:textId="77777777" w:rsidTr="006D599C">
        <w:tc>
          <w:tcPr>
            <w:tcW w:w="1256" w:type="pct"/>
            <w:tcBorders>
              <w:left w:val="single" w:sz="12" w:space="0" w:color="auto"/>
              <w:bottom w:val="single" w:sz="12" w:space="0" w:color="auto"/>
            </w:tcBorders>
            <w:shd w:val="clear" w:color="auto" w:fill="00A0DC"/>
            <w:vAlign w:val="center"/>
          </w:tcPr>
          <w:p w14:paraId="4ACA3433"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4A41743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319004401"/>
            </w:sdtPr>
            <w:sdtEndPr>
              <w:rPr>
                <w:color w:val="auto"/>
              </w:rPr>
            </w:sdtEndPr>
            <w:sdtContent>
              <w:p w14:paraId="4C13A30A"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attend all lectures and seminars (no unjustified absences are allowed, justified absences are allowed for 20% of all contact hours)</w:t>
                </w:r>
              </w:p>
              <w:p w14:paraId="2862A0A8"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 xml:space="preserve">give a PowerPoint presentation of the </w:t>
                </w:r>
                <w:r w:rsidRPr="009C5A63">
                  <w:rPr>
                    <w:rFonts w:ascii="Proba Pro Lt" w:hAnsi="Proba Pro Lt" w:cstheme="minorHAnsi"/>
                    <w:sz w:val="20"/>
                    <w:szCs w:val="20"/>
                    <w:lang w:val="en-GB"/>
                  </w:rPr>
                  <w:t>seminar paper to lecturers and other students, hand in a written copy of the seminar paper</w:t>
                </w:r>
              </w:p>
              <w:p w14:paraId="6ABA27B1"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pass the oral exam</w:t>
                </w:r>
              </w:p>
            </w:sdtContent>
          </w:sdt>
        </w:tc>
      </w:tr>
      <w:tr w:rsidR="009C5A63" w:rsidRPr="009C5A63" w14:paraId="45C92207" w14:textId="77777777" w:rsidTr="006D599C">
        <w:tc>
          <w:tcPr>
            <w:tcW w:w="1256" w:type="pct"/>
            <w:vMerge w:val="restart"/>
            <w:tcBorders>
              <w:top w:val="single" w:sz="12" w:space="0" w:color="auto"/>
              <w:left w:val="single" w:sz="12" w:space="0" w:color="auto"/>
            </w:tcBorders>
            <w:shd w:val="clear" w:color="auto" w:fill="00A0DC"/>
            <w:vAlign w:val="center"/>
          </w:tcPr>
          <w:p w14:paraId="291741C3" w14:textId="77777777" w:rsidR="009C5A63" w:rsidRPr="009C5A63" w:rsidRDefault="009C5A63"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133" w:type="pct"/>
            <w:gridSpan w:val="6"/>
            <w:tcBorders>
              <w:top w:val="single" w:sz="12" w:space="0" w:color="auto"/>
              <w:right w:val="single" w:sz="8" w:space="0" w:color="auto"/>
            </w:tcBorders>
            <w:shd w:val="clear" w:color="auto" w:fill="00A0DC"/>
            <w:vAlign w:val="center"/>
          </w:tcPr>
          <w:p w14:paraId="7C42A82F"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3B1BD2"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70DCD"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C5A63" w:rsidRPr="009C5A63" w14:paraId="1AF3DA7E" w14:textId="77777777" w:rsidTr="006D599C">
        <w:trPr>
          <w:trHeight w:val="75"/>
        </w:trPr>
        <w:tc>
          <w:tcPr>
            <w:tcW w:w="1256" w:type="pct"/>
            <w:vMerge/>
            <w:tcBorders>
              <w:left w:val="single" w:sz="12" w:space="0" w:color="auto"/>
            </w:tcBorders>
            <w:shd w:val="clear" w:color="auto" w:fill="00A0DC"/>
            <w:vAlign w:val="center"/>
          </w:tcPr>
          <w:p w14:paraId="502B34FE"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684433262"/>
            </w:sdtPr>
            <w:sdtEndPr/>
            <w:sdtContent>
              <w:p w14:paraId="249CD4EF"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Course material</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3986599"/>
            </w:sdtPr>
            <w:sdtEndPr/>
            <w:sdtContent>
              <w:p w14:paraId="2FA19471"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1455075"/>
            </w:sdtPr>
            <w:sdtEndPr/>
            <w:sdtContent>
              <w:p w14:paraId="64C86EB1" w14:textId="77777777" w:rsidR="009C5A63" w:rsidRPr="009C5A63" w:rsidRDefault="009C5A63" w:rsidP="009C5A63">
                <w:pPr>
                  <w:tabs>
                    <w:tab w:val="left" w:pos="2820"/>
                  </w:tabs>
                  <w:spacing w:after="0" w:line="240" w:lineRule="auto"/>
                  <w:jc w:val="center"/>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"http://www.pbf.unizg.hr/zavodi/zavod_za_biokemijsko_inzenjerstvo/laboratorij_za_bi_im_i_tsp/bijela_biotehnologija"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http://www.pbf.unizg.hr/zavodi/zavod_za_</w:t>
                </w:r>
              </w:p>
              <w:p w14:paraId="784B6C9D" w14:textId="77777777" w:rsidR="009C5A63" w:rsidRPr="009C5A63" w:rsidRDefault="009C5A63" w:rsidP="009C5A63">
                <w:pPr>
                  <w:tabs>
                    <w:tab w:val="left" w:pos="2820"/>
                  </w:tabs>
                  <w:spacing w:after="0" w:line="240" w:lineRule="auto"/>
                  <w:jc w:val="center"/>
                  <w:rPr>
                    <w:rStyle w:val="Hyperlink"/>
                    <w:rFonts w:ascii="Proba Pro Lt" w:hAnsi="Proba Pro Lt" w:cstheme="minorHAnsi"/>
                    <w:sz w:val="20"/>
                    <w:szCs w:val="20"/>
                    <w:lang w:val="en-GB"/>
                  </w:rPr>
                </w:pPr>
                <w:r w:rsidRPr="009C5A63">
                  <w:rPr>
                    <w:rStyle w:val="Hyperlink"/>
                    <w:rFonts w:ascii="Proba Pro Lt" w:hAnsi="Proba Pro Lt" w:cstheme="minorHAnsi"/>
                    <w:sz w:val="20"/>
                    <w:szCs w:val="20"/>
                    <w:lang w:val="en-GB"/>
                  </w:rPr>
                  <w:t>biokemijsko_inzenjerstvo/laboratorij_</w:t>
                </w:r>
              </w:p>
              <w:p w14:paraId="0092CDF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Style w:val="Hyperlink"/>
                    <w:rFonts w:ascii="Proba Pro Lt" w:hAnsi="Proba Pro Lt" w:cstheme="minorHAnsi"/>
                    <w:sz w:val="20"/>
                    <w:szCs w:val="20"/>
                    <w:lang w:val="en-GB"/>
                  </w:rPr>
                  <w:t>za_bi_im_i_tsp/bijela_biotehnologija</w:t>
                </w:r>
                <w:r w:rsidRPr="009C5A63">
                  <w:rPr>
                    <w:rFonts w:ascii="Proba Pro Lt" w:hAnsi="Proba Pro Lt" w:cstheme="minorHAnsi"/>
                    <w:sz w:val="20"/>
                    <w:szCs w:val="20"/>
                    <w:lang w:val="en-GB"/>
                  </w:rPr>
                  <w:fldChar w:fldCharType="end"/>
                </w:r>
              </w:p>
            </w:sdtContent>
          </w:sdt>
        </w:tc>
      </w:tr>
      <w:tr w:rsidR="009C5A63" w:rsidRPr="009C5A63" w14:paraId="0F220C2B" w14:textId="77777777" w:rsidTr="006D599C">
        <w:trPr>
          <w:trHeight w:val="75"/>
        </w:trPr>
        <w:tc>
          <w:tcPr>
            <w:tcW w:w="1256" w:type="pct"/>
            <w:vMerge/>
            <w:tcBorders>
              <w:left w:val="single" w:sz="12" w:space="0" w:color="auto"/>
            </w:tcBorders>
            <w:shd w:val="clear" w:color="auto" w:fill="00A0DC"/>
            <w:vAlign w:val="center"/>
          </w:tcPr>
          <w:p w14:paraId="1811C6E1"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83284168"/>
            </w:sdtPr>
            <w:sdtEndPr/>
            <w:sdtContent>
              <w:p w14:paraId="7D076011"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Biotechnology, Multivolume Comprehensive Tretease, </w:t>
                </w:r>
                <w:proofErr w:type="gramStart"/>
                <w:r w:rsidRPr="009C5A63">
                  <w:rPr>
                    <w:rFonts w:ascii="Proba Pro Lt" w:hAnsi="Proba Pro Lt" w:cstheme="minorHAnsi"/>
                    <w:sz w:val="20"/>
                    <w:szCs w:val="20"/>
                    <w:lang w:val="en-GB"/>
                  </w:rPr>
                  <w:t>( H.J</w:t>
                </w:r>
                <w:proofErr w:type="gramEnd"/>
                <w:r w:rsidRPr="009C5A63">
                  <w:rPr>
                    <w:rFonts w:ascii="Proba Pro Lt" w:hAnsi="Proba Pro Lt" w:cstheme="minorHAnsi"/>
                    <w:sz w:val="20"/>
                    <w:szCs w:val="20"/>
                    <w:lang w:val="en-GB"/>
                  </w:rPr>
                  <w:t>. Rehm G. Reed, A. Püchler, P.Stadler, eds.), Vol. 3, (vol.ed. G. Stephanopoulos), Weinheim, New York, Basel, Cambridge, VCH, 1993 (chapters or chapter parts covering course syllabus)</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46256552"/>
            </w:sdtPr>
            <w:sdtEndPr/>
            <w:sdtContent>
              <w:p w14:paraId="1EFD68D2"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21652382"/>
              <w:showingPlcHdr/>
            </w:sdtPr>
            <w:sdtEndPr/>
            <w:sdtContent>
              <w:p w14:paraId="7AAB0D16"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62CDCA97" w14:textId="77777777" w:rsidTr="006D599C">
        <w:trPr>
          <w:trHeight w:val="75"/>
        </w:trPr>
        <w:tc>
          <w:tcPr>
            <w:tcW w:w="1256" w:type="pct"/>
            <w:vMerge/>
            <w:tcBorders>
              <w:left w:val="single" w:sz="12" w:space="0" w:color="auto"/>
            </w:tcBorders>
            <w:shd w:val="clear" w:color="auto" w:fill="00A0DC"/>
            <w:vAlign w:val="center"/>
          </w:tcPr>
          <w:p w14:paraId="283974CF"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527941779"/>
            </w:sdtPr>
            <w:sdtEndPr/>
            <w:sdtContent>
              <w:p w14:paraId="3F4302F7"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Biotechnology, Multivolume Comprehensive Tretease, </w:t>
                </w:r>
                <w:proofErr w:type="gramStart"/>
                <w:r w:rsidRPr="009C5A63">
                  <w:rPr>
                    <w:rFonts w:ascii="Proba Pro Lt" w:hAnsi="Proba Pro Lt" w:cstheme="minorHAnsi"/>
                    <w:sz w:val="20"/>
                    <w:szCs w:val="20"/>
                    <w:lang w:val="en-GB"/>
                  </w:rPr>
                  <w:t>( H.J</w:t>
                </w:r>
                <w:proofErr w:type="gramEnd"/>
                <w:r w:rsidRPr="009C5A63">
                  <w:rPr>
                    <w:rFonts w:ascii="Proba Pro Lt" w:hAnsi="Proba Pro Lt" w:cstheme="minorHAnsi"/>
                    <w:sz w:val="20"/>
                    <w:szCs w:val="20"/>
                    <w:lang w:val="en-GB"/>
                  </w:rPr>
                  <w:t>. Rehm G. Reed, A. Püchler, P.Stadler, eds.), Vol. 6, (vol.ed. M. Roehr), Weinheim, New York, Basel, Cambridge, VCH, 1993. (chapters or chapter parts covering course syllabus)</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28291178"/>
            </w:sdtPr>
            <w:sdtEndPr/>
            <w:sdtContent>
              <w:sdt>
                <w:sdtPr>
                  <w:rPr>
                    <w:rFonts w:ascii="Proba Pro Lt" w:hAnsi="Proba Pro Lt" w:cstheme="minorHAnsi"/>
                    <w:color w:val="000000"/>
                    <w:sz w:val="20"/>
                    <w:szCs w:val="20"/>
                    <w:lang w:val="en-GB"/>
                  </w:rPr>
                  <w:id w:val="5292137"/>
                </w:sdtPr>
                <w:sdtEndPr/>
                <w:sdtContent>
                  <w:sdt>
                    <w:sdtPr>
                      <w:rPr>
                        <w:rFonts w:ascii="Proba Pro Lt" w:hAnsi="Proba Pro Lt" w:cstheme="minorHAnsi"/>
                        <w:color w:val="000000"/>
                        <w:sz w:val="20"/>
                        <w:szCs w:val="20"/>
                        <w:lang w:val="en-GB"/>
                      </w:rPr>
                      <w:id w:val="-957863568"/>
                    </w:sdtPr>
                    <w:sdtEndPr/>
                    <w:sdtContent>
                      <w:p w14:paraId="08D58870"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992932"/>
              <w:showingPlcHdr/>
            </w:sdtPr>
            <w:sdtEndPr/>
            <w:sdtContent>
              <w:p w14:paraId="02DFE7D7"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28A51818" w14:textId="77777777" w:rsidTr="006D599C">
        <w:tc>
          <w:tcPr>
            <w:tcW w:w="1256" w:type="pct"/>
            <w:tcBorders>
              <w:top w:val="single" w:sz="12" w:space="0" w:color="auto"/>
              <w:left w:val="single" w:sz="12" w:space="0" w:color="auto"/>
            </w:tcBorders>
            <w:shd w:val="clear" w:color="auto" w:fill="00A0DC"/>
            <w:vAlign w:val="center"/>
          </w:tcPr>
          <w:p w14:paraId="03AD7B50"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eastAsia="Times New Roman" w:hAnsi="Proba Pro Lt" w:cstheme="minorHAnsi"/>
              <w:sz w:val="20"/>
              <w:szCs w:val="20"/>
              <w:lang w:val="en-GB" w:eastAsia="hr-HR"/>
            </w:rPr>
            <w:id w:val="709921647"/>
          </w:sdtPr>
          <w:sdtEndPr/>
          <w:sdtContent>
            <w:tc>
              <w:tcPr>
                <w:tcW w:w="3744" w:type="pct"/>
                <w:gridSpan w:val="12"/>
                <w:tcBorders>
                  <w:top w:val="single" w:sz="12" w:space="0" w:color="auto"/>
                  <w:right w:val="single" w:sz="12" w:space="0" w:color="auto"/>
                </w:tcBorders>
              </w:tcPr>
              <w:p w14:paraId="316060F7"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 Presidential executive order: 13134: “Developing and Promoting Bio based Products and Bio energy”August 1999 (</w:t>
                </w:r>
                <w:hyperlink r:id="rId113" w:history="1">
                  <w:r w:rsidRPr="009C5A63">
                    <w:rPr>
                      <w:rStyle w:val="Hyperlink"/>
                      <w:rFonts w:ascii="Proba Pro Lt" w:hAnsi="Proba Pro Lt" w:cstheme="minorHAnsi"/>
                      <w:sz w:val="20"/>
                      <w:szCs w:val="20"/>
                      <w:lang w:val="en-GB"/>
                    </w:rPr>
                    <w:t>http://www.bioproducts-bioenergy.gov/about/eo13134.asp</w:t>
                  </w:r>
                </w:hyperlink>
                <w:r w:rsidRPr="009C5A63">
                  <w:rPr>
                    <w:rFonts w:ascii="Proba Pro Lt" w:hAnsi="Proba Pro Lt" w:cstheme="minorHAnsi"/>
                    <w:sz w:val="20"/>
                    <w:szCs w:val="20"/>
                    <w:lang w:val="en-GB"/>
                  </w:rPr>
                  <w:t>)</w:t>
                </w:r>
              </w:p>
              <w:p w14:paraId="5974A059"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European Union: Action Plan to boost research efforts in Europe, April 2003   IP/03/584 (</w:t>
                </w:r>
                <w:hyperlink r:id="rId114" w:history="1">
                  <w:r w:rsidRPr="009C5A63">
                    <w:rPr>
                      <w:rStyle w:val="Hyperlink"/>
                      <w:rFonts w:ascii="Proba Pro Lt" w:hAnsi="Proba Pro Lt" w:cstheme="minorHAnsi"/>
                      <w:sz w:val="20"/>
                      <w:szCs w:val="20"/>
                      <w:lang w:val="en-GB"/>
                    </w:rPr>
                    <w:t>http://europa.eu.int/comm/research/era/3pct/pdf/press-rel-en.pdf</w:t>
                  </w:r>
                </w:hyperlink>
                <w:r w:rsidRPr="009C5A63">
                  <w:rPr>
                    <w:rFonts w:ascii="Proba Pro Lt" w:hAnsi="Proba Pro Lt" w:cstheme="minorHAnsi"/>
                    <w:sz w:val="20"/>
                    <w:szCs w:val="20"/>
                    <w:lang w:val="en-GB"/>
                  </w:rPr>
                  <w:t>)</w:t>
                </w:r>
              </w:p>
              <w:p w14:paraId="6A384E25"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EuropaBio, White Biotechnology: Gateway to a More Sustainable Future, April 2003 (</w:t>
                </w:r>
                <w:hyperlink r:id="rId115" w:history="1">
                  <w:r w:rsidRPr="009C5A63">
                    <w:rPr>
                      <w:rStyle w:val="Hyperlink"/>
                      <w:rFonts w:ascii="Proba Pro Lt" w:hAnsi="Proba Pro Lt" w:cstheme="minorHAnsi"/>
                      <w:sz w:val="20"/>
                      <w:szCs w:val="20"/>
                      <w:lang w:val="en-GB"/>
                    </w:rPr>
                    <w:t>http://www.europabio.org/upload/documents/wb_100403/Innenseiten_final_screen.pdf</w:t>
                  </w:r>
                </w:hyperlink>
                <w:r w:rsidRPr="009C5A63">
                  <w:rPr>
                    <w:rFonts w:ascii="Proba Pro Lt" w:hAnsi="Proba Pro Lt" w:cstheme="minorHAnsi"/>
                    <w:sz w:val="20"/>
                    <w:szCs w:val="20"/>
                    <w:lang w:val="en-GB"/>
                  </w:rPr>
                  <w:t>)</w:t>
                </w:r>
              </w:p>
              <w:p w14:paraId="0D1ADD27"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OECD, Report: “The Application of Biotechnology to Industrial Sustainability” (2001) (</w:t>
                </w:r>
                <w:hyperlink r:id="rId116" w:history="1">
                  <w:r w:rsidRPr="009C5A63">
                    <w:rPr>
                      <w:rStyle w:val="Hyperlink"/>
                      <w:rFonts w:ascii="Proba Pro Lt" w:hAnsi="Proba Pro Lt" w:cstheme="minorHAnsi"/>
                      <w:sz w:val="20"/>
                      <w:szCs w:val="20"/>
                      <w:lang w:val="en-GB"/>
                    </w:rPr>
                    <w:t>http://www1.oecd.org/publications/e-book/9301061e.pdf</w:t>
                  </w:r>
                </w:hyperlink>
                <w:r w:rsidRPr="009C5A63">
                  <w:rPr>
                    <w:rFonts w:ascii="Proba Pro Lt" w:hAnsi="Proba Pro Lt" w:cstheme="minorHAnsi"/>
                    <w:sz w:val="20"/>
                    <w:szCs w:val="20"/>
                    <w:lang w:val="en-GB"/>
                  </w:rPr>
                  <w:t>)</w:t>
                </w:r>
              </w:p>
              <w:p w14:paraId="5AA2D05F"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Dutch Ministry of Economic Affairs, Life Sciences, A Pillar for the Dutch Knowledge Economy, July 2003  (</w:t>
                </w:r>
                <w:hyperlink r:id="rId117" w:history="1">
                  <w:r w:rsidRPr="009C5A63">
                    <w:rPr>
                      <w:rStyle w:val="Hyperlink"/>
                      <w:rFonts w:ascii="Proba Pro Lt" w:hAnsi="Proba Pro Lt" w:cstheme="minorHAnsi"/>
                      <w:sz w:val="20"/>
                      <w:szCs w:val="20"/>
                      <w:lang w:val="en-GB"/>
                    </w:rPr>
                    <w:t>http://www.minez.nl/publicaties/pdfs/03I42.pdf</w:t>
                  </w:r>
                </w:hyperlink>
                <w:r w:rsidRPr="009C5A63">
                  <w:rPr>
                    <w:rFonts w:ascii="Proba Pro Lt" w:hAnsi="Proba Pro Lt" w:cstheme="minorHAnsi"/>
                    <w:sz w:val="20"/>
                    <w:szCs w:val="20"/>
                    <w:lang w:val="en-GB"/>
                  </w:rPr>
                  <w:t>)</w:t>
                </w:r>
              </w:p>
              <w:p w14:paraId="3320B6FC"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Biopartner. The Netherlands life science sector report 2003. Growth against the tide (</w:t>
                </w:r>
                <w:hyperlink r:id="rId118" w:history="1">
                  <w:r w:rsidRPr="009C5A63">
                    <w:rPr>
                      <w:rStyle w:val="Hyperlink"/>
                      <w:rFonts w:ascii="Proba Pro Lt" w:hAnsi="Proba Pro Lt" w:cstheme="minorHAnsi"/>
                      <w:sz w:val="20"/>
                      <w:szCs w:val="20"/>
                      <w:lang w:val="en-GB"/>
                    </w:rPr>
                    <w:t>www.biopartner.nl</w:t>
                  </w:r>
                </w:hyperlink>
                <w:r w:rsidRPr="009C5A63">
                  <w:rPr>
                    <w:rFonts w:ascii="Proba Pro Lt" w:hAnsi="Proba Pro Lt" w:cstheme="minorHAnsi"/>
                    <w:sz w:val="20"/>
                    <w:szCs w:val="20"/>
                    <w:lang w:val="en-GB"/>
                  </w:rPr>
                  <w:t>)</w:t>
                </w:r>
              </w:p>
              <w:p w14:paraId="0918BFA9"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French Young Innovative Company initiative. </w:t>
                </w:r>
                <w:hyperlink r:id="rId119" w:history="1">
                  <w:r w:rsidRPr="009C5A63">
                    <w:rPr>
                      <w:rStyle w:val="Hyperlink"/>
                      <w:rFonts w:ascii="Proba Pro Lt" w:hAnsi="Proba Pro Lt" w:cstheme="minorHAnsi"/>
                      <w:sz w:val="20"/>
                      <w:szCs w:val="20"/>
                      <w:lang w:val="en-GB"/>
                    </w:rPr>
                    <w:t>www.france-biotech.org</w:t>
                  </w:r>
                </w:hyperlink>
              </w:p>
              <w:p w14:paraId="157D6F45"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UK Small Business Innovation Company. </w:t>
                </w:r>
                <w:hyperlink r:id="rId120" w:history="1">
                  <w:r w:rsidRPr="009C5A63">
                    <w:rPr>
                      <w:rStyle w:val="Hyperlink"/>
                      <w:rFonts w:ascii="Proba Pro Lt" w:hAnsi="Proba Pro Lt" w:cstheme="minorHAnsi"/>
                      <w:sz w:val="20"/>
                      <w:szCs w:val="20"/>
                      <w:lang w:val="en-GB"/>
                    </w:rPr>
                    <w:t>www.sba.gov/INV/venture.html</w:t>
                  </w:r>
                </w:hyperlink>
              </w:p>
              <w:p w14:paraId="08225860"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12 RoyalBelgianAcademy Council of Applied Science, Industrial Biotechnology and Sustainable Chemistry, January 2004 (</w:t>
                </w:r>
                <w:hyperlink r:id="rId121" w:history="1">
                  <w:r w:rsidRPr="009C5A63">
                    <w:rPr>
                      <w:rStyle w:val="Hyperlink"/>
                      <w:rFonts w:ascii="Proba Pro Lt" w:hAnsi="Proba Pro Lt" w:cstheme="minorHAnsi"/>
                      <w:sz w:val="20"/>
                      <w:szCs w:val="20"/>
                      <w:lang w:val="en-GB"/>
                    </w:rPr>
                    <w:t>http://www.kvab.be/downloads/cawet/wg%2043%20-%20webstek.pdf</w:t>
                  </w:r>
                </w:hyperlink>
                <w:r w:rsidRPr="009C5A63">
                  <w:rPr>
                    <w:rFonts w:ascii="Proba Pro Lt" w:hAnsi="Proba Pro Lt" w:cstheme="minorHAnsi"/>
                    <w:sz w:val="20"/>
                    <w:szCs w:val="20"/>
                    <w:lang w:val="en-GB"/>
                  </w:rPr>
                  <w:t xml:space="preserve"> )</w:t>
                </w:r>
              </w:p>
            </w:tc>
          </w:sdtContent>
        </w:sdt>
      </w:tr>
      <w:tr w:rsidR="009C5A63" w:rsidRPr="009C5A63" w14:paraId="4D8B8DB8" w14:textId="77777777" w:rsidTr="006D599C">
        <w:tc>
          <w:tcPr>
            <w:tcW w:w="1256" w:type="pct"/>
            <w:tcBorders>
              <w:top w:val="single" w:sz="12" w:space="0" w:color="auto"/>
              <w:left w:val="single" w:sz="12" w:space="0" w:color="auto"/>
            </w:tcBorders>
            <w:shd w:val="clear" w:color="auto" w:fill="00A0DC"/>
            <w:vAlign w:val="center"/>
          </w:tcPr>
          <w:p w14:paraId="609A138E"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44" w:type="pct"/>
            <w:gridSpan w:val="12"/>
            <w:tcBorders>
              <w:top w:val="single" w:sz="12" w:space="0" w:color="auto"/>
              <w:right w:val="single" w:sz="12" w:space="0" w:color="auto"/>
            </w:tcBorders>
          </w:tcPr>
          <w:p w14:paraId="11ED095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C5A63" w:rsidRPr="009C5A63" w14:paraId="6CE6231D" w14:textId="77777777" w:rsidTr="006D599C">
        <w:tc>
          <w:tcPr>
            <w:tcW w:w="1256" w:type="pct"/>
            <w:tcBorders>
              <w:left w:val="single" w:sz="12" w:space="0" w:color="auto"/>
              <w:bottom w:val="single" w:sz="12" w:space="0" w:color="auto"/>
            </w:tcBorders>
            <w:shd w:val="clear" w:color="auto" w:fill="00A0DC"/>
            <w:vAlign w:val="center"/>
          </w:tcPr>
          <w:p w14:paraId="7DC89A24"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2095667321"/>
          </w:sdtPr>
          <w:sdtEndPr/>
          <w:sdtContent>
            <w:sdt>
              <w:sdtPr>
                <w:rPr>
                  <w:rFonts w:ascii="Proba Pro Lt" w:hAnsi="Proba Pro Lt" w:cstheme="minorHAnsi"/>
                  <w:sz w:val="20"/>
                  <w:szCs w:val="20"/>
                  <w:lang w:val="en-GB"/>
                </w:rPr>
                <w:id w:val="5292464"/>
                <w:showingPlcHdr/>
              </w:sdtPr>
              <w:sdtEndPr/>
              <w:sdtContent>
                <w:tc>
                  <w:tcPr>
                    <w:tcW w:w="3744" w:type="pct"/>
                    <w:gridSpan w:val="12"/>
                    <w:tcBorders>
                      <w:bottom w:val="single" w:sz="12" w:space="0" w:color="auto"/>
                      <w:right w:val="single" w:sz="12" w:space="0" w:color="auto"/>
                    </w:tcBorders>
                  </w:tcPr>
                  <w:p w14:paraId="13CE502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sdtContent>
        </w:sdt>
      </w:tr>
    </w:tbl>
    <w:p w14:paraId="655100BD" w14:textId="6EA1ADE1" w:rsidR="009C5A63" w:rsidRDefault="009C5A63" w:rsidP="009C5A63">
      <w:pPr>
        <w:spacing w:after="0" w:line="240" w:lineRule="auto"/>
        <w:rPr>
          <w:rFonts w:ascii="Proba Pro Lt" w:hAnsi="Proba Pro Lt" w:cstheme="minorHAnsi"/>
          <w:sz w:val="20"/>
          <w:szCs w:val="20"/>
          <w:lang w:val="en-GB"/>
        </w:rPr>
      </w:pPr>
    </w:p>
    <w:p w14:paraId="4B987105" w14:textId="30F7A1CA" w:rsidR="0097349B"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97349B" w:rsidRPr="009C5A63" w14:paraId="53DA521C"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C02F5"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3D2B6AC6" w14:textId="77777777" w:rsidTr="00B26AA2">
        <w:tc>
          <w:tcPr>
            <w:tcW w:w="1256" w:type="pct"/>
            <w:tcBorders>
              <w:top w:val="single" w:sz="12" w:space="0" w:color="auto"/>
              <w:left w:val="single" w:sz="12" w:space="0" w:color="auto"/>
            </w:tcBorders>
            <w:shd w:val="clear" w:color="auto" w:fill="00A0DC"/>
            <w:vAlign w:val="center"/>
          </w:tcPr>
          <w:p w14:paraId="798CE598"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049147092"/>
            <w:placeholder>
              <w:docPart w:val="987B7F22A5554FF09A481FA833676920"/>
            </w:placeholder>
          </w:sdtPr>
          <w:sdtEndPr/>
          <w:sdtContent>
            <w:tc>
              <w:tcPr>
                <w:tcW w:w="1522" w:type="pct"/>
                <w:gridSpan w:val="4"/>
                <w:tcBorders>
                  <w:top w:val="single" w:sz="12" w:space="0" w:color="auto"/>
                  <w:right w:val="single" w:sz="12" w:space="0" w:color="auto"/>
                </w:tcBorders>
                <w:vAlign w:val="center"/>
              </w:tcPr>
              <w:p w14:paraId="2D50E7DD"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Višnja Gaurina Srček, PhD, Full Professor</w:t>
                </w:r>
              </w:p>
              <w:p w14:paraId="13DBD5A4"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Ivana Radojčić Redovniković, PhD, Full Professor</w:t>
                </w:r>
              </w:p>
              <w:p w14:paraId="739FAB93"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Igor Slivac, PhD, Associate Professor</w:t>
                </w:r>
              </w:p>
              <w:p w14:paraId="4F860CAE"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"http://www.pbf.unizg.hr/en/departments/department_of_biochemical_engineering/laboratory_for_cell_technology_application_and_biotransformations/kristina_radosevic"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Kristina Radošević, PhD, Assistant Professor</w:t>
                </w:r>
              </w:p>
              <w:p w14:paraId="64A146C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22" w:history="1">
                  <w:r w:rsidRPr="009C5A63">
                    <w:rPr>
                      <w:rStyle w:val="Hyperlink"/>
                      <w:rFonts w:ascii="Proba Pro Lt" w:hAnsi="Proba Pro Lt" w:cstheme="minorHAnsi"/>
                      <w:sz w:val="20"/>
                      <w:szCs w:val="20"/>
                      <w:lang w:val="en-GB"/>
                    </w:rPr>
                    <w:t>Marina Cvjetko Bubalo,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A260D4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73322756"/>
            <w:placeholder>
              <w:docPart w:val="4930382229F04B47A91267B6CA60BB31"/>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0D8185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6AC19F9C" w14:textId="77777777" w:rsidTr="00B26AA2">
        <w:tc>
          <w:tcPr>
            <w:tcW w:w="1256" w:type="pct"/>
            <w:tcBorders>
              <w:top w:val="single" w:sz="12" w:space="0" w:color="auto"/>
              <w:left w:val="single" w:sz="12" w:space="0" w:color="auto"/>
            </w:tcBorders>
            <w:shd w:val="clear" w:color="auto" w:fill="00A0DC"/>
            <w:vAlign w:val="center"/>
          </w:tcPr>
          <w:p w14:paraId="45ABF03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9" w:name="Tehnologija_životinjskih_biljnih" w:displacedByCustomXml="next"/>
        <w:sdt>
          <w:sdtPr>
            <w:rPr>
              <w:rFonts w:ascii="Proba Pro Lt" w:hAnsi="Proba Pro Lt" w:cstheme="minorHAnsi"/>
              <w:sz w:val="20"/>
              <w:szCs w:val="20"/>
              <w:lang w:val="en-GB"/>
            </w:rPr>
            <w:id w:val="1624954964"/>
            <w:placeholder>
              <w:docPart w:val="92970EE8F444476EBCD16F3E494FC432"/>
            </w:placeholder>
          </w:sdtPr>
          <w:sdtEndPr/>
          <w:sdtContent>
            <w:tc>
              <w:tcPr>
                <w:tcW w:w="1522" w:type="pct"/>
                <w:gridSpan w:val="4"/>
                <w:tcBorders>
                  <w:top w:val="single" w:sz="12" w:space="0" w:color="auto"/>
                  <w:right w:val="single" w:sz="12" w:space="0" w:color="auto"/>
                </w:tcBorders>
                <w:vAlign w:val="center"/>
              </w:tcPr>
              <w:p w14:paraId="702C4AD8" w14:textId="4F82CF1B" w:rsidR="0097349B"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Technology of Animal and Plant C</w:t>
                </w:r>
                <w:r w:rsidR="0097349B" w:rsidRPr="001D2138">
                  <w:rPr>
                    <w:rFonts w:ascii="Proba Pro Lt" w:hAnsi="Proba Pro Lt" w:cstheme="minorHAnsi"/>
                    <w:b/>
                    <w:sz w:val="20"/>
                    <w:szCs w:val="20"/>
                    <w:lang w:val="en-GB"/>
                  </w:rPr>
                  <w:t>ultures</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6E4035E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38510090"/>
            <w:placeholder>
              <w:docPart w:val="085FBE3E704443B2936238E6DD7BB6D5"/>
            </w:placeholder>
          </w:sdtPr>
          <w:sdtEndPr/>
          <w:sdtContent>
            <w:tc>
              <w:tcPr>
                <w:tcW w:w="817" w:type="pct"/>
                <w:gridSpan w:val="4"/>
                <w:tcBorders>
                  <w:top w:val="single" w:sz="12" w:space="0" w:color="auto"/>
                  <w:right w:val="single" w:sz="12" w:space="0" w:color="auto"/>
                </w:tcBorders>
                <w:vAlign w:val="center"/>
              </w:tcPr>
              <w:p w14:paraId="305FEAD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7349B" w:rsidRPr="009C5A63" w14:paraId="25D44DA7" w14:textId="77777777" w:rsidTr="00B26AA2">
        <w:tc>
          <w:tcPr>
            <w:tcW w:w="1256" w:type="pct"/>
            <w:tcBorders>
              <w:left w:val="single" w:sz="12" w:space="0" w:color="auto"/>
              <w:bottom w:val="single" w:sz="12" w:space="0" w:color="auto"/>
            </w:tcBorders>
            <w:shd w:val="clear" w:color="auto" w:fill="00A0DC"/>
            <w:vAlign w:val="center"/>
          </w:tcPr>
          <w:p w14:paraId="21150B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21443808"/>
            <w:placeholder>
              <w:docPart w:val="CB19A326E8534EEEB2475A5A4072DC34"/>
            </w:placeholder>
          </w:sdtPr>
          <w:sdtEndPr/>
          <w:sdtContent>
            <w:tc>
              <w:tcPr>
                <w:tcW w:w="1522" w:type="pct"/>
                <w:gridSpan w:val="4"/>
                <w:tcBorders>
                  <w:bottom w:val="single" w:sz="12" w:space="0" w:color="auto"/>
                  <w:right w:val="single" w:sz="12" w:space="0" w:color="auto"/>
                </w:tcBorders>
                <w:vAlign w:val="center"/>
              </w:tcPr>
              <w:p w14:paraId="3F67E41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53226</w:t>
                </w:r>
              </w:p>
            </w:tc>
          </w:sdtContent>
        </w:sdt>
        <w:tc>
          <w:tcPr>
            <w:tcW w:w="1405" w:type="pct"/>
            <w:gridSpan w:val="5"/>
            <w:tcBorders>
              <w:bottom w:val="single" w:sz="12" w:space="0" w:color="auto"/>
              <w:right w:val="single" w:sz="12" w:space="0" w:color="auto"/>
            </w:tcBorders>
            <w:shd w:val="clear" w:color="auto" w:fill="00A0DC"/>
            <w:vAlign w:val="center"/>
          </w:tcPr>
          <w:p w14:paraId="0FA5A94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96842458"/>
            <w:placeholder>
              <w:docPart w:val="11D6B07B2F3E4F0AA121CA3A8523BEAA"/>
            </w:placeholder>
          </w:sdtPr>
          <w:sdtEndPr/>
          <w:sdtContent>
            <w:tc>
              <w:tcPr>
                <w:tcW w:w="817" w:type="pct"/>
                <w:gridSpan w:val="4"/>
                <w:tcBorders>
                  <w:bottom w:val="single" w:sz="12" w:space="0" w:color="auto"/>
                  <w:right w:val="single" w:sz="12" w:space="0" w:color="auto"/>
                </w:tcBorders>
                <w:vAlign w:val="center"/>
              </w:tcPr>
              <w:p w14:paraId="615C1D1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+ 15 + 0</w:t>
                </w:r>
              </w:p>
            </w:tc>
          </w:sdtContent>
        </w:sdt>
      </w:tr>
      <w:tr w:rsidR="0097349B" w:rsidRPr="009C5A63" w14:paraId="2F56226A" w14:textId="77777777" w:rsidTr="00B26AA2">
        <w:tc>
          <w:tcPr>
            <w:tcW w:w="1256" w:type="pct"/>
            <w:tcBorders>
              <w:left w:val="single" w:sz="12" w:space="0" w:color="auto"/>
              <w:bottom w:val="single" w:sz="12" w:space="0" w:color="auto"/>
            </w:tcBorders>
            <w:shd w:val="clear" w:color="auto" w:fill="00A0DC"/>
            <w:vAlign w:val="center"/>
          </w:tcPr>
          <w:p w14:paraId="5CB3BAC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779991428"/>
            <w:placeholder>
              <w:docPart w:val="0334D728E1754AC9BD7E012A20D1BF2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61196E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BD7B6C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32703553"/>
            <w:placeholder>
              <w:docPart w:val="B09BA13EF4D4492284771A40F815F427"/>
            </w:placeholder>
          </w:sdtPr>
          <w:sdtEndPr/>
          <w:sdtContent>
            <w:tc>
              <w:tcPr>
                <w:tcW w:w="817" w:type="pct"/>
                <w:gridSpan w:val="4"/>
                <w:tcBorders>
                  <w:bottom w:val="single" w:sz="12" w:space="0" w:color="auto"/>
                  <w:right w:val="single" w:sz="12" w:space="0" w:color="auto"/>
                </w:tcBorders>
                <w:vAlign w:val="center"/>
              </w:tcPr>
              <w:p w14:paraId="3D8B981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7349B" w:rsidRPr="009C5A63" w14:paraId="2FE10790" w14:textId="77777777" w:rsidTr="00B26AA2">
        <w:tc>
          <w:tcPr>
            <w:tcW w:w="1256" w:type="pct"/>
            <w:tcBorders>
              <w:left w:val="single" w:sz="12" w:space="0" w:color="auto"/>
              <w:bottom w:val="single" w:sz="12" w:space="0" w:color="auto"/>
            </w:tcBorders>
            <w:shd w:val="clear" w:color="auto" w:fill="00A0DC"/>
            <w:vAlign w:val="center"/>
          </w:tcPr>
          <w:p w14:paraId="16730C9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505349904"/>
            <w:placeholder>
              <w:docPart w:val="33613950FA3F46109B144C924705A650"/>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6B776D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75607F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A7C78FB"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008437125"/>
                <w:placeholder>
                  <w:docPart w:val="05BDD4371D434BACA8887B6E7E71108E"/>
                </w:placeholder>
                <w:dropDownList>
                  <w:listItem w:value="Choose an item."/>
                  <w:listItem w:displayText="1." w:value="1."/>
                  <w:listItem w:displayText="2." w:value="2."/>
                  <w:listItem w:displayText="3." w:value="3."/>
                </w:dropDownList>
              </w:sdtPr>
              <w:sdtEnd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439FE64"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33930262"/>
                <w:placeholder>
                  <w:docPart w:val="33FE02F84B504D7A95703631BC82AA29"/>
                </w:placeholder>
              </w:sdtPr>
              <w:sdtEnd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4BD2BD8B" w14:textId="77777777" w:rsidTr="00B26AA2">
        <w:tc>
          <w:tcPr>
            <w:tcW w:w="1256" w:type="pct"/>
            <w:tcBorders>
              <w:left w:val="single" w:sz="12" w:space="0" w:color="auto"/>
              <w:bottom w:val="single" w:sz="12" w:space="0" w:color="auto"/>
            </w:tcBorders>
            <w:shd w:val="clear" w:color="auto" w:fill="00A0DC"/>
            <w:vAlign w:val="center"/>
          </w:tcPr>
          <w:p w14:paraId="66EBF2D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3565663"/>
            <w:placeholder>
              <w:docPart w:val="879602C6001C4F6D89A031E0D54BC91D"/>
            </w:placeholder>
          </w:sdtPr>
          <w:sdtEndPr/>
          <w:sdtContent>
            <w:tc>
              <w:tcPr>
                <w:tcW w:w="1522" w:type="pct"/>
                <w:gridSpan w:val="4"/>
                <w:tcBorders>
                  <w:bottom w:val="single" w:sz="12" w:space="0" w:color="auto"/>
                  <w:right w:val="single" w:sz="12" w:space="0" w:color="auto"/>
                </w:tcBorders>
                <w:vAlign w:val="center"/>
              </w:tcPr>
              <w:p w14:paraId="04D0A9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and seminars in P5, exercises in the LCTAB</w:t>
                </w:r>
              </w:p>
            </w:tc>
          </w:sdtContent>
        </w:sdt>
        <w:tc>
          <w:tcPr>
            <w:tcW w:w="1405" w:type="pct"/>
            <w:gridSpan w:val="5"/>
            <w:tcBorders>
              <w:bottom w:val="single" w:sz="12" w:space="0" w:color="auto"/>
              <w:right w:val="single" w:sz="12" w:space="0" w:color="auto"/>
            </w:tcBorders>
            <w:shd w:val="clear" w:color="auto" w:fill="00A0DC"/>
            <w:vAlign w:val="center"/>
          </w:tcPr>
          <w:p w14:paraId="540B38AE"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2296407"/>
            <w:placeholder>
              <w:docPart w:val="BD62AABB0BC64E31A6F50391B15D094B"/>
            </w:placeholder>
          </w:sdtPr>
          <w:sdtEndPr/>
          <w:sdtContent>
            <w:tc>
              <w:tcPr>
                <w:tcW w:w="817" w:type="pct"/>
                <w:gridSpan w:val="4"/>
                <w:tcBorders>
                  <w:bottom w:val="single" w:sz="12" w:space="0" w:color="auto"/>
                  <w:right w:val="single" w:sz="12" w:space="0" w:color="auto"/>
                </w:tcBorders>
                <w:vAlign w:val="center"/>
              </w:tcPr>
              <w:p w14:paraId="4D8A40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765A76AC" w14:textId="77777777" w:rsidTr="00B26AA2">
        <w:tc>
          <w:tcPr>
            <w:tcW w:w="1256" w:type="pct"/>
            <w:tcBorders>
              <w:left w:val="single" w:sz="12" w:space="0" w:color="auto"/>
              <w:bottom w:val="single" w:sz="12" w:space="0" w:color="auto"/>
            </w:tcBorders>
            <w:shd w:val="clear" w:color="auto" w:fill="00A0DC"/>
            <w:vAlign w:val="center"/>
          </w:tcPr>
          <w:p w14:paraId="6EBE4DF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049965978"/>
            <w:placeholder>
              <w:docPart w:val="A34B5AD3E2004781B49C24A3588826E4"/>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5C2001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E89E924"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BC1D6CF"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096015777"/>
                <w:placeholder>
                  <w:docPart w:val="D1B9C254283D43868352FEDCEC302175"/>
                </w:placeholder>
                <w:dropDownList>
                  <w:listItem w:value="Choose an item."/>
                  <w:listItem w:displayText="Y" w:value="Y"/>
                  <w:listItem w:displayText="N" w:value="N"/>
                </w:dropDownList>
              </w:sdtPr>
              <w:sdtEndPr/>
              <w:sdtContent>
                <w:r w:rsidR="0097349B" w:rsidRPr="009C5A63">
                  <w:rPr>
                    <w:rFonts w:ascii="Proba Pro Lt" w:hAnsi="Proba Pro Lt" w:cstheme="minorHAnsi"/>
                    <w:sz w:val="20"/>
                    <w:szCs w:val="20"/>
                    <w:lang w:val="en-GB"/>
                  </w:rPr>
                  <w:t>Y</w:t>
                </w:r>
              </w:sdtContent>
            </w:sdt>
          </w:p>
        </w:tc>
      </w:tr>
      <w:tr w:rsidR="0097349B" w:rsidRPr="009C5A63" w14:paraId="788C73D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879C86"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7B773F4F" w14:textId="77777777" w:rsidTr="00B26AA2">
        <w:tc>
          <w:tcPr>
            <w:tcW w:w="1256" w:type="pct"/>
            <w:tcBorders>
              <w:top w:val="single" w:sz="12" w:space="0" w:color="auto"/>
              <w:left w:val="single" w:sz="12" w:space="0" w:color="auto"/>
            </w:tcBorders>
            <w:shd w:val="clear" w:color="auto" w:fill="00A0DC"/>
            <w:vAlign w:val="center"/>
          </w:tcPr>
          <w:p w14:paraId="3F4574B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35383281"/>
            <w:placeholder>
              <w:docPart w:val="7E6752608E6D4F63AEC7DABAB537687A"/>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theme="minorHAnsi"/>
                    <w:sz w:val="20"/>
                    <w:szCs w:val="20"/>
                    <w:lang w:val="en-GB"/>
                  </w:rPr>
                  <w:id w:val="-1732998767"/>
                  <w:placeholder>
                    <w:docPart w:val="C5D336C7FB7F4A1E8322209A2E7F33D4"/>
                  </w:placeholder>
                </w:sdtPr>
                <w:sdtEndPr/>
                <w:sdtContent>
                  <w:p w14:paraId="669BA0DE" w14:textId="77777777" w:rsidR="0097349B" w:rsidRPr="009C5A63" w:rsidRDefault="0097349B" w:rsidP="00B26AA2">
                    <w:pPr>
                      <w:tabs>
                        <w:tab w:val="left" w:pos="2820"/>
                      </w:tabs>
                      <w:spacing w:after="0" w:line="240" w:lineRule="auto"/>
                      <w:rPr>
                        <w:rFonts w:ascii="Proba Pro Lt" w:eastAsia="Times New Roman" w:hAnsi="Proba Pro Lt" w:cstheme="minorHAnsi"/>
                        <w:color w:val="555555"/>
                        <w:sz w:val="20"/>
                        <w:szCs w:val="20"/>
                        <w:lang w:val="en-GB" w:eastAsia="en-GB"/>
                      </w:rPr>
                    </w:pPr>
                    <w:r w:rsidRPr="009C5A63">
                      <w:rPr>
                        <w:rFonts w:ascii="Proba Pro Lt" w:eastAsia="Times New Roman" w:hAnsi="Proba Pro Lt" w:cstheme="minorHAnsi"/>
                        <w:color w:val="555555"/>
                        <w:sz w:val="20"/>
                        <w:szCs w:val="20"/>
                        <w:lang w:val="en-GB" w:eastAsia="en-GB"/>
                      </w:rPr>
                      <w:t>The objective of</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course</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to introduce students to animal and plant cell culture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its role in modern biotechnology. Special emphasis is on application of thie technology</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research as well as in production of</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bioavtive compounds and recombinant products.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focus will be 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development</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cell</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lines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their application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the production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recombinant</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proteins.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Through the</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practical</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 xml:space="preserve">part of the </w:t>
                    </w:r>
                    <w:proofErr w:type="gramStart"/>
                    <w:r w:rsidRPr="009C5A63">
                      <w:rPr>
                        <w:rFonts w:ascii="Proba Pro Lt" w:eastAsia="Times New Roman" w:hAnsi="Proba Pro Lt" w:cstheme="minorHAnsi"/>
                        <w:color w:val="555555"/>
                        <w:sz w:val="20"/>
                        <w:szCs w:val="20"/>
                        <w:lang w:val="en-GB" w:eastAsia="en-GB"/>
                      </w:rPr>
                      <w:t>course</w:t>
                    </w:r>
                    <w:proofErr w:type="gramEnd"/>
                    <w:r w:rsidRPr="009C5A63">
                      <w:rPr>
                        <w:rFonts w:ascii="Proba Pro Lt" w:eastAsia="Times New Roman" w:hAnsi="Proba Pro Lt" w:cstheme="minorHAnsi"/>
                        <w:color w:val="555555"/>
                        <w:sz w:val="20"/>
                        <w:szCs w:val="20"/>
                        <w:lang w:val="en-GB" w:eastAsia="en-GB"/>
                      </w:rPr>
                      <w:t xml:space="preserve"> the students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learn basic</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techniques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cell cultivation maintenance, setting up a cell culture and interpreting the obtained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parameters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cell growth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metabolism.</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adopted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lab skills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 xml:space="preserve">and knowledge in are applicable in biomedical research as well as in running </w:t>
                    </w:r>
                    <w:proofErr w:type="gramStart"/>
                    <w:r w:rsidRPr="009C5A63">
                      <w:rPr>
                        <w:rFonts w:ascii="Proba Pro Lt" w:eastAsia="Times New Roman" w:hAnsi="Proba Pro Lt" w:cstheme="minorHAnsi"/>
                        <w:color w:val="555555"/>
                        <w:sz w:val="20"/>
                        <w:szCs w:val="20"/>
                        <w:lang w:val="en-GB" w:eastAsia="en-GB"/>
                      </w:rPr>
                      <w:t>small scale</w:t>
                    </w:r>
                    <w:proofErr w:type="gramEnd"/>
                    <w:r w:rsidRPr="009C5A63">
                      <w:rPr>
                        <w:rFonts w:ascii="Proba Pro Lt" w:eastAsia="Times New Roman" w:hAnsi="Proba Pro Lt" w:cstheme="minorHAnsi"/>
                        <w:color w:val="555555"/>
                        <w:sz w:val="20"/>
                        <w:szCs w:val="20"/>
                        <w:lang w:val="en-GB" w:eastAsia="en-GB"/>
                      </w:rPr>
                      <w:t xml:space="preserve"> biotech processes with cells.</w:t>
                    </w:r>
                  </w:p>
                </w:sdtContent>
              </w:sdt>
            </w:tc>
          </w:sdtContent>
        </w:sdt>
      </w:tr>
      <w:tr w:rsidR="0097349B" w:rsidRPr="009C5A63" w14:paraId="6F5F881E" w14:textId="77777777" w:rsidTr="00B26AA2">
        <w:tc>
          <w:tcPr>
            <w:tcW w:w="1256" w:type="pct"/>
            <w:tcBorders>
              <w:left w:val="single" w:sz="12" w:space="0" w:color="auto"/>
            </w:tcBorders>
            <w:shd w:val="clear" w:color="auto" w:fill="00A0DC"/>
            <w:vAlign w:val="center"/>
          </w:tcPr>
          <w:p w14:paraId="28C4B1A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40480538"/>
            <w:placeholder>
              <w:docPart w:val="5AA8DD58BF254372932B1BCFA1D4EFCF"/>
            </w:placeholder>
          </w:sdtPr>
          <w:sdtEndPr/>
          <w:sdtContent>
            <w:sdt>
              <w:sdtPr>
                <w:rPr>
                  <w:rFonts w:ascii="Proba Pro Lt" w:hAnsi="Proba Pro Lt" w:cstheme="minorHAnsi"/>
                  <w:sz w:val="20"/>
                  <w:szCs w:val="20"/>
                  <w:lang w:val="en-GB"/>
                </w:rPr>
                <w:id w:val="965698761"/>
                <w:placeholder>
                  <w:docPart w:val="894B9354A7F6470CBBF44084747A704A"/>
                </w:placeholder>
              </w:sdtPr>
              <w:sdtEndPr/>
              <w:sdtContent>
                <w:tc>
                  <w:tcPr>
                    <w:tcW w:w="3744" w:type="pct"/>
                    <w:gridSpan w:val="13"/>
                    <w:tcBorders>
                      <w:right w:val="single" w:sz="12" w:space="0" w:color="auto"/>
                    </w:tcBorders>
                    <w:vAlign w:val="center"/>
                  </w:tcPr>
                  <w:p w14:paraId="1CE072E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9A46E24"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Biotehnologija 2*</w:t>
                    </w:r>
                  </w:p>
                  <w:p w14:paraId="642248B2"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124BCAE7"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00B3CB86"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Microbiology*</w:t>
                    </w:r>
                  </w:p>
                  <w:p w14:paraId="0C9391B9"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144A28F9" w14:textId="77777777" w:rsidR="0097349B" w:rsidRPr="009C5A63" w:rsidRDefault="0097349B" w:rsidP="00B200B4">
                    <w:pPr>
                      <w:pStyle w:val="ListParagraph"/>
                      <w:numPr>
                        <w:ilvl w:val="0"/>
                        <w:numId w:val="4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Unit Operations* </w:t>
                    </w:r>
                  </w:p>
                  <w:p w14:paraId="7C12915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20CA85B2" w14:textId="77777777" w:rsidTr="00B26AA2">
        <w:tc>
          <w:tcPr>
            <w:tcW w:w="1256" w:type="pct"/>
            <w:tcBorders>
              <w:left w:val="single" w:sz="12" w:space="0" w:color="auto"/>
            </w:tcBorders>
            <w:shd w:val="clear" w:color="auto" w:fill="00A0DC"/>
            <w:vAlign w:val="center"/>
          </w:tcPr>
          <w:p w14:paraId="3EF5DBB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2.3. Learning outcomes at the level of the programme to which the course contributes </w:t>
            </w:r>
          </w:p>
        </w:tc>
        <w:sdt>
          <w:sdtPr>
            <w:rPr>
              <w:rFonts w:ascii="Proba Pro Lt" w:hAnsi="Proba Pro Lt" w:cstheme="minorHAnsi"/>
              <w:sz w:val="20"/>
              <w:szCs w:val="20"/>
              <w:lang w:val="en-GB"/>
            </w:rPr>
            <w:id w:val="722953019"/>
            <w:placeholder>
              <w:docPart w:val="DEEE12597ED54844B5E7E7B817F34691"/>
            </w:placeholder>
          </w:sdtPr>
          <w:sdtEndPr/>
          <w:sdtContent>
            <w:tc>
              <w:tcPr>
                <w:tcW w:w="3744" w:type="pct"/>
                <w:gridSpan w:val="13"/>
                <w:tcBorders>
                  <w:right w:val="single" w:sz="12" w:space="0" w:color="auto"/>
                </w:tcBorders>
                <w:vAlign w:val="center"/>
              </w:tcPr>
              <w:p w14:paraId="78FAB5D9"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systemsa</w:t>
                </w:r>
              </w:p>
              <w:p w14:paraId="451F32C7"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8EBDA54"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6B23A0C7"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50DBF172"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tc>
          </w:sdtContent>
        </w:sdt>
      </w:tr>
      <w:tr w:rsidR="0097349B" w:rsidRPr="009C5A63" w14:paraId="758BDBD4" w14:textId="77777777" w:rsidTr="00B26AA2">
        <w:tc>
          <w:tcPr>
            <w:tcW w:w="1256" w:type="pct"/>
            <w:tcBorders>
              <w:left w:val="single" w:sz="12" w:space="0" w:color="auto"/>
            </w:tcBorders>
            <w:shd w:val="clear" w:color="auto" w:fill="00A0DC"/>
            <w:vAlign w:val="center"/>
          </w:tcPr>
          <w:p w14:paraId="1477CAF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937108194"/>
            <w:placeholder>
              <w:docPart w:val="AB5F50353C7E4B42B09B753DF3C04C7D"/>
            </w:placeholder>
          </w:sdtPr>
          <w:sdtEnd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1811700707"/>
                  <w:placeholder>
                    <w:docPart w:val="49E54A74F5E14CFDBA45E6341610445D"/>
                  </w:placeholder>
                </w:sdtPr>
                <w:sdtEndPr/>
                <w:sdtContent>
                  <w:p w14:paraId="52B33722"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define and explain the role/importance of certain cell</w:t>
                    </w:r>
                    <w:r w:rsidRPr="00D4150C">
                      <w:rPr>
                        <w:sz w:val="20"/>
                        <w:szCs w:val="20"/>
                        <w:lang w:val="en-GB"/>
                      </w:rPr>
                      <w:t> </w:t>
                    </w:r>
                    <w:r w:rsidRPr="00D4150C">
                      <w:rPr>
                        <w:rFonts w:ascii="Proba Pro Lt" w:hAnsi="Proba Pro Lt" w:cstheme="minorHAnsi"/>
                        <w:sz w:val="20"/>
                        <w:szCs w:val="20"/>
                        <w:lang w:val="en-GB"/>
                      </w:rPr>
                      <w:t>type, the composition</w:t>
                    </w:r>
                    <w:r w:rsidRPr="00D4150C">
                      <w:rPr>
                        <w:sz w:val="20"/>
                        <w:szCs w:val="20"/>
                        <w:lang w:val="en-GB"/>
                      </w:rPr>
                      <w:t> </w:t>
                    </w:r>
                    <w:r w:rsidRPr="00D4150C">
                      <w:rPr>
                        <w:rFonts w:ascii="Proba Pro Lt" w:hAnsi="Proba Pro Lt" w:cstheme="minorHAnsi"/>
                        <w:sz w:val="20"/>
                        <w:szCs w:val="20"/>
                        <w:lang w:val="en-GB"/>
                      </w:rPr>
                      <w:t>of cell culture media, cell growing</w:t>
                    </w:r>
                    <w:r w:rsidRPr="00D4150C">
                      <w:rPr>
                        <w:sz w:val="20"/>
                        <w:szCs w:val="20"/>
                        <w:lang w:val="en-GB"/>
                      </w:rPr>
                      <w:t> </w:t>
                    </w:r>
                    <w:r w:rsidRPr="00D4150C">
                      <w:rPr>
                        <w:rFonts w:ascii="Proba Pro Lt" w:hAnsi="Proba Pro Lt" w:cstheme="minorHAnsi"/>
                        <w:sz w:val="20"/>
                        <w:szCs w:val="20"/>
                        <w:lang w:val="en-GB"/>
                      </w:rPr>
                      <w:t>conditions</w:t>
                    </w:r>
                    <w:r w:rsidRPr="00D4150C">
                      <w:rPr>
                        <w:sz w:val="20"/>
                        <w:szCs w:val="20"/>
                        <w:lang w:val="en-GB"/>
                      </w:rPr>
                      <w:t> </w:t>
                    </w:r>
                    <w:r w:rsidRPr="00D4150C">
                      <w:rPr>
                        <w:rFonts w:ascii="Proba Pro Lt" w:hAnsi="Proba Pro Lt" w:cstheme="minorHAnsi"/>
                        <w:sz w:val="20"/>
                        <w:szCs w:val="20"/>
                        <w:lang w:val="en-GB"/>
                      </w:rPr>
                      <w:t>and cell product in a technological process with animal and plant cells</w:t>
                    </w:r>
                  </w:p>
                  <w:p w14:paraId="4056EA6B"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proofErr w:type="gramStart"/>
                    <w:r w:rsidRPr="00D4150C">
                      <w:rPr>
                        <w:rFonts w:ascii="Proba Pro Lt" w:hAnsi="Proba Pro Lt" w:cstheme="minorHAnsi"/>
                        <w:sz w:val="20"/>
                        <w:szCs w:val="20"/>
                        <w:lang w:val="en-GB"/>
                      </w:rPr>
                      <w:t>explain</w:t>
                    </w:r>
                    <w:proofErr w:type="gramEnd"/>
                    <w:r w:rsidRPr="00D4150C">
                      <w:rPr>
                        <w:rFonts w:ascii="Proba Pro Lt" w:hAnsi="Proba Pro Lt" w:cstheme="minorHAnsi"/>
                        <w:sz w:val="20"/>
                        <w:szCs w:val="20"/>
                        <w:lang w:val="en-GB"/>
                      </w:rPr>
                      <w:t xml:space="preserve"> the need for and type of genetic modification needed for development of a cell type with desired properties.</w:t>
                    </w:r>
                  </w:p>
                  <w:p w14:paraId="616BE742"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distinguish and explain the choice of</w:t>
                    </w:r>
                    <w:r w:rsidRPr="00D4150C">
                      <w:rPr>
                        <w:sz w:val="20"/>
                        <w:szCs w:val="20"/>
                        <w:lang w:val="en-GB"/>
                      </w:rPr>
                      <w:t> </w:t>
                    </w:r>
                    <w:r w:rsidRPr="00D4150C">
                      <w:rPr>
                        <w:rFonts w:ascii="Proba Pro Lt" w:hAnsi="Proba Pro Lt" w:cstheme="minorHAnsi"/>
                        <w:sz w:val="20"/>
                        <w:szCs w:val="20"/>
                        <w:lang w:val="en-GB"/>
                      </w:rPr>
                      <w:t>bioreactor</w:t>
                    </w:r>
                    <w:r w:rsidRPr="00D4150C">
                      <w:rPr>
                        <w:sz w:val="20"/>
                        <w:szCs w:val="20"/>
                        <w:lang w:val="en-GB"/>
                      </w:rPr>
                      <w:t> </w:t>
                    </w:r>
                    <w:r w:rsidRPr="00D4150C">
                      <w:rPr>
                        <w:rFonts w:ascii="Proba Pro Lt" w:hAnsi="Proba Pro Lt" w:cstheme="minorHAnsi"/>
                        <w:sz w:val="20"/>
                        <w:szCs w:val="20"/>
                        <w:lang w:val="en-GB"/>
                      </w:rPr>
                      <w:t>and cultivation</w:t>
                    </w:r>
                    <w:r w:rsidRPr="00D4150C">
                      <w:rPr>
                        <w:sz w:val="20"/>
                        <w:szCs w:val="20"/>
                        <w:lang w:val="en-GB"/>
                      </w:rPr>
                      <w:t> </w:t>
                    </w:r>
                    <w:r w:rsidRPr="00D4150C">
                      <w:rPr>
                        <w:rFonts w:ascii="Proba Pro Lt" w:hAnsi="Proba Pro Lt" w:cstheme="minorHAnsi"/>
                        <w:sz w:val="20"/>
                        <w:szCs w:val="20"/>
                        <w:lang w:val="en-GB"/>
                      </w:rPr>
                      <w:t>conditions,</w:t>
                    </w:r>
                    <w:r w:rsidRPr="00D4150C">
                      <w:rPr>
                        <w:sz w:val="20"/>
                        <w:szCs w:val="20"/>
                        <w:lang w:val="en-GB"/>
                      </w:rPr>
                      <w:t> </w:t>
                    </w:r>
                    <w:r w:rsidRPr="00D4150C">
                      <w:rPr>
                        <w:rFonts w:ascii="Proba Pro Lt" w:hAnsi="Proba Pro Lt" w:cstheme="minorHAnsi"/>
                        <w:sz w:val="20"/>
                        <w:szCs w:val="20"/>
                        <w:lang w:val="en-GB"/>
                      </w:rPr>
                      <w:t>depending on the cell type and the final product</w:t>
                    </w:r>
                  </w:p>
                  <w:p w14:paraId="0393A765"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describe and categorize the key parameters for</w:t>
                    </w:r>
                    <w:r w:rsidRPr="00D4150C">
                      <w:rPr>
                        <w:sz w:val="20"/>
                        <w:szCs w:val="20"/>
                        <w:lang w:val="en-GB"/>
                      </w:rPr>
                      <w:t> </w:t>
                    </w:r>
                    <w:r w:rsidRPr="00D4150C">
                      <w:rPr>
                        <w:rFonts w:ascii="Proba Pro Lt" w:hAnsi="Proba Pro Lt" w:cstheme="minorHAnsi"/>
                        <w:sz w:val="20"/>
                        <w:szCs w:val="20"/>
                        <w:lang w:val="en-GB"/>
                      </w:rPr>
                      <w:t>biotechnological production of secondary metabolites using plant cell culture</w:t>
                    </w:r>
                  </w:p>
                  <w:p w14:paraId="52898E0E"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conduct and review a simple laboratory work that involves setting up and</w:t>
                    </w:r>
                    <w:r w:rsidRPr="00D4150C">
                      <w:rPr>
                        <w:sz w:val="20"/>
                        <w:szCs w:val="20"/>
                        <w:lang w:val="en-GB"/>
                      </w:rPr>
                      <w:t> </w:t>
                    </w:r>
                    <w:r w:rsidRPr="00D4150C">
                      <w:rPr>
                        <w:rFonts w:ascii="Proba Pro Lt" w:hAnsi="Proba Pro Lt" w:cstheme="minorHAnsi"/>
                        <w:sz w:val="20"/>
                        <w:szCs w:val="20"/>
                        <w:lang w:val="en-GB"/>
                      </w:rPr>
                      <w:t>maintaining</w:t>
                    </w:r>
                    <w:r w:rsidRPr="00D4150C">
                      <w:rPr>
                        <w:sz w:val="20"/>
                        <w:szCs w:val="20"/>
                        <w:lang w:val="en-GB"/>
                      </w:rPr>
                      <w:t> </w:t>
                    </w:r>
                    <w:r w:rsidRPr="00D4150C">
                      <w:rPr>
                        <w:rFonts w:ascii="Proba Pro Lt" w:hAnsi="Proba Pro Lt" w:cstheme="minorHAnsi"/>
                        <w:sz w:val="20"/>
                        <w:szCs w:val="20"/>
                        <w:lang w:val="en-GB"/>
                      </w:rPr>
                      <w:t>small scale</w:t>
                    </w:r>
                    <w:r w:rsidRPr="00D4150C">
                      <w:rPr>
                        <w:sz w:val="20"/>
                        <w:szCs w:val="20"/>
                        <w:lang w:val="en-GB"/>
                      </w:rPr>
                      <w:t> </w:t>
                    </w:r>
                    <w:r w:rsidRPr="00D4150C">
                      <w:rPr>
                        <w:rFonts w:ascii="Proba Pro Lt" w:hAnsi="Proba Pro Lt" w:cstheme="minorHAnsi"/>
                        <w:sz w:val="20"/>
                        <w:szCs w:val="20"/>
                        <w:lang w:val="en-GB"/>
                      </w:rPr>
                      <w:t>animal cell culture and plant tissue</w:t>
                    </w:r>
                  </w:p>
                  <w:p w14:paraId="021B8A0E"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proofErr w:type="gramStart"/>
                    <w:r w:rsidRPr="00D4150C">
                      <w:rPr>
                        <w:rFonts w:ascii="Proba Pro Lt" w:hAnsi="Proba Pro Lt" w:cstheme="minorHAnsi"/>
                        <w:sz w:val="20"/>
                        <w:szCs w:val="20"/>
                        <w:lang w:val="en-GB"/>
                      </w:rPr>
                      <w:t>interpretation</w:t>
                    </w:r>
                    <w:proofErr w:type="gramEnd"/>
                    <w:r w:rsidRPr="00D4150C">
                      <w:rPr>
                        <w:rFonts w:ascii="Proba Pro Lt" w:hAnsi="Proba Pro Lt" w:cstheme="minorHAnsi"/>
                        <w:sz w:val="20"/>
                        <w:szCs w:val="20"/>
                        <w:lang w:val="en-GB"/>
                      </w:rPr>
                      <w:t xml:space="preserve"> of</w:t>
                    </w:r>
                    <w:r w:rsidRPr="00D4150C">
                      <w:rPr>
                        <w:sz w:val="20"/>
                        <w:szCs w:val="20"/>
                        <w:lang w:val="en-GB"/>
                      </w:rPr>
                      <w:t> </w:t>
                    </w:r>
                    <w:r w:rsidRPr="00D4150C">
                      <w:rPr>
                        <w:rFonts w:ascii="Proba Pro Lt" w:hAnsi="Proba Pro Lt" w:cstheme="minorHAnsi"/>
                        <w:sz w:val="20"/>
                        <w:szCs w:val="20"/>
                        <w:lang w:val="en-GB"/>
                      </w:rPr>
                      <w:t>basic growth parameters during animal or plant cell cultivation.</w:t>
                    </w:r>
                  </w:p>
                </w:sdtContent>
              </w:sdt>
            </w:tc>
          </w:sdtContent>
        </w:sdt>
      </w:tr>
      <w:tr w:rsidR="0097349B" w:rsidRPr="009C5A63" w14:paraId="7D802173" w14:textId="77777777" w:rsidTr="00B26AA2">
        <w:tc>
          <w:tcPr>
            <w:tcW w:w="1256" w:type="pct"/>
            <w:tcBorders>
              <w:left w:val="single" w:sz="12" w:space="0" w:color="auto"/>
            </w:tcBorders>
            <w:shd w:val="clear" w:color="auto" w:fill="00A0DC"/>
            <w:vAlign w:val="center"/>
          </w:tcPr>
          <w:p w14:paraId="117D3C52"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C7FDA5A"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28021822"/>
            <w:placeholder>
              <w:docPart w:val="7ADD80B93A8C40BC82494A8688C61BFB"/>
            </w:placeholder>
          </w:sdtPr>
          <w:sdtEndPr/>
          <w:sdtContent>
            <w:tc>
              <w:tcPr>
                <w:tcW w:w="3744" w:type="pct"/>
                <w:gridSpan w:val="13"/>
                <w:tcBorders>
                  <w:right w:val="single" w:sz="12" w:space="0" w:color="auto"/>
                </w:tcBorders>
                <w:vAlign w:val="center"/>
              </w:tcPr>
              <w:p w14:paraId="1FE869E4" w14:textId="77777777" w:rsidR="0097349B" w:rsidRPr="009C5A63" w:rsidRDefault="0097349B" w:rsidP="00B200B4">
                <w:pPr>
                  <w:pStyle w:val="ListParagraph"/>
                  <w:numPr>
                    <w:ilvl w:val="0"/>
                    <w:numId w:val="15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Animal cell culture technology – its history and importance</w:t>
                </w:r>
              </w:p>
              <w:p w14:paraId="32331656"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Cell cultivation, cell culture media and cell growth parameters</w:t>
                </w:r>
              </w:p>
              <w:p w14:paraId="6CECB828" w14:textId="77777777" w:rsidR="0097349B" w:rsidRPr="009C5A63" w:rsidRDefault="0097349B" w:rsidP="00B200B4">
                <w:pPr>
                  <w:pStyle w:val="ListParagraph"/>
                  <w:numPr>
                    <w:ilvl w:val="0"/>
                    <w:numId w:val="11"/>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Stable cell line development </w:t>
                </w:r>
              </w:p>
              <w:p w14:paraId="5061CB58"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Cell culture </w:t>
                </w:r>
                <w:proofErr w:type="gramStart"/>
                <w:r w:rsidRPr="009C5A63">
                  <w:rPr>
                    <w:rFonts w:ascii="Proba Pro Lt" w:hAnsi="Proba Pro Lt" w:cstheme="minorHAnsi"/>
                    <w:sz w:val="20"/>
                    <w:szCs w:val="20"/>
                    <w:lang w:val="en-GB"/>
                  </w:rPr>
                  <w:t>bioreactors  and</w:t>
                </w:r>
                <w:proofErr w:type="gramEnd"/>
                <w:r w:rsidRPr="009C5A63">
                  <w:rPr>
                    <w:rFonts w:ascii="Proba Pro Lt" w:hAnsi="Proba Pro Lt" w:cstheme="minorHAnsi"/>
                    <w:sz w:val="20"/>
                    <w:szCs w:val="20"/>
                    <w:lang w:val="en-GB"/>
                  </w:rPr>
                  <w:t xml:space="preserve"> types of cultivation process in bioreactors.</w:t>
                </w:r>
              </w:p>
              <w:p w14:paraId="52C2CFB3"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Down stream in cell culture technology</w:t>
                </w:r>
              </w:p>
              <w:p w14:paraId="16A6F2FA"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Viral vaccine and monoclonal antibody production</w:t>
                </w:r>
              </w:p>
              <w:p w14:paraId="1DC41858"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Stem cell and tissue engineering</w:t>
                </w:r>
              </w:p>
              <w:p w14:paraId="06E6B24D"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New trends in animal cell technology</w:t>
                </w:r>
              </w:p>
              <w:p w14:paraId="5B52EEA4"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Plant cell culture technology – history and importance</w:t>
                </w:r>
              </w:p>
              <w:p w14:paraId="1799EC09"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Plant tissue and cell genetic modification</w:t>
                </w:r>
              </w:p>
              <w:p w14:paraId="0700E2AD"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Genetic engineering in plants – recent developments</w:t>
                </w:r>
              </w:p>
              <w:p w14:paraId="4804AC50"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Secunddary metabolites production form plant cells and tissue</w:t>
                </w:r>
              </w:p>
              <w:p w14:paraId="76534C01"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i/>
                    <w:iCs/>
                    <w:sz w:val="20"/>
                    <w:szCs w:val="20"/>
                    <w:lang w:val="en-GB"/>
                  </w:rPr>
                  <w:t>Coleus blumei</w:t>
                </w:r>
                <w:r w:rsidRPr="009C5A63">
                  <w:rPr>
                    <w:rFonts w:ascii="Proba Pro Lt" w:hAnsi="Proba Pro Lt" w:cstheme="minorHAnsi"/>
                    <w:sz w:val="20"/>
                    <w:szCs w:val="20"/>
                    <w:lang w:val="en-GB"/>
                  </w:rPr>
                  <w:t>-as a source of an organic acid</w:t>
                </w:r>
              </w:p>
              <w:p w14:paraId="7497C57C" w14:textId="77777777" w:rsidR="0097349B" w:rsidRPr="009C5A63" w:rsidRDefault="0097349B" w:rsidP="00B200B4">
                <w:pPr>
                  <w:pStyle w:val="ListParagraph"/>
                  <w:numPr>
                    <w:ilvl w:val="0"/>
                    <w:numId w:val="11"/>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Bioreactors in plant cell technology</w:t>
                </w:r>
              </w:p>
            </w:tc>
          </w:sdtContent>
        </w:sdt>
      </w:tr>
      <w:tr w:rsidR="0097349B" w:rsidRPr="009C5A63" w14:paraId="792C2D08" w14:textId="77777777" w:rsidTr="00B26AA2">
        <w:trPr>
          <w:trHeight w:val="349"/>
        </w:trPr>
        <w:tc>
          <w:tcPr>
            <w:tcW w:w="1256" w:type="pct"/>
            <w:vMerge w:val="restart"/>
            <w:tcBorders>
              <w:left w:val="single" w:sz="12" w:space="0" w:color="auto"/>
            </w:tcBorders>
            <w:shd w:val="clear" w:color="auto" w:fill="00A0DC"/>
            <w:vAlign w:val="center"/>
          </w:tcPr>
          <w:p w14:paraId="37903F4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33D83C11"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14323065"/>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098537A3"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54704730"/>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56B42B6D"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5919597"/>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58F2CBD0"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1400558"/>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7581D4E2"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54027150"/>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10D0D8A4"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53130931"/>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285" w:type="pct"/>
            <w:gridSpan w:val="5"/>
            <w:vMerge w:val="restart"/>
            <w:vAlign w:val="center"/>
          </w:tcPr>
          <w:p w14:paraId="3713CCD7"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04557261"/>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0DA635F7"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086971"/>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3C7100C0"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54348519"/>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56368C2E"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4927256"/>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05ACB707"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03895117"/>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231227362"/>
                <w:placeholder>
                  <w:docPart w:val="3E961219712747F3A615618DBE6561A8"/>
                </w:placeholder>
              </w:sdtPr>
              <w:sdtEndPr/>
              <w:sdtContent>
                <w:sdt>
                  <w:sdtPr>
                    <w:rPr>
                      <w:rFonts w:ascii="Proba Pro Lt" w:hAnsi="Proba Pro Lt" w:cstheme="minorHAnsi"/>
                      <w:b/>
                      <w:sz w:val="20"/>
                      <w:szCs w:val="20"/>
                      <w:lang w:val="en-GB"/>
                    </w:rPr>
                    <w:id w:val="1422997342"/>
                  </w:sdtPr>
                  <w:sdtEndPr/>
                  <w:sdtContent>
                    <w:r w:rsidR="0097349B" w:rsidRPr="009C5A63">
                      <w:rPr>
                        <w:rFonts w:ascii="Proba Pro Lt" w:hAnsi="Proba Pro Lt" w:cstheme="minorHAnsi"/>
                        <w:b/>
                        <w:sz w:val="20"/>
                        <w:szCs w:val="20"/>
                        <w:lang w:val="en-GB"/>
                      </w:rPr>
                      <w:t>(other)</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DF633C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5B8F0CC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2EC8756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B4CE707" w14:textId="77777777" w:rsidR="0097349B" w:rsidRPr="009C5A63" w:rsidRDefault="0097349B" w:rsidP="00B26AA2">
            <w:pPr>
              <w:pStyle w:val="FieldText"/>
              <w:rPr>
                <w:rFonts w:ascii="Proba Pro Lt" w:hAnsi="Proba Pro Lt" w:cstheme="minorHAnsi"/>
                <w:b w:val="0"/>
                <w:sz w:val="20"/>
                <w:szCs w:val="20"/>
                <w:lang w:val="en-GB"/>
              </w:rPr>
            </w:pPr>
          </w:p>
        </w:tc>
        <w:tc>
          <w:tcPr>
            <w:tcW w:w="1285" w:type="pct"/>
            <w:gridSpan w:val="5"/>
            <w:vMerge/>
            <w:vAlign w:val="center"/>
          </w:tcPr>
          <w:p w14:paraId="3047E5FD"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976022067"/>
            <w:placeholder>
              <w:docPart w:val="5B92A6995E1B479B8DC7B2E600129710"/>
            </w:placeholder>
            <w:showingPlcHdr/>
          </w:sdtPr>
          <w:sdtEndPr/>
          <w:sdtContent>
            <w:tc>
              <w:tcPr>
                <w:tcW w:w="1247" w:type="pct"/>
                <w:gridSpan w:val="5"/>
                <w:tcBorders>
                  <w:right w:val="single" w:sz="12" w:space="0" w:color="auto"/>
                </w:tcBorders>
              </w:tcPr>
              <w:p w14:paraId="514EEA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073CA4B7"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19E90A4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C3C082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43878157"/>
              <w:placeholder>
                <w:docPart w:val="A4BAD2FEB46C446CB8B9F32334CC77CB"/>
              </w:placeholder>
              <w:showingPlcHdr/>
            </w:sdtPr>
            <w:sdtEndPr/>
            <w:sdtContent>
              <w:p w14:paraId="4612A40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307964247"/>
              <w:placeholder>
                <w:docPart w:val="9179EB3D52D043F0A7DCC6ECBF811B78"/>
              </w:placeholder>
            </w:sdtPr>
            <w:sdtEndPr/>
            <w:sdtContent>
              <w:p w14:paraId="542A854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7E485A4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352029558"/>
              <w:placeholder>
                <w:docPart w:val="4F49A6CD68254A8E951234F172AA3AC7"/>
              </w:placeholder>
              <w:showingPlcHdr/>
            </w:sdtPr>
            <w:sdtEndPr/>
            <w:sdtContent>
              <w:p w14:paraId="38BCFD7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48424938"/>
              <w:placeholder>
                <w:docPart w:val="13A854875FEC48DF8BFFA089A961D93D"/>
              </w:placeholder>
            </w:sdtPr>
            <w:sdtEndPr/>
            <w:sdtContent>
              <w:p w14:paraId="4554686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2368E76"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57732977"/>
              <w:placeholder>
                <w:docPart w:val="A5A7B124E3654C5CA0512B61688612F6"/>
              </w:placeholder>
              <w:showingPlcHdr/>
            </w:sdtPr>
            <w:sdtEndPr/>
            <w:sdtContent>
              <w:p w14:paraId="12042A8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26832762"/>
              <w:placeholder>
                <w:docPart w:val="A33EE19A300C4D0AB8A4F4A34E9ECB15"/>
              </w:placeholder>
              <w:showingPlcHdr/>
            </w:sdtPr>
            <w:sdtEndPr/>
            <w:sdtContent>
              <w:p w14:paraId="44E102FE"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30DF2F7" w14:textId="77777777" w:rsidTr="00B26AA2">
        <w:trPr>
          <w:trHeight w:val="397"/>
        </w:trPr>
        <w:tc>
          <w:tcPr>
            <w:tcW w:w="1256" w:type="pct"/>
            <w:vMerge/>
            <w:tcBorders>
              <w:left w:val="single" w:sz="12" w:space="0" w:color="auto"/>
            </w:tcBorders>
            <w:shd w:val="clear" w:color="auto" w:fill="00A0DC"/>
            <w:vAlign w:val="center"/>
          </w:tcPr>
          <w:p w14:paraId="3C87BD2C"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E711FC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1415353038"/>
              <w:placeholder>
                <w:docPart w:val="99CEDE6453EF411E83E57C1CE5461176"/>
              </w:placeholder>
              <w:showingPlcHdr/>
            </w:sdtPr>
            <w:sdtEndPr/>
            <w:sdtContent>
              <w:p w14:paraId="14DC99C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66779543"/>
              <w:placeholder>
                <w:docPart w:val="812EE12D1C53477F8A19098EE50270C9"/>
              </w:placeholder>
            </w:sdtPr>
            <w:sdtEndPr/>
            <w:sdtContent>
              <w:p w14:paraId="6E04B05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4ED471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773604722"/>
              <w:placeholder>
                <w:docPart w:val="216AABA70E6140448676F3417CB95159"/>
              </w:placeholder>
            </w:sdtPr>
            <w:sdtEndPr/>
            <w:sdtContent>
              <w:p w14:paraId="5DCDA07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039148989"/>
              <w:placeholder>
                <w:docPart w:val="5417298D7A9E4C38951F5F2E6C2AEF1E"/>
              </w:placeholder>
              <w:showingPlcHdr/>
            </w:sdtPr>
            <w:sdtEndPr/>
            <w:sdtContent>
              <w:p w14:paraId="3491BDE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62F74D3"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5415947"/>
                <w:placeholder>
                  <w:docPart w:val="2C0BE96FED8B4B7191A5D9A007ECF1F1"/>
                </w:placeholder>
              </w:sdtPr>
              <w:sdtEndPr/>
              <w:sdtContent>
                <w:sdt>
                  <w:sdtPr>
                    <w:rPr>
                      <w:rFonts w:ascii="Proba Pro Lt" w:hAnsi="Proba Pro Lt" w:cstheme="minorHAnsi"/>
                      <w:b w:val="0"/>
                      <w:sz w:val="20"/>
                      <w:szCs w:val="20"/>
                      <w:lang w:val="en-GB"/>
                    </w:rPr>
                    <w:id w:val="1773746891"/>
                  </w:sdtPr>
                  <w:sdtEnd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3873149"/>
              <w:placeholder>
                <w:docPart w:val="D174BB1D2182434D9EA8332AD871176F"/>
              </w:placeholder>
              <w:showingPlcHdr/>
            </w:sdtPr>
            <w:sdtEndPr/>
            <w:sdtContent>
              <w:p w14:paraId="75A1B30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72978218"/>
              <w:placeholder>
                <w:docPart w:val="3C12CDE34F0E4B989D48EF249D633631"/>
              </w:placeholder>
              <w:showingPlcHdr/>
            </w:sdtPr>
            <w:sdtEndPr/>
            <w:sdtContent>
              <w:p w14:paraId="575E9884"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71786C5A" w14:textId="77777777" w:rsidTr="00B26AA2">
        <w:trPr>
          <w:trHeight w:val="397"/>
        </w:trPr>
        <w:tc>
          <w:tcPr>
            <w:tcW w:w="1256" w:type="pct"/>
            <w:vMerge/>
            <w:tcBorders>
              <w:left w:val="single" w:sz="12" w:space="0" w:color="auto"/>
            </w:tcBorders>
            <w:shd w:val="clear" w:color="auto" w:fill="00A0DC"/>
            <w:vAlign w:val="center"/>
          </w:tcPr>
          <w:p w14:paraId="292EE6F7"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75F678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953785719"/>
              <w:placeholder>
                <w:docPart w:val="4DCB6F105363497D9EF0E63425796A7F"/>
              </w:placeholder>
              <w:showingPlcHdr/>
            </w:sdtPr>
            <w:sdtEndPr/>
            <w:sdtContent>
              <w:p w14:paraId="721358B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116290348"/>
              <w:placeholder>
                <w:docPart w:val="4740681F4F1E44B99ACDA5279CD1BBA2"/>
              </w:placeholder>
            </w:sdtPr>
            <w:sdtEndPr/>
            <w:sdtContent>
              <w:p w14:paraId="6B3E766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6517A94"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492439727"/>
              <w:placeholder>
                <w:docPart w:val="6C9D8D21EAE64463AFBFAB47103B9370"/>
              </w:placeholder>
              <w:showingPlcHdr/>
            </w:sdtPr>
            <w:sdtEndPr/>
            <w:sdtContent>
              <w:p w14:paraId="0ED850E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46068604"/>
              <w:placeholder>
                <w:docPart w:val="30FD01FC3CE44B5EAD18D869FFDBC832"/>
              </w:placeholder>
            </w:sdtPr>
            <w:sdtEndPr/>
            <w:sdtContent>
              <w:p w14:paraId="1BA4EFFC"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1975B42"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29196984"/>
                <w:placeholder>
                  <w:docPart w:val="2B06D58FFB0645B7AB3D7F3DA8E32F80"/>
                </w:placeholder>
              </w:sdtPr>
              <w:sdtEndPr/>
              <w:sdtContent>
                <w:sdt>
                  <w:sdtPr>
                    <w:rPr>
                      <w:rFonts w:ascii="Proba Pro Lt" w:hAnsi="Proba Pro Lt" w:cstheme="minorHAnsi"/>
                      <w:b w:val="0"/>
                      <w:sz w:val="20"/>
                      <w:szCs w:val="20"/>
                      <w:lang w:val="en-GB"/>
                    </w:rPr>
                    <w:id w:val="2007397242"/>
                  </w:sdtPr>
                  <w:sdtEnd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3185606"/>
              <w:placeholder>
                <w:docPart w:val="DF107045345E41798E415BC4615E590D"/>
              </w:placeholder>
              <w:showingPlcHdr/>
            </w:sdtPr>
            <w:sdtEndPr/>
            <w:sdtContent>
              <w:p w14:paraId="4694BC1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11609007"/>
              <w:placeholder>
                <w:docPart w:val="27CA038CDC6B4B6784D645CFBCABBC4D"/>
              </w:placeholder>
              <w:showingPlcHdr/>
            </w:sdtPr>
            <w:sdtEndPr/>
            <w:sdtContent>
              <w:p w14:paraId="53013C7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00152208" w14:textId="77777777" w:rsidTr="00B26AA2">
        <w:trPr>
          <w:trHeight w:val="397"/>
        </w:trPr>
        <w:tc>
          <w:tcPr>
            <w:tcW w:w="1256" w:type="pct"/>
            <w:vMerge/>
            <w:tcBorders>
              <w:left w:val="single" w:sz="12" w:space="0" w:color="auto"/>
            </w:tcBorders>
            <w:shd w:val="clear" w:color="auto" w:fill="00A0DC"/>
            <w:vAlign w:val="center"/>
          </w:tcPr>
          <w:p w14:paraId="33E1A677"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BC011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1009294039"/>
              <w:placeholder>
                <w:docPart w:val="9AAFFDD66CDE4BDB814D79CC6EC3DE8A"/>
              </w:placeholder>
              <w:showingPlcHdr/>
            </w:sdtPr>
            <w:sdtEndPr/>
            <w:sdtContent>
              <w:p w14:paraId="3183A63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544185217"/>
              <w:placeholder>
                <w:docPart w:val="105A08FD6FB0423BA605BA4C28CE19F3"/>
              </w:placeholder>
            </w:sdtPr>
            <w:sdtEndPr/>
            <w:sdtContent>
              <w:p w14:paraId="228CE01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17E27E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1932597"/>
              <w:placeholder>
                <w:docPart w:val="E1179A64649147598FCD3F5ED10DCEB8"/>
              </w:placeholder>
              <w:showingPlcHdr/>
            </w:sdtPr>
            <w:sdtEndPr/>
            <w:sdtContent>
              <w:p w14:paraId="2FCD965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55919022"/>
              <w:placeholder>
                <w:docPart w:val="2A45E1500F99482DB8829229464C13F1"/>
              </w:placeholder>
            </w:sdtPr>
            <w:sdtEndPr/>
            <w:sdtContent>
              <w:p w14:paraId="7D0C939D"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687E758" w14:textId="77777777" w:rsidR="0097349B"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351865015"/>
                <w:placeholder>
                  <w:docPart w:val="A63B1E895E38424288749FE57B558310"/>
                </w:placeholder>
              </w:sdtPr>
              <w:sdtEndPr/>
              <w:sdtContent>
                <w:sdt>
                  <w:sdtPr>
                    <w:rPr>
                      <w:rFonts w:ascii="Proba Pro Lt" w:hAnsi="Proba Pro Lt" w:cstheme="minorHAnsi"/>
                      <w:b/>
                      <w:sz w:val="20"/>
                      <w:szCs w:val="20"/>
                      <w:lang w:val="en-GB"/>
                    </w:rPr>
                    <w:id w:val="-1549064102"/>
                  </w:sdtPr>
                  <w:sdtEnd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997567642"/>
              <w:placeholder>
                <w:docPart w:val="87758743B2164BA891CF4CC65535513C"/>
              </w:placeholder>
              <w:showingPlcHdr/>
            </w:sdtPr>
            <w:sdtEndPr/>
            <w:sdtContent>
              <w:p w14:paraId="06C2F7C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55516617"/>
              <w:placeholder>
                <w:docPart w:val="3731782697954EFDBE417E306BBEFFE6"/>
              </w:placeholder>
              <w:showingPlcHdr/>
            </w:sdtPr>
            <w:sdtEndPr/>
            <w:sdtContent>
              <w:p w14:paraId="00A975B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6F2210CD"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5C743C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87F26F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30307710"/>
              <w:placeholder>
                <w:docPart w:val="61EA028E3A684BE2A6973DB3CE5412CD"/>
              </w:placeholder>
              <w:showingPlcHdr/>
            </w:sdtPr>
            <w:sdtEndPr/>
            <w:sdtContent>
              <w:p w14:paraId="1106382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96406605"/>
              <w:placeholder>
                <w:docPart w:val="342D97D67E7B4988919626F3532C67E3"/>
              </w:placeholder>
            </w:sdtPr>
            <w:sdtEndPr/>
            <w:sdtContent>
              <w:p w14:paraId="36A618E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D150CE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97536411"/>
              <w:placeholder>
                <w:docPart w:val="4D7D59B5C5F44E8F8D478018CB2966B8"/>
              </w:placeholder>
            </w:sdtPr>
            <w:sdtEndPr/>
            <w:sdtContent>
              <w:p w14:paraId="4B9C2D3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21005757"/>
              <w:placeholder>
                <w:docPart w:val="E22F44CD7E584517AE7B562E74FEC7A8"/>
              </w:placeholder>
              <w:showingPlcHdr/>
            </w:sdtPr>
            <w:sdtEndPr/>
            <w:sdtContent>
              <w:p w14:paraId="417E8AA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99874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48751743"/>
              <w:placeholder>
                <w:docPart w:val="B3F3293870694F6EB2E1E1B40EB9E151"/>
              </w:placeholder>
            </w:sdtPr>
            <w:sdtEndPr/>
            <w:sdtContent>
              <w:p w14:paraId="52E67BA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7349B" w:rsidRPr="009C5A63" w14:paraId="11C0060D" w14:textId="77777777" w:rsidTr="00B26AA2">
        <w:trPr>
          <w:trHeight w:val="397"/>
        </w:trPr>
        <w:tc>
          <w:tcPr>
            <w:tcW w:w="1256" w:type="pct"/>
            <w:tcBorders>
              <w:left w:val="single" w:sz="12" w:space="0" w:color="auto"/>
              <w:bottom w:val="single" w:sz="12" w:space="0" w:color="auto"/>
            </w:tcBorders>
            <w:shd w:val="clear" w:color="auto" w:fill="00A0DC"/>
            <w:vAlign w:val="center"/>
          </w:tcPr>
          <w:p w14:paraId="08EB7A9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43578875"/>
              <w:placeholder>
                <w:docPart w:val="FEBBA98D798F41238FA1DF6507C83006"/>
              </w:placeholder>
            </w:sdtPr>
            <w:sdtEndPr/>
            <w:sdtContent>
              <w:p w14:paraId="4CCABEE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Course knowledge is assessed through a written exam consisting of 10 questions (which include lecture, exercises and seminars content) graded with 0, 1, 2, 3 or 4 points. The maximum number of points in 30. </w:t>
                </w:r>
              </w:p>
              <w:p w14:paraId="190AB222" w14:textId="77777777" w:rsidR="0097349B" w:rsidRPr="009C5A63" w:rsidRDefault="0097349B"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Grading scale: </w:t>
                </w:r>
              </w:p>
              <w:p w14:paraId="4A6092C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&lt; 60 % fail (1)</w:t>
                </w:r>
              </w:p>
              <w:p w14:paraId="75EAA5C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45E63E1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2CEA171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2B846915"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97349B" w:rsidRPr="009C5A63" w14:paraId="64A75941" w14:textId="77777777" w:rsidTr="00B26AA2">
        <w:tc>
          <w:tcPr>
            <w:tcW w:w="1256" w:type="pct"/>
            <w:tcBorders>
              <w:left w:val="single" w:sz="12" w:space="0" w:color="auto"/>
              <w:bottom w:val="single" w:sz="12" w:space="0" w:color="auto"/>
            </w:tcBorders>
            <w:shd w:val="clear" w:color="auto" w:fill="00A0DC"/>
            <w:vAlign w:val="center"/>
          </w:tcPr>
          <w:p w14:paraId="0EB4D5C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A79D77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97387697"/>
              <w:placeholder>
                <w:docPart w:val="774560E09355424EBF0E7804A5228517"/>
              </w:placeholder>
            </w:sdtPr>
            <w:sdtEndPr/>
            <w:sdtContent>
              <w:sdt>
                <w:sdtPr>
                  <w:rPr>
                    <w:rFonts w:ascii="Proba Pro Lt" w:hAnsi="Proba Pro Lt" w:cstheme="minorHAnsi"/>
                    <w:sz w:val="20"/>
                    <w:szCs w:val="20"/>
                    <w:lang w:val="en-GB"/>
                  </w:rPr>
                  <w:id w:val="1326865028"/>
                  <w:placeholder>
                    <w:docPart w:val="FAF3A2804B8C4855B4C8B4AE7DA371BE"/>
                  </w:placeholder>
                </w:sdtPr>
                <w:sdtEndPr/>
                <w:sdtContent>
                  <w:p w14:paraId="3F4C7F9F" w14:textId="77777777" w:rsidR="0097349B" w:rsidRPr="009C5A63" w:rsidRDefault="0097349B"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and seminars (a maximum of two absences is allowed)</w:t>
                    </w:r>
                  </w:p>
                  <w:p w14:paraId="74C8CCDA" w14:textId="77777777" w:rsidR="0097349B" w:rsidRPr="009C5A63" w:rsidRDefault="0097349B"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participate in exercises and hand in an exercises report</w:t>
                    </w:r>
                  </w:p>
                  <w:p w14:paraId="5667BC15" w14:textId="77777777" w:rsidR="0097349B" w:rsidRPr="009C5A63" w:rsidRDefault="0097349B" w:rsidP="00B200B4">
                    <w:pPr>
                      <w:pStyle w:val="ListParagraph"/>
                      <w:numPr>
                        <w:ilvl w:val="0"/>
                        <w:numId w:val="12"/>
                      </w:numPr>
                      <w:tabs>
                        <w:tab w:val="left" w:pos="2820"/>
                      </w:tabs>
                      <w:spacing w:after="0" w:line="240" w:lineRule="auto"/>
                      <w:rPr>
                        <w:rFonts w:ascii="Proba Pro Lt" w:eastAsiaTheme="minorHAnsi" w:hAnsi="Proba Pro Lt" w:cstheme="minorHAnsi"/>
                        <w:sz w:val="20"/>
                        <w:szCs w:val="20"/>
                        <w:lang w:val="en-GB"/>
                      </w:rPr>
                    </w:pPr>
                    <w:r w:rsidRPr="009C5A63">
                      <w:rPr>
                        <w:rFonts w:ascii="Proba Pro Lt" w:hAnsi="Proba Pro Lt" w:cstheme="minorHAnsi"/>
                        <w:color w:val="000000"/>
                        <w:sz w:val="20"/>
                        <w:szCs w:val="20"/>
                        <w:lang w:val="en-GB"/>
                      </w:rPr>
                      <w:t>achieve a minimum of 18 points on the written exam</w:t>
                    </w:r>
                  </w:p>
                </w:sdtContent>
              </w:sdt>
            </w:sdtContent>
          </w:sdt>
        </w:tc>
      </w:tr>
      <w:tr w:rsidR="0097349B" w:rsidRPr="009C5A63" w14:paraId="382B822E" w14:textId="77777777" w:rsidTr="00CF68EC">
        <w:tc>
          <w:tcPr>
            <w:tcW w:w="1256" w:type="pct"/>
            <w:vMerge w:val="restart"/>
            <w:tcBorders>
              <w:top w:val="single" w:sz="12" w:space="0" w:color="auto"/>
              <w:left w:val="single" w:sz="12" w:space="0" w:color="auto"/>
            </w:tcBorders>
            <w:shd w:val="clear" w:color="auto" w:fill="00A0DC"/>
            <w:vAlign w:val="center"/>
          </w:tcPr>
          <w:p w14:paraId="0317F479"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490A81F9"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291A42"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11690"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3E34F97F" w14:textId="77777777" w:rsidTr="00CF68EC">
        <w:trPr>
          <w:trHeight w:val="75"/>
        </w:trPr>
        <w:tc>
          <w:tcPr>
            <w:tcW w:w="1256" w:type="pct"/>
            <w:vMerge/>
            <w:tcBorders>
              <w:left w:val="single" w:sz="12" w:space="0" w:color="auto"/>
            </w:tcBorders>
            <w:shd w:val="clear" w:color="auto" w:fill="00A0DC"/>
            <w:vAlign w:val="center"/>
          </w:tcPr>
          <w:p w14:paraId="782DFFD1"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82535409"/>
              <w:placeholder>
                <w:docPart w:val="1A97A4A541BC4FEEA5B5FA13F6F4299F"/>
              </w:placeholder>
            </w:sdtPr>
            <w:sdtEndPr/>
            <w:sdtContent>
              <w:p w14:paraId="17BBDE5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I. Slivac, V.Gaurina Srček, K. Radošević (2016) Osnove tehnologije životinjskih stanica (internal script),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40915836"/>
              <w:placeholder>
                <w:docPart w:val="76699727A8754E1EB0BCB0B516FEEE0D"/>
              </w:placeholder>
            </w:sdtPr>
            <w:sdtEndPr/>
            <w:sdtContent>
              <w:p w14:paraId="1D4DEC0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25020083"/>
              <w:placeholder>
                <w:docPart w:val="0B377D0EC93A425588ACB7F85E258060"/>
              </w:placeholder>
            </w:sdtPr>
            <w:sdtEndPr/>
            <w:sdtContent>
              <w:p w14:paraId="516581E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tc>
      </w:tr>
      <w:tr w:rsidR="0097349B" w:rsidRPr="009C5A63" w14:paraId="064B90A4" w14:textId="77777777" w:rsidTr="00CF68EC">
        <w:trPr>
          <w:trHeight w:val="75"/>
        </w:trPr>
        <w:tc>
          <w:tcPr>
            <w:tcW w:w="1256" w:type="pct"/>
            <w:vMerge/>
            <w:tcBorders>
              <w:left w:val="single" w:sz="12" w:space="0" w:color="auto"/>
            </w:tcBorders>
            <w:shd w:val="clear" w:color="auto" w:fill="00A0DC"/>
            <w:vAlign w:val="center"/>
          </w:tcPr>
          <w:p w14:paraId="115445AC"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685191573"/>
              <w:placeholder>
                <w:docPart w:val="A947085234FC4E43AE9435B9208A2F98"/>
              </w:placeholder>
            </w:sdtPr>
            <w:sdtEndPr/>
            <w:sdtContent>
              <w:p w14:paraId="6901845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I. Radojčić Redovniković, M. Cvjetko Bubalo (2016) Osnove biljnih stanica (</w:t>
                </w:r>
                <w:r w:rsidRPr="009C5A63">
                  <w:rPr>
                    <w:rFonts w:ascii="Proba Pro Lt" w:hAnsi="Proba Pro Lt" w:cstheme="minorHAnsi"/>
                    <w:color w:val="000000"/>
                    <w:sz w:val="20"/>
                    <w:szCs w:val="20"/>
                    <w:lang w:val="en-GB"/>
                  </w:rPr>
                  <w:t>internal script</w:t>
                </w:r>
                <w:r w:rsidRPr="009C5A63">
                  <w:rPr>
                    <w:rFonts w:ascii="Proba Pro Lt" w:hAnsi="Proba Pro Lt" w:cstheme="minorHAnsi"/>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99577275"/>
              <w:placeholder>
                <w:docPart w:val="978E12F8578747698ED105994B02F356"/>
              </w:placeholder>
            </w:sdtPr>
            <w:sdtEndPr/>
            <w:sdtContent>
              <w:p w14:paraId="7A3FDC6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25413832"/>
              <w:placeholder>
                <w:docPart w:val="31D5C84BA62E47D79700B04D9135A60E"/>
              </w:placeholder>
            </w:sdtPr>
            <w:sdtEndPr/>
            <w:sdtContent>
              <w:sdt>
                <w:sdtPr>
                  <w:rPr>
                    <w:rFonts w:ascii="Proba Pro Lt" w:hAnsi="Proba Pro Lt" w:cstheme="minorHAnsi"/>
                    <w:color w:val="000000"/>
                    <w:sz w:val="20"/>
                    <w:szCs w:val="20"/>
                    <w:lang w:val="en-GB"/>
                  </w:rPr>
                  <w:id w:val="1066063868"/>
                  <w:placeholder>
                    <w:docPart w:val="579FD802723D4225893E24C72E0A15D8"/>
                  </w:placeholder>
                </w:sdtPr>
                <w:sdtEndPr/>
                <w:sdtContent>
                  <w:sdt>
                    <w:sdtPr>
                      <w:rPr>
                        <w:rFonts w:ascii="Proba Pro Lt" w:hAnsi="Proba Pro Lt" w:cstheme="minorHAnsi"/>
                        <w:color w:val="000000"/>
                        <w:sz w:val="20"/>
                        <w:szCs w:val="20"/>
                        <w:lang w:val="en-GB"/>
                      </w:rPr>
                      <w:id w:val="-1990164823"/>
                      <w:placeholder>
                        <w:docPart w:val="74980713E01A41A4B4C6F153F60EBF14"/>
                      </w:placeholder>
                    </w:sdtPr>
                    <w:sdtEndPr/>
                    <w:sdtContent>
                      <w:p w14:paraId="7EF7DFA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sdtContent>
              </w:sdt>
            </w:sdtContent>
          </w:sdt>
        </w:tc>
      </w:tr>
      <w:tr w:rsidR="0097349B" w:rsidRPr="009C5A63" w14:paraId="616F3993" w14:textId="77777777" w:rsidTr="00B26AA2">
        <w:tc>
          <w:tcPr>
            <w:tcW w:w="1256" w:type="pct"/>
            <w:tcBorders>
              <w:top w:val="single" w:sz="12" w:space="0" w:color="auto"/>
              <w:left w:val="single" w:sz="12" w:space="0" w:color="auto"/>
            </w:tcBorders>
            <w:shd w:val="clear" w:color="auto" w:fill="00A0DC"/>
            <w:vAlign w:val="center"/>
          </w:tcPr>
          <w:p w14:paraId="3F60730B"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694843157"/>
            <w:placeholder>
              <w:docPart w:val="E090722906C84E2F9FDDEFEC4916AE71"/>
            </w:placeholder>
          </w:sdtPr>
          <w:sdtEndPr/>
          <w:sdtContent>
            <w:tc>
              <w:tcPr>
                <w:tcW w:w="3744" w:type="pct"/>
                <w:gridSpan w:val="13"/>
                <w:tcBorders>
                  <w:top w:val="single" w:sz="12" w:space="0" w:color="auto"/>
                  <w:right w:val="single" w:sz="12" w:space="0" w:color="auto"/>
                </w:tcBorders>
              </w:tcPr>
              <w:p w14:paraId="722A4209"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 Ian Freshney: Culture of Animal Cells – a manual of basic technique, fourth edition , Wiley-Liss Inc., New York, 2000</w:t>
                </w:r>
              </w:p>
              <w:p w14:paraId="5A3459B1"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 Jelaska: Kultura biljnih stanica i tkiva. Temeljna istraživanja i primjena, Školska kniga, Zagreb, 1994</w:t>
                </w:r>
              </w:p>
              <w:sdt>
                <w:sdtPr>
                  <w:rPr>
                    <w:rFonts w:ascii="Proba Pro Lt" w:hAnsi="Proba Pro Lt" w:cstheme="minorHAnsi"/>
                    <w:sz w:val="20"/>
                    <w:szCs w:val="20"/>
                    <w:lang w:val="en-GB"/>
                  </w:rPr>
                  <w:id w:val="1920144142"/>
                  <w:placeholder>
                    <w:docPart w:val="57A6D160E7EF4689889CA7FDF8295A32"/>
                  </w:placeholder>
                </w:sdtPr>
                <w:sdtEndPr/>
                <w:sdtContent>
                  <w:p w14:paraId="2561B00C"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Castilho LR, Moraes AM, Augusto EFP, Butler M: Animal Cell Technology: From Biopharmaceuticals to Gene Therapy, Taylor &amp; Francis Group, New York, London, 2008</w:t>
                    </w:r>
                  </w:p>
                  <w:sdt>
                    <w:sdtPr>
                      <w:rPr>
                        <w:rFonts w:ascii="Proba Pro Lt" w:hAnsi="Proba Pro Lt" w:cstheme="minorHAnsi"/>
                        <w:sz w:val="20"/>
                        <w:szCs w:val="20"/>
                        <w:lang w:val="en-GB"/>
                      </w:rPr>
                      <w:id w:val="1486972467"/>
                      <w:placeholder>
                        <w:docPart w:val="D87A3453E90C48CFA9214A2DCE54EAFA"/>
                      </w:placeholder>
                    </w:sdtPr>
                    <w:sdtEndPr/>
                    <w:sdtContent>
                      <w:p w14:paraId="2FAB808C"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Slater A, Scott N, Fowler M: Plant Biotechnology-The Genetic Manipulation of Plants, Oxford University Press, Oxford, 2008</w:t>
                        </w:r>
                      </w:p>
                    </w:sdtContent>
                  </w:sdt>
                </w:sdtContent>
              </w:sdt>
            </w:tc>
          </w:sdtContent>
        </w:sdt>
      </w:tr>
      <w:tr w:rsidR="0097349B" w:rsidRPr="009C5A63" w14:paraId="412551B3" w14:textId="77777777" w:rsidTr="00B26AA2">
        <w:tc>
          <w:tcPr>
            <w:tcW w:w="1256" w:type="pct"/>
            <w:tcBorders>
              <w:top w:val="single" w:sz="12" w:space="0" w:color="auto"/>
              <w:left w:val="single" w:sz="12" w:space="0" w:color="auto"/>
            </w:tcBorders>
            <w:shd w:val="clear" w:color="auto" w:fill="00A0DC"/>
            <w:vAlign w:val="center"/>
          </w:tcPr>
          <w:p w14:paraId="03009785"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8C177F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7C9C023E" w14:textId="77777777" w:rsidTr="00B26AA2">
        <w:tc>
          <w:tcPr>
            <w:tcW w:w="1256" w:type="pct"/>
            <w:tcBorders>
              <w:left w:val="single" w:sz="12" w:space="0" w:color="auto"/>
              <w:bottom w:val="single" w:sz="12" w:space="0" w:color="auto"/>
            </w:tcBorders>
            <w:shd w:val="clear" w:color="auto" w:fill="00A0DC"/>
            <w:vAlign w:val="center"/>
          </w:tcPr>
          <w:p w14:paraId="4FBC0543"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30373918"/>
            <w:placeholder>
              <w:docPart w:val="50CFA0723C0D497E823F38B516447BE5"/>
            </w:placeholder>
          </w:sdtPr>
          <w:sdtEndPr/>
          <w:sdtContent>
            <w:tc>
              <w:tcPr>
                <w:tcW w:w="3744" w:type="pct"/>
                <w:gridSpan w:val="13"/>
                <w:tcBorders>
                  <w:bottom w:val="single" w:sz="12" w:space="0" w:color="auto"/>
                  <w:right w:val="single" w:sz="12" w:space="0" w:color="auto"/>
                </w:tcBorders>
              </w:tcPr>
              <w:p w14:paraId="7B22AEE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80F0554" w14:textId="77777777" w:rsidR="0097349B" w:rsidRPr="009C5A63" w:rsidRDefault="0097349B" w:rsidP="0097349B">
      <w:pPr>
        <w:spacing w:after="0" w:line="240" w:lineRule="auto"/>
        <w:rPr>
          <w:rFonts w:ascii="Proba Pro Lt" w:hAnsi="Proba Pro Lt" w:cstheme="minorHAnsi"/>
          <w:sz w:val="20"/>
          <w:szCs w:val="20"/>
          <w:lang w:val="en-GB"/>
        </w:rPr>
      </w:pPr>
    </w:p>
    <w:p w14:paraId="270686B8" w14:textId="77777777" w:rsidR="0097349B" w:rsidRDefault="0097349B" w:rsidP="009C5A63">
      <w:pPr>
        <w:spacing w:after="0" w:line="240" w:lineRule="auto"/>
        <w:rPr>
          <w:rFonts w:ascii="Proba Pro Lt" w:hAnsi="Proba Pro Lt" w:cstheme="minorHAnsi"/>
          <w:sz w:val="20"/>
          <w:szCs w:val="20"/>
          <w:lang w:val="en-GB"/>
        </w:rPr>
      </w:pPr>
    </w:p>
    <w:p w14:paraId="6CE5AF2B" w14:textId="77777777" w:rsidR="0097349B" w:rsidRPr="009C5A63"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97349B" w:rsidRPr="009C5A63" w14:paraId="63849FF4"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9490D2"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50584478" w14:textId="77777777" w:rsidTr="00CF68EC">
        <w:tc>
          <w:tcPr>
            <w:tcW w:w="1256" w:type="pct"/>
            <w:tcBorders>
              <w:top w:val="single" w:sz="12" w:space="0" w:color="auto"/>
              <w:left w:val="single" w:sz="12" w:space="0" w:color="auto"/>
            </w:tcBorders>
            <w:shd w:val="clear" w:color="auto" w:fill="00A0DC"/>
            <w:vAlign w:val="center"/>
          </w:tcPr>
          <w:p w14:paraId="71F94168"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657850590"/>
            <w:placeholder>
              <w:docPart w:val="2D2535D4A83240DD890F0E7DAAEE295F"/>
            </w:placeholder>
          </w:sdtPr>
          <w:sdtEndPr/>
          <w:sdtContent>
            <w:tc>
              <w:tcPr>
                <w:tcW w:w="1524" w:type="pct"/>
                <w:gridSpan w:val="4"/>
                <w:tcBorders>
                  <w:top w:val="single" w:sz="12" w:space="0" w:color="auto"/>
                  <w:right w:val="single" w:sz="12" w:space="0" w:color="auto"/>
                </w:tcBorders>
                <w:vAlign w:val="center"/>
              </w:tcPr>
              <w:p w14:paraId="024F36F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Jagoda Šušković, PhD, Full Professor</w:t>
                </w:r>
              </w:p>
              <w:p w14:paraId="33FC185E"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Blaženka Kos, PhD, Full Professor</w:t>
                </w:r>
              </w:p>
              <w:p w14:paraId="693F8CF0"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460ECC46"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Mrvčić, PhD, Associate Professor</w:t>
                </w:r>
              </w:p>
              <w:p w14:paraId="09040EC8" w14:textId="35C3E657" w:rsidR="0097349B" w:rsidRPr="009C5A63" w:rsidRDefault="0097349B" w:rsidP="00CF68EC">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23" w:history="1">
                  <w:r w:rsidRPr="009C5A63">
                    <w:rPr>
                      <w:rStyle w:val="Hyperlink"/>
                      <w:rFonts w:ascii="Proba Pro Lt" w:hAnsi="Proba Pro Lt" w:cstheme="minorHAnsi"/>
                      <w:sz w:val="20"/>
                      <w:szCs w:val="20"/>
                      <w:lang w:val="en-GB"/>
                    </w:rPr>
                    <w:t>Andreja Leboš Pavunc, PhD, Assistant Professor</w:t>
                  </w:r>
                </w:hyperlink>
                <w:r w:rsidRPr="009C5A63">
                  <w:rPr>
                    <w:rFonts w:ascii="Proba Pro Lt" w:hAnsi="Proba Pro Lt" w:cstheme="minorHAnsi"/>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BB7B9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89686220"/>
            <w:placeholder>
              <w:docPart w:val="D535022357F24B77AC733DC2E2B7F6E4"/>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24C334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1EB1E345" w14:textId="77777777" w:rsidTr="00CF68EC">
        <w:tc>
          <w:tcPr>
            <w:tcW w:w="1256" w:type="pct"/>
            <w:tcBorders>
              <w:top w:val="single" w:sz="12" w:space="0" w:color="auto"/>
              <w:left w:val="single" w:sz="12" w:space="0" w:color="auto"/>
            </w:tcBorders>
            <w:shd w:val="clear" w:color="auto" w:fill="00A0DC"/>
            <w:vAlign w:val="center"/>
          </w:tcPr>
          <w:p w14:paraId="65479E5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0" w:name="Probiotic_starter" w:displacedByCustomXml="next"/>
        <w:sdt>
          <w:sdtPr>
            <w:rPr>
              <w:rFonts w:ascii="Proba Pro Lt" w:hAnsi="Proba Pro Lt" w:cstheme="minorHAnsi"/>
              <w:b/>
              <w:sz w:val="20"/>
              <w:szCs w:val="20"/>
              <w:lang w:val="en-GB"/>
            </w:rPr>
            <w:id w:val="-1499347390"/>
            <w:placeholder>
              <w:docPart w:val="7195A53022C84493A29C97A36318F3F6"/>
            </w:placeholder>
          </w:sdtPr>
          <w:sdtEndPr/>
          <w:sdtContent>
            <w:tc>
              <w:tcPr>
                <w:tcW w:w="1524" w:type="pct"/>
                <w:gridSpan w:val="4"/>
                <w:tcBorders>
                  <w:top w:val="single" w:sz="12" w:space="0" w:color="auto"/>
                  <w:right w:val="single" w:sz="12" w:space="0" w:color="auto"/>
                </w:tcBorders>
                <w:vAlign w:val="center"/>
              </w:tcPr>
              <w:p w14:paraId="079234EB" w14:textId="69325123" w:rsidR="0097349B" w:rsidRPr="001D2138" w:rsidRDefault="00CF56E8" w:rsidP="00CF56E8">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Probiotics and S</w:t>
                </w:r>
                <w:r w:rsidR="0097349B" w:rsidRPr="001D2138">
                  <w:rPr>
                    <w:rFonts w:ascii="Proba Pro Lt" w:hAnsi="Proba Pro Lt" w:cstheme="minorHAnsi"/>
                    <w:b/>
                    <w:sz w:val="20"/>
                    <w:szCs w:val="20"/>
                    <w:lang w:val="en-GB"/>
                  </w:rPr>
                  <w:t xml:space="preserve">tarter </w:t>
                </w:r>
                <w:r w:rsidRPr="001D2138">
                  <w:rPr>
                    <w:rFonts w:ascii="Proba Pro Lt" w:hAnsi="Proba Pro Lt" w:cstheme="minorHAnsi"/>
                    <w:b/>
                    <w:sz w:val="20"/>
                    <w:szCs w:val="20"/>
                    <w:lang w:val="en-GB"/>
                  </w:rPr>
                  <w:t>C</w:t>
                </w:r>
                <w:r w:rsidR="0097349B" w:rsidRPr="001D2138">
                  <w:rPr>
                    <w:rFonts w:ascii="Proba Pro Lt" w:hAnsi="Proba Pro Lt" w:cstheme="minorHAnsi"/>
                    <w:b/>
                    <w:sz w:val="20"/>
                    <w:szCs w:val="20"/>
                    <w:lang w:val="en-GB"/>
                  </w:rPr>
                  <w:t>ultures</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0F04CF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708764327"/>
            <w:placeholder>
              <w:docPart w:val="F15C9FCD195E4E8AB6DFA042C5681732"/>
            </w:placeholder>
          </w:sdtPr>
          <w:sdtEndPr/>
          <w:sdtContent>
            <w:tc>
              <w:tcPr>
                <w:tcW w:w="816" w:type="pct"/>
                <w:gridSpan w:val="4"/>
                <w:tcBorders>
                  <w:top w:val="single" w:sz="12" w:space="0" w:color="auto"/>
                  <w:right w:val="single" w:sz="12" w:space="0" w:color="auto"/>
                </w:tcBorders>
                <w:vAlign w:val="center"/>
              </w:tcPr>
              <w:p w14:paraId="469A0B5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97349B" w:rsidRPr="009C5A63" w14:paraId="62373083" w14:textId="77777777" w:rsidTr="00CF68EC">
        <w:tc>
          <w:tcPr>
            <w:tcW w:w="1256" w:type="pct"/>
            <w:tcBorders>
              <w:left w:val="single" w:sz="12" w:space="0" w:color="auto"/>
              <w:bottom w:val="single" w:sz="12" w:space="0" w:color="auto"/>
            </w:tcBorders>
            <w:shd w:val="clear" w:color="auto" w:fill="00A0DC"/>
            <w:vAlign w:val="center"/>
          </w:tcPr>
          <w:p w14:paraId="29689F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86257306"/>
            <w:placeholder>
              <w:docPart w:val="520E0BDD9D674E9C8543164B444D8BE4"/>
            </w:placeholder>
          </w:sdtPr>
          <w:sdtEndPr/>
          <w:sdtContent>
            <w:tc>
              <w:tcPr>
                <w:tcW w:w="1524" w:type="pct"/>
                <w:gridSpan w:val="4"/>
                <w:tcBorders>
                  <w:bottom w:val="single" w:sz="12" w:space="0" w:color="auto"/>
                  <w:right w:val="single" w:sz="12" w:space="0" w:color="auto"/>
                </w:tcBorders>
                <w:vAlign w:val="center"/>
              </w:tcPr>
              <w:p w14:paraId="2DC20F2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53227</w:t>
                </w:r>
              </w:p>
            </w:tc>
          </w:sdtContent>
        </w:sdt>
        <w:tc>
          <w:tcPr>
            <w:tcW w:w="1405" w:type="pct"/>
            <w:gridSpan w:val="5"/>
            <w:tcBorders>
              <w:bottom w:val="single" w:sz="12" w:space="0" w:color="auto"/>
              <w:right w:val="single" w:sz="12" w:space="0" w:color="auto"/>
            </w:tcBorders>
            <w:shd w:val="clear" w:color="auto" w:fill="00A0DC"/>
            <w:vAlign w:val="center"/>
          </w:tcPr>
          <w:p w14:paraId="08CD2A1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7514792"/>
            <w:placeholder>
              <w:docPart w:val="47EDCBC4053C40E69C585F0C2D7C70A8"/>
            </w:placeholder>
          </w:sdtPr>
          <w:sdtEndPr/>
          <w:sdtContent>
            <w:tc>
              <w:tcPr>
                <w:tcW w:w="816" w:type="pct"/>
                <w:gridSpan w:val="4"/>
                <w:tcBorders>
                  <w:bottom w:val="single" w:sz="12" w:space="0" w:color="auto"/>
                  <w:right w:val="single" w:sz="12" w:space="0" w:color="auto"/>
                </w:tcBorders>
                <w:vAlign w:val="center"/>
              </w:tcPr>
              <w:p w14:paraId="41D34CD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+ 23 + 0 + 0</w:t>
                </w:r>
              </w:p>
            </w:tc>
          </w:sdtContent>
        </w:sdt>
      </w:tr>
      <w:tr w:rsidR="0097349B" w:rsidRPr="009C5A63" w14:paraId="5CB97E6C" w14:textId="77777777" w:rsidTr="00CF68EC">
        <w:tc>
          <w:tcPr>
            <w:tcW w:w="1256" w:type="pct"/>
            <w:tcBorders>
              <w:left w:val="single" w:sz="12" w:space="0" w:color="auto"/>
              <w:bottom w:val="single" w:sz="12" w:space="0" w:color="auto"/>
            </w:tcBorders>
            <w:shd w:val="clear" w:color="auto" w:fill="00A0DC"/>
            <w:vAlign w:val="center"/>
          </w:tcPr>
          <w:p w14:paraId="7A4D071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99778673"/>
            <w:placeholder>
              <w:docPart w:val="6FFF2F6C6A0C4158837470561E0441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8155CE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69A3DF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84260129"/>
            <w:placeholder>
              <w:docPart w:val="C3B3CA932ED94C1EAAEF230302547AF6"/>
            </w:placeholder>
          </w:sdtPr>
          <w:sdtEndPr/>
          <w:sdtContent>
            <w:tc>
              <w:tcPr>
                <w:tcW w:w="816" w:type="pct"/>
                <w:gridSpan w:val="4"/>
                <w:tcBorders>
                  <w:bottom w:val="single" w:sz="12" w:space="0" w:color="auto"/>
                  <w:right w:val="single" w:sz="12" w:space="0" w:color="auto"/>
                </w:tcBorders>
                <w:vAlign w:val="center"/>
              </w:tcPr>
              <w:p w14:paraId="46483F8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p>
            </w:tc>
          </w:sdtContent>
        </w:sdt>
      </w:tr>
      <w:tr w:rsidR="0097349B" w:rsidRPr="009C5A63" w14:paraId="596EE2AE" w14:textId="77777777" w:rsidTr="00CF68EC">
        <w:tc>
          <w:tcPr>
            <w:tcW w:w="1256" w:type="pct"/>
            <w:tcBorders>
              <w:left w:val="single" w:sz="12" w:space="0" w:color="auto"/>
              <w:bottom w:val="single" w:sz="12" w:space="0" w:color="auto"/>
            </w:tcBorders>
            <w:shd w:val="clear" w:color="auto" w:fill="00A0DC"/>
            <w:vAlign w:val="center"/>
          </w:tcPr>
          <w:p w14:paraId="5333DC6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39290374"/>
            <w:placeholder>
              <w:docPart w:val="292B4F71899B45BB871D41B977D46576"/>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079B868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485CA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BAFE310"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63797075"/>
                <w:placeholder>
                  <w:docPart w:val="4FF4C328E08D4759B0B1EAA065E58BCF"/>
                </w:placeholder>
                <w:dropDownList>
                  <w:listItem w:value="Choose an item."/>
                  <w:listItem w:displayText="1." w:value="1."/>
                  <w:listItem w:displayText="2." w:value="2."/>
                  <w:listItem w:displayText="3." w:value="3."/>
                </w:dropDownList>
              </w:sdtPr>
              <w:sdtEnd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5A6C20B" w14:textId="77777777" w:rsidR="0097349B"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30173842"/>
                <w:placeholder>
                  <w:docPart w:val="6560AA479B0249FF8964D46BC2F7DC3F"/>
                </w:placeholder>
              </w:sdtPr>
              <w:sdtEnd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6A9A85E6" w14:textId="77777777" w:rsidTr="00CF68EC">
        <w:tc>
          <w:tcPr>
            <w:tcW w:w="1256" w:type="pct"/>
            <w:tcBorders>
              <w:left w:val="single" w:sz="12" w:space="0" w:color="auto"/>
              <w:bottom w:val="single" w:sz="12" w:space="0" w:color="auto"/>
            </w:tcBorders>
            <w:shd w:val="clear" w:color="auto" w:fill="00A0DC"/>
            <w:vAlign w:val="center"/>
          </w:tcPr>
          <w:p w14:paraId="0DFB206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586115946"/>
            <w:placeholder>
              <w:docPart w:val="B2292C5FB5A04397AE42078F218CC892"/>
            </w:placeholder>
          </w:sdtPr>
          <w:sdtEndPr/>
          <w:sdtContent>
            <w:tc>
              <w:tcPr>
                <w:tcW w:w="1524" w:type="pct"/>
                <w:gridSpan w:val="4"/>
                <w:tcBorders>
                  <w:bottom w:val="single" w:sz="12" w:space="0" w:color="auto"/>
                  <w:right w:val="single" w:sz="12" w:space="0" w:color="auto"/>
                </w:tcBorders>
                <w:vAlign w:val="center"/>
              </w:tcPr>
              <w:p w14:paraId="7615E3A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are held in lecture hall 5,  exercises in the Small laboratory (broj 174) of DBE (4</w:t>
                </w:r>
                <w:r w:rsidRPr="009C5A63">
                  <w:rPr>
                    <w:rFonts w:ascii="Proba Pro Lt" w:hAnsi="Proba Pro Lt" w:cstheme="minorHAnsi"/>
                    <w:sz w:val="20"/>
                    <w:szCs w:val="20"/>
                    <w:vertAlign w:val="superscript"/>
                    <w:lang w:val="en-GB"/>
                  </w:rPr>
                  <w:t>th</w:t>
                </w:r>
                <w:r w:rsidRPr="009C5A63">
                  <w:rPr>
                    <w:rFonts w:ascii="Proba Pro Lt" w:hAnsi="Proba Pro Lt" w:cstheme="minorHAnsi"/>
                    <w:sz w:val="20"/>
                    <w:szCs w:val="20"/>
                    <w:lang w:val="en-GB"/>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40CC7E2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902942406"/>
            <w:placeholder>
              <w:docPart w:val="E025FE3BD2EB456DA3459ED1DCA63B84"/>
            </w:placeholder>
          </w:sdtPr>
          <w:sdtEndPr/>
          <w:sdtContent>
            <w:tc>
              <w:tcPr>
                <w:tcW w:w="816" w:type="pct"/>
                <w:gridSpan w:val="4"/>
                <w:tcBorders>
                  <w:bottom w:val="single" w:sz="12" w:space="0" w:color="auto"/>
                  <w:right w:val="single" w:sz="12" w:space="0" w:color="auto"/>
                </w:tcBorders>
                <w:vAlign w:val="center"/>
              </w:tcPr>
              <w:p w14:paraId="000F6B7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35B93BC5" w14:textId="77777777" w:rsidTr="00CF68EC">
        <w:tc>
          <w:tcPr>
            <w:tcW w:w="1256" w:type="pct"/>
            <w:tcBorders>
              <w:left w:val="single" w:sz="12" w:space="0" w:color="auto"/>
              <w:bottom w:val="single" w:sz="12" w:space="0" w:color="auto"/>
            </w:tcBorders>
            <w:shd w:val="clear" w:color="auto" w:fill="00A0DC"/>
            <w:vAlign w:val="center"/>
          </w:tcPr>
          <w:p w14:paraId="450FC84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094539218"/>
            <w:placeholder>
              <w:docPart w:val="0FE44F7A91F74360A62C0A2AE186C374"/>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9845A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593145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67F1E45"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812530147"/>
                <w:placeholder>
                  <w:docPart w:val="8156D14D60B7439AA5B998F31EA9D698"/>
                </w:placeholder>
                <w:dropDownList>
                  <w:listItem w:value="Choose an item."/>
                  <w:listItem w:displayText="Y" w:value="Y"/>
                  <w:listItem w:displayText="N" w:value="N"/>
                </w:dropDownList>
              </w:sdtPr>
              <w:sdtEndPr/>
              <w:sdtContent>
                <w:r w:rsidR="0097349B" w:rsidRPr="009C5A63">
                  <w:rPr>
                    <w:rFonts w:ascii="Proba Pro Lt" w:hAnsi="Proba Pro Lt" w:cstheme="minorHAnsi"/>
                    <w:sz w:val="20"/>
                    <w:szCs w:val="20"/>
                    <w:lang w:val="en-GB"/>
                  </w:rPr>
                  <w:t>Y</w:t>
                </w:r>
              </w:sdtContent>
            </w:sdt>
          </w:p>
        </w:tc>
      </w:tr>
      <w:tr w:rsidR="0097349B" w:rsidRPr="009C5A63" w14:paraId="387C533D"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36D454"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lastRenderedPageBreak/>
              <w:t>2. COURSE DESCRIPTION</w:t>
            </w:r>
          </w:p>
        </w:tc>
      </w:tr>
      <w:tr w:rsidR="0097349B" w:rsidRPr="009C5A63" w14:paraId="24C11FC2" w14:textId="77777777" w:rsidTr="00B26AA2">
        <w:tc>
          <w:tcPr>
            <w:tcW w:w="1256" w:type="pct"/>
            <w:tcBorders>
              <w:top w:val="single" w:sz="12" w:space="0" w:color="auto"/>
              <w:left w:val="single" w:sz="12" w:space="0" w:color="auto"/>
            </w:tcBorders>
            <w:shd w:val="clear" w:color="auto" w:fill="00A0DC"/>
            <w:vAlign w:val="center"/>
          </w:tcPr>
          <w:p w14:paraId="149211E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458572883"/>
            <w:placeholder>
              <w:docPart w:val="6AF40E1612014FCDBF31E8D5AA468F1B"/>
            </w:placeholder>
          </w:sdtPr>
          <w:sdtEndPr/>
          <w:sdtContent>
            <w:sdt>
              <w:sdtPr>
                <w:rPr>
                  <w:rFonts w:ascii="Proba Pro Lt" w:hAnsi="Proba Pro Lt" w:cstheme="minorHAnsi"/>
                  <w:sz w:val="20"/>
                  <w:szCs w:val="20"/>
                  <w:lang w:val="en-GB"/>
                </w:rPr>
                <w:id w:val="-2112121124"/>
                <w:placeholder>
                  <w:docPart w:val="C556E3ADE56B4FC59C0B5CE7C560BE82"/>
                </w:placeholder>
              </w:sdtPr>
              <w:sdtEndPr/>
              <w:sdtContent>
                <w:sdt>
                  <w:sdtPr>
                    <w:rPr>
                      <w:rFonts w:ascii="Proba Pro Lt" w:hAnsi="Proba Pro Lt" w:cstheme="minorHAnsi"/>
                      <w:sz w:val="20"/>
                      <w:szCs w:val="20"/>
                      <w:lang w:val="en-GB"/>
                    </w:rPr>
                    <w:id w:val="2001470231"/>
                    <w:placeholder>
                      <w:docPart w:val="4A17013465694CA7AA78DF595D438CE2"/>
                    </w:placeholder>
                  </w:sdtPr>
                  <w:sdtEndPr/>
                  <w:sdtContent>
                    <w:tc>
                      <w:tcPr>
                        <w:tcW w:w="3744" w:type="pct"/>
                        <w:gridSpan w:val="13"/>
                        <w:tcBorders>
                          <w:top w:val="single" w:sz="12" w:space="0" w:color="auto"/>
                          <w:right w:val="single" w:sz="12" w:space="0" w:color="auto"/>
                        </w:tcBorders>
                        <w:vAlign w:val="center"/>
                      </w:tcPr>
                      <w:p w14:paraId="42C543A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eastAsia="Times New Roman" w:hAnsi="Proba Pro Lt" w:cstheme="minorHAnsi"/>
                            <w:sz w:val="20"/>
                            <w:szCs w:val="20"/>
                            <w:lang w:val="en-GB"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97349B" w:rsidRPr="009C5A63" w14:paraId="43F790DD" w14:textId="77777777" w:rsidTr="00B26AA2">
        <w:tc>
          <w:tcPr>
            <w:tcW w:w="1256" w:type="pct"/>
            <w:tcBorders>
              <w:left w:val="single" w:sz="12" w:space="0" w:color="auto"/>
            </w:tcBorders>
            <w:shd w:val="clear" w:color="auto" w:fill="00A0DC"/>
            <w:vAlign w:val="center"/>
          </w:tcPr>
          <w:p w14:paraId="1FEC10E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939182297"/>
            <w:placeholder>
              <w:docPart w:val="E1F33E81ABB44C8E909DC1EBF20DE691"/>
            </w:placeholder>
          </w:sdtPr>
          <w:sdtEndPr/>
          <w:sdtContent>
            <w:sdt>
              <w:sdtPr>
                <w:rPr>
                  <w:rFonts w:ascii="Proba Pro Lt" w:hAnsi="Proba Pro Lt" w:cstheme="minorHAnsi"/>
                  <w:sz w:val="20"/>
                  <w:szCs w:val="20"/>
                  <w:lang w:val="en-GB"/>
                </w:rPr>
                <w:id w:val="841896791"/>
                <w:placeholder>
                  <w:docPart w:val="06C080527EEE49F8BD4349D3573BAA0B"/>
                </w:placeholder>
              </w:sdtPr>
              <w:sdtEndPr/>
              <w:sdtContent>
                <w:tc>
                  <w:tcPr>
                    <w:tcW w:w="3744" w:type="pct"/>
                    <w:gridSpan w:val="13"/>
                    <w:tcBorders>
                      <w:right w:val="single" w:sz="12" w:space="0" w:color="auto"/>
                    </w:tcBorders>
                    <w:vAlign w:val="center"/>
                  </w:tcPr>
                  <w:p w14:paraId="3E50FC9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sdtContent>
        </w:sdt>
      </w:tr>
      <w:tr w:rsidR="0097349B" w:rsidRPr="009C5A63" w14:paraId="483BB7FB" w14:textId="77777777" w:rsidTr="00B26AA2">
        <w:tc>
          <w:tcPr>
            <w:tcW w:w="1256" w:type="pct"/>
            <w:tcBorders>
              <w:left w:val="single" w:sz="12" w:space="0" w:color="auto"/>
            </w:tcBorders>
            <w:shd w:val="clear" w:color="auto" w:fill="00A0DC"/>
            <w:vAlign w:val="center"/>
          </w:tcPr>
          <w:p w14:paraId="0B7D3DD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554005246"/>
            <w:placeholder>
              <w:docPart w:val="F740EBBECCE945428E6AEE7D767BDE4C"/>
            </w:placeholder>
          </w:sdtPr>
          <w:sdtEndPr/>
          <w:sdtContent>
            <w:sdt>
              <w:sdtPr>
                <w:rPr>
                  <w:rFonts w:ascii="Proba Pro Lt" w:hAnsi="Proba Pro Lt" w:cstheme="minorHAnsi"/>
                  <w:sz w:val="20"/>
                  <w:szCs w:val="20"/>
                  <w:lang w:val="en-GB"/>
                </w:rPr>
                <w:id w:val="1938784776"/>
                <w:placeholder>
                  <w:docPart w:val="F3245FAEFC8F452CAC6EC4DAB856F0C6"/>
                </w:placeholder>
              </w:sdtPr>
              <w:sdtEndPr/>
              <w:sdtContent>
                <w:tc>
                  <w:tcPr>
                    <w:tcW w:w="3744" w:type="pct"/>
                    <w:gridSpan w:val="13"/>
                    <w:tcBorders>
                      <w:right w:val="single" w:sz="12" w:space="0" w:color="auto"/>
                    </w:tcBorders>
                    <w:vAlign w:val="center"/>
                  </w:tcPr>
                  <w:p w14:paraId="5EBAF70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45A322FA"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1E81B87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18DCF45"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8556C7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02E3E49"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79184D6F"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45F902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51296F7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3DA5555C"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 complex jobs in microbiological and biochemical laboratories</w:t>
                    </w:r>
                  </w:p>
                  <w:p w14:paraId="0AC88850"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4A220907"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16C13294"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0CBE13DD"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730CAC5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tr>
      <w:tr w:rsidR="0097349B" w:rsidRPr="009C5A63" w14:paraId="45E0A707" w14:textId="77777777" w:rsidTr="00B26AA2">
        <w:tc>
          <w:tcPr>
            <w:tcW w:w="1256" w:type="pct"/>
            <w:tcBorders>
              <w:left w:val="single" w:sz="12" w:space="0" w:color="auto"/>
            </w:tcBorders>
            <w:shd w:val="clear" w:color="auto" w:fill="00A0DC"/>
            <w:vAlign w:val="center"/>
          </w:tcPr>
          <w:p w14:paraId="360DEB2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2102869680"/>
            <w:placeholder>
              <w:docPart w:val="92C7B2F986DC43E5BFB9CF449BA94B92"/>
            </w:placeholder>
          </w:sdtPr>
          <w:sdtEndPr/>
          <w:sdtContent>
            <w:tc>
              <w:tcPr>
                <w:tcW w:w="3744" w:type="pct"/>
                <w:gridSpan w:val="13"/>
                <w:tcBorders>
                  <w:right w:val="single" w:sz="12" w:space="0" w:color="auto"/>
                </w:tcBorders>
                <w:vAlign w:val="center"/>
              </w:tcPr>
              <w:p w14:paraId="4F022DC0" w14:textId="77777777" w:rsidR="0097349B" w:rsidRPr="00F127B9" w:rsidRDefault="0097349B" w:rsidP="00B200B4">
                <w:pPr>
                  <w:pStyle w:val="ListParagraph"/>
                  <w:numPr>
                    <w:ilvl w:val="0"/>
                    <w:numId w:val="58"/>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critically evaluate the influence of probiotics and prebiotics on the composition and metabolism of intestinal microbiota</w:t>
                </w:r>
              </w:p>
              <w:p w14:paraId="21A1F3A5"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critically evaluate the selection of the starter cultures for production of different fermented foods and explain the role of starter cultures in food preservation</w:t>
                </w:r>
              </w:p>
              <w:p w14:paraId="5D0CD310"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explain the benefits of using concentrated biomass with bacteriocin activity for fermented food production as well as bacteriocin preparations as biopreservatives in food industry</w:t>
                </w:r>
              </w:p>
              <w:p w14:paraId="5009E9A6"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determine the bacteriocin activity of lactic acid bacteria</w:t>
                </w:r>
              </w:p>
              <w:p w14:paraId="2755612B"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determine the morphological and physiological characteristics of lactic acid bacteria as probiotics and starter cultures</w:t>
                </w:r>
              </w:p>
              <w:p w14:paraId="117D7CA0"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relate the mode of action of probiotic bacteria with their metabolic activity</w:t>
                </w:r>
              </w:p>
              <w:p w14:paraId="1622BCFA"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 xml:space="preserve">sketch the workflow presenting the selection of lactic acid bacterial strains for probiotic preparations based on strict selective criteria </w:t>
                </w:r>
              </w:p>
              <w:p w14:paraId="4DB874CC"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perform the isolation and detection of surface proteins of probiotic bacteria using SDS-PAGE electrophoresis</w:t>
                </w:r>
              </w:p>
              <w:p w14:paraId="386595DE"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cultivate, isolate and concentrate lactic acid bacteria biomass and to produce probiotic and starter cultures by lyophilisation</w:t>
                </w:r>
              </w:p>
              <w:p w14:paraId="2C3344BC"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evaluate microorganisms bacteriocins producers among probiotic strains and starter cultures in order to extend their antimicrobial capacity</w:t>
                </w:r>
              </w:p>
            </w:tc>
          </w:sdtContent>
        </w:sdt>
      </w:tr>
      <w:tr w:rsidR="0097349B" w:rsidRPr="009C5A63" w14:paraId="4EAEB18A" w14:textId="77777777" w:rsidTr="00B26AA2">
        <w:tc>
          <w:tcPr>
            <w:tcW w:w="1256" w:type="pct"/>
            <w:tcBorders>
              <w:left w:val="single" w:sz="12" w:space="0" w:color="auto"/>
            </w:tcBorders>
            <w:shd w:val="clear" w:color="auto" w:fill="00A0DC"/>
            <w:vAlign w:val="center"/>
          </w:tcPr>
          <w:p w14:paraId="5674A35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53AC0F3C"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1985195538"/>
            <w:placeholder>
              <w:docPart w:val="594A592695F444F8880FCB3CB0D82724"/>
            </w:placeholder>
          </w:sdtPr>
          <w:sdtEndPr/>
          <w:sdtContent>
            <w:tc>
              <w:tcPr>
                <w:tcW w:w="3744" w:type="pct"/>
                <w:gridSpan w:val="13"/>
                <w:tcBorders>
                  <w:right w:val="single" w:sz="12" w:space="0" w:color="auto"/>
                </w:tcBorders>
                <w:vAlign w:val="center"/>
              </w:tcPr>
              <w:p w14:paraId="0AD15295" w14:textId="77777777" w:rsidR="0097349B" w:rsidRPr="00F127B9" w:rsidRDefault="0097349B" w:rsidP="00B26AA2">
                <w:pPr>
                  <w:tabs>
                    <w:tab w:val="left" w:pos="2820"/>
                  </w:tabs>
                  <w:spacing w:after="0" w:line="240" w:lineRule="auto"/>
                  <w:rPr>
                    <w:rFonts w:ascii="Proba Pro Lt" w:hAnsi="Proba Pro Lt" w:cstheme="minorHAnsi"/>
                    <w:strike/>
                    <w:sz w:val="20"/>
                    <w:szCs w:val="20"/>
                    <w:lang w:val="en-GB"/>
                  </w:rPr>
                </w:pPr>
                <w:r w:rsidRPr="00F127B9">
                  <w:rPr>
                    <w:rFonts w:ascii="Proba Pro Lt" w:hAnsi="Proba Pro Lt" w:cstheme="minorHAnsi"/>
                    <w:b/>
                    <w:sz w:val="20"/>
                    <w:szCs w:val="20"/>
                    <w:lang w:val="en-GB"/>
                  </w:rPr>
                  <w:t>1. Pobiotic, prebiotic and sybiotic concept</w:t>
                </w:r>
              </w:p>
              <w:p w14:paraId="1B59D32E"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60075643"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lastRenderedPageBreak/>
                  <w:t>E:</w:t>
                </w:r>
                <w:r w:rsidRPr="00F127B9">
                  <w:rPr>
                    <w:rFonts w:ascii="Proba Pro Lt" w:hAnsi="Proba Pro Lt" w:cstheme="minorHAnsi"/>
                    <w:sz w:val="20"/>
                    <w:szCs w:val="20"/>
                    <w:lang w:val="en-GB"/>
                  </w:rPr>
                  <w:t xml:space="preserve"> Morphological and physiological characteristics of lactic acid bacteria as probiotics and starter cultures. The role of probiotic bacteria surface proteins in the probiotic concept – application of SDS-PAGE electrophoresis</w:t>
                </w:r>
              </w:p>
              <w:p w14:paraId="14853E48"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p>
              <w:p w14:paraId="56B2FFE2" w14:textId="77777777" w:rsidR="0097349B" w:rsidRPr="00F127B9" w:rsidRDefault="0097349B" w:rsidP="00B26AA2">
                <w:pPr>
                  <w:tabs>
                    <w:tab w:val="left" w:pos="2820"/>
                  </w:tabs>
                  <w:spacing w:after="0" w:line="240" w:lineRule="auto"/>
                  <w:rPr>
                    <w:rFonts w:ascii="Proba Pro Lt" w:hAnsi="Proba Pro Lt" w:cstheme="minorHAnsi"/>
                    <w:b/>
                    <w:sz w:val="20"/>
                    <w:szCs w:val="20"/>
                    <w:lang w:val="en-GB"/>
                  </w:rPr>
                </w:pPr>
                <w:r w:rsidRPr="00F127B9">
                  <w:rPr>
                    <w:rFonts w:ascii="Proba Pro Lt" w:hAnsi="Proba Pro Lt" w:cstheme="minorHAnsi"/>
                    <w:b/>
                    <w:sz w:val="20"/>
                    <w:szCs w:val="20"/>
                    <w:lang w:val="en-GB"/>
                  </w:rPr>
                  <w:t>2. Production and application of probiotics</w:t>
                </w:r>
              </w:p>
              <w:p w14:paraId="2C0F75FE"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Production of probiotics as living drugs. Industrial application of lactic acid bacteria with bacteriocin activity.</w:t>
                </w:r>
              </w:p>
              <w:p w14:paraId="682E5289"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E</w:t>
                </w:r>
                <w:r w:rsidRPr="00F127B9">
                  <w:rPr>
                    <w:rFonts w:ascii="Proba Pro Lt" w:hAnsi="Proba Pro Lt" w:cstheme="minorHAnsi"/>
                    <w:sz w:val="20"/>
                    <w:szCs w:val="20"/>
                    <w:lang w:val="en-GB"/>
                  </w:rPr>
                  <w:t>: Antimicrobial and bacteriocin activity of lactic acid bacteria.</w:t>
                </w:r>
              </w:p>
              <w:p w14:paraId="542133A0"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p>
              <w:p w14:paraId="18C66382" w14:textId="77777777" w:rsidR="0097349B" w:rsidRPr="00F127B9" w:rsidRDefault="0097349B" w:rsidP="00B26AA2">
                <w:pPr>
                  <w:tabs>
                    <w:tab w:val="left" w:pos="2820"/>
                  </w:tabs>
                  <w:spacing w:after="0" w:line="240" w:lineRule="auto"/>
                  <w:rPr>
                    <w:rFonts w:ascii="Proba Pro Lt" w:hAnsi="Proba Pro Lt" w:cstheme="minorHAnsi"/>
                    <w:b/>
                    <w:sz w:val="20"/>
                    <w:szCs w:val="20"/>
                    <w:lang w:val="en-GB"/>
                  </w:rPr>
                </w:pPr>
                <w:r w:rsidRPr="00F127B9">
                  <w:rPr>
                    <w:rFonts w:ascii="Proba Pro Lt" w:hAnsi="Proba Pro Lt" w:cstheme="minorHAnsi"/>
                    <w:b/>
                    <w:sz w:val="20"/>
                    <w:szCs w:val="20"/>
                    <w:lang w:val="en-GB"/>
                  </w:rPr>
                  <w:t>3. Production and application of starter cultures</w:t>
                </w:r>
              </w:p>
              <w:p w14:paraId="0DE438AA"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History of starter cultures development. The role of starter cultures in food preservation. General and specific criteria for the selection of starter cultures. Production and application of starter cultures for production of different fermented foods.</w:t>
                </w:r>
              </w:p>
              <w:p w14:paraId="075E7B59"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E</w:t>
                </w:r>
                <w:r w:rsidRPr="00F127B9">
                  <w:rPr>
                    <w:rFonts w:ascii="Proba Pro Lt" w:hAnsi="Proba Pro Lt" w:cstheme="minorHAnsi"/>
                    <w:sz w:val="20"/>
                    <w:szCs w:val="20"/>
                    <w:lang w:val="en-GB"/>
                  </w:rPr>
                  <w:t>: Production of wet biomass and lyophilized starter and probiotic cultures</w:t>
                </w:r>
              </w:p>
            </w:tc>
          </w:sdtContent>
        </w:sdt>
      </w:tr>
      <w:tr w:rsidR="0097349B" w:rsidRPr="009C5A63" w14:paraId="34847338" w14:textId="77777777" w:rsidTr="00CF68EC">
        <w:trPr>
          <w:trHeight w:val="349"/>
        </w:trPr>
        <w:tc>
          <w:tcPr>
            <w:tcW w:w="1256" w:type="pct"/>
            <w:vMerge w:val="restart"/>
            <w:tcBorders>
              <w:left w:val="single" w:sz="12" w:space="0" w:color="auto"/>
            </w:tcBorders>
            <w:shd w:val="clear" w:color="auto" w:fill="00A0DC"/>
            <w:vAlign w:val="center"/>
          </w:tcPr>
          <w:p w14:paraId="1EDDDB6B"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40375B02"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9475078"/>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26AB2BFA"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03789494"/>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0FC2DDE8"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102445"/>
                <w14:checkbox>
                  <w14:checked w14:val="1"/>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41C7B6B8"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80358270"/>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25B9757B"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6786561"/>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56DCB1D8"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314815"/>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79" w:type="pct"/>
            <w:gridSpan w:val="5"/>
            <w:vMerge w:val="restart"/>
            <w:vAlign w:val="center"/>
          </w:tcPr>
          <w:p w14:paraId="6B9F9437"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2128162"/>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6405FFA2"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40093911"/>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552CDB38"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80989968"/>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34E2C65E" w14:textId="77777777" w:rsidR="0097349B"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80505597"/>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7AE0C183" w14:textId="77777777" w:rsidR="0097349B"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84849543"/>
                <w14:checkbox>
                  <w14:checked w14:val="0"/>
                  <w14:checkedState w14:val="2612" w14:font="MS Gothic"/>
                  <w14:uncheckedState w14:val="2610" w14:font="MS Gothic"/>
                </w14:checkbox>
              </w:sdtPr>
              <w:sdtEnd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642233370"/>
                <w:placeholder>
                  <w:docPart w:val="E971D1D6F99B4F0CA48657D51F3E3605"/>
                </w:placeholder>
              </w:sdtPr>
              <w:sdtEndPr/>
              <w:sdtContent>
                <w:r w:rsidR="0097349B" w:rsidRPr="009C5A63">
                  <w:rPr>
                    <w:rFonts w:ascii="Proba Pro Lt" w:hAnsi="Proba Pro Lt" w:cstheme="minorHAnsi"/>
                    <w:b/>
                    <w:sz w:val="20"/>
                    <w:szCs w:val="20"/>
                    <w:lang w:val="en-GB"/>
                  </w:rPr>
                  <w:t>(other)</w:t>
                </w:r>
              </w:sdtContent>
            </w:sdt>
            <w:r w:rsidR="0097349B"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B6CB5B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7BEB4D44"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5844EC3B"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672778CF" w14:textId="77777777" w:rsidR="0097349B" w:rsidRPr="009C5A63" w:rsidRDefault="0097349B" w:rsidP="00B26AA2">
            <w:pPr>
              <w:pStyle w:val="FieldText"/>
              <w:rPr>
                <w:rFonts w:ascii="Proba Pro Lt" w:hAnsi="Proba Pro Lt" w:cstheme="minorHAnsi"/>
                <w:b w:val="0"/>
                <w:sz w:val="20"/>
                <w:szCs w:val="20"/>
                <w:lang w:val="en-GB"/>
              </w:rPr>
            </w:pPr>
          </w:p>
        </w:tc>
        <w:tc>
          <w:tcPr>
            <w:tcW w:w="1179" w:type="pct"/>
            <w:gridSpan w:val="5"/>
            <w:vMerge/>
            <w:vAlign w:val="center"/>
          </w:tcPr>
          <w:p w14:paraId="7052942F"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642110328"/>
            <w:placeholder>
              <w:docPart w:val="98F2443D58564C519167EF57EF703178"/>
            </w:placeholder>
            <w:showingPlcHdr/>
          </w:sdtPr>
          <w:sdtEndPr/>
          <w:sdtContent>
            <w:tc>
              <w:tcPr>
                <w:tcW w:w="1246" w:type="pct"/>
                <w:gridSpan w:val="5"/>
                <w:tcBorders>
                  <w:right w:val="single" w:sz="12" w:space="0" w:color="auto"/>
                </w:tcBorders>
              </w:tcPr>
              <w:p w14:paraId="2B0BBA0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7E5D7EC0"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0D001D8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87A307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711064334"/>
              <w:placeholder>
                <w:docPart w:val="59D6851B6DC24811983A4C0BF67445ED"/>
              </w:placeholder>
            </w:sdtPr>
            <w:sdtEndPr/>
            <w:sdtContent>
              <w:p w14:paraId="62A13BCF"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442272178"/>
              <w:placeholder>
                <w:docPart w:val="E2321FF2E201456F959BCDFB5B458747"/>
              </w:placeholder>
              <w:showingPlcHdr/>
            </w:sdtPr>
            <w:sdtEndPr/>
            <w:sdtContent>
              <w:p w14:paraId="5E806F74"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0040ADA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083917821"/>
              <w:placeholder>
                <w:docPart w:val="68AC91BFEBB549E48F84CAC8B00459C8"/>
              </w:placeholder>
              <w:showingPlcHdr/>
            </w:sdtPr>
            <w:sdtEndPr/>
            <w:sdtContent>
              <w:p w14:paraId="4C51AFF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804038383"/>
              <w:placeholder>
                <w:docPart w:val="0B5FA4F40E524C5DABDDE3C42472D199"/>
              </w:placeholder>
            </w:sdtPr>
            <w:sdtEndPr/>
            <w:sdtContent>
              <w:p w14:paraId="74D84C3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8F14FD2"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99440378"/>
              <w:placeholder>
                <w:docPart w:val="0E9E8B40AD4644E9A21F52408DBC5E3A"/>
              </w:placeholder>
              <w:showingPlcHdr/>
            </w:sdtPr>
            <w:sdtEndPr/>
            <w:sdtContent>
              <w:p w14:paraId="4C9003C7"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444340462"/>
              <w:placeholder>
                <w:docPart w:val="22F337C4A28A48F387E6AF0895C554DE"/>
              </w:placeholder>
            </w:sdtPr>
            <w:sdtEndPr/>
            <w:sdtContent>
              <w:p w14:paraId="4BEDD6FD"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97349B" w:rsidRPr="009C5A63" w14:paraId="581CB85C" w14:textId="77777777" w:rsidTr="00CF68EC">
        <w:trPr>
          <w:trHeight w:val="397"/>
        </w:trPr>
        <w:tc>
          <w:tcPr>
            <w:tcW w:w="1256" w:type="pct"/>
            <w:vMerge/>
            <w:tcBorders>
              <w:left w:val="single" w:sz="12" w:space="0" w:color="auto"/>
            </w:tcBorders>
            <w:shd w:val="clear" w:color="auto" w:fill="00A0DC"/>
            <w:vAlign w:val="center"/>
          </w:tcPr>
          <w:p w14:paraId="63D47998"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949A12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003166756"/>
              <w:placeholder>
                <w:docPart w:val="BA21553A0022452EB2A958DC2318925C"/>
              </w:placeholder>
              <w:showingPlcHdr/>
            </w:sdtPr>
            <w:sdtEndPr/>
            <w:sdtContent>
              <w:p w14:paraId="48B7FBF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63538835"/>
              <w:placeholder>
                <w:docPart w:val="60FE0ABE0A2E49BEBC1751D7785B78AC"/>
              </w:placeholder>
            </w:sdtPr>
            <w:sdtEndPr/>
            <w:sdtContent>
              <w:p w14:paraId="554AA97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C543FE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059512523"/>
              <w:placeholder>
                <w:docPart w:val="A1A63F6D77C649E393A1E416B7334AA1"/>
              </w:placeholder>
            </w:sdtPr>
            <w:sdtEndPr/>
            <w:sdtContent>
              <w:p w14:paraId="37245C8E"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920834647"/>
              <w:placeholder>
                <w:docPart w:val="6AE635913E1348CEBDE7422A59F16F2B"/>
              </w:placeholder>
              <w:showingPlcHdr/>
            </w:sdtPr>
            <w:sdtEndPr/>
            <w:sdtContent>
              <w:p w14:paraId="08FF930C"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B8F692"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78392244"/>
                <w:placeholder>
                  <w:docPart w:val="BA7C686DFA344435AD2BEAE24638DCC8"/>
                </w:placeholder>
              </w:sdtPr>
              <w:sdtEndPr/>
              <w:sdtContent>
                <w:sdt>
                  <w:sdtPr>
                    <w:rPr>
                      <w:rFonts w:ascii="Proba Pro Lt" w:hAnsi="Proba Pro Lt" w:cstheme="minorHAnsi"/>
                      <w:b w:val="0"/>
                      <w:sz w:val="20"/>
                      <w:szCs w:val="20"/>
                      <w:lang w:val="en-GB"/>
                    </w:rPr>
                    <w:id w:val="1681860893"/>
                    <w:placeholder>
                      <w:docPart w:val="3490FE5D726B4744AF2A4EFB6347090B"/>
                    </w:placeholder>
                  </w:sdtPr>
                  <w:sdtEnd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49287304"/>
              <w:placeholder>
                <w:docPart w:val="847BB89486C147E3AEA815AA3E0D6C35"/>
              </w:placeholder>
              <w:showingPlcHdr/>
            </w:sdtPr>
            <w:sdtEndPr/>
            <w:sdtContent>
              <w:p w14:paraId="05D81642"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55047167"/>
              <w:placeholder>
                <w:docPart w:val="3C47B52E6D9C4BAEB107045F062D8984"/>
              </w:placeholder>
              <w:showingPlcHdr/>
            </w:sdtPr>
            <w:sdtEndPr/>
            <w:sdtContent>
              <w:p w14:paraId="4DDAA5F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13602B4" w14:textId="77777777" w:rsidTr="00CF68EC">
        <w:trPr>
          <w:trHeight w:val="397"/>
        </w:trPr>
        <w:tc>
          <w:tcPr>
            <w:tcW w:w="1256" w:type="pct"/>
            <w:vMerge/>
            <w:tcBorders>
              <w:left w:val="single" w:sz="12" w:space="0" w:color="auto"/>
            </w:tcBorders>
            <w:shd w:val="clear" w:color="auto" w:fill="00A0DC"/>
            <w:vAlign w:val="center"/>
          </w:tcPr>
          <w:p w14:paraId="60D988E5"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465B37A"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729227451"/>
              <w:placeholder>
                <w:docPart w:val="1B121A4C0EE9410CA409FA3D286357A9"/>
              </w:placeholder>
              <w:showingPlcHdr/>
            </w:sdtPr>
            <w:sdtEndPr/>
            <w:sdtContent>
              <w:p w14:paraId="1CA31395"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116903313"/>
              <w:placeholder>
                <w:docPart w:val="48443C594DB0493AAA5B4DC82F187B0D"/>
              </w:placeholder>
            </w:sdtPr>
            <w:sdtEndPr/>
            <w:sdtContent>
              <w:p w14:paraId="373300D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3AB3028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109507285"/>
              <w:placeholder>
                <w:docPart w:val="24401B9A15914B669690F0980E7CED81"/>
              </w:placeholder>
              <w:showingPlcHdr/>
            </w:sdtPr>
            <w:sdtEndPr/>
            <w:sdtContent>
              <w:p w14:paraId="0075D70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773674109"/>
              <w:placeholder>
                <w:docPart w:val="CBD5EFA615AB4D6C83011ADEE14C3B1D"/>
              </w:placeholder>
            </w:sdtPr>
            <w:sdtEndPr/>
            <w:sdtContent>
              <w:p w14:paraId="43C61DE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275E6E9" w14:textId="77777777" w:rsidR="0097349B"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009818447"/>
                <w:placeholder>
                  <w:docPart w:val="1C55A8264859446EADF14A74C8B5A6D3"/>
                </w:placeholder>
              </w:sdtPr>
              <w:sdtEndPr/>
              <w:sdtContent>
                <w:sdt>
                  <w:sdtPr>
                    <w:rPr>
                      <w:rFonts w:ascii="Proba Pro Lt" w:hAnsi="Proba Pro Lt" w:cstheme="minorHAnsi"/>
                      <w:b w:val="0"/>
                      <w:sz w:val="20"/>
                      <w:szCs w:val="20"/>
                      <w:lang w:val="en-GB"/>
                    </w:rPr>
                    <w:id w:val="290026647"/>
                    <w:placeholder>
                      <w:docPart w:val="8BEE69668DB64D97A6B3E83B1541CB9E"/>
                    </w:placeholder>
                  </w:sdtPr>
                  <w:sdtEnd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98887155"/>
              <w:placeholder>
                <w:docPart w:val="B788CB6403AF4558973E93AAD18A5251"/>
              </w:placeholder>
              <w:showingPlcHdr/>
            </w:sdtPr>
            <w:sdtEndPr/>
            <w:sdtContent>
              <w:p w14:paraId="20283C3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865446635"/>
              <w:placeholder>
                <w:docPart w:val="4E199505DB724AED89FCA9E5E4E3D861"/>
              </w:placeholder>
              <w:showingPlcHdr/>
            </w:sdtPr>
            <w:sdtEndPr/>
            <w:sdtContent>
              <w:p w14:paraId="429B7721"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B51E1C8" w14:textId="77777777" w:rsidTr="00CF68EC">
        <w:trPr>
          <w:trHeight w:val="397"/>
        </w:trPr>
        <w:tc>
          <w:tcPr>
            <w:tcW w:w="1256" w:type="pct"/>
            <w:vMerge/>
            <w:tcBorders>
              <w:left w:val="single" w:sz="12" w:space="0" w:color="auto"/>
            </w:tcBorders>
            <w:shd w:val="clear" w:color="auto" w:fill="00A0DC"/>
            <w:vAlign w:val="center"/>
          </w:tcPr>
          <w:p w14:paraId="7012ABCC"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1755AD5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348289785"/>
              <w:placeholder>
                <w:docPart w:val="FB960ED6CEF642678B14D09186F7CD06"/>
              </w:placeholder>
              <w:showingPlcHdr/>
            </w:sdtPr>
            <w:sdtEndPr/>
            <w:sdtContent>
              <w:p w14:paraId="4CE7C2B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751157748"/>
              <w:placeholder>
                <w:docPart w:val="942A96B2E7454FDBAE55909E46133471"/>
              </w:placeholder>
            </w:sdtPr>
            <w:sdtEndPr/>
            <w:sdtContent>
              <w:p w14:paraId="7226A83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106B3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73499860"/>
              <w:placeholder>
                <w:docPart w:val="FC91F8E2C7644D46BD85018B8B82475D"/>
              </w:placeholder>
              <w:showingPlcHdr/>
            </w:sdtPr>
            <w:sdtEndPr/>
            <w:sdtContent>
              <w:p w14:paraId="20ED4AF0"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22622456"/>
              <w:placeholder>
                <w:docPart w:val="05850D67EB0E4BA09C1761D98CF4103E"/>
              </w:placeholder>
            </w:sdtPr>
            <w:sdtEndPr/>
            <w:sdtContent>
              <w:p w14:paraId="4A6090A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5998093" w14:textId="77777777" w:rsidR="0097349B"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088528040"/>
                <w:placeholder>
                  <w:docPart w:val="E6E231F0A47C492E8EB0C3322C4A47C1"/>
                </w:placeholder>
              </w:sdtPr>
              <w:sdtEndPr/>
              <w:sdtContent>
                <w:sdt>
                  <w:sdtPr>
                    <w:rPr>
                      <w:rFonts w:ascii="Proba Pro Lt" w:hAnsi="Proba Pro Lt" w:cstheme="minorHAnsi"/>
                      <w:b/>
                      <w:sz w:val="20"/>
                      <w:szCs w:val="20"/>
                      <w:lang w:val="en-GB"/>
                    </w:rPr>
                    <w:id w:val="-1153447928"/>
                    <w:placeholder>
                      <w:docPart w:val="511CC912344E497ABD126AF9AC7A316A"/>
                    </w:placeholder>
                  </w:sdtPr>
                  <w:sdtEnd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49171428"/>
              <w:placeholder>
                <w:docPart w:val="7E70EB64696543E487B1DE39A5A2E6F0"/>
              </w:placeholder>
              <w:showingPlcHdr/>
            </w:sdtPr>
            <w:sdtEndPr/>
            <w:sdtContent>
              <w:p w14:paraId="1CE66C8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08022339"/>
              <w:placeholder>
                <w:docPart w:val="1FF12DECDDEE4F7EBF255DB059DCA547"/>
              </w:placeholder>
              <w:showingPlcHdr/>
            </w:sdtPr>
            <w:sdtEndPr/>
            <w:sdtContent>
              <w:p w14:paraId="4EDF65D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0F21470"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3F4FB436"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6FC14D8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99679131"/>
              <w:placeholder>
                <w:docPart w:val="F05B3F68379C4C6380017B39D485EC1D"/>
              </w:placeholder>
              <w:showingPlcHdr/>
            </w:sdtPr>
            <w:sdtEndPr/>
            <w:sdtContent>
              <w:p w14:paraId="65C788E2"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02435692"/>
              <w:placeholder>
                <w:docPart w:val="84CEC5005B6940E79418A32B8459CB43"/>
              </w:placeholder>
            </w:sdtPr>
            <w:sdtEndPr/>
            <w:sdtContent>
              <w:p w14:paraId="32DB2E5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D8D196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8929852"/>
              <w:placeholder>
                <w:docPart w:val="BCC212DB7CA441B59A719635DF9BD619"/>
              </w:placeholder>
            </w:sdtPr>
            <w:sdtEndPr/>
            <w:sdtContent>
              <w:p w14:paraId="4913F91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76521353"/>
              <w:placeholder>
                <w:docPart w:val="C50DC670AE754242BB450AF2CA974351"/>
              </w:placeholder>
              <w:showingPlcHdr/>
            </w:sdtPr>
            <w:sdtEndPr/>
            <w:sdtContent>
              <w:p w14:paraId="1E484A3E"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54E04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342849459"/>
              <w:placeholder>
                <w:docPart w:val="FB8B05666F59473384CB685F2895F016"/>
              </w:placeholder>
            </w:sdtPr>
            <w:sdtEndPr/>
            <w:sdtContent>
              <w:p w14:paraId="112DB12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97349B" w:rsidRPr="009C5A63" w14:paraId="325C4814" w14:textId="77777777" w:rsidTr="00B26AA2">
        <w:trPr>
          <w:trHeight w:val="397"/>
        </w:trPr>
        <w:tc>
          <w:tcPr>
            <w:tcW w:w="1256" w:type="pct"/>
            <w:tcBorders>
              <w:left w:val="single" w:sz="12" w:space="0" w:color="auto"/>
              <w:bottom w:val="single" w:sz="12" w:space="0" w:color="auto"/>
            </w:tcBorders>
            <w:shd w:val="clear" w:color="auto" w:fill="00A0DC"/>
            <w:vAlign w:val="center"/>
          </w:tcPr>
          <w:p w14:paraId="0206DC6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1268283"/>
              <w:placeholder>
                <w:docPart w:val="0DB5C6C04ED54FAAA092F65105F75A94"/>
              </w:placeholder>
            </w:sdtPr>
            <w:sdtEndPr/>
            <w:sdtContent>
              <w:p w14:paraId="5C428C2C"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 maximum of 11 points </w:t>
                </w:r>
                <w:proofErr w:type="gramStart"/>
                <w:r w:rsidRPr="009C5A63">
                  <w:rPr>
                    <w:rFonts w:ascii="Proba Pro Lt" w:hAnsi="Proba Pro Lt" w:cstheme="minorHAnsi"/>
                    <w:color w:val="000000"/>
                    <w:sz w:val="20"/>
                    <w:szCs w:val="20"/>
                    <w:lang w:val="en-GB"/>
                  </w:rPr>
                  <w:t>can be achieved</w:t>
                </w:r>
                <w:proofErr w:type="gramEnd"/>
                <w:r w:rsidRPr="009C5A63">
                  <w:rPr>
                    <w:rFonts w:ascii="Proba Pro Lt" w:hAnsi="Proba Pro Lt" w:cstheme="minorHAnsi"/>
                    <w:color w:val="000000"/>
                    <w:sz w:val="20"/>
                    <w:szCs w:val="20"/>
                    <w:lang w:val="en-GB"/>
                  </w:rPr>
                  <w:t>, from which a maximum of 10 points on the written exam and 1 point with laboratory exercises. To achieve a positive grade it is necessary to:</w:t>
                </w:r>
              </w:p>
              <w:p w14:paraId="000860A3"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six points on the written exam</w:t>
                </w:r>
              </w:p>
              <w:p w14:paraId="5C6FFFDD"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with laboratory exercises</w:t>
                </w:r>
              </w:p>
              <w:p w14:paraId="4FB7B965" w14:textId="77777777" w:rsidR="0097349B" w:rsidRPr="009C5A63" w:rsidRDefault="0097349B" w:rsidP="00B26AA2">
                <w:pPr>
                  <w:spacing w:after="0" w:line="240" w:lineRule="auto"/>
                  <w:rPr>
                    <w:rFonts w:ascii="Proba Pro Lt" w:hAnsi="Proba Pro Lt" w:cstheme="minorHAnsi"/>
                    <w:color w:val="000000"/>
                    <w:sz w:val="20"/>
                    <w:szCs w:val="20"/>
                    <w:lang w:val="en-GB"/>
                  </w:rPr>
                </w:pPr>
              </w:p>
              <w:p w14:paraId="565045AF"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608E3D4A"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0 to 60 % of total number of points: fail (1)</w:t>
                </w:r>
              </w:p>
              <w:p w14:paraId="4BD21D3E"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60 to 70 % of total number of points: sufficient (2)</w:t>
                </w:r>
              </w:p>
              <w:p w14:paraId="56B8B9CD"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70 to 80 % of total number of points: good (3)</w:t>
                </w:r>
              </w:p>
              <w:p w14:paraId="07BCC4FE"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80 to 90 % of total number of points: very good (4)</w:t>
                </w:r>
              </w:p>
              <w:p w14:paraId="6FDDFDBE"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- 90 % and more of total number of points: excellent (5)</w:t>
                </w:r>
              </w:p>
            </w:sdtContent>
          </w:sdt>
        </w:tc>
      </w:tr>
      <w:tr w:rsidR="0097349B" w:rsidRPr="009C5A63" w14:paraId="2C49F517" w14:textId="77777777" w:rsidTr="00B26AA2">
        <w:tc>
          <w:tcPr>
            <w:tcW w:w="1256" w:type="pct"/>
            <w:tcBorders>
              <w:left w:val="single" w:sz="12" w:space="0" w:color="auto"/>
              <w:bottom w:val="single" w:sz="12" w:space="0" w:color="auto"/>
            </w:tcBorders>
            <w:shd w:val="clear" w:color="auto" w:fill="00A0DC"/>
            <w:vAlign w:val="center"/>
          </w:tcPr>
          <w:p w14:paraId="1945EA0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A2FE25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556626190"/>
              <w:placeholder>
                <w:docPart w:val="AF89F62E35E04380BB72707AB949B433"/>
              </w:placeholder>
            </w:sdtPr>
            <w:sdtEndPr>
              <w:rPr>
                <w:color w:val="auto"/>
              </w:rPr>
            </w:sdtEndPr>
            <w:sdtContent>
              <w:sdt>
                <w:sdtPr>
                  <w:rPr>
                    <w:rFonts w:ascii="Proba Pro Lt" w:hAnsi="Proba Pro Lt" w:cstheme="minorHAnsi"/>
                    <w:sz w:val="20"/>
                    <w:szCs w:val="20"/>
                    <w:lang w:val="en-GB"/>
                  </w:rPr>
                  <w:id w:val="-1260054477"/>
                  <w:placeholder>
                    <w:docPart w:val="037CAD62E8474DCE9647F0FB7CFEDA3D"/>
                  </w:placeholder>
                </w:sdtPr>
                <w:sdtEndPr/>
                <w:sdtContent>
                  <w:p w14:paraId="0A09F3C1" w14:textId="77777777" w:rsidR="0097349B" w:rsidRPr="009C5A63" w:rsidRDefault="0097349B"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successfully </w:t>
                    </w:r>
                    <w:r w:rsidRPr="009C5A63">
                      <w:rPr>
                        <w:rFonts w:ascii="Proba Pro Lt" w:hAnsi="Proba Pro Lt" w:cstheme="minorHAnsi"/>
                        <w:color w:val="000000"/>
                        <w:sz w:val="20"/>
                        <w:szCs w:val="20"/>
                        <w:lang w:val="en-GB"/>
                      </w:rPr>
                      <w:t>do all the exercises in practical work and hand in the report</w:t>
                    </w:r>
                  </w:p>
                  <w:p w14:paraId="3AD8DAAD" w14:textId="77777777" w:rsidR="0097349B" w:rsidRPr="009C5A63" w:rsidRDefault="0097349B"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97349B" w:rsidRPr="009C5A63" w14:paraId="54EBE46F" w14:textId="77777777" w:rsidTr="00CF68EC">
        <w:tc>
          <w:tcPr>
            <w:tcW w:w="1256" w:type="pct"/>
            <w:vMerge w:val="restart"/>
            <w:tcBorders>
              <w:top w:val="single" w:sz="12" w:space="0" w:color="auto"/>
              <w:left w:val="single" w:sz="12" w:space="0" w:color="auto"/>
            </w:tcBorders>
            <w:shd w:val="clear" w:color="auto" w:fill="00A0DC"/>
            <w:vAlign w:val="center"/>
          </w:tcPr>
          <w:p w14:paraId="2C4C4FD2"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069EE450"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A98D4F"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9EC4AD"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5CE8AABA" w14:textId="77777777" w:rsidTr="00CF68EC">
        <w:trPr>
          <w:trHeight w:val="75"/>
        </w:trPr>
        <w:tc>
          <w:tcPr>
            <w:tcW w:w="1256" w:type="pct"/>
            <w:vMerge/>
            <w:tcBorders>
              <w:left w:val="single" w:sz="12" w:space="0" w:color="auto"/>
            </w:tcBorders>
            <w:shd w:val="clear" w:color="auto" w:fill="00A0DC"/>
            <w:vAlign w:val="center"/>
          </w:tcPr>
          <w:p w14:paraId="78A74A04"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42899878"/>
              <w:placeholder>
                <w:docPart w:val="093090011B3D45FF9179DDC7A453F264"/>
              </w:placeholder>
            </w:sdtPr>
            <w:sdtEndPr/>
            <w:sdtContent>
              <w:p w14:paraId="44CF778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83252351"/>
              <w:placeholder>
                <w:docPart w:val="FBCB630D35A248E18AC720512E8C0DE4"/>
              </w:placeholder>
            </w:sdtPr>
            <w:sdtEndPr/>
            <w:sdtContent>
              <w:p w14:paraId="662994D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35970841"/>
              <w:placeholder>
                <w:docPart w:val="A7BC5349F799497E856285ABA9F262DD"/>
              </w:placeholder>
            </w:sdtPr>
            <w:sdtEndPr/>
            <w:sdtContent>
              <w:p w14:paraId="643EEBC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97349B" w:rsidRPr="009C5A63" w14:paraId="5E4FEA33" w14:textId="77777777" w:rsidTr="00CF68EC">
        <w:trPr>
          <w:trHeight w:val="75"/>
        </w:trPr>
        <w:tc>
          <w:tcPr>
            <w:tcW w:w="1256" w:type="pct"/>
            <w:vMerge/>
            <w:tcBorders>
              <w:left w:val="single" w:sz="12" w:space="0" w:color="auto"/>
            </w:tcBorders>
            <w:shd w:val="clear" w:color="auto" w:fill="00A0DC"/>
            <w:vAlign w:val="center"/>
          </w:tcPr>
          <w:p w14:paraId="64EA958F"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971106"/>
              <w:placeholder>
                <w:docPart w:val="13644990F018417CA5BF0E2633A43946"/>
              </w:placeholder>
            </w:sdtPr>
            <w:sdtEndPr/>
            <w:sdtContent>
              <w:p w14:paraId="16786FA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Chapter from „Priručnik za vježbe iz opće mikrobiologije</w:t>
                </w:r>
                <w:proofErr w:type="gramStart"/>
                <w:r w:rsidRPr="009C5A63">
                  <w:rPr>
                    <w:rFonts w:ascii="Proba Pro Lt" w:hAnsi="Proba Pro Lt" w:cstheme="minorHAnsi"/>
                    <w:color w:val="000000"/>
                    <w:sz w:val="20"/>
                    <w:szCs w:val="20"/>
                    <w:lang w:val="en-GB"/>
                  </w:rPr>
                  <w:t>“ (</w:t>
                </w:r>
                <w:proofErr w:type="gramEnd"/>
                <w:r w:rsidRPr="009C5A63">
                  <w:rPr>
                    <w:rFonts w:ascii="Proba Pro Lt" w:hAnsi="Proba Pro Lt" w:cstheme="minorHAnsi"/>
                    <w:color w:val="000000"/>
                    <w:sz w:val="20"/>
                    <w:szCs w:val="20"/>
                    <w:lang w:val="en-GB"/>
                  </w:rPr>
                  <w:t>publisher: Hrvatsko mikrobiološko društvo, 2016, ed. Danko Hajsig &amp;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366131091"/>
              <w:placeholder>
                <w:docPart w:val="DC45E6ADFDE348C4A4A338136CA67C68"/>
              </w:placeholder>
            </w:sdtPr>
            <w:sdtEndPr/>
            <w:sdtContent>
              <w:p w14:paraId="2561532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15</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67334513"/>
              <w:placeholder>
                <w:docPart w:val="F11C1B3D605D4834905D1748F1D391E3"/>
              </w:placeholder>
            </w:sdtPr>
            <w:sdtEndPr/>
            <w:sdtContent>
              <w:p w14:paraId="21C0036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97349B" w:rsidRPr="009C5A63" w14:paraId="4DCBB0DD" w14:textId="77777777" w:rsidTr="00CF68EC">
        <w:trPr>
          <w:trHeight w:val="75"/>
        </w:trPr>
        <w:tc>
          <w:tcPr>
            <w:tcW w:w="1256" w:type="pct"/>
            <w:vMerge/>
            <w:tcBorders>
              <w:left w:val="single" w:sz="12" w:space="0" w:color="auto"/>
            </w:tcBorders>
            <w:shd w:val="clear" w:color="auto" w:fill="00A0DC"/>
            <w:vAlign w:val="center"/>
          </w:tcPr>
          <w:p w14:paraId="3AD8878F"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96089175"/>
              <w:placeholder>
                <w:docPart w:val="C309275F9ECE4076BE26136826936C08"/>
              </w:placeholder>
            </w:sdtPr>
            <w:sdtEndPr/>
            <w:sdtContent>
              <w:sdt>
                <w:sdtPr>
                  <w:rPr>
                    <w:rFonts w:ascii="Proba Pro Lt" w:hAnsi="Proba Pro Lt" w:cstheme="minorHAnsi"/>
                    <w:color w:val="000000"/>
                    <w:sz w:val="20"/>
                    <w:szCs w:val="20"/>
                    <w:lang w:val="en-GB"/>
                  </w:rPr>
                  <w:id w:val="-1109968345"/>
                  <w:placeholder>
                    <w:docPart w:val="638F4C0C81A948DB92AD02A603FACFC4"/>
                  </w:placeholder>
                </w:sdtPr>
                <w:sdtEndPr/>
                <w:sdtContent>
                  <w:p w14:paraId="1FD55B6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69103057"/>
              <w:placeholder>
                <w:docPart w:val="BC9DF887FF314AF681512AC283332837"/>
              </w:placeholder>
            </w:sdtPr>
            <w:sdtEndPr/>
            <w:sdtContent>
              <w:p w14:paraId="5720722E"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29521583"/>
              <w:placeholder>
                <w:docPart w:val="F44237FCE2154F0BA57687A7A388787E"/>
              </w:placeholder>
            </w:sdtPr>
            <w:sdtEndPr/>
            <w:sdtContent>
              <w:sdt>
                <w:sdtPr>
                  <w:rPr>
                    <w:rFonts w:ascii="Proba Pro Lt" w:hAnsi="Proba Pro Lt" w:cstheme="minorHAnsi"/>
                    <w:color w:val="000000"/>
                    <w:sz w:val="20"/>
                    <w:szCs w:val="20"/>
                    <w:lang w:val="en-GB"/>
                  </w:rPr>
                  <w:id w:val="-165556872"/>
                  <w:placeholder>
                    <w:docPart w:val="C238B635462D4CC4A01B755819CEEA3A"/>
                  </w:placeholder>
                </w:sdtPr>
                <w:sdtEndPr/>
                <w:sdtContent>
                  <w:p w14:paraId="12C940E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sdtContent>
          </w:sdt>
        </w:tc>
      </w:tr>
      <w:tr w:rsidR="0097349B" w:rsidRPr="009C5A63" w14:paraId="283C7653" w14:textId="77777777" w:rsidTr="00B26AA2">
        <w:tc>
          <w:tcPr>
            <w:tcW w:w="1256" w:type="pct"/>
            <w:tcBorders>
              <w:top w:val="single" w:sz="12" w:space="0" w:color="auto"/>
              <w:left w:val="single" w:sz="12" w:space="0" w:color="auto"/>
            </w:tcBorders>
            <w:shd w:val="clear" w:color="auto" w:fill="00A0DC"/>
            <w:vAlign w:val="center"/>
          </w:tcPr>
          <w:p w14:paraId="766D1CA2"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2.12. Optional literature</w:t>
            </w:r>
          </w:p>
        </w:tc>
        <w:sdt>
          <w:sdtPr>
            <w:rPr>
              <w:rFonts w:ascii="Proba Pro Lt" w:hAnsi="Proba Pro Lt" w:cstheme="minorHAnsi"/>
              <w:sz w:val="20"/>
              <w:szCs w:val="20"/>
              <w:lang w:val="en-GB"/>
            </w:rPr>
            <w:id w:val="599061067"/>
            <w:placeholder>
              <w:docPart w:val="8C66618A0839494FA181076A352D235C"/>
            </w:placeholder>
          </w:sdtPr>
          <w:sdtEndPr/>
          <w:sdtContent>
            <w:tc>
              <w:tcPr>
                <w:tcW w:w="3744" w:type="pct"/>
                <w:gridSpan w:val="13"/>
                <w:tcBorders>
                  <w:top w:val="single" w:sz="12" w:space="0" w:color="auto"/>
                  <w:right w:val="single" w:sz="12" w:space="0" w:color="auto"/>
                </w:tcBorders>
              </w:tcPr>
              <w:p w14:paraId="52F05E4C"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 Charalampopoulos, R.A. Rastall: Prebiotics and Probiotics Science and Technology, Springer, New York (2009).</w:t>
                </w:r>
              </w:p>
              <w:p w14:paraId="6A5E75BB"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Å. Ljungh, T. Wadström: </w:t>
                </w:r>
                <w:r w:rsidRPr="009C5A63">
                  <w:rPr>
                    <w:rFonts w:ascii="Proba Pro Lt" w:hAnsi="Proba Pro Lt" w:cstheme="minorHAnsi"/>
                    <w:i/>
                    <w:iCs/>
                    <w:sz w:val="20"/>
                    <w:szCs w:val="20"/>
                    <w:lang w:val="en-GB"/>
                  </w:rPr>
                  <w:t>Lactobacillus</w:t>
                </w:r>
                <w:r w:rsidRPr="009C5A63">
                  <w:rPr>
                    <w:rFonts w:ascii="Proba Pro Lt" w:hAnsi="Proba Pro Lt" w:cstheme="minorHAnsi"/>
                    <w:sz w:val="20"/>
                    <w:szCs w:val="20"/>
                    <w:lang w:val="en-GB"/>
                  </w:rPr>
                  <w:t xml:space="preserve"> molecular biology </w:t>
                </w:r>
                <w:proofErr w:type="gramStart"/>
                <w:r w:rsidRPr="009C5A63">
                  <w:rPr>
                    <w:rFonts w:ascii="Proba Pro Lt" w:hAnsi="Proba Pro Lt" w:cstheme="minorHAnsi"/>
                    <w:sz w:val="20"/>
                    <w:szCs w:val="20"/>
                    <w:lang w:val="en-GB"/>
                  </w:rPr>
                  <w:t>From</w:t>
                </w:r>
                <w:proofErr w:type="gramEnd"/>
                <w:r w:rsidRPr="009C5A63">
                  <w:rPr>
                    <w:rFonts w:ascii="Proba Pro Lt" w:hAnsi="Proba Pro Lt" w:cstheme="minorHAnsi"/>
                    <w:sz w:val="20"/>
                    <w:szCs w:val="20"/>
                    <w:lang w:val="en-GB"/>
                  </w:rPr>
                  <w:t xml:space="preserve"> genomics to probiotics, Caister Academic Press, Norfolk (2009).</w:t>
                </w:r>
              </w:p>
              <w:p w14:paraId="44D764E5"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 M. J. Nout, W. M. de Vos, M. H. Zweitering: Food fermentation, Wageningen Academic Publishers (2005).</w:t>
                </w:r>
              </w:p>
              <w:p w14:paraId="1646767E"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97349B" w:rsidRPr="009C5A63" w14:paraId="5E5E5429" w14:textId="77777777" w:rsidTr="00B26AA2">
        <w:tc>
          <w:tcPr>
            <w:tcW w:w="1256" w:type="pct"/>
            <w:tcBorders>
              <w:top w:val="single" w:sz="12" w:space="0" w:color="auto"/>
              <w:left w:val="single" w:sz="12" w:space="0" w:color="auto"/>
            </w:tcBorders>
            <w:shd w:val="clear" w:color="auto" w:fill="00A0DC"/>
            <w:vAlign w:val="center"/>
          </w:tcPr>
          <w:p w14:paraId="32940A9F"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4683FA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3C3779B8" w14:textId="77777777" w:rsidTr="00B26AA2">
        <w:tc>
          <w:tcPr>
            <w:tcW w:w="1256" w:type="pct"/>
            <w:tcBorders>
              <w:left w:val="single" w:sz="12" w:space="0" w:color="auto"/>
              <w:bottom w:val="single" w:sz="12" w:space="0" w:color="auto"/>
            </w:tcBorders>
            <w:shd w:val="clear" w:color="auto" w:fill="00A0DC"/>
            <w:vAlign w:val="center"/>
          </w:tcPr>
          <w:p w14:paraId="63CFA426"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478454107"/>
            <w:placeholder>
              <w:docPart w:val="9A897FE6AA8643AA93873C8B0A97815D"/>
            </w:placeholder>
          </w:sdtPr>
          <w:sdtEndPr/>
          <w:sdtContent>
            <w:tc>
              <w:tcPr>
                <w:tcW w:w="3744" w:type="pct"/>
                <w:gridSpan w:val="13"/>
                <w:tcBorders>
                  <w:bottom w:val="single" w:sz="12" w:space="0" w:color="auto"/>
                  <w:right w:val="single" w:sz="12" w:space="0" w:color="auto"/>
                </w:tcBorders>
              </w:tcPr>
              <w:p w14:paraId="2FD93E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74563B5" w14:textId="77777777" w:rsidR="0097349B" w:rsidRPr="009C5A63" w:rsidRDefault="0097349B" w:rsidP="0097349B">
      <w:pPr>
        <w:spacing w:after="0" w:line="240" w:lineRule="auto"/>
        <w:rPr>
          <w:rFonts w:ascii="Proba Pro Lt" w:hAnsi="Proba Pro Lt" w:cstheme="minorHAnsi"/>
          <w:sz w:val="20"/>
          <w:szCs w:val="20"/>
          <w:lang w:val="en-GB"/>
        </w:rPr>
      </w:pPr>
    </w:p>
    <w:p w14:paraId="4E273C36" w14:textId="77777777" w:rsidR="004A2B0C" w:rsidRPr="009C5A63" w:rsidRDefault="004A2B0C"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3603F2" w:rsidRPr="009C5A63" w14:paraId="4B1CF25A"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E5C756" w14:textId="48E43B94"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0EC11D10" w14:textId="77777777" w:rsidTr="00F7399E">
        <w:tc>
          <w:tcPr>
            <w:tcW w:w="1256" w:type="pct"/>
            <w:tcBorders>
              <w:top w:val="single" w:sz="12" w:space="0" w:color="auto"/>
              <w:left w:val="single" w:sz="12" w:space="0" w:color="auto"/>
            </w:tcBorders>
            <w:shd w:val="clear" w:color="auto" w:fill="00A0DC"/>
            <w:vAlign w:val="center"/>
          </w:tcPr>
          <w:p w14:paraId="308A44CE" w14:textId="44A65DCE"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1472137199"/>
            <w:placeholder>
              <w:docPart w:val="CDE6633843744ADFB70367E51DCBF86F"/>
            </w:placeholder>
          </w:sdtPr>
          <w:sdtEndPr/>
          <w:sdtContent>
            <w:sdt>
              <w:sdtPr>
                <w:rPr>
                  <w:rFonts w:ascii="Proba Pro Lt" w:hAnsi="Proba Pro Lt" w:cstheme="minorHAnsi"/>
                  <w:sz w:val="20"/>
                  <w:szCs w:val="20"/>
                  <w:lang w:val="en-GB"/>
                </w:rPr>
                <w:id w:val="558361953"/>
                <w:placeholder>
                  <w:docPart w:val="D1C715C29B9D43A3B47033DACA9C64A1"/>
                </w:placeholder>
              </w:sdtPr>
              <w:sdtEndPr/>
              <w:sdtContent>
                <w:sdt>
                  <w:sdtPr>
                    <w:rPr>
                      <w:rFonts w:ascii="Proba Pro Lt" w:hAnsi="Proba Pro Lt" w:cstheme="minorHAnsi"/>
                      <w:sz w:val="20"/>
                      <w:szCs w:val="20"/>
                      <w:lang w:val="en-GB"/>
                    </w:rPr>
                    <w:id w:val="2029215954"/>
                    <w:placeholder>
                      <w:docPart w:val="AB3E2BC20E334EBF86585BCBB908587A"/>
                    </w:placeholder>
                  </w:sdtPr>
                  <w:sdtEndPr/>
                  <w:sdtContent>
                    <w:sdt>
                      <w:sdtPr>
                        <w:rPr>
                          <w:rFonts w:ascii="Proba Pro Lt" w:hAnsi="Proba Pro Lt" w:cstheme="minorHAnsi"/>
                          <w:sz w:val="20"/>
                          <w:szCs w:val="20"/>
                          <w:lang w:val="en-GB"/>
                        </w:rPr>
                        <w:id w:val="2059286886"/>
                        <w:placeholder>
                          <w:docPart w:val="03650AD20909421FAD11AD4066256CEA"/>
                        </w:placeholder>
                      </w:sdtPr>
                      <w:sdtEndPr/>
                      <w:sdtContent>
                        <w:sdt>
                          <w:sdtPr>
                            <w:rPr>
                              <w:rFonts w:ascii="Proba Pro Lt" w:hAnsi="Proba Pro Lt" w:cstheme="minorHAnsi"/>
                              <w:sz w:val="20"/>
                              <w:szCs w:val="20"/>
                              <w:lang w:val="en-GB"/>
                            </w:rPr>
                            <w:id w:val="1638765407"/>
                            <w:placeholder>
                              <w:docPart w:val="8DB45D179EDA4104B1834FD0869313B6"/>
                            </w:placeholder>
                          </w:sdtPr>
                          <w:sdtEndPr/>
                          <w:sdtContent>
                            <w:sdt>
                              <w:sdtPr>
                                <w:rPr>
                                  <w:rFonts w:ascii="Proba Pro Lt" w:hAnsi="Proba Pro Lt" w:cstheme="minorHAnsi"/>
                                  <w:sz w:val="20"/>
                                  <w:szCs w:val="20"/>
                                  <w:lang w:val="en-GB"/>
                                </w:rPr>
                                <w:id w:val="-1479611190"/>
                                <w:placeholder>
                                  <w:docPart w:val="A6AE72A8872B4113A344C9C9FFFFBF1E"/>
                                </w:placeholder>
                              </w:sdtPr>
                              <w:sdtEndPr/>
                              <w:sdtContent>
                                <w:tc>
                                  <w:tcPr>
                                    <w:tcW w:w="1522" w:type="pct"/>
                                    <w:gridSpan w:val="4"/>
                                    <w:tcBorders>
                                      <w:top w:val="single" w:sz="12" w:space="0" w:color="auto"/>
                                      <w:right w:val="single" w:sz="12" w:space="0" w:color="auto"/>
                                    </w:tcBorders>
                                    <w:vAlign w:val="center"/>
                                  </w:tcPr>
                                  <w:p w14:paraId="437E7212" w14:textId="54CB9249" w:rsidR="003603F2" w:rsidRPr="009C5A63" w:rsidRDefault="0068413A"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"http://www.pbf.unizg.hr/en/departments/department_of_chemistry_and_biochemistry/laboratory_for_toxicology/ivana_kmetic"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Ivana Kmetič, PhD, Associate Professor</w:t>
                                    </w:r>
                                  </w:p>
                                  <w:p w14:paraId="64EAF135" w14:textId="4B0AD514" w:rsidR="003603F2" w:rsidRPr="009C5A63" w:rsidRDefault="0068413A"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00471D17" w:rsidRPr="009C5A63">
                                      <w:rPr>
                                        <w:rFonts w:ascii="Proba Pro Lt" w:hAnsi="Proba Pro Lt" w:cstheme="minorHAnsi"/>
                                        <w:sz w:val="20"/>
                                        <w:szCs w:val="20"/>
                                        <w:lang w:val="en-GB"/>
                                      </w:rPr>
                                      <w:fldChar w:fldCharType="begin"/>
                                    </w:r>
                                    <w:r w:rsidR="00471D17"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"http://www.pbf.unizg.hr/en/departments/department_of_biochemical_engineering/laboratory_for_cell_technology_application_and_biotransformations/visnja_gaurina_srcek" </w:instrText>
                                    </w:r>
                                    <w:r w:rsidR="00471D17"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Višnja Gaurina Srček, PhD, Full Professor</w:t>
                                    </w:r>
                                  </w:p>
                                  <w:p w14:paraId="243461D6" w14:textId="7B3FF8AA" w:rsidR="003603F2" w:rsidRPr="009C5A63" w:rsidRDefault="00471D17"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00543FA5" w:rsidRPr="009C5A63">
                                      <w:rPr>
                                        <w:rFonts w:ascii="Proba Pro Lt" w:hAnsi="Proba Pro Lt" w:cstheme="minorHAnsi"/>
                                        <w:sz w:val="20"/>
                                        <w:szCs w:val="20"/>
                                        <w:lang w:val="en-GB"/>
                                      </w:rPr>
                                      <w:fldChar w:fldCharType="begin"/>
                                    </w:r>
                                    <w:r w:rsidR="00CF68EC">
                                      <w:rPr>
                                        <w:rFonts w:ascii="Proba Pro Lt" w:hAnsi="Proba Pro Lt" w:cstheme="minorHAnsi"/>
                                        <w:sz w:val="20"/>
                                        <w:szCs w:val="20"/>
                                        <w:lang w:val="en-GB"/>
                                      </w:rPr>
                                      <w:instrText>HYPERLINK "http://www.pbf.unizg.hr/en/departments/department_of_biochemical_engineering/laboratory_for_cell_technology_application_and_biotransformations/kristina_radosevic"</w:instrText>
                                    </w:r>
                                    <w:r w:rsidR="00543FA5" w:rsidRPr="009C5A63">
                                      <w:rPr>
                                        <w:rFonts w:ascii="Proba Pro Lt" w:hAnsi="Proba Pro Lt" w:cstheme="minorHAnsi"/>
                                        <w:sz w:val="20"/>
                                        <w:szCs w:val="20"/>
                                        <w:lang w:val="en-GB"/>
                                      </w:rPr>
                                      <w:fldChar w:fldCharType="separate"/>
                                    </w:r>
                                    <w:r w:rsidR="00CF68EC" w:rsidRPr="00CF68EC">
                                      <w:rPr>
                                        <w:rFonts w:ascii="Proba Pro Lt" w:hAnsi="Proba Pro Lt" w:cstheme="minorHAnsi"/>
                                        <w:sz w:val="20"/>
                                        <w:szCs w:val="20"/>
                                        <w:lang w:val="en-GB"/>
                                      </w:rPr>
                                      <w:t>Kristina Radošević</w:t>
                                    </w:r>
                                    <w:r w:rsidR="00CF68EC">
                                      <w:rPr>
                                        <w:rFonts w:ascii="Proba Pro Lt" w:hAnsi="Proba Pro Lt" w:cstheme="minorHAnsi"/>
                                        <w:sz w:val="20"/>
                                        <w:szCs w:val="20"/>
                                        <w:lang w:val="en-GB"/>
                                      </w:rPr>
                                      <w:t>, PhD, Assistant Professor</w:t>
                                    </w:r>
                                  </w:p>
                                  <w:p w14:paraId="089A1195" w14:textId="1FE8B54B" w:rsidR="003603F2" w:rsidRPr="009C5A63" w:rsidRDefault="00543FA5"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00FA3D0B" w:rsidRPr="009C5A63">
                                      <w:rPr>
                                        <w:rFonts w:ascii="Proba Pro Lt" w:hAnsi="Proba Pro Lt" w:cstheme="minorHAnsi"/>
                                        <w:sz w:val="20"/>
                                        <w:szCs w:val="20"/>
                                        <w:lang w:val="en-GB"/>
                                      </w:rPr>
                                      <w:fldChar w:fldCharType="begin"/>
                                    </w:r>
                                    <w:r w:rsidR="00FA3D0B" w:rsidRPr="009C5A63">
                                      <w:rPr>
                                        <w:rFonts w:ascii="Proba Pro Lt" w:hAnsi="Proba Pro Lt" w:cstheme="minorHAnsi"/>
                                        <w:sz w:val="20"/>
                                        <w:szCs w:val="20"/>
                                        <w:lang w:val="en-GB"/>
                                      </w:rPr>
                                      <w:instrText xml:space="preserve"> HYPERLINK "http://www.pbf.unizg.hr/en/departments/department_of_chemistry_and_biochemistry/laboratory_for_toxicology/teuta_murati" </w:instrText>
                                    </w:r>
                                    <w:r w:rsidR="00FA3D0B" w:rsidRPr="009C5A63">
                                      <w:rPr>
                                        <w:rFonts w:ascii="Proba Pro Lt" w:hAnsi="Proba Pro Lt" w:cstheme="minorHAnsi"/>
                                        <w:sz w:val="20"/>
                                        <w:szCs w:val="20"/>
                                        <w:lang w:val="en-GB"/>
                                      </w:rPr>
                                      <w:fldChar w:fldCharType="separate"/>
                                    </w:r>
                                    <w:r w:rsidR="004A2B0C" w:rsidRPr="009C5A63">
                                      <w:rPr>
                                        <w:rStyle w:val="Hyperlink"/>
                                        <w:rFonts w:ascii="Proba Pro Lt" w:hAnsi="Proba Pro Lt" w:cstheme="minorHAnsi"/>
                                        <w:sz w:val="20"/>
                                        <w:szCs w:val="20"/>
                                        <w:lang w:val="en-GB"/>
                                      </w:rPr>
                                      <w:t>D</w:t>
                                    </w:r>
                                    <w:r w:rsidR="003603F2" w:rsidRPr="009C5A63">
                                      <w:rPr>
                                        <w:rStyle w:val="Hyperlink"/>
                                        <w:rFonts w:ascii="Proba Pro Lt" w:hAnsi="Proba Pro Lt" w:cstheme="minorHAnsi"/>
                                        <w:sz w:val="20"/>
                                        <w:szCs w:val="20"/>
                                        <w:lang w:val="en-GB"/>
                                      </w:rPr>
                                      <w:t>r.</w:t>
                                    </w:r>
                                    <w:r w:rsidR="00F7399E" w:rsidRPr="009C5A63">
                                      <w:rPr>
                                        <w:rStyle w:val="Hyperlink"/>
                                        <w:rFonts w:ascii="Proba Pro Lt" w:hAnsi="Proba Pro Lt" w:cstheme="minorHAnsi"/>
                                        <w:sz w:val="20"/>
                                        <w:szCs w:val="20"/>
                                        <w:lang w:val="en-GB"/>
                                      </w:rPr>
                                      <w:t xml:space="preserve"> </w:t>
                                    </w:r>
                                    <w:r w:rsidR="003603F2" w:rsidRPr="009C5A63">
                                      <w:rPr>
                                        <w:rStyle w:val="Hyperlink"/>
                                        <w:rFonts w:ascii="Proba Pro Lt" w:hAnsi="Proba Pro Lt" w:cstheme="minorHAnsi"/>
                                        <w:sz w:val="20"/>
                                        <w:szCs w:val="20"/>
                                        <w:lang w:val="en-GB"/>
                                      </w:rPr>
                                      <w:t>sc. Teuta Murati</w:t>
                                    </w:r>
                                  </w:p>
                                  <w:p w14:paraId="19A13582" w14:textId="373392D6" w:rsidR="003603F2" w:rsidRPr="009C5A63" w:rsidRDefault="00FA3D0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24" w:history="1">
                                      <w:r w:rsidR="003603F2" w:rsidRPr="009C5A63">
                                        <w:rPr>
                                          <w:rStyle w:val="Hyperlink"/>
                                          <w:rFonts w:ascii="Proba Pro Lt" w:hAnsi="Proba Pro Lt" w:cstheme="minorHAnsi"/>
                                          <w:sz w:val="20"/>
                                          <w:szCs w:val="20"/>
                                          <w:lang w:val="en-GB"/>
                                        </w:rPr>
                                        <w:t>Marina Miletić, mag.</w:t>
                                      </w:r>
                                      <w:r w:rsidR="00F7399E" w:rsidRPr="009C5A63">
                                        <w:rPr>
                                          <w:rStyle w:val="Hyperlink"/>
                                          <w:rFonts w:ascii="Proba Pro Lt" w:hAnsi="Proba Pro Lt" w:cstheme="minorHAnsi"/>
                                          <w:sz w:val="20"/>
                                          <w:szCs w:val="20"/>
                                          <w:lang w:val="en-GB"/>
                                        </w:rPr>
                                        <w:t xml:space="preserve"> </w:t>
                                      </w:r>
                                      <w:r w:rsidR="003603F2" w:rsidRPr="009C5A63">
                                        <w:rPr>
                                          <w:rStyle w:val="Hyperlink"/>
                                          <w:rFonts w:ascii="Proba Pro Lt" w:hAnsi="Proba Pro Lt" w:cstheme="minorHAnsi"/>
                                          <w:sz w:val="20"/>
                                          <w:szCs w:val="20"/>
                                          <w:lang w:val="en-GB"/>
                                        </w:rPr>
                                        <w:t>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588E6E6D" w14:textId="6A5A3110"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33257281"/>
            <w:placeholder>
              <w:docPart w:val="9DDA8E1DC9234FA9B508B018AF7B991A"/>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B2F4042" w14:textId="4575511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3603F2" w:rsidRPr="009C5A63" w14:paraId="44104759" w14:textId="77777777" w:rsidTr="00F7399E">
        <w:tc>
          <w:tcPr>
            <w:tcW w:w="1256" w:type="pct"/>
            <w:tcBorders>
              <w:top w:val="single" w:sz="12" w:space="0" w:color="auto"/>
              <w:left w:val="single" w:sz="12" w:space="0" w:color="auto"/>
            </w:tcBorders>
            <w:shd w:val="clear" w:color="auto" w:fill="00A0DC"/>
            <w:vAlign w:val="center"/>
          </w:tcPr>
          <w:p w14:paraId="2184B6AC" w14:textId="5E38AC9F"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sdt>
          <w:sdtPr>
            <w:rPr>
              <w:rFonts w:ascii="Proba Pro Lt" w:hAnsi="Proba Pro Lt" w:cstheme="minorHAnsi"/>
              <w:sz w:val="20"/>
              <w:szCs w:val="20"/>
              <w:lang w:val="en-GB"/>
            </w:rPr>
            <w:id w:val="-1743943485"/>
            <w:placeholder>
              <w:docPart w:val="990EAA30A7274128BDEE487D8A2BEB40"/>
            </w:placeholder>
          </w:sdtPr>
          <w:sdtEndPr/>
          <w:sdtContent>
            <w:sdt>
              <w:sdtPr>
                <w:rPr>
                  <w:rFonts w:ascii="Proba Pro Lt" w:hAnsi="Proba Pro Lt" w:cstheme="minorHAnsi"/>
                  <w:sz w:val="20"/>
                  <w:szCs w:val="20"/>
                  <w:lang w:val="en-GB"/>
                </w:rPr>
                <w:id w:val="-909148633"/>
                <w:placeholder>
                  <w:docPart w:val="EF00C8FA0B174B97B86559AB01B39932"/>
                </w:placeholder>
              </w:sdtPr>
              <w:sdtEndPr/>
              <w:sdtContent>
                <w:sdt>
                  <w:sdtPr>
                    <w:rPr>
                      <w:rFonts w:ascii="Proba Pro Lt" w:hAnsi="Proba Pro Lt" w:cstheme="minorHAnsi"/>
                      <w:sz w:val="20"/>
                      <w:szCs w:val="20"/>
                      <w:lang w:val="en-GB"/>
                    </w:rPr>
                    <w:id w:val="-705479443"/>
                    <w:placeholder>
                      <w:docPart w:val="527E4ADB4A744B12BFDE654826BA7E71"/>
                    </w:placeholder>
                  </w:sdtPr>
                  <w:sdtEndPr/>
                  <w:sdtContent>
                    <w:bookmarkStart w:id="11" w:name="Metodika_znanstvenog" w:displacedByCustomXml="next"/>
                    <w:sdt>
                      <w:sdtPr>
                        <w:rPr>
                          <w:rFonts w:ascii="Proba Pro Lt" w:hAnsi="Proba Pro Lt" w:cstheme="minorHAnsi"/>
                          <w:sz w:val="20"/>
                          <w:szCs w:val="20"/>
                          <w:lang w:val="en-GB"/>
                        </w:rPr>
                        <w:id w:val="1279224882"/>
                        <w:placeholder>
                          <w:docPart w:val="A2FC689DEDCA47A8876E8BC457DB0706"/>
                        </w:placeholder>
                      </w:sdtPr>
                      <w:sdtEndPr/>
                      <w:sdtContent>
                        <w:tc>
                          <w:tcPr>
                            <w:tcW w:w="1522" w:type="pct"/>
                            <w:gridSpan w:val="4"/>
                            <w:tcBorders>
                              <w:top w:val="single" w:sz="12" w:space="0" w:color="auto"/>
                              <w:right w:val="single" w:sz="12" w:space="0" w:color="auto"/>
                            </w:tcBorders>
                            <w:vAlign w:val="center"/>
                          </w:tcPr>
                          <w:p w14:paraId="7B609F60" w14:textId="734E460D" w:rsidR="003603F2"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Methodology of Scientific Work and Intelectual Property P</w:t>
                            </w:r>
                            <w:r w:rsidR="00E60912" w:rsidRPr="001D2138">
                              <w:rPr>
                                <w:rFonts w:ascii="Proba Pro Lt" w:hAnsi="Proba Pro Lt" w:cstheme="minorHAnsi"/>
                                <w:b/>
                                <w:sz w:val="20"/>
                                <w:szCs w:val="20"/>
                                <w:lang w:val="en-GB"/>
                              </w:rPr>
                              <w:t>rotection</w:t>
                            </w:r>
                          </w:p>
                        </w:tc>
                      </w:sdtContent>
                    </w:sdt>
                    <w:bookmarkEnd w:id="11"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44CF1D3C" w14:textId="430B0FCA"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68744"/>
            <w:placeholder>
              <w:docPart w:val="8F980074A1EA46F0833C590D55D131BA"/>
            </w:placeholder>
          </w:sdtPr>
          <w:sdtEndPr/>
          <w:sdtContent>
            <w:tc>
              <w:tcPr>
                <w:tcW w:w="817" w:type="pct"/>
                <w:gridSpan w:val="4"/>
                <w:tcBorders>
                  <w:top w:val="single" w:sz="12" w:space="0" w:color="auto"/>
                  <w:right w:val="single" w:sz="12" w:space="0" w:color="auto"/>
                </w:tcBorders>
                <w:vAlign w:val="center"/>
              </w:tcPr>
              <w:p w14:paraId="58A16E46"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3603F2" w:rsidRPr="009C5A63" w14:paraId="0B898447" w14:textId="77777777" w:rsidTr="00F7399E">
        <w:tc>
          <w:tcPr>
            <w:tcW w:w="1256" w:type="pct"/>
            <w:tcBorders>
              <w:left w:val="single" w:sz="12" w:space="0" w:color="auto"/>
              <w:bottom w:val="single" w:sz="12" w:space="0" w:color="auto"/>
            </w:tcBorders>
            <w:shd w:val="clear" w:color="auto" w:fill="00A0DC"/>
            <w:vAlign w:val="center"/>
          </w:tcPr>
          <w:p w14:paraId="3F8E0BF5" w14:textId="5878374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989169377"/>
            <w:placeholder>
              <w:docPart w:val="1BF1A3914AB646ABBE998CEF0ECDC284"/>
            </w:placeholder>
          </w:sdtPr>
          <w:sdtEndPr/>
          <w:sdtContent>
            <w:tc>
              <w:tcPr>
                <w:tcW w:w="1522" w:type="pct"/>
                <w:gridSpan w:val="4"/>
                <w:tcBorders>
                  <w:bottom w:val="single" w:sz="12" w:space="0" w:color="auto"/>
                  <w:right w:val="single" w:sz="12" w:space="0" w:color="auto"/>
                </w:tcBorders>
                <w:vAlign w:val="center"/>
              </w:tcPr>
              <w:p w14:paraId="476D7BB0"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53247</w:t>
                </w:r>
              </w:p>
            </w:tc>
          </w:sdtContent>
        </w:sdt>
        <w:tc>
          <w:tcPr>
            <w:tcW w:w="1405" w:type="pct"/>
            <w:gridSpan w:val="5"/>
            <w:tcBorders>
              <w:bottom w:val="single" w:sz="12" w:space="0" w:color="auto"/>
              <w:right w:val="single" w:sz="12" w:space="0" w:color="auto"/>
            </w:tcBorders>
            <w:shd w:val="clear" w:color="auto" w:fill="00A0DC"/>
            <w:vAlign w:val="center"/>
          </w:tcPr>
          <w:p w14:paraId="4E2EE5EE" w14:textId="58C40A17"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96611128"/>
            <w:placeholder>
              <w:docPart w:val="983B12FC24454072ABA6DD72D5D42F28"/>
            </w:placeholder>
          </w:sdtPr>
          <w:sdtEndPr/>
          <w:sdtContent>
            <w:tc>
              <w:tcPr>
                <w:tcW w:w="817" w:type="pct"/>
                <w:gridSpan w:val="4"/>
                <w:tcBorders>
                  <w:bottom w:val="single" w:sz="12" w:space="0" w:color="auto"/>
                  <w:right w:val="single" w:sz="12" w:space="0" w:color="auto"/>
                </w:tcBorders>
                <w:vAlign w:val="center"/>
              </w:tcPr>
              <w:p w14:paraId="7837B0E0" w14:textId="6848F045"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15</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+15</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3603F2" w:rsidRPr="009C5A63" w14:paraId="626EBAE4" w14:textId="77777777" w:rsidTr="00F7399E">
        <w:tc>
          <w:tcPr>
            <w:tcW w:w="1256" w:type="pct"/>
            <w:tcBorders>
              <w:left w:val="single" w:sz="12" w:space="0" w:color="auto"/>
              <w:bottom w:val="single" w:sz="12" w:space="0" w:color="auto"/>
            </w:tcBorders>
            <w:shd w:val="clear" w:color="auto" w:fill="00A0DC"/>
            <w:vAlign w:val="center"/>
          </w:tcPr>
          <w:p w14:paraId="35A457DC" w14:textId="7EDDFA42"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893577244"/>
            <w:placeholder>
              <w:docPart w:val="7F96742F4DC44610B126A00E16EB7DC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CCB5202" w14:textId="304F75C1"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F1614AF" w14:textId="1A1E976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86155720"/>
            <w:placeholder>
              <w:docPart w:val="7411A14BFC124B5380C05EB47722DBDF"/>
            </w:placeholder>
          </w:sdtPr>
          <w:sdtEndPr/>
          <w:sdtContent>
            <w:tc>
              <w:tcPr>
                <w:tcW w:w="817" w:type="pct"/>
                <w:gridSpan w:val="4"/>
                <w:tcBorders>
                  <w:bottom w:val="single" w:sz="12" w:space="0" w:color="auto"/>
                  <w:right w:val="single" w:sz="12" w:space="0" w:color="auto"/>
                </w:tcBorders>
                <w:vAlign w:val="center"/>
              </w:tcPr>
              <w:p w14:paraId="2D243E17"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3603F2" w:rsidRPr="009C5A63" w14:paraId="5932BF17" w14:textId="77777777" w:rsidTr="00F7399E">
        <w:tc>
          <w:tcPr>
            <w:tcW w:w="1256" w:type="pct"/>
            <w:tcBorders>
              <w:left w:val="single" w:sz="12" w:space="0" w:color="auto"/>
              <w:bottom w:val="single" w:sz="12" w:space="0" w:color="auto"/>
            </w:tcBorders>
            <w:shd w:val="clear" w:color="auto" w:fill="00A0DC"/>
            <w:vAlign w:val="center"/>
          </w:tcPr>
          <w:p w14:paraId="4D04A20E" w14:textId="70E9D418"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299188842"/>
            <w:placeholder>
              <w:docPart w:val="CD8C019ABBB34208A63AE09F5A27438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5C9DC23" w14:textId="6FC35059"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C0EF784" w14:textId="5380C524"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53A63C3" w14:textId="77777777" w:rsidR="003603F2"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600260323"/>
                <w:placeholder>
                  <w:docPart w:val="589D6CA1FE9C419BBCCEEFE9D8A36A1E"/>
                </w:placeholder>
                <w:dropDownList>
                  <w:listItem w:value="Choose an item."/>
                  <w:listItem w:displayText="1." w:value="1."/>
                  <w:listItem w:displayText="2." w:value="2."/>
                  <w:listItem w:displayText="3." w:value="3."/>
                </w:dropDownList>
              </w:sdtPr>
              <w:sdtEnd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7C11FD63" w14:textId="51367788" w:rsidR="003603F2"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83719086"/>
                <w:placeholder>
                  <w:docPart w:val="36B949DBF50940699A230130250C96CC"/>
                </w:placeholder>
              </w:sdtPr>
              <w:sdtEndPr/>
              <w:sdtContent>
                <w:r w:rsidR="003603F2" w:rsidRPr="009C5A63">
                  <w:rPr>
                    <w:rFonts w:ascii="Proba Pro Lt" w:hAnsi="Proba Pro Lt" w:cstheme="minorHAnsi"/>
                    <w:sz w:val="20"/>
                    <w:szCs w:val="20"/>
                    <w:lang w:val="en-GB"/>
                  </w:rPr>
                  <w:t>0</w:t>
                </w:r>
                <w:r w:rsidR="00F7399E"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54CFEFA5" w14:textId="77777777" w:rsidTr="00F7399E">
        <w:tc>
          <w:tcPr>
            <w:tcW w:w="1256" w:type="pct"/>
            <w:tcBorders>
              <w:left w:val="single" w:sz="12" w:space="0" w:color="auto"/>
              <w:bottom w:val="single" w:sz="12" w:space="0" w:color="auto"/>
            </w:tcBorders>
            <w:shd w:val="clear" w:color="auto" w:fill="00A0DC"/>
            <w:vAlign w:val="center"/>
          </w:tcPr>
          <w:p w14:paraId="0AD9C693" w14:textId="74AD1EF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479569130"/>
            <w:placeholder>
              <w:docPart w:val="A733886C160942879687F797FA7F5F65"/>
            </w:placeholder>
          </w:sdtPr>
          <w:sdtEndPr/>
          <w:sdtContent>
            <w:tc>
              <w:tcPr>
                <w:tcW w:w="1522" w:type="pct"/>
                <w:gridSpan w:val="4"/>
                <w:tcBorders>
                  <w:bottom w:val="single" w:sz="12" w:space="0" w:color="auto"/>
                  <w:right w:val="single" w:sz="12" w:space="0" w:color="auto"/>
                </w:tcBorders>
                <w:vAlign w:val="center"/>
              </w:tcPr>
              <w:p w14:paraId="5FA3BA7C" w14:textId="20B35DCA" w:rsidR="003603F2" w:rsidRPr="009C5A63" w:rsidRDefault="007719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w:t>
                </w:r>
                <w:r w:rsidR="003603F2" w:rsidRPr="009C5A63">
                  <w:rPr>
                    <w:rFonts w:ascii="Proba Pro Lt" w:hAnsi="Proba Pro Lt" w:cstheme="minorHAnsi"/>
                    <w:sz w:val="20"/>
                    <w:szCs w:val="20"/>
                    <w:lang w:val="en-GB"/>
                  </w:rPr>
                  <w:t>3</w:t>
                </w:r>
              </w:p>
            </w:tc>
          </w:sdtContent>
        </w:sdt>
        <w:tc>
          <w:tcPr>
            <w:tcW w:w="1405" w:type="pct"/>
            <w:gridSpan w:val="5"/>
            <w:tcBorders>
              <w:bottom w:val="single" w:sz="12" w:space="0" w:color="auto"/>
              <w:right w:val="single" w:sz="12" w:space="0" w:color="auto"/>
            </w:tcBorders>
            <w:shd w:val="clear" w:color="auto" w:fill="00A0DC"/>
            <w:vAlign w:val="center"/>
          </w:tcPr>
          <w:p w14:paraId="27361305" w14:textId="7370D9B2"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17027305"/>
            <w:placeholder>
              <w:docPart w:val="1661F3D8F23F42D18E82BAC621F43E26"/>
            </w:placeholder>
          </w:sdtPr>
          <w:sdtEndPr/>
          <w:sdtContent>
            <w:tc>
              <w:tcPr>
                <w:tcW w:w="817" w:type="pct"/>
                <w:gridSpan w:val="4"/>
                <w:tcBorders>
                  <w:bottom w:val="single" w:sz="12" w:space="0" w:color="auto"/>
                  <w:right w:val="single" w:sz="12" w:space="0" w:color="auto"/>
                </w:tcBorders>
                <w:vAlign w:val="center"/>
              </w:tcPr>
              <w:p w14:paraId="608476D7" w14:textId="1BD0A7AE"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7CF5C46A" w14:textId="77777777" w:rsidTr="00F7399E">
        <w:tc>
          <w:tcPr>
            <w:tcW w:w="1256" w:type="pct"/>
            <w:tcBorders>
              <w:left w:val="single" w:sz="12" w:space="0" w:color="auto"/>
              <w:bottom w:val="single" w:sz="12" w:space="0" w:color="auto"/>
            </w:tcBorders>
            <w:shd w:val="clear" w:color="auto" w:fill="00A0DC"/>
            <w:vAlign w:val="center"/>
          </w:tcPr>
          <w:p w14:paraId="4829691A" w14:textId="67B45C53"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653200368"/>
            <w:placeholder>
              <w:docPart w:val="8C2F42026074459EAD3CF96E6DB65B9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7B1F451" w14:textId="4E868921"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0F6BA85" w14:textId="52F86831"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145E33CC" w14:textId="1D4B6E45"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0192490"/>
                <w:placeholder>
                  <w:docPart w:val="2427651A415448AEADAB09034BB4C730"/>
                </w:placeholder>
                <w:dropDownList>
                  <w:listItem w:value="Choose an item."/>
                  <w:listItem w:displayText="Y" w:value="Y"/>
                  <w:listItem w:displayText="N" w:value="N"/>
                </w:dropDownList>
              </w:sdtPr>
              <w:sdtEndPr/>
              <w:sdtContent>
                <w:r w:rsidR="00327E7E" w:rsidRPr="009C5A63">
                  <w:rPr>
                    <w:rFonts w:ascii="Proba Pro Lt" w:hAnsi="Proba Pro Lt" w:cstheme="minorHAnsi"/>
                    <w:sz w:val="20"/>
                    <w:szCs w:val="20"/>
                    <w:lang w:val="en-GB"/>
                  </w:rPr>
                  <w:t>N</w:t>
                </w:r>
              </w:sdtContent>
            </w:sdt>
          </w:p>
        </w:tc>
      </w:tr>
      <w:tr w:rsidR="003603F2" w:rsidRPr="009C5A63" w14:paraId="0A8512D4"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7D21C2" w14:textId="2DC475DB"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0C3C0C69" w14:textId="77777777" w:rsidTr="00F7399E">
        <w:tc>
          <w:tcPr>
            <w:tcW w:w="1256" w:type="pct"/>
            <w:tcBorders>
              <w:top w:val="single" w:sz="12" w:space="0" w:color="auto"/>
              <w:left w:val="single" w:sz="12" w:space="0" w:color="auto"/>
            </w:tcBorders>
            <w:shd w:val="clear" w:color="auto" w:fill="00A0DC"/>
            <w:vAlign w:val="center"/>
          </w:tcPr>
          <w:p w14:paraId="2E301287" w14:textId="662D3AA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87385752"/>
            <w:placeholder>
              <w:docPart w:val="67D1465D8221470399226BDA0FDD6722"/>
            </w:placeholder>
          </w:sdtPr>
          <w:sdtEndPr/>
          <w:sdtContent>
            <w:tc>
              <w:tcPr>
                <w:tcW w:w="3744" w:type="pct"/>
                <w:gridSpan w:val="13"/>
                <w:tcBorders>
                  <w:top w:val="single" w:sz="12" w:space="0" w:color="auto"/>
                  <w:right w:val="single" w:sz="12" w:space="0" w:color="auto"/>
                </w:tcBorders>
                <w:vAlign w:val="center"/>
              </w:tcPr>
              <w:p w14:paraId="054391C6" w14:textId="429CAE73" w:rsidR="003603F2" w:rsidRPr="009C5A63" w:rsidRDefault="007D47CE" w:rsidP="009C5A63">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Student will acquire competences for critical evaluation of scientific papers and will be able to search electronic and other types of scientific, as well as patent databases. Student will be able to select relevant sources of scientific information and use it in writing academic and scientific papers. Course objective is to enable student to understand and use intellectual property rights. Student will be able to implement ethical principles in scientific research as well as in the professional field of future work.</w:t>
                </w:r>
              </w:p>
            </w:tc>
          </w:sdtContent>
        </w:sdt>
      </w:tr>
      <w:tr w:rsidR="003603F2" w:rsidRPr="009C5A63" w14:paraId="16C2B9B6" w14:textId="77777777" w:rsidTr="00F7399E">
        <w:tc>
          <w:tcPr>
            <w:tcW w:w="1256" w:type="pct"/>
            <w:tcBorders>
              <w:left w:val="single" w:sz="12" w:space="0" w:color="auto"/>
            </w:tcBorders>
            <w:shd w:val="clear" w:color="auto" w:fill="00A0DC"/>
            <w:vAlign w:val="center"/>
          </w:tcPr>
          <w:p w14:paraId="76B4C373" w14:textId="68624764"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688496322"/>
            <w:placeholder>
              <w:docPart w:val="96DA79404E0746088E59E7087D972EDE"/>
            </w:placeholder>
          </w:sdtPr>
          <w:sdtEndPr/>
          <w:sdtContent>
            <w:tc>
              <w:tcPr>
                <w:tcW w:w="3744" w:type="pct"/>
                <w:gridSpan w:val="13"/>
                <w:tcBorders>
                  <w:right w:val="single" w:sz="12" w:space="0" w:color="auto"/>
                </w:tcBorders>
                <w:vAlign w:val="center"/>
              </w:tcPr>
              <w:p w14:paraId="0FBB1289" w14:textId="740AAEE8" w:rsidR="003603F2" w:rsidRPr="009C5A63" w:rsidRDefault="00F7399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603F2" w:rsidRPr="009C5A63" w14:paraId="24470C62" w14:textId="77777777" w:rsidTr="00F7399E">
        <w:tc>
          <w:tcPr>
            <w:tcW w:w="1256" w:type="pct"/>
            <w:tcBorders>
              <w:left w:val="single" w:sz="12" w:space="0" w:color="auto"/>
            </w:tcBorders>
            <w:shd w:val="clear" w:color="auto" w:fill="00A0DC"/>
            <w:vAlign w:val="center"/>
          </w:tcPr>
          <w:p w14:paraId="475B277A" w14:textId="22FC4D88"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12092901"/>
            <w:placeholder>
              <w:docPart w:val="3BC6133844BD4F9FBF63DF2840DA526F"/>
            </w:placeholder>
          </w:sdtPr>
          <w:sdtEndPr/>
          <w:sdtContent>
            <w:tc>
              <w:tcPr>
                <w:tcW w:w="3744" w:type="pct"/>
                <w:gridSpan w:val="13"/>
                <w:tcBorders>
                  <w:right w:val="single" w:sz="12" w:space="0" w:color="auto"/>
                </w:tcBorders>
                <w:vAlign w:val="center"/>
              </w:tcPr>
              <w:p w14:paraId="0F063B2E" w14:textId="03D38F41"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7D190E9A" w14:textId="7F657D1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4552214E" w14:textId="3DF2FC6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7AD494CF" w14:textId="10ADF7AA" w:rsidR="003603F2" w:rsidRPr="009C5A63" w:rsidRDefault="00D446A0"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w:t>
                </w:r>
                <w:r w:rsidR="00E819C2" w:rsidRPr="009C5A63">
                  <w:rPr>
                    <w:rFonts w:ascii="Proba Pro Lt" w:hAnsi="Proba Pro Lt" w:cstheme="minorHAnsi"/>
                    <w:sz w:val="20"/>
                    <w:szCs w:val="20"/>
                    <w:lang w:val="en-GB"/>
                  </w:rPr>
                  <w:t>, legal regulations and standards related to specific requirements of the profession</w:t>
                </w:r>
              </w:p>
              <w:p w14:paraId="485DC37B" w14:textId="2A756EC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5021304E" w14:textId="10357B2C"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7D47CE" w:rsidRPr="009C5A63" w14:paraId="3A6F87BD" w14:textId="77777777" w:rsidTr="00F7399E">
        <w:tc>
          <w:tcPr>
            <w:tcW w:w="1256" w:type="pct"/>
            <w:tcBorders>
              <w:left w:val="single" w:sz="12" w:space="0" w:color="auto"/>
            </w:tcBorders>
            <w:shd w:val="clear" w:color="auto" w:fill="00A0DC"/>
            <w:vAlign w:val="center"/>
          </w:tcPr>
          <w:p w14:paraId="54B2E298" w14:textId="0773FF8E" w:rsidR="007D47CE" w:rsidRPr="009C5A63" w:rsidRDefault="007D47CE"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33D91421"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recognize and explain role and significance of science and scientific research</w:t>
            </w:r>
          </w:p>
          <w:p w14:paraId="29E5F8FA"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describe and propose reliable and the most relevant information resources, as well as options to access scientific and professional papers</w:t>
            </w:r>
          </w:p>
          <w:p w14:paraId="768D5121"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compare, perform review and evaluate scientific</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articles/reports</w:t>
            </w:r>
          </w:p>
          <w:p w14:paraId="266E55AD"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plan, propose and distinguish appropriate research designs and methodologies related to a particular research question with accent on master thesis</w:t>
            </w:r>
          </w:p>
          <w:p w14:paraId="71D99CE5"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explain in detail the structure of primary publications with an emphasis on original scientific paper, review article and master thesis, and describe how to write sections</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within the paper</w:t>
            </w:r>
          </w:p>
          <w:p w14:paraId="4464EF3B"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analyze ethical issues and implement ethical principles in biotechnology and science</w:t>
            </w:r>
          </w:p>
          <w:p w14:paraId="6F3A95F4"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explain in detail the intellectual property system as a basis for innovation and competitiveness</w:t>
            </w:r>
          </w:p>
          <w:p w14:paraId="48AD4652" w14:textId="47C2F50A"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conduct a patent search</w:t>
            </w:r>
          </w:p>
        </w:tc>
      </w:tr>
      <w:tr w:rsidR="007D47CE" w:rsidRPr="009C5A63" w14:paraId="129B88BA" w14:textId="77777777" w:rsidTr="00F7399E">
        <w:tc>
          <w:tcPr>
            <w:tcW w:w="1256" w:type="pct"/>
            <w:tcBorders>
              <w:left w:val="single" w:sz="12" w:space="0" w:color="auto"/>
            </w:tcBorders>
            <w:shd w:val="clear" w:color="auto" w:fill="00A0DC"/>
            <w:vAlign w:val="center"/>
          </w:tcPr>
          <w:p w14:paraId="63B7303B" w14:textId="09EF56FC" w:rsidR="007D47CE" w:rsidRPr="009C5A63" w:rsidRDefault="007D47CE"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5C227B8" w14:textId="77777777" w:rsidR="007D47CE" w:rsidRPr="009C5A63" w:rsidRDefault="007D47CE"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47206046"/>
            <w:placeholder>
              <w:docPart w:val="7B1CD8990C5D4BF08FE8D63A6520E04E"/>
            </w:placeholder>
          </w:sdtPr>
          <w:sdtEndPr/>
          <w:sdtContent>
            <w:tc>
              <w:tcPr>
                <w:tcW w:w="3744" w:type="pct"/>
                <w:gridSpan w:val="13"/>
                <w:tcBorders>
                  <w:right w:val="single" w:sz="12" w:space="0" w:color="auto"/>
                </w:tcBorders>
                <w:vAlign w:val="center"/>
              </w:tcPr>
              <w:p w14:paraId="11BA3091"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the term, scope and significance of science and scientific work</w:t>
                </w:r>
              </w:p>
              <w:p w14:paraId="2EE5D4B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scientific methods of research and scientific categories (fundamental </w:t>
                </w:r>
                <w:r w:rsidRPr="009C5A63">
                  <w:rPr>
                    <w:rFonts w:ascii="Proba Pro Lt" w:hAnsi="Proba Pro Lt" w:cstheme="minorHAnsi"/>
                    <w:bCs/>
                    <w:i/>
                    <w:sz w:val="20"/>
                    <w:szCs w:val="20"/>
                    <w:lang w:val="en-GB"/>
                  </w:rPr>
                  <w:t>vs</w:t>
                </w:r>
                <w:r w:rsidRPr="009C5A63">
                  <w:rPr>
                    <w:rFonts w:ascii="Proba Pro Lt" w:hAnsi="Proba Pro Lt" w:cstheme="minorHAnsi"/>
                    <w:bCs/>
                    <w:sz w:val="20"/>
                    <w:szCs w:val="20"/>
                    <w:lang w:val="en-GB"/>
                  </w:rPr>
                  <w:t xml:space="preserve"> applied science)</w:t>
                </w:r>
              </w:p>
              <w:p w14:paraId="421E2023"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scientific information sources, publications</w:t>
                </w:r>
              </w:p>
              <w:p w14:paraId="18C3A64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primary sources of information</w:t>
                </w:r>
              </w:p>
              <w:p w14:paraId="24CE90D1"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secondary sources</w:t>
                </w:r>
              </w:p>
              <w:p w14:paraId="23965D0C"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tertiary sources</w:t>
                </w:r>
              </w:p>
              <w:p w14:paraId="5A7C54E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evaluation in science/</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science metrics</w:t>
                </w:r>
              </w:p>
              <w:p w14:paraId="6ED1D697"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citation, referencing, indexation</w:t>
                </w:r>
              </w:p>
              <w:p w14:paraId="0322534C"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electronic information resources</w:t>
                </w:r>
              </w:p>
              <w:p w14:paraId="56E24893"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reference list - print and electronic sources  </w:t>
                </w:r>
              </w:p>
              <w:p w14:paraId="42071190"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academic papers, manuscript preparation </w:t>
                </w:r>
              </w:p>
              <w:p w14:paraId="243989D8"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intellectual property</w:t>
                </w:r>
              </w:p>
              <w:p w14:paraId="4E69F6B7"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commercialization of research results</w:t>
                </w:r>
              </w:p>
              <w:p w14:paraId="522A9CC0"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patents</w:t>
                </w:r>
                <w:r w:rsidRPr="009C5A63">
                  <w:rPr>
                    <w:rFonts w:ascii="Proba Pro Lt" w:hAnsi="Proba Pro Lt" w:cstheme="minorHAnsi"/>
                    <w:sz w:val="20"/>
                    <w:szCs w:val="20"/>
                    <w:lang w:val="en-GB"/>
                  </w:rPr>
                  <w:t xml:space="preserve"> and </w:t>
                </w:r>
                <w:r w:rsidRPr="009C5A63">
                  <w:rPr>
                    <w:rFonts w:ascii="Proba Pro Lt" w:hAnsi="Proba Pro Lt" w:cstheme="minorHAnsi"/>
                    <w:bCs/>
                    <w:sz w:val="20"/>
                    <w:szCs w:val="20"/>
                    <w:lang w:val="en-GB"/>
                  </w:rPr>
                  <w:t>patent searching</w:t>
                </w:r>
              </w:p>
              <w:p w14:paraId="2EE7EDD3" w14:textId="72B1218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ethics in scientific research and biotechnology</w:t>
                </w:r>
              </w:p>
            </w:tc>
          </w:sdtContent>
        </w:sdt>
      </w:tr>
      <w:tr w:rsidR="003603F2" w:rsidRPr="009C5A63" w14:paraId="401969B3" w14:textId="77777777" w:rsidTr="00F7399E">
        <w:trPr>
          <w:trHeight w:val="349"/>
        </w:trPr>
        <w:tc>
          <w:tcPr>
            <w:tcW w:w="1256" w:type="pct"/>
            <w:vMerge w:val="restart"/>
            <w:tcBorders>
              <w:left w:val="single" w:sz="12" w:space="0" w:color="auto"/>
            </w:tcBorders>
            <w:shd w:val="clear" w:color="auto" w:fill="00A0DC"/>
            <w:vAlign w:val="center"/>
          </w:tcPr>
          <w:p w14:paraId="73D90F93" w14:textId="06FC7DD4"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69376998" w14:textId="0E8D2732"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4112110"/>
                <w14:checkbox>
                  <w14:checked w14:val="1"/>
                  <w14:checkedState w14:val="2612" w14:font="MS Gothic"/>
                  <w14:uncheckedState w14:val="2610" w14:font="MS Gothic"/>
                </w14:checkbox>
              </w:sdtPr>
              <w:sdtEndPr/>
              <w:sdtContent>
                <w:r w:rsidR="00765057"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0DDADB57" w14:textId="7BA46AAB"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52219112"/>
                <w14:checkbox>
                  <w14:checked w14:val="1"/>
                  <w14:checkedState w14:val="2612" w14:font="MS Gothic"/>
                  <w14:uncheckedState w14:val="2610" w14:font="MS Gothic"/>
                </w14:checkbox>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01D5A65" w14:textId="25A17554"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0883314"/>
                <w14:checkbox>
                  <w14:checked w14:val="1"/>
                  <w14:checkedState w14:val="2612" w14:font="MS Gothic"/>
                  <w14:uncheckedState w14:val="2610" w14:font="MS Gothic"/>
                </w14:checkbox>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603F2" w:rsidRPr="009C5A63">
              <w:rPr>
                <w:rFonts w:ascii="Proba Pro Lt" w:hAnsi="Proba Pro Lt" w:cstheme="minorHAnsi"/>
                <w:b w:val="0"/>
                <w:sz w:val="20"/>
                <w:szCs w:val="20"/>
                <w:lang w:val="en-GB"/>
              </w:rPr>
              <w:t xml:space="preserve">  </w:t>
            </w:r>
          </w:p>
          <w:p w14:paraId="21219A9A" w14:textId="0B98DB70"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25153312"/>
                <w14:checkbox>
                  <w14:checked w14:val="0"/>
                  <w14:checkedState w14:val="2612" w14:font="MS Gothic"/>
                  <w14:uncheckedState w14:val="2610" w14:font="MS Gothic"/>
                </w14:checkbox>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2134CB7B" w14:textId="0FD36C30"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3456676"/>
                <w14:checkbox>
                  <w14:checked w14:val="0"/>
                  <w14:checkedState w14:val="2612" w14:font="MS Gothic"/>
                  <w14:uncheckedState w14:val="2610" w14:font="MS Gothic"/>
                </w14:checkbox>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016EF6BE" w14:textId="6287C27D"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95822891"/>
                <w14:checkbox>
                  <w14:checked w14:val="0"/>
                  <w14:checkedState w14:val="2612" w14:font="MS Gothic"/>
                  <w14:uncheckedState w14:val="2610" w14:font="MS Gothic"/>
                </w14:checkbox>
              </w:sdtPr>
              <w:sdtEnd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18FC8E53" w14:textId="19A4D7BF"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1564373"/>
                <w14:checkbox>
                  <w14:checked w14:val="0"/>
                  <w14:checkedState w14:val="2612" w14:font="MS Gothic"/>
                  <w14:uncheckedState w14:val="2610" w14:font="MS Gothic"/>
                </w14:checkbox>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2BECBB94" w14:textId="54A195F3"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1331372"/>
                <w14:checkbox>
                  <w14:checked w14:val="0"/>
                  <w14:checkedState w14:val="2612" w14:font="MS Gothic"/>
                  <w14:uncheckedState w14:val="2610" w14:font="MS Gothic"/>
                </w14:checkbox>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33E4EF4D" w14:textId="0487F661"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2809810"/>
                <w14:checkbox>
                  <w14:checked w14:val="0"/>
                  <w14:checkedState w14:val="2612" w14:font="MS Gothic"/>
                  <w14:uncheckedState w14:val="2610" w14:font="MS Gothic"/>
                </w14:checkbox>
              </w:sdtPr>
              <w:sdtEndPr/>
              <w:sdtContent>
                <w:r w:rsidR="003603F2"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 xml:space="preserve"> laboratory</w:t>
            </w:r>
          </w:p>
          <w:p w14:paraId="70BD2696" w14:textId="0A84ED3B"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713247"/>
                <w14:checkbox>
                  <w14:checked w14:val="0"/>
                  <w14:checkedState w14:val="2612" w14:font="MS Gothic"/>
                  <w14:uncheckedState w14:val="2610" w14:font="MS Gothic"/>
                </w14:checkbox>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237E473C" w14:textId="1C926B59"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09213478"/>
                <w14:checkbox>
                  <w14:checked w14:val="0"/>
                  <w14:checkedState w14:val="2612" w14:font="MS Gothic"/>
                  <w14:uncheckedState w14:val="2610" w14:font="MS Gothic"/>
                </w14:checkbox>
              </w:sdtPr>
              <w:sdtEnd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854614930"/>
              </w:sdtPr>
              <w:sdtEndPr/>
              <w:sdtContent>
                <w:sdt>
                  <w:sdtPr>
                    <w:rPr>
                      <w:rFonts w:ascii="Proba Pro Lt" w:hAnsi="Proba Pro Lt" w:cstheme="minorHAnsi"/>
                      <w:b/>
                      <w:sz w:val="20"/>
                      <w:szCs w:val="20"/>
                      <w:lang w:val="en-GB"/>
                    </w:rPr>
                    <w:id w:val="1879502338"/>
                  </w:sdtPr>
                  <w:sdtEndPr/>
                  <w:sdtContent>
                    <w:r w:rsidR="003C7123" w:rsidRPr="009C5A63">
                      <w:rPr>
                        <w:rFonts w:ascii="Proba Pro Lt" w:hAnsi="Proba Pro Lt" w:cstheme="minorHAnsi"/>
                        <w:b/>
                        <w:sz w:val="20"/>
                        <w:szCs w:val="20"/>
                        <w:lang w:val="en-GB"/>
                      </w:rPr>
                      <w:t>(other)</w:t>
                    </w:r>
                  </w:sdtContent>
                </w:sdt>
              </w:sdtContent>
            </w:sdt>
            <w:r w:rsidR="003603F2"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E7F98E5" w14:textId="48DF36C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603F2" w:rsidRPr="009C5A63" w14:paraId="5C93C615" w14:textId="77777777" w:rsidTr="00F7399E">
        <w:trPr>
          <w:trHeight w:val="577"/>
        </w:trPr>
        <w:tc>
          <w:tcPr>
            <w:tcW w:w="1256" w:type="pct"/>
            <w:vMerge/>
            <w:tcBorders>
              <w:left w:val="single" w:sz="12" w:space="0" w:color="auto"/>
              <w:bottom w:val="single" w:sz="4" w:space="0" w:color="auto"/>
            </w:tcBorders>
            <w:shd w:val="clear" w:color="auto" w:fill="00A0DC"/>
            <w:vAlign w:val="center"/>
          </w:tcPr>
          <w:p w14:paraId="29F8D012"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4953066D" w14:textId="77777777" w:rsidR="003603F2" w:rsidRPr="009C5A63" w:rsidRDefault="003603F2" w:rsidP="009C5A63">
            <w:pPr>
              <w:pStyle w:val="FieldText"/>
              <w:rPr>
                <w:rFonts w:ascii="Proba Pro Lt" w:hAnsi="Proba Pro Lt" w:cstheme="minorHAnsi"/>
                <w:b w:val="0"/>
                <w:sz w:val="20"/>
                <w:szCs w:val="20"/>
                <w:lang w:val="en-GB"/>
              </w:rPr>
            </w:pPr>
          </w:p>
        </w:tc>
        <w:tc>
          <w:tcPr>
            <w:tcW w:w="1285" w:type="pct"/>
            <w:gridSpan w:val="5"/>
            <w:vMerge/>
            <w:vAlign w:val="center"/>
          </w:tcPr>
          <w:p w14:paraId="112A4CCE"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084434444"/>
            <w:showingPlcHdr/>
          </w:sdtPr>
          <w:sdtEndPr/>
          <w:sdtContent>
            <w:tc>
              <w:tcPr>
                <w:tcW w:w="1247" w:type="pct"/>
                <w:gridSpan w:val="5"/>
                <w:tcBorders>
                  <w:right w:val="single" w:sz="12" w:space="0" w:color="auto"/>
                </w:tcBorders>
              </w:tcPr>
              <w:p w14:paraId="1ED14012"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64FAD1B8" w14:textId="77777777" w:rsidTr="00F7399E">
        <w:trPr>
          <w:trHeight w:val="397"/>
        </w:trPr>
        <w:tc>
          <w:tcPr>
            <w:tcW w:w="1256" w:type="pct"/>
            <w:vMerge w:val="restart"/>
            <w:tcBorders>
              <w:top w:val="single" w:sz="12" w:space="0" w:color="auto"/>
              <w:left w:val="single" w:sz="12" w:space="0" w:color="auto"/>
            </w:tcBorders>
            <w:shd w:val="clear" w:color="auto" w:fill="00A0DC"/>
            <w:vAlign w:val="center"/>
          </w:tcPr>
          <w:p w14:paraId="2C2301C6" w14:textId="35F607CD"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3603F2"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5607E338" w14:textId="00F5EF41"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707251279"/>
              <w:showingPlcHdr/>
            </w:sdtPr>
            <w:sdtEndPr/>
            <w:sdtContent>
              <w:p w14:paraId="07A4B077"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07417107"/>
            </w:sdtPr>
            <w:sdtEndPr/>
            <w:sdtContent>
              <w:p w14:paraId="541285E5" w14:textId="458D3B7A"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5A772AA" w14:textId="3851D959"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305533856"/>
              <w:showingPlcHdr/>
            </w:sdtPr>
            <w:sdtEndPr/>
            <w:sdtContent>
              <w:p w14:paraId="63E6C0BE"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3796651"/>
            </w:sdtPr>
            <w:sdtEndPr/>
            <w:sdtContent>
              <w:p w14:paraId="267D22D3" w14:textId="4D4E44CF"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9ADBE6A" w14:textId="7929BCF4" w:rsidR="003603F2"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488062066"/>
              <w:showingPlcHdr/>
            </w:sdtPr>
            <w:sdtEndPr/>
            <w:sdtContent>
              <w:p w14:paraId="096EA01C"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585965187"/>
            </w:sdtPr>
            <w:sdtEndPr/>
            <w:sdtContent>
              <w:p w14:paraId="7400FD1A" w14:textId="30F8D1EB" w:rsidR="003603F2" w:rsidRPr="009C5A63" w:rsidRDefault="00602C69"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3603F2" w:rsidRPr="009C5A63" w14:paraId="3B0EE980" w14:textId="77777777" w:rsidTr="00F7399E">
        <w:trPr>
          <w:trHeight w:val="397"/>
        </w:trPr>
        <w:tc>
          <w:tcPr>
            <w:tcW w:w="1256" w:type="pct"/>
            <w:vMerge/>
            <w:tcBorders>
              <w:left w:val="single" w:sz="12" w:space="0" w:color="auto"/>
            </w:tcBorders>
            <w:shd w:val="clear" w:color="auto" w:fill="00A0DC"/>
            <w:vAlign w:val="center"/>
          </w:tcPr>
          <w:p w14:paraId="054C62AE"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E7250BA" w14:textId="2C486317"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627006891"/>
              <w:showingPlcHdr/>
            </w:sdtPr>
            <w:sdtEndPr/>
            <w:sdtContent>
              <w:p w14:paraId="628FCD27"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00025440"/>
            </w:sdtPr>
            <w:sdtEndPr/>
            <w:sdtContent>
              <w:p w14:paraId="41BE4C5A" w14:textId="2D494125"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3C83E3D9" w14:textId="564BE63E"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886328290"/>
              <w:showingPlcHdr/>
            </w:sdtPr>
            <w:sdtEndPr/>
            <w:sdtContent>
              <w:p w14:paraId="2AC8DCCA"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79552259"/>
            </w:sdtPr>
            <w:sdtEndPr/>
            <w:sdtContent>
              <w:p w14:paraId="76CB0CDE" w14:textId="7C51FD2C"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6B99888" w14:textId="79B9E5E0" w:rsidR="003603F2"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48955912"/>
              </w:sdtPr>
              <w:sdtEndPr/>
              <w:sdtContent>
                <w:sdt>
                  <w:sdtPr>
                    <w:rPr>
                      <w:rFonts w:ascii="Proba Pro Lt" w:hAnsi="Proba Pro Lt" w:cstheme="minorHAnsi"/>
                      <w:b w:val="0"/>
                      <w:sz w:val="20"/>
                      <w:szCs w:val="20"/>
                      <w:lang w:val="en-GB"/>
                    </w:rPr>
                    <w:id w:val="572316716"/>
                  </w:sdtPr>
                  <w:sdtEnd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65945429"/>
              <w:showingPlcHdr/>
            </w:sdtPr>
            <w:sdtEndPr/>
            <w:sdtContent>
              <w:p w14:paraId="791D8B38"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81761437"/>
              <w:showingPlcHdr/>
            </w:sdtPr>
            <w:sdtEndPr/>
            <w:sdtContent>
              <w:p w14:paraId="7D72E02C"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382BD4ED" w14:textId="77777777" w:rsidTr="00F7399E">
        <w:trPr>
          <w:trHeight w:val="397"/>
        </w:trPr>
        <w:tc>
          <w:tcPr>
            <w:tcW w:w="1256" w:type="pct"/>
            <w:vMerge/>
            <w:tcBorders>
              <w:left w:val="single" w:sz="12" w:space="0" w:color="auto"/>
            </w:tcBorders>
            <w:shd w:val="clear" w:color="auto" w:fill="00A0DC"/>
            <w:vAlign w:val="center"/>
          </w:tcPr>
          <w:p w14:paraId="4620B488"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FBAA7DC" w14:textId="64E96A7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367128359"/>
              <w:showingPlcHdr/>
            </w:sdtPr>
            <w:sdtEndPr/>
            <w:sdtContent>
              <w:p w14:paraId="66C696A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343660898"/>
            </w:sdtPr>
            <w:sdtEndPr/>
            <w:sdtContent>
              <w:p w14:paraId="6B8FA9D6" w14:textId="2F7BD58B"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01737706" w14:textId="25CF58E8"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994375227"/>
              <w:showingPlcHdr/>
            </w:sdtPr>
            <w:sdtEndPr/>
            <w:sdtContent>
              <w:p w14:paraId="45A9D375"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96132953"/>
            </w:sdtPr>
            <w:sdtEndPr/>
            <w:sdtContent>
              <w:p w14:paraId="1F2204C7" w14:textId="46ED5638"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1DF9FE" w14:textId="720888B4" w:rsidR="003603F2"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22010486"/>
              </w:sdtPr>
              <w:sdtEndPr/>
              <w:sdtContent>
                <w:sdt>
                  <w:sdtPr>
                    <w:rPr>
                      <w:rFonts w:ascii="Proba Pro Lt" w:hAnsi="Proba Pro Lt" w:cstheme="minorHAnsi"/>
                      <w:b w:val="0"/>
                      <w:sz w:val="20"/>
                      <w:szCs w:val="20"/>
                      <w:lang w:val="en-GB"/>
                    </w:rPr>
                    <w:id w:val="-1469890958"/>
                  </w:sdtPr>
                  <w:sdtEnd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92762655"/>
              <w:showingPlcHdr/>
            </w:sdtPr>
            <w:sdtEndPr/>
            <w:sdtContent>
              <w:p w14:paraId="540C6BD9"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54981262"/>
              <w:showingPlcHdr/>
            </w:sdtPr>
            <w:sdtEndPr/>
            <w:sdtContent>
              <w:p w14:paraId="7B92574B"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F0909F8" w14:textId="77777777" w:rsidTr="00F7399E">
        <w:trPr>
          <w:trHeight w:val="397"/>
        </w:trPr>
        <w:tc>
          <w:tcPr>
            <w:tcW w:w="1256" w:type="pct"/>
            <w:vMerge/>
            <w:tcBorders>
              <w:left w:val="single" w:sz="12" w:space="0" w:color="auto"/>
            </w:tcBorders>
            <w:shd w:val="clear" w:color="auto" w:fill="00A0DC"/>
            <w:vAlign w:val="center"/>
          </w:tcPr>
          <w:p w14:paraId="04946B88"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CEDF54E" w14:textId="3F4A5F02"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522140580"/>
              <w:showingPlcHdr/>
            </w:sdtPr>
            <w:sdtEndPr/>
            <w:sdtContent>
              <w:p w14:paraId="5FE89451"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529213125"/>
            </w:sdtPr>
            <w:sdtEndPr/>
            <w:sdtContent>
              <w:p w14:paraId="788EBF3D" w14:textId="3A4543A4"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74B82DF" w14:textId="58993036"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46917430"/>
            </w:sdtPr>
            <w:sdtEndPr/>
            <w:sdtContent>
              <w:p w14:paraId="46E8544B" w14:textId="5ECF89C4" w:rsidR="003603F2"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25092269"/>
            </w:sdtPr>
            <w:sdtEndPr/>
            <w:sdtContent>
              <w:p w14:paraId="59F68C53" w14:textId="77777777" w:rsidR="003603F2" w:rsidRPr="009C5A63" w:rsidRDefault="0080569B" w:rsidP="009C5A63">
                <w:pPr>
                  <w:tabs>
                    <w:tab w:val="left" w:pos="2820"/>
                  </w:tabs>
                  <w:spacing w:after="0" w:line="240" w:lineRule="auto"/>
                  <w:jc w:val="center"/>
                  <w:rPr>
                    <w:rFonts w:ascii="Proba Pro Lt" w:hAnsi="Proba Pro Lt" w:cstheme="minorHAnsi"/>
                    <w:sz w:val="20"/>
                    <w:szCs w:val="20"/>
                    <w:lang w:val="en-GB"/>
                  </w:rPr>
                </w:pPr>
              </w:p>
            </w:sdtContent>
          </w:sdt>
        </w:tc>
        <w:tc>
          <w:tcPr>
            <w:tcW w:w="764" w:type="pct"/>
            <w:gridSpan w:val="3"/>
            <w:tcBorders>
              <w:bottom w:val="single" w:sz="4" w:space="0" w:color="auto"/>
              <w:right w:val="single" w:sz="4" w:space="0" w:color="auto"/>
            </w:tcBorders>
            <w:shd w:val="clear" w:color="auto" w:fill="auto"/>
            <w:vAlign w:val="center"/>
          </w:tcPr>
          <w:p w14:paraId="62722624" w14:textId="4E46AFC8" w:rsidR="003603F2"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743874854"/>
              </w:sdtPr>
              <w:sdtEndPr/>
              <w:sdtContent>
                <w:sdt>
                  <w:sdtPr>
                    <w:rPr>
                      <w:rFonts w:ascii="Proba Pro Lt" w:hAnsi="Proba Pro Lt" w:cstheme="minorHAnsi"/>
                      <w:b/>
                      <w:sz w:val="20"/>
                      <w:szCs w:val="20"/>
                      <w:lang w:val="en-GB"/>
                    </w:rPr>
                    <w:id w:val="1374575548"/>
                  </w:sdtPr>
                  <w:sdtEndPr/>
                  <w:sdtContent>
                    <w:r w:rsidR="003C712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850145988"/>
              <w:showingPlcHdr/>
            </w:sdtPr>
            <w:sdtEndPr/>
            <w:sdtContent>
              <w:p w14:paraId="502E12B0"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7559523"/>
              <w:showingPlcHdr/>
            </w:sdtPr>
            <w:sdtEndPr/>
            <w:sdtContent>
              <w:p w14:paraId="128FBB17"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21CC0534" w14:textId="77777777" w:rsidTr="00F7399E">
        <w:trPr>
          <w:trHeight w:val="397"/>
        </w:trPr>
        <w:tc>
          <w:tcPr>
            <w:tcW w:w="1256" w:type="pct"/>
            <w:vMerge/>
            <w:tcBorders>
              <w:left w:val="single" w:sz="12" w:space="0" w:color="auto"/>
              <w:bottom w:val="single" w:sz="12" w:space="0" w:color="auto"/>
            </w:tcBorders>
            <w:shd w:val="clear" w:color="auto" w:fill="00A0DC"/>
            <w:vAlign w:val="center"/>
          </w:tcPr>
          <w:p w14:paraId="08D033CF"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6602EF8" w14:textId="3D40123D"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36995138"/>
              <w:showingPlcHdr/>
            </w:sdtPr>
            <w:sdtEndPr/>
            <w:sdtContent>
              <w:p w14:paraId="22F69E5C"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51629686"/>
            </w:sdtPr>
            <w:sdtEndPr/>
            <w:sdtContent>
              <w:p w14:paraId="6A260716" w14:textId="64034E7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FEAC4C3" w14:textId="0CDBA55C"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27248221"/>
            </w:sdtPr>
            <w:sdtEndPr/>
            <w:sdtContent>
              <w:p w14:paraId="7C8B4AA6" w14:textId="09D1DD1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30839739"/>
              <w:showingPlcHdr/>
            </w:sdtPr>
            <w:sdtEndPr/>
            <w:sdtContent>
              <w:p w14:paraId="06BBAC08"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C36DC5" w14:textId="4494B8D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459794096"/>
            </w:sdtPr>
            <w:sdtEndPr/>
            <w:sdtContent>
              <w:p w14:paraId="2C57079E"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3603F2" w:rsidRPr="009C5A63" w14:paraId="059179D2" w14:textId="77777777" w:rsidTr="00F7399E">
        <w:trPr>
          <w:trHeight w:val="397"/>
        </w:trPr>
        <w:tc>
          <w:tcPr>
            <w:tcW w:w="1256" w:type="pct"/>
            <w:tcBorders>
              <w:left w:val="single" w:sz="12" w:space="0" w:color="auto"/>
              <w:bottom w:val="single" w:sz="12" w:space="0" w:color="auto"/>
            </w:tcBorders>
            <w:shd w:val="clear" w:color="auto" w:fill="00A0DC"/>
            <w:vAlign w:val="center"/>
          </w:tcPr>
          <w:p w14:paraId="2AF05656" w14:textId="0E4068FD"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7430279"/>
            </w:sdtPr>
            <w:sdtEndPr/>
            <w:sdtContent>
              <w:p w14:paraId="6CE5E6FE" w14:textId="73551B2C" w:rsidR="00471A3E" w:rsidRPr="009C5A63" w:rsidRDefault="0082255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r w:rsidR="00471A3E" w:rsidRPr="009C5A63">
                  <w:rPr>
                    <w:rFonts w:ascii="Proba Pro Lt" w:hAnsi="Proba Pro Lt" w:cstheme="minorHAnsi"/>
                    <w:color w:val="000000"/>
                    <w:sz w:val="20"/>
                    <w:szCs w:val="20"/>
                    <w:lang w:val="en-GB"/>
                  </w:rPr>
                  <w:t>:</w:t>
                </w:r>
              </w:p>
              <w:p w14:paraId="13D1BB83" w14:textId="22FA44C9"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45 - 50 </w:t>
                </w:r>
                <w:r w:rsidR="00F91D9C"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5 (</w:t>
                </w:r>
                <w:r w:rsidR="005D761B" w:rsidRPr="009C5A63">
                  <w:rPr>
                    <w:rFonts w:ascii="Proba Pro Lt" w:hAnsi="Proba Pro Lt" w:cstheme="minorHAnsi"/>
                    <w:color w:val="000000"/>
                    <w:sz w:val="20"/>
                    <w:szCs w:val="20"/>
                    <w:lang w:val="en-GB"/>
                  </w:rPr>
                  <w:t>excellent</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90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70135B4A" w14:textId="3250A22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40 - 44 </w:t>
                </w:r>
                <w:r w:rsidR="00471A3E" w:rsidRPr="009C5A63">
                  <w:rPr>
                    <w:rFonts w:ascii="Proba Pro Lt" w:hAnsi="Proba Pro Lt" w:cstheme="minorHAnsi"/>
                    <w:color w:val="000000"/>
                    <w:sz w:val="20"/>
                    <w:szCs w:val="20"/>
                    <w:lang w:val="en-GB"/>
                  </w:rPr>
                  <w:t>points</w:t>
                </w:r>
                <w:r w:rsidR="00771963"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4 (</w:t>
                </w:r>
                <w:r w:rsidR="00602C69" w:rsidRPr="009C5A63">
                  <w:rPr>
                    <w:rFonts w:ascii="Proba Pro Lt" w:hAnsi="Proba Pro Lt" w:cstheme="minorHAnsi"/>
                    <w:color w:val="000000"/>
                    <w:sz w:val="20"/>
                    <w:szCs w:val="20"/>
                    <w:lang w:val="en-GB"/>
                  </w:rPr>
                  <w:t>very good</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80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31A229C2" w14:textId="17C6B78F"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35 - 39 </w:t>
                </w:r>
                <w:r w:rsidR="00471A3E"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xml:space="preserve"> :       3 (</w:t>
                </w:r>
                <w:r w:rsidR="00602C69" w:rsidRPr="009C5A63">
                  <w:rPr>
                    <w:rFonts w:ascii="Proba Pro Lt" w:hAnsi="Proba Pro Lt" w:cstheme="minorHAnsi"/>
                    <w:color w:val="000000"/>
                    <w:sz w:val="20"/>
                    <w:szCs w:val="20"/>
                    <w:lang w:val="en-GB"/>
                  </w:rPr>
                  <w:t>good</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70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3528C554" w14:textId="5E198062"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30 - 34 </w:t>
                </w:r>
                <w:r w:rsidR="00471A3E"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2 (</w:t>
                </w:r>
                <w:r w:rsidR="001F331B" w:rsidRPr="009C5A63">
                  <w:rPr>
                    <w:rFonts w:ascii="Proba Pro Lt" w:hAnsi="Proba Pro Lt" w:cstheme="minorHAnsi"/>
                    <w:color w:val="000000"/>
                    <w:sz w:val="20"/>
                    <w:szCs w:val="20"/>
                    <w:lang w:val="en-GB"/>
                  </w:rPr>
                  <w:t>sufficient</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09D683F8" w14:textId="430468D6" w:rsidR="003603F2" w:rsidRPr="009C5A63" w:rsidDel="00B558AD"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0 - 29 </w:t>
                </w:r>
                <w:r w:rsidR="00F91D9C"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xml:space="preserve">:      </w:t>
                </w:r>
                <w:r w:rsidR="00771963"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  1 (</w:t>
                </w:r>
                <w:r w:rsidR="001F331B" w:rsidRPr="009C5A63">
                  <w:rPr>
                    <w:rFonts w:ascii="Proba Pro Lt" w:hAnsi="Proba Pro Lt" w:cstheme="minorHAnsi"/>
                    <w:color w:val="000000"/>
                    <w:sz w:val="20"/>
                    <w:szCs w:val="20"/>
                    <w:lang w:val="en-GB"/>
                  </w:rPr>
                  <w:t>fail</w:t>
                </w:r>
                <w:r w:rsidRPr="009C5A63">
                  <w:rPr>
                    <w:rFonts w:ascii="Proba Pro Lt" w:hAnsi="Proba Pro Lt" w:cstheme="minorHAnsi"/>
                    <w:color w:val="000000"/>
                    <w:sz w:val="20"/>
                    <w:szCs w:val="20"/>
                    <w:lang w:val="en-GB"/>
                  </w:rPr>
                  <w:t>); &lt;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60</w:t>
                </w:r>
                <w:r w:rsidR="00F7399E" w:rsidRPr="009C5A63">
                  <w:rPr>
                    <w:rFonts w:ascii="Proba Pro Lt" w:hAnsi="Proba Pro Lt" w:cstheme="minorHAnsi"/>
                    <w:color w:val="000000"/>
                    <w:sz w:val="20"/>
                    <w:szCs w:val="20"/>
                    <w:lang w:val="en-GB"/>
                  </w:rPr>
                  <w:t xml:space="preserve"> </w:t>
                </w:r>
                <w:r w:rsidR="002C3F20" w:rsidRPr="009C5A63">
                  <w:rPr>
                    <w:rFonts w:ascii="Proba Pro Lt" w:hAnsi="Proba Pro Lt" w:cstheme="minorHAnsi"/>
                    <w:color w:val="000000"/>
                    <w:sz w:val="20"/>
                    <w:szCs w:val="20"/>
                    <w:lang w:val="en-GB"/>
                  </w:rPr>
                  <w:t>%</w:t>
                </w:r>
              </w:p>
            </w:sdtContent>
          </w:sdt>
        </w:tc>
      </w:tr>
      <w:tr w:rsidR="003603F2" w:rsidRPr="009C5A63" w14:paraId="070BFA0B" w14:textId="77777777" w:rsidTr="00F7399E">
        <w:tc>
          <w:tcPr>
            <w:tcW w:w="1256" w:type="pct"/>
            <w:tcBorders>
              <w:left w:val="single" w:sz="12" w:space="0" w:color="auto"/>
              <w:bottom w:val="single" w:sz="12" w:space="0" w:color="auto"/>
            </w:tcBorders>
            <w:shd w:val="clear" w:color="auto" w:fill="00A0DC"/>
            <w:vAlign w:val="center"/>
          </w:tcPr>
          <w:p w14:paraId="38FB0DA9" w14:textId="4AF4243E"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247D1DB" w14:textId="5ED05388"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845054779"/>
            </w:sdtPr>
            <w:sdtEndPr/>
            <w:sdtContent>
              <w:sdt>
                <w:sdtPr>
                  <w:rPr>
                    <w:rFonts w:ascii="Proba Pro Lt" w:hAnsi="Proba Pro Lt" w:cstheme="minorHAnsi"/>
                    <w:color w:val="000000"/>
                    <w:sz w:val="20"/>
                    <w:szCs w:val="20"/>
                    <w:lang w:val="en-GB"/>
                  </w:rPr>
                  <w:id w:val="-1599318282"/>
                </w:sdtPr>
                <w:sdtEndPr/>
                <w:sdtContent>
                  <w:sdt>
                    <w:sdtPr>
                      <w:rPr>
                        <w:rFonts w:ascii="Proba Pro Lt" w:hAnsi="Proba Pro Lt" w:cstheme="minorHAnsi"/>
                        <w:i/>
                        <w:color w:val="000000"/>
                        <w:sz w:val="20"/>
                        <w:szCs w:val="20"/>
                        <w:lang w:val="en-GB"/>
                      </w:rPr>
                      <w:id w:val="-282740012"/>
                    </w:sdtPr>
                    <w:sdtEndPr>
                      <w:rPr>
                        <w:i w:val="0"/>
                      </w:rPr>
                    </w:sdtEndPr>
                    <w:sdtContent>
                      <w:p w14:paraId="16E95CDF" w14:textId="30CDC27A" w:rsidR="00471A3E" w:rsidRPr="009C5A63" w:rsidRDefault="00771963" w:rsidP="00B200B4">
                        <w:pPr>
                          <w:numPr>
                            <w:ilvl w:val="0"/>
                            <w:numId w:val="17"/>
                          </w:numPr>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successfully d</w:t>
                        </w:r>
                        <w:r w:rsidR="00471A3E" w:rsidRPr="009C5A63">
                          <w:rPr>
                            <w:rFonts w:ascii="Proba Pro Lt" w:hAnsi="Proba Pro Lt" w:cstheme="minorHAnsi"/>
                            <w:color w:val="000000"/>
                            <w:sz w:val="20"/>
                            <w:szCs w:val="20"/>
                            <w:lang w:val="en-GB"/>
                          </w:rPr>
                          <w:t xml:space="preserve">o all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471A3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471A3E" w:rsidRPr="009C5A63">
                          <w:rPr>
                            <w:rFonts w:ascii="Proba Pro Lt" w:hAnsi="Proba Pro Lt" w:cstheme="minorHAnsi"/>
                            <w:color w:val="000000"/>
                            <w:sz w:val="20"/>
                            <w:szCs w:val="20"/>
                            <w:lang w:val="en-GB"/>
                          </w:rPr>
                          <w:t>and seminars</w:t>
                        </w:r>
                      </w:p>
                      <w:p w14:paraId="1ED837F1" w14:textId="310AEBDF" w:rsidR="00471A3E" w:rsidRPr="009C5A63" w:rsidRDefault="00771963" w:rsidP="00B200B4">
                        <w:pPr>
                          <w:numPr>
                            <w:ilvl w:val="0"/>
                            <w:numId w:val="17"/>
                          </w:numPr>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a</w:t>
                        </w:r>
                        <w:r w:rsidR="00471A3E" w:rsidRPr="009C5A63">
                          <w:rPr>
                            <w:rFonts w:ascii="Proba Pro Lt" w:hAnsi="Proba Pro Lt" w:cstheme="minorHAnsi"/>
                            <w:color w:val="000000"/>
                            <w:sz w:val="20"/>
                            <w:szCs w:val="20"/>
                            <w:lang w:val="en-GB"/>
                          </w:rPr>
                          <w:t xml:space="preserve">ttend all lectures </w:t>
                        </w:r>
                        <w:r w:rsidRPr="009C5A63">
                          <w:rPr>
                            <w:rFonts w:ascii="Proba Pro Lt" w:hAnsi="Proba Pro Lt" w:cstheme="minorHAnsi"/>
                            <w:sz w:val="20"/>
                            <w:szCs w:val="20"/>
                            <w:lang w:val="en-GB"/>
                          </w:rPr>
                          <w:t>(a maximum of three</w:t>
                        </w:r>
                        <w:r w:rsidR="00471A3E" w:rsidRPr="009C5A63">
                          <w:rPr>
                            <w:rFonts w:ascii="Proba Pro Lt" w:hAnsi="Proba Pro Lt" w:cstheme="minorHAnsi"/>
                            <w:sz w:val="20"/>
                            <w:szCs w:val="20"/>
                            <w:lang w:val="en-GB"/>
                          </w:rPr>
                          <w:t xml:space="preserve"> unjustified absences is allowed)</w:t>
                        </w:r>
                      </w:p>
                      <w:p w14:paraId="63211413" w14:textId="028EB4B8" w:rsidR="003603F2" w:rsidRPr="009C5A63" w:rsidRDefault="00771963" w:rsidP="00B200B4">
                        <w:pPr>
                          <w:numPr>
                            <w:ilvl w:val="0"/>
                            <w:numId w:val="17"/>
                          </w:numPr>
                          <w:tabs>
                            <w:tab w:val="left" w:pos="2820"/>
                          </w:tabs>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a</w:t>
                        </w:r>
                        <w:r w:rsidR="00471A3E" w:rsidRPr="009C5A63">
                          <w:rPr>
                            <w:rFonts w:ascii="Proba Pro Lt" w:hAnsi="Proba Pro Lt" w:cstheme="minorHAnsi"/>
                            <w:color w:val="000000"/>
                            <w:sz w:val="20"/>
                            <w:szCs w:val="20"/>
                            <w:lang w:val="en-GB"/>
                          </w:rPr>
                          <w:t>chieve a minimum of 30 points on the written exam</w:t>
                        </w:r>
                      </w:p>
                    </w:sdtContent>
                  </w:sdt>
                </w:sdtContent>
              </w:sdt>
            </w:sdtContent>
          </w:sdt>
        </w:tc>
      </w:tr>
      <w:tr w:rsidR="003603F2" w:rsidRPr="009C5A63" w14:paraId="7FA3B48B" w14:textId="77777777" w:rsidTr="00602C69">
        <w:tc>
          <w:tcPr>
            <w:tcW w:w="1256" w:type="pct"/>
            <w:vMerge w:val="restart"/>
            <w:tcBorders>
              <w:top w:val="single" w:sz="12" w:space="0" w:color="auto"/>
              <w:left w:val="single" w:sz="12" w:space="0" w:color="auto"/>
            </w:tcBorders>
            <w:shd w:val="clear" w:color="auto" w:fill="00A0DC"/>
            <w:vAlign w:val="center"/>
          </w:tcPr>
          <w:p w14:paraId="71842301" w14:textId="4E329176"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53FC13D" w14:textId="08C9DE6F" w:rsidR="003603F2"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9E5464F" w14:textId="7E016775"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BC715FF" w14:textId="15C340CA"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74D5E250" w14:textId="77777777" w:rsidTr="00602C69">
        <w:trPr>
          <w:trHeight w:val="75"/>
        </w:trPr>
        <w:tc>
          <w:tcPr>
            <w:tcW w:w="1256" w:type="pct"/>
            <w:vMerge/>
            <w:tcBorders>
              <w:left w:val="single" w:sz="12" w:space="0" w:color="auto"/>
            </w:tcBorders>
            <w:shd w:val="clear" w:color="auto" w:fill="00A0DC"/>
            <w:vAlign w:val="center"/>
          </w:tcPr>
          <w:p w14:paraId="465241B1"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747491036"/>
            </w:sdtPr>
            <w:sdtEndPr/>
            <w:sdtContent>
              <w:p w14:paraId="5CAEED41" w14:textId="0A0BB658"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Kniewald, J. (1993) </w:t>
                </w:r>
                <w:r w:rsidRPr="009C5A63">
                  <w:rPr>
                    <w:rFonts w:ascii="Proba Pro Lt" w:hAnsi="Proba Pro Lt" w:cstheme="minorHAnsi"/>
                    <w:i/>
                    <w:iCs/>
                    <w:color w:val="000000"/>
                    <w:sz w:val="20"/>
                    <w:szCs w:val="20"/>
                    <w:lang w:val="en-GB"/>
                  </w:rPr>
                  <w:t>Metodika znanstvenog rada</w:t>
                </w:r>
                <w:r w:rsidRPr="009C5A63">
                  <w:rPr>
                    <w:rFonts w:ascii="Proba Pro Lt" w:hAnsi="Proba Pro Lt" w:cstheme="minorHAnsi"/>
                    <w:color w:val="000000"/>
                    <w:sz w:val="20"/>
                    <w:szCs w:val="20"/>
                    <w:lang w:val="en-GB"/>
                  </w:rPr>
                  <w:t xml:space="preserve"> (sveučilišni udžbenik), Multi</w:t>
                </w:r>
                <w:r w:rsidR="006B4C62" w:rsidRPr="009C5A63">
                  <w:rPr>
                    <w:rFonts w:ascii="Proba Pro Lt" w:hAnsi="Proba Pro Lt" w:cstheme="minorHAnsi"/>
                    <w:color w:val="000000"/>
                    <w:sz w:val="20"/>
                    <w:szCs w:val="20"/>
                    <w:lang w:val="en-GB"/>
                  </w:rPr>
                  <w:t xml:space="preserve">graf, </w:t>
                </w:r>
                <w:proofErr w:type="gramStart"/>
                <w:r w:rsidR="006B4C62" w:rsidRPr="009C5A63">
                  <w:rPr>
                    <w:rFonts w:ascii="Proba Pro Lt" w:hAnsi="Proba Pro Lt" w:cstheme="minorHAnsi"/>
                    <w:color w:val="000000"/>
                    <w:sz w:val="20"/>
                    <w:szCs w:val="20"/>
                    <w:lang w:val="en-GB"/>
                  </w:rPr>
                  <w:t>Zagreb.;</w:t>
                </w:r>
                <w:proofErr w:type="gramEnd"/>
                <w:r w:rsidR="006B4C62" w:rsidRPr="009C5A63">
                  <w:rPr>
                    <w:rFonts w:ascii="Proba Pro Lt" w:hAnsi="Proba Pro Lt" w:cstheme="minorHAnsi"/>
                    <w:color w:val="000000"/>
                    <w:sz w:val="20"/>
                    <w:szCs w:val="20"/>
                    <w:lang w:val="en-GB"/>
                  </w:rPr>
                  <w:t xml:space="preserve"> everything but</w:t>
                </w:r>
                <w:r w:rsidRPr="009C5A63">
                  <w:rPr>
                    <w:rFonts w:ascii="Proba Pro Lt" w:hAnsi="Proba Pro Lt" w:cstheme="minorHAnsi"/>
                    <w:color w:val="000000"/>
                    <w:sz w:val="20"/>
                    <w:szCs w:val="20"/>
                    <w:lang w:val="en-GB"/>
                  </w:rPr>
                  <w:t xml:space="preserve"> </w:t>
                </w:r>
                <w:r w:rsidR="0037038D" w:rsidRPr="009C5A63">
                  <w:rPr>
                    <w:rFonts w:ascii="Proba Pro Lt" w:hAnsi="Proba Pro Lt" w:cstheme="minorHAnsi"/>
                    <w:color w:val="000000"/>
                    <w:sz w:val="20"/>
                    <w:szCs w:val="20"/>
                    <w:lang w:val="en-GB"/>
                  </w:rPr>
                  <w:t>chapter</w:t>
                </w:r>
                <w:r w:rsidR="006B4C62" w:rsidRPr="009C5A63">
                  <w:rPr>
                    <w:rFonts w:ascii="Proba Pro Lt" w:hAnsi="Proba Pro Lt" w:cstheme="minorHAnsi"/>
                    <w:color w:val="000000"/>
                    <w:sz w:val="20"/>
                    <w:szCs w:val="20"/>
                    <w:lang w:val="en-GB"/>
                  </w:rPr>
                  <w:t xml:space="preserve">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87497472"/>
            </w:sdtPr>
            <w:sdtEndPr/>
            <w:sdtContent>
              <w:p w14:paraId="3DD0BB2B" w14:textId="22CD8CB7"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7567118"/>
            </w:sdtPr>
            <w:sdtEndPr/>
            <w:sdtContent>
              <w:p w14:paraId="0BA93153" w14:textId="54D1D57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3603F2" w:rsidRPr="009C5A63" w14:paraId="11961ADF" w14:textId="77777777" w:rsidTr="00602C69">
        <w:trPr>
          <w:trHeight w:val="75"/>
        </w:trPr>
        <w:tc>
          <w:tcPr>
            <w:tcW w:w="1256" w:type="pct"/>
            <w:vMerge/>
            <w:tcBorders>
              <w:left w:val="single" w:sz="12" w:space="0" w:color="auto"/>
            </w:tcBorders>
            <w:shd w:val="clear" w:color="auto" w:fill="00A0DC"/>
            <w:vAlign w:val="center"/>
          </w:tcPr>
          <w:p w14:paraId="4C581ADC"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42878486"/>
            </w:sdtPr>
            <w:sdtEndPr/>
            <w:sdtContent>
              <w:p w14:paraId="6B0B573D" w14:textId="674AB4BF"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Mills</w:t>
                </w:r>
                <w:proofErr w:type="gramStart"/>
                <w:r w:rsidRPr="009C5A63">
                  <w:rPr>
                    <w:rFonts w:ascii="Proba Pro Lt" w:hAnsi="Proba Pro Lt" w:cstheme="minorHAnsi"/>
                    <w:color w:val="000000"/>
                    <w:sz w:val="20"/>
                    <w:szCs w:val="20"/>
                    <w:lang w:val="en-GB"/>
                  </w:rPr>
                  <w:t>,O</w:t>
                </w:r>
                <w:proofErr w:type="gramEnd"/>
                <w:r w:rsidRPr="009C5A63">
                  <w:rPr>
                    <w:rFonts w:ascii="Proba Pro Lt" w:hAnsi="Proba Pro Lt" w:cstheme="minorHAnsi"/>
                    <w:color w:val="000000"/>
                    <w:sz w:val="20"/>
                    <w:szCs w:val="20"/>
                    <w:lang w:val="en-GB"/>
                  </w:rPr>
                  <w:t xml:space="preserve">. (2010) </w:t>
                </w:r>
                <w:r w:rsidRPr="009C5A63">
                  <w:rPr>
                    <w:rFonts w:ascii="Proba Pro Lt" w:hAnsi="Proba Pro Lt" w:cstheme="minorHAnsi"/>
                    <w:i/>
                    <w:iCs/>
                    <w:color w:val="000000"/>
                    <w:sz w:val="20"/>
                    <w:szCs w:val="20"/>
                    <w:lang w:val="en-GB"/>
                  </w:rPr>
                  <w:t>Biotechnological Inventions: Moral Restraints and Patent Law</w:t>
                </w:r>
                <w:r w:rsidRPr="009C5A63">
                  <w:rPr>
                    <w:rFonts w:ascii="Proba Pro Lt" w:hAnsi="Proba Pro Lt" w:cstheme="minorHAnsi"/>
                    <w:color w:val="000000"/>
                    <w:sz w:val="20"/>
                    <w:szCs w:val="20"/>
                    <w:lang w:val="en-GB"/>
                  </w:rPr>
                  <w:t xml:space="preserve">, Ashgate Publishing Ltd, Aldershot. </w:t>
                </w:r>
                <w:r w:rsidR="0037038D" w:rsidRPr="009C5A63">
                  <w:rPr>
                    <w:rFonts w:ascii="Proba Pro Lt" w:hAnsi="Proba Pro Lt" w:cstheme="minorHAnsi"/>
                    <w:color w:val="000000"/>
                    <w:sz w:val="20"/>
                    <w:szCs w:val="20"/>
                    <w:lang w:val="en-GB"/>
                  </w:rPr>
                  <w:t>chapters</w:t>
                </w:r>
                <w:r w:rsidR="006B4C62" w:rsidRPr="009C5A63">
                  <w:rPr>
                    <w:rFonts w:ascii="Proba Pro Lt" w:hAnsi="Proba Pro Lt" w:cstheme="minorHAnsi"/>
                    <w:color w:val="000000"/>
                    <w:sz w:val="20"/>
                    <w:szCs w:val="20"/>
                    <w:lang w:val="en-GB"/>
                  </w:rPr>
                  <w:t xml:space="preserve">: 1 and </w:t>
                </w:r>
                <w:r w:rsidRPr="009C5A63">
                  <w:rPr>
                    <w:rFonts w:ascii="Proba Pro Lt" w:hAnsi="Proba Pro Lt" w:cstheme="minorHAnsi"/>
                    <w:color w:val="000000"/>
                    <w:sz w:val="20"/>
                    <w:szCs w:val="20"/>
                    <w:lang w:val="en-GB"/>
                  </w:rPr>
                  <w:t xml:space="preserve">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44311479"/>
            </w:sdtPr>
            <w:sdtEndPr/>
            <w:sdtContent>
              <w:p w14:paraId="2D1EBFE3" w14:textId="57F52A6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50264453"/>
            </w:sdtPr>
            <w:sdtEndPr/>
            <w:sdtContent>
              <w:p w14:paraId="0FB443B4" w14:textId="5B9DF494"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219ACDF5" w14:textId="77777777" w:rsidTr="00602C69">
        <w:trPr>
          <w:trHeight w:val="75"/>
        </w:trPr>
        <w:tc>
          <w:tcPr>
            <w:tcW w:w="1256" w:type="pct"/>
            <w:vMerge/>
            <w:tcBorders>
              <w:left w:val="single" w:sz="12" w:space="0" w:color="auto"/>
            </w:tcBorders>
            <w:shd w:val="clear" w:color="auto" w:fill="00A0DC"/>
            <w:vAlign w:val="center"/>
          </w:tcPr>
          <w:p w14:paraId="4691A59E"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861781793"/>
            </w:sdtPr>
            <w:sdtEndPr/>
            <w:sdtContent>
              <w:p w14:paraId="5C8B789C" w14:textId="53C77253"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Grubb, P. W., Thomsen P.R. (2010) </w:t>
                </w:r>
                <w:r w:rsidRPr="009C5A63">
                  <w:rPr>
                    <w:rFonts w:ascii="Proba Pro Lt" w:hAnsi="Proba Pro Lt" w:cstheme="minorHAnsi"/>
                    <w:i/>
                    <w:iCs/>
                    <w:color w:val="000000"/>
                    <w:sz w:val="20"/>
                    <w:szCs w:val="20"/>
                    <w:lang w:val="en-GB"/>
                  </w:rPr>
                  <w:t>Patents for Chemicals, Pharmaceuticals and Biotechnology: Fundamentals of Global Law, Practice and Strategy</w:t>
                </w:r>
                <w:r w:rsidRPr="009C5A63">
                  <w:rPr>
                    <w:rFonts w:ascii="Proba Pro Lt" w:hAnsi="Proba Pro Lt" w:cstheme="minorHAnsi"/>
                    <w:color w:val="000000"/>
                    <w:sz w:val="20"/>
                    <w:szCs w:val="20"/>
                    <w:lang w:val="en-GB"/>
                  </w:rPr>
                  <w:t>, 5.izd., Oxf</w:t>
                </w:r>
                <w:r w:rsidR="006B4C62" w:rsidRPr="009C5A63">
                  <w:rPr>
                    <w:rFonts w:ascii="Proba Pro Lt" w:hAnsi="Proba Pro Lt" w:cstheme="minorHAnsi"/>
                    <w:color w:val="000000"/>
                    <w:sz w:val="20"/>
                    <w:szCs w:val="20"/>
                    <w:lang w:val="en-GB"/>
                  </w:rPr>
                  <w:t xml:space="preserve">ord University Press, New York.; </w:t>
                </w:r>
                <w:r w:rsidR="0037038D" w:rsidRPr="009C5A63">
                  <w:rPr>
                    <w:rFonts w:ascii="Proba Pro Lt" w:hAnsi="Proba Pro Lt" w:cstheme="minorHAnsi"/>
                    <w:color w:val="000000"/>
                    <w:sz w:val="20"/>
                    <w:szCs w:val="20"/>
                    <w:lang w:val="en-GB"/>
                  </w:rPr>
                  <w:t>chapter</w:t>
                </w:r>
                <w:r w:rsidR="006B4C62" w:rsidRPr="009C5A63">
                  <w:rPr>
                    <w:rFonts w:ascii="Proba Pro Lt" w:hAnsi="Proba Pro Lt" w:cstheme="minorHAnsi"/>
                    <w:color w:val="000000"/>
                    <w:sz w:val="20"/>
                    <w:szCs w:val="20"/>
                    <w:lang w:val="en-GB"/>
                  </w:rPr>
                  <w:t xml:space="preserve"> 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28324687"/>
            </w:sdtPr>
            <w:sdtEndPr/>
            <w:sdtContent>
              <w:p w14:paraId="6D9EED2F" w14:textId="25054305"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53619364"/>
            </w:sdtPr>
            <w:sdtEndPr/>
            <w:sdtContent>
              <w:p w14:paraId="04FE0F3A" w14:textId="11C13A89"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446FC126" w14:textId="77777777" w:rsidTr="00602C69">
        <w:trPr>
          <w:trHeight w:val="75"/>
        </w:trPr>
        <w:tc>
          <w:tcPr>
            <w:tcW w:w="1256" w:type="pct"/>
            <w:vMerge/>
            <w:tcBorders>
              <w:left w:val="single" w:sz="12" w:space="0" w:color="auto"/>
            </w:tcBorders>
            <w:shd w:val="clear" w:color="auto" w:fill="00A0DC"/>
            <w:vAlign w:val="center"/>
          </w:tcPr>
          <w:p w14:paraId="4ADBF816"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688557644"/>
            </w:sdtPr>
            <w:sdtEndPr/>
            <w:sdtContent>
              <w:p w14:paraId="73C933CA" w14:textId="532DC030"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Brajenović-Milić, B. (2014) Bibliometrijski pokazatelji znanstvenog odjeka autora i časopisa. </w:t>
                </w:r>
                <w:r w:rsidRPr="009C5A63">
                  <w:rPr>
                    <w:rFonts w:ascii="Proba Pro Lt" w:hAnsi="Proba Pro Lt" w:cstheme="minorHAnsi"/>
                    <w:i/>
                    <w:iCs/>
                    <w:color w:val="000000"/>
                    <w:sz w:val="20"/>
                    <w:szCs w:val="20"/>
                    <w:lang w:val="en-GB"/>
                  </w:rPr>
                  <w:t>Medicina Fluminensis</w:t>
                </w:r>
                <w:r w:rsidRPr="009C5A63">
                  <w:rPr>
                    <w:rFonts w:ascii="Proba Pro Lt" w:hAnsi="Proba Pro Lt" w:cstheme="minorHAnsi"/>
                    <w:color w:val="000000"/>
                    <w:sz w:val="20"/>
                    <w:szCs w:val="20"/>
                    <w:lang w:val="en-GB"/>
                  </w:rPr>
                  <w:t xml:space="preserve"> </w:t>
                </w:r>
                <w:r w:rsidRPr="009C5A63">
                  <w:rPr>
                    <w:rFonts w:ascii="Proba Pro Lt" w:hAnsi="Proba Pro Lt" w:cstheme="minorHAnsi"/>
                    <w:b/>
                    <w:bCs/>
                    <w:color w:val="000000"/>
                    <w:sz w:val="20"/>
                    <w:szCs w:val="20"/>
                    <w:lang w:val="en-GB"/>
                  </w:rPr>
                  <w:t>50</w:t>
                </w:r>
                <w:r w:rsidR="006B4C62" w:rsidRPr="009C5A63">
                  <w:rPr>
                    <w:rFonts w:ascii="Proba Pro Lt" w:hAnsi="Proba Pro Lt" w:cstheme="minorHAnsi"/>
                    <w:color w:val="000000"/>
                    <w:sz w:val="20"/>
                    <w:szCs w:val="20"/>
                    <w:lang w:val="en-GB"/>
                  </w:rPr>
                  <w:t>, 425-432.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59201646"/>
            </w:sdtPr>
            <w:sdtEndPr/>
            <w:sdtContent>
              <w:p w14:paraId="08D4B762" w14:textId="1D3E51EC"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83363293"/>
            </w:sdtPr>
            <w:sdtEndPr/>
            <w:sdtContent>
              <w:p w14:paraId="0A06DD98" w14:textId="56490A0D"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31031329" w14:textId="77777777" w:rsidTr="00602C69">
        <w:trPr>
          <w:trHeight w:val="175"/>
        </w:trPr>
        <w:tc>
          <w:tcPr>
            <w:tcW w:w="1256" w:type="pct"/>
            <w:vMerge/>
            <w:tcBorders>
              <w:left w:val="single" w:sz="12" w:space="0" w:color="auto"/>
            </w:tcBorders>
            <w:shd w:val="clear" w:color="auto" w:fill="00A0DC"/>
            <w:vAlign w:val="center"/>
          </w:tcPr>
          <w:p w14:paraId="0E5199BD"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575563401"/>
            </w:sdtPr>
            <w:sdtEndPr/>
            <w:sdtContent>
              <w:p w14:paraId="6B838D59" w14:textId="0FF8EDF1"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Macan, B. (2014) WoS, WoK, CC, WoSCC…</w:t>
                </w:r>
                <w:proofErr w:type="gramStart"/>
                <w:r w:rsidRPr="009C5A63">
                  <w:rPr>
                    <w:rFonts w:ascii="Proba Pro Lt" w:hAnsi="Proba Pro Lt" w:cstheme="minorHAnsi"/>
                    <w:color w:val="000000"/>
                    <w:sz w:val="20"/>
                    <w:szCs w:val="20"/>
                    <w:lang w:val="en-GB"/>
                  </w:rPr>
                  <w:t>?!?</w:t>
                </w:r>
                <w:proofErr w:type="gramEnd"/>
                <w:r w:rsidRPr="009C5A63">
                  <w:rPr>
                    <w:rFonts w:ascii="Proba Pro Lt" w:hAnsi="Proba Pro Lt" w:cstheme="minorHAnsi"/>
                    <w:color w:val="000000"/>
                    <w:sz w:val="20"/>
                    <w:szCs w:val="20"/>
                    <w:lang w:val="en-GB"/>
                  </w:rPr>
                  <w:t xml:space="preserve"> </w:t>
                </w:r>
                <w:r w:rsidRPr="009C5A63">
                  <w:rPr>
                    <w:rFonts w:ascii="Proba Pro Lt" w:hAnsi="Proba Pro Lt" w:cstheme="minorHAnsi"/>
                    <w:i/>
                    <w:iCs/>
                    <w:color w:val="000000"/>
                    <w:sz w:val="20"/>
                    <w:szCs w:val="20"/>
                    <w:lang w:val="en-GB"/>
                  </w:rPr>
                  <w:t>Kem. Ind</w:t>
                </w:r>
                <w:r w:rsidRPr="009C5A63">
                  <w:rPr>
                    <w:rFonts w:ascii="Proba Pro Lt" w:hAnsi="Proba Pro Lt" w:cstheme="minorHAnsi"/>
                    <w:color w:val="000000"/>
                    <w:sz w:val="20"/>
                    <w:szCs w:val="20"/>
                    <w:lang w:val="en-GB"/>
                  </w:rPr>
                  <w:t xml:space="preserve">. </w:t>
                </w:r>
                <w:r w:rsidRPr="009C5A63">
                  <w:rPr>
                    <w:rFonts w:ascii="Proba Pro Lt" w:hAnsi="Proba Pro Lt" w:cstheme="minorHAnsi"/>
                    <w:b/>
                    <w:bCs/>
                    <w:color w:val="000000"/>
                    <w:sz w:val="20"/>
                    <w:szCs w:val="20"/>
                    <w:lang w:val="en-GB"/>
                  </w:rPr>
                  <w:t>63</w:t>
                </w:r>
                <w:r w:rsidR="006B4C62" w:rsidRPr="009C5A63">
                  <w:rPr>
                    <w:rFonts w:ascii="Proba Pro Lt" w:hAnsi="Proba Pro Lt" w:cstheme="minorHAnsi"/>
                    <w:color w:val="000000"/>
                    <w:sz w:val="20"/>
                    <w:szCs w:val="20"/>
                    <w:lang w:val="en-GB"/>
                  </w:rPr>
                  <w:t xml:space="preserve">, 110–111.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29830211"/>
            </w:sdtPr>
            <w:sdtEndPr/>
            <w:sdtContent>
              <w:p w14:paraId="30D2772F" w14:textId="1FE23E05"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89080279"/>
            </w:sdtPr>
            <w:sdtEndPr/>
            <w:sdtContent>
              <w:p w14:paraId="63F7B5B7" w14:textId="3D846A1C"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71633F22" w14:textId="77777777" w:rsidTr="00602C69">
        <w:trPr>
          <w:trHeight w:val="175"/>
        </w:trPr>
        <w:tc>
          <w:tcPr>
            <w:tcW w:w="1256" w:type="pct"/>
            <w:vMerge/>
            <w:tcBorders>
              <w:left w:val="single" w:sz="12" w:space="0" w:color="auto"/>
            </w:tcBorders>
            <w:shd w:val="clear" w:color="auto" w:fill="00A0DC"/>
            <w:vAlign w:val="center"/>
          </w:tcPr>
          <w:p w14:paraId="5E02D207"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30187742"/>
            </w:sdtPr>
            <w:sdtEndPr/>
            <w:sdtContent>
              <w:p w14:paraId="2D4030FC" w14:textId="7442D868"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Zelenika, R. (2000) </w:t>
                </w:r>
                <w:r w:rsidRPr="009C5A63">
                  <w:rPr>
                    <w:rFonts w:ascii="Proba Pro Lt" w:hAnsi="Proba Pro Lt" w:cstheme="minorHAnsi"/>
                    <w:i/>
                    <w:iCs/>
                    <w:color w:val="000000"/>
                    <w:sz w:val="20"/>
                    <w:szCs w:val="20"/>
                    <w:lang w:val="en-GB"/>
                  </w:rPr>
                  <w:t>Metodologija i tehnologija izrade znanstvenog i stručnog rada</w:t>
                </w:r>
                <w:r w:rsidRPr="009C5A63">
                  <w:rPr>
                    <w:rFonts w:ascii="Proba Pro Lt" w:hAnsi="Proba Pro Lt" w:cstheme="minorHAnsi"/>
                    <w:color w:val="000000"/>
                    <w:sz w:val="20"/>
                    <w:szCs w:val="20"/>
                    <w:lang w:val="en-GB"/>
                  </w:rPr>
                  <w:t xml:space="preserve">, 4. </w:t>
                </w:r>
                <w:proofErr w:type="gramStart"/>
                <w:r w:rsidRPr="009C5A63">
                  <w:rPr>
                    <w:rFonts w:ascii="Proba Pro Lt" w:hAnsi="Proba Pro Lt" w:cstheme="minorHAnsi"/>
                    <w:color w:val="000000"/>
                    <w:sz w:val="20"/>
                    <w:szCs w:val="20"/>
                    <w:lang w:val="en-GB"/>
                  </w:rPr>
                  <w:t>izd.,</w:t>
                </w:r>
                <w:proofErr w:type="gramEnd"/>
                <w:r w:rsidRPr="009C5A63">
                  <w:rPr>
                    <w:rFonts w:ascii="Proba Pro Lt" w:hAnsi="Proba Pro Lt" w:cstheme="minorHAnsi"/>
                    <w:color w:val="000000"/>
                    <w:sz w:val="20"/>
                    <w:szCs w:val="20"/>
                    <w:lang w:val="en-GB"/>
                  </w:rPr>
                  <w:t xml:space="preserve"> S</w:t>
                </w:r>
                <w:r w:rsidR="006B4C62" w:rsidRPr="009C5A63">
                  <w:rPr>
                    <w:rFonts w:ascii="Proba Pro Lt" w:hAnsi="Proba Pro Lt" w:cstheme="minorHAnsi"/>
                    <w:color w:val="000000"/>
                    <w:sz w:val="20"/>
                    <w:szCs w:val="20"/>
                    <w:lang w:val="en-GB"/>
                  </w:rPr>
                  <w:t xml:space="preserve">veučilište u Rijeci, Rijeka.; </w:t>
                </w:r>
                <w:r w:rsidR="0037038D" w:rsidRPr="009C5A63">
                  <w:rPr>
                    <w:rFonts w:ascii="Proba Pro Lt" w:hAnsi="Proba Pro Lt" w:cstheme="minorHAnsi"/>
                    <w:color w:val="000000"/>
                    <w:sz w:val="20"/>
                    <w:szCs w:val="20"/>
                    <w:lang w:val="en-GB"/>
                  </w:rPr>
                  <w:t>chapters</w:t>
                </w:r>
                <w:r w:rsidRPr="009C5A63">
                  <w:rPr>
                    <w:rFonts w:ascii="Proba Pro Lt" w:hAnsi="Proba Pro Lt" w:cstheme="minorHAnsi"/>
                    <w:color w:val="000000"/>
                    <w:sz w:val="20"/>
                    <w:szCs w:val="20"/>
                    <w:lang w:val="en-GB"/>
                  </w:rPr>
                  <w:t>: 3.1., 3.2.</w:t>
                </w:r>
                <w:r w:rsidR="006B4C62" w:rsidRPr="009C5A63">
                  <w:rPr>
                    <w:rFonts w:ascii="Proba Pro Lt" w:hAnsi="Proba Pro Lt" w:cstheme="minorHAnsi"/>
                    <w:color w:val="000000"/>
                    <w:sz w:val="20"/>
                    <w:szCs w:val="20"/>
                    <w:lang w:val="en-GB"/>
                  </w:rPr>
                  <w:t xml:space="preserve">, 3.3., 3.4., 4.1., 4.2. </w:t>
                </w:r>
                <w:proofErr w:type="gramStart"/>
                <w:r w:rsidR="006B4C62" w:rsidRPr="009C5A63">
                  <w:rPr>
                    <w:rFonts w:ascii="Proba Pro Lt" w:hAnsi="Proba Pro Lt" w:cstheme="minorHAnsi"/>
                    <w:color w:val="000000"/>
                    <w:sz w:val="20"/>
                    <w:szCs w:val="20"/>
                    <w:lang w:val="en-GB"/>
                  </w:rPr>
                  <w:t>i</w:t>
                </w:r>
                <w:proofErr w:type="gramEnd"/>
                <w:r w:rsidR="006B4C62" w:rsidRPr="009C5A63">
                  <w:rPr>
                    <w:rFonts w:ascii="Proba Pro Lt" w:hAnsi="Proba Pro Lt" w:cstheme="minorHAnsi"/>
                    <w:color w:val="000000"/>
                    <w:sz w:val="20"/>
                    <w:szCs w:val="20"/>
                    <w:lang w:val="en-GB"/>
                  </w:rPr>
                  <w:t xml:space="preserve"> 4.3.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6934579"/>
            </w:sdtPr>
            <w:sdtEndPr/>
            <w:sdtContent>
              <w:p w14:paraId="12A3F03E" w14:textId="322326E9" w:rsidR="00602C69"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944888339"/>
            </w:sdtPr>
            <w:sdtEndPr/>
            <w:sdtContent>
              <w:p w14:paraId="364432F2" w14:textId="3933F5FE" w:rsidR="00602C69"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YES, web pages</w:t>
                </w:r>
              </w:p>
            </w:sdtContent>
          </w:sdt>
        </w:tc>
      </w:tr>
      <w:tr w:rsidR="003603F2" w:rsidRPr="009C5A63" w14:paraId="27DDE267" w14:textId="77777777" w:rsidTr="00F7399E">
        <w:tc>
          <w:tcPr>
            <w:tcW w:w="1256" w:type="pct"/>
            <w:tcBorders>
              <w:top w:val="single" w:sz="12" w:space="0" w:color="auto"/>
              <w:left w:val="single" w:sz="12" w:space="0" w:color="auto"/>
            </w:tcBorders>
            <w:shd w:val="clear" w:color="auto" w:fill="00A0DC"/>
            <w:vAlign w:val="center"/>
          </w:tcPr>
          <w:p w14:paraId="4DD48254" w14:textId="3A2E2F97"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63703883"/>
          </w:sdtPr>
          <w:sdtEndPr/>
          <w:sdtContent>
            <w:tc>
              <w:tcPr>
                <w:tcW w:w="3744" w:type="pct"/>
                <w:gridSpan w:val="13"/>
                <w:tcBorders>
                  <w:top w:val="single" w:sz="12" w:space="0" w:color="auto"/>
                  <w:right w:val="single" w:sz="12" w:space="0" w:color="auto"/>
                </w:tcBorders>
              </w:tcPr>
              <w:p w14:paraId="6C98BF42" w14:textId="77777777" w:rsidR="003603F2" w:rsidRPr="009C5A63" w:rsidRDefault="003603F2" w:rsidP="00B200B4">
                <w:pPr>
                  <w:pStyle w:val="ListParagraph"/>
                  <w:numPr>
                    <w:ilvl w:val="0"/>
                    <w:numId w:val="50"/>
                  </w:numPr>
                  <w:tabs>
                    <w:tab w:val="left" w:pos="2820"/>
                  </w:tabs>
                  <w:spacing w:after="0" w:line="240" w:lineRule="auto"/>
                  <w:ind w:left="517"/>
                  <w:rPr>
                    <w:rFonts w:ascii="Proba Pro Lt" w:hAnsi="Proba Pro Lt" w:cstheme="minorHAnsi"/>
                    <w:sz w:val="20"/>
                    <w:szCs w:val="20"/>
                    <w:lang w:val="en-GB"/>
                  </w:rPr>
                </w:pPr>
                <w:r w:rsidRPr="009C5A63">
                  <w:rPr>
                    <w:rFonts w:ascii="Proba Pro Lt" w:hAnsi="Proba Pro Lt" w:cstheme="minorHAnsi"/>
                    <w:sz w:val="20"/>
                    <w:szCs w:val="20"/>
                    <w:lang w:val="en-GB"/>
                  </w:rPr>
                  <w:t xml:space="preserve">Hebrang Grgić, I. (2016) </w:t>
                </w:r>
                <w:r w:rsidRPr="009C5A63">
                  <w:rPr>
                    <w:rFonts w:ascii="Proba Pro Lt" w:hAnsi="Proba Pro Lt" w:cstheme="minorHAnsi"/>
                    <w:i/>
                    <w:iCs/>
                    <w:sz w:val="20"/>
                    <w:szCs w:val="20"/>
                    <w:lang w:val="en-GB"/>
                  </w:rPr>
                  <w:t>Časopisi i znanstvena komunikacija</w:t>
                </w:r>
                <w:r w:rsidRPr="009C5A63">
                  <w:rPr>
                    <w:rFonts w:ascii="Proba Pro Lt" w:hAnsi="Proba Pro Lt" w:cstheme="minorHAnsi"/>
                    <w:sz w:val="20"/>
                    <w:szCs w:val="20"/>
                    <w:lang w:val="en-GB"/>
                  </w:rPr>
                  <w:t>, Naklada Ljevak, Zagreb.</w:t>
                </w:r>
              </w:p>
              <w:p w14:paraId="3AEE32A6" w14:textId="77777777" w:rsidR="003603F2" w:rsidRPr="009C5A63" w:rsidRDefault="003603F2" w:rsidP="00B200B4">
                <w:pPr>
                  <w:pStyle w:val="ListParagraph"/>
                  <w:numPr>
                    <w:ilvl w:val="0"/>
                    <w:numId w:val="50"/>
                  </w:numPr>
                  <w:tabs>
                    <w:tab w:val="left" w:pos="2820"/>
                  </w:tabs>
                  <w:spacing w:after="0" w:line="240" w:lineRule="auto"/>
                  <w:ind w:left="517"/>
                  <w:rPr>
                    <w:rFonts w:ascii="Proba Pro Lt" w:hAnsi="Proba Pro Lt" w:cstheme="minorHAnsi"/>
                    <w:sz w:val="20"/>
                    <w:szCs w:val="20"/>
                    <w:lang w:val="en-GB"/>
                  </w:rPr>
                </w:pPr>
                <w:r w:rsidRPr="009C5A63">
                  <w:rPr>
                    <w:rFonts w:ascii="Proba Pro Lt" w:hAnsi="Proba Pro Lt" w:cstheme="minorHAnsi"/>
                    <w:sz w:val="20"/>
                    <w:szCs w:val="20"/>
                    <w:lang w:val="en-GB"/>
                  </w:rPr>
                  <w:t xml:space="preserve">Jokić, M. (2005) </w:t>
                </w:r>
                <w:r w:rsidRPr="009C5A63">
                  <w:rPr>
                    <w:rFonts w:ascii="Proba Pro Lt" w:hAnsi="Proba Pro Lt" w:cstheme="minorHAnsi"/>
                    <w:i/>
                    <w:iCs/>
                    <w:sz w:val="20"/>
                    <w:szCs w:val="20"/>
                    <w:lang w:val="en-GB"/>
                  </w:rPr>
                  <w:t>Bibliometrijski aspekti vrednovanja znanstvenog rada</w:t>
                </w:r>
                <w:r w:rsidRPr="009C5A63">
                  <w:rPr>
                    <w:rFonts w:ascii="Proba Pro Lt" w:hAnsi="Proba Pro Lt" w:cstheme="minorHAnsi"/>
                    <w:sz w:val="20"/>
                    <w:szCs w:val="20"/>
                    <w:lang w:val="en-GB"/>
                  </w:rPr>
                  <w:t>, Sveučilišna knjižara, Zagreb.</w:t>
                </w:r>
              </w:p>
              <w:p w14:paraId="79B0663B" w14:textId="77777777" w:rsidR="00187F34" w:rsidRPr="009C5A63" w:rsidRDefault="00187F34" w:rsidP="009C5A63">
                <w:pPr>
                  <w:tabs>
                    <w:tab w:val="left" w:pos="2820"/>
                  </w:tabs>
                  <w:spacing w:after="0" w:line="240" w:lineRule="auto"/>
                  <w:rPr>
                    <w:rFonts w:ascii="Proba Pro Lt" w:hAnsi="Proba Pro Lt" w:cstheme="minorHAnsi"/>
                    <w:b/>
                    <w:bCs/>
                    <w:i/>
                    <w:iCs/>
                    <w:sz w:val="20"/>
                    <w:szCs w:val="20"/>
                    <w:lang w:val="en-GB"/>
                  </w:rPr>
                </w:pPr>
              </w:p>
              <w:p w14:paraId="5F19E4E4" w14:textId="3FDA8122" w:rsidR="003603F2" w:rsidRPr="009C5A63" w:rsidRDefault="003764D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bCs/>
                    <w:i/>
                    <w:iCs/>
                    <w:sz w:val="20"/>
                    <w:szCs w:val="20"/>
                    <w:lang w:val="en-GB"/>
                  </w:rPr>
                  <w:t>HANDBOOKS</w:t>
                </w:r>
                <w:r w:rsidR="003603F2" w:rsidRPr="009C5A63">
                  <w:rPr>
                    <w:rFonts w:ascii="Proba Pro Lt" w:hAnsi="Proba Pro Lt" w:cstheme="minorHAnsi"/>
                    <w:b/>
                    <w:bCs/>
                    <w:i/>
                    <w:iCs/>
                    <w:sz w:val="20"/>
                    <w:szCs w:val="20"/>
                    <w:lang w:val="en-GB"/>
                  </w:rPr>
                  <w:t>:</w:t>
                </w:r>
              </w:p>
              <w:p w14:paraId="7F6EEFD1"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Roig, M. (2006) Avoiding plagiarism, self-plagiarism, and other questionable writing practices: A guide to ethical writing. Dostupno </w:t>
                </w:r>
                <w:proofErr w:type="gramStart"/>
                <w:r w:rsidRPr="009C5A63">
                  <w:rPr>
                    <w:rFonts w:ascii="Proba Pro Lt" w:hAnsi="Proba Pro Lt" w:cstheme="minorHAnsi"/>
                    <w:sz w:val="20"/>
                    <w:szCs w:val="20"/>
                    <w:lang w:val="en-GB"/>
                  </w:rPr>
                  <w:t>na</w:t>
                </w:r>
                <w:proofErr w:type="gramEnd"/>
                <w:r w:rsidRPr="009C5A63">
                  <w:rPr>
                    <w:rFonts w:ascii="Proba Pro Lt" w:hAnsi="Proba Pro Lt" w:cstheme="minorHAnsi"/>
                    <w:sz w:val="20"/>
                    <w:szCs w:val="20"/>
                    <w:lang w:val="en-GB"/>
                  </w:rPr>
                  <w:t>: &lt;</w:t>
                </w:r>
                <w:hyperlink r:id="rId125" w:tgtFrame="_self" w:history="1">
                  <w:r w:rsidRPr="009C5A63">
                    <w:rPr>
                      <w:rStyle w:val="Hyperlink"/>
                      <w:rFonts w:ascii="Proba Pro Lt" w:hAnsi="Proba Pro Lt" w:cstheme="minorHAnsi"/>
                      <w:sz w:val="20"/>
                      <w:szCs w:val="20"/>
                      <w:lang w:val="en-GB"/>
                    </w:rPr>
                    <w:t>http://www.cse.msu.edu/~alexliu/plagiarism.pdf</w:t>
                  </w:r>
                </w:hyperlink>
                <w:r w:rsidRPr="009C5A63">
                  <w:rPr>
                    <w:rFonts w:ascii="Proba Pro Lt" w:hAnsi="Proba Pro Lt" w:cstheme="minorHAnsi"/>
                    <w:sz w:val="20"/>
                    <w:szCs w:val="20"/>
                    <w:lang w:val="en-GB"/>
                  </w:rPr>
                  <w:t>&gt;.</w:t>
                </w:r>
              </w:p>
              <w:p w14:paraId="5DF321D4"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Thomson Reuters (2014) Web of Science Brochure. Dostupno </w:t>
                </w:r>
                <w:proofErr w:type="gramStart"/>
                <w:r w:rsidRPr="009C5A63">
                  <w:rPr>
                    <w:rFonts w:ascii="Proba Pro Lt" w:hAnsi="Proba Pro Lt" w:cstheme="minorHAnsi"/>
                    <w:sz w:val="20"/>
                    <w:szCs w:val="20"/>
                    <w:lang w:val="en-GB"/>
                  </w:rPr>
                  <w:t>na</w:t>
                </w:r>
                <w:proofErr w:type="gramEnd"/>
                <w:r w:rsidRPr="009C5A63">
                  <w:rPr>
                    <w:rFonts w:ascii="Proba Pro Lt" w:hAnsi="Proba Pro Lt" w:cstheme="minorHAnsi"/>
                    <w:sz w:val="20"/>
                    <w:szCs w:val="20"/>
                    <w:lang w:val="en-GB"/>
                  </w:rPr>
                  <w:t>: &lt;</w:t>
                </w:r>
                <w:hyperlink r:id="rId126" w:tgtFrame="_self" w:history="1">
                  <w:r w:rsidRPr="009C5A63">
                    <w:rPr>
                      <w:rStyle w:val="Hyperlink"/>
                      <w:rFonts w:ascii="Proba Pro Lt" w:hAnsi="Proba Pro Lt" w:cstheme="minorHAnsi"/>
                      <w:sz w:val="20"/>
                      <w:szCs w:val="20"/>
                      <w:lang w:val="en-GB"/>
                    </w:rPr>
                    <w:t>http://wokinfo.com/media/pdf/wos-next-gen-brochure.pdf</w:t>
                  </w:r>
                </w:hyperlink>
                <w:r w:rsidRPr="009C5A63">
                  <w:rPr>
                    <w:rFonts w:ascii="Proba Pro Lt" w:hAnsi="Proba Pro Lt" w:cstheme="minorHAnsi"/>
                    <w:sz w:val="20"/>
                    <w:szCs w:val="20"/>
                    <w:lang w:val="en-GB"/>
                  </w:rPr>
                  <w:t>&gt;.</w:t>
                </w:r>
              </w:p>
              <w:p w14:paraId="5365BA6D"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Hacker, D., Fister, B. (2011) R</w:t>
                </w:r>
                <w:r w:rsidRPr="009C5A63">
                  <w:rPr>
                    <w:rFonts w:ascii="Proba Pro Lt" w:hAnsi="Proba Pro Lt" w:cstheme="minorHAnsi"/>
                    <w:i/>
                    <w:iCs/>
                    <w:sz w:val="20"/>
                    <w:szCs w:val="20"/>
                    <w:lang w:val="en-GB"/>
                  </w:rPr>
                  <w:t xml:space="preserve">esearch and Documentation – Online. </w:t>
                </w:r>
                <w:r w:rsidRPr="009C5A63">
                  <w:rPr>
                    <w:rFonts w:ascii="Proba Pro Lt" w:hAnsi="Proba Pro Lt" w:cstheme="minorHAnsi"/>
                    <w:sz w:val="20"/>
                    <w:szCs w:val="20"/>
                    <w:lang w:val="en-GB"/>
                  </w:rPr>
                  <w:t>Dostupno na:&lt;</w:t>
                </w:r>
                <w:hyperlink r:id="rId127" w:tgtFrame="_self" w:history="1">
                  <w:r w:rsidRPr="009C5A63">
                    <w:rPr>
                      <w:rStyle w:val="Hyperlink"/>
                      <w:rFonts w:ascii="Proba Pro Lt" w:hAnsi="Proba Pro Lt" w:cstheme="minorHAnsi"/>
                      <w:sz w:val="20"/>
                      <w:szCs w:val="20"/>
                      <w:lang w:val="en-GB"/>
                    </w:rPr>
                    <w:t>http://bcs.bedfordstmartins.com/resdoc5e/</w:t>
                  </w:r>
                </w:hyperlink>
                <w:r w:rsidRPr="009C5A63">
                  <w:rPr>
                    <w:rFonts w:ascii="Proba Pro Lt" w:hAnsi="Proba Pro Lt" w:cstheme="minorHAnsi"/>
                    <w:sz w:val="20"/>
                    <w:szCs w:val="20"/>
                    <w:lang w:val="en-GB"/>
                  </w:rPr>
                  <w:t>&gt;</w:t>
                </w:r>
              </w:p>
              <w:p w14:paraId="0E488CEF" w14:textId="77777777" w:rsidR="00187F34" w:rsidRPr="009C5A63" w:rsidRDefault="00187F34" w:rsidP="009C5A63">
                <w:pPr>
                  <w:tabs>
                    <w:tab w:val="left" w:pos="2820"/>
                  </w:tabs>
                  <w:spacing w:after="0" w:line="240" w:lineRule="auto"/>
                  <w:rPr>
                    <w:rFonts w:ascii="Proba Pro Lt" w:hAnsi="Proba Pro Lt" w:cstheme="minorHAnsi"/>
                    <w:b/>
                    <w:bCs/>
                    <w:i/>
                    <w:iCs/>
                    <w:sz w:val="20"/>
                    <w:szCs w:val="20"/>
                    <w:lang w:val="en-GB"/>
                  </w:rPr>
                </w:pPr>
              </w:p>
              <w:p w14:paraId="00ADBD78" w14:textId="21647DE4" w:rsidR="003603F2" w:rsidRPr="009C5A63" w:rsidRDefault="006B4C6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Cs/>
                    <w:i/>
                    <w:iCs/>
                    <w:sz w:val="20"/>
                    <w:szCs w:val="20"/>
                    <w:lang w:val="en-GB"/>
                  </w:rPr>
                  <w:t>Useful web sites</w:t>
                </w:r>
                <w:r w:rsidR="003603F2" w:rsidRPr="009C5A63">
                  <w:rPr>
                    <w:rFonts w:ascii="Proba Pro Lt" w:hAnsi="Proba Pro Lt" w:cstheme="minorHAnsi"/>
                    <w:bCs/>
                    <w:i/>
                    <w:iCs/>
                    <w:sz w:val="20"/>
                    <w:szCs w:val="20"/>
                    <w:lang w:val="en-GB"/>
                  </w:rPr>
                  <w:t>:</w:t>
                </w:r>
              </w:p>
              <w:p w14:paraId="244A5E37" w14:textId="77777777" w:rsidR="003603F2" w:rsidRPr="009C5A63" w:rsidRDefault="0080569B"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8" w:tgtFrame="_self" w:history="1">
                  <w:r w:rsidR="003603F2" w:rsidRPr="009C5A63">
                    <w:rPr>
                      <w:rStyle w:val="Hyperlink"/>
                      <w:rFonts w:ascii="Proba Pro Lt" w:hAnsi="Proba Pro Lt" w:cstheme="minorHAnsi"/>
                      <w:sz w:val="20"/>
                      <w:szCs w:val="20"/>
                      <w:lang w:val="en-GB"/>
                    </w:rPr>
                    <w:t>http://baze.nsk.hr/</w:t>
                  </w:r>
                </w:hyperlink>
              </w:p>
              <w:p w14:paraId="540D319B" w14:textId="77777777" w:rsidR="003603F2" w:rsidRPr="009C5A63" w:rsidRDefault="0080569B"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9" w:tgtFrame="_self" w:history="1">
                  <w:r w:rsidR="003603F2" w:rsidRPr="009C5A63">
                    <w:rPr>
                      <w:rStyle w:val="Hyperlink"/>
                      <w:rFonts w:ascii="Proba Pro Lt" w:hAnsi="Proba Pro Lt" w:cstheme="minorHAnsi"/>
                      <w:sz w:val="20"/>
                      <w:szCs w:val="20"/>
                      <w:lang w:val="en-GB"/>
                    </w:rPr>
                    <w:t>http://www.thomsonreuters.com/</w:t>
                  </w:r>
                </w:hyperlink>
              </w:p>
              <w:p w14:paraId="1934F38C" w14:textId="77777777" w:rsidR="003603F2" w:rsidRPr="009C5A63" w:rsidRDefault="0080569B"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0" w:tgtFrame="_self" w:history="1">
                  <w:r w:rsidR="003603F2" w:rsidRPr="009C5A63">
                    <w:rPr>
                      <w:rStyle w:val="Hyperlink"/>
                      <w:rFonts w:ascii="Proba Pro Lt" w:hAnsi="Proba Pro Lt" w:cstheme="minorHAnsi"/>
                      <w:sz w:val="20"/>
                      <w:szCs w:val="20"/>
                      <w:lang w:val="en-GB"/>
                    </w:rPr>
                    <w:t>http://www.cas.org/</w:t>
                  </w:r>
                </w:hyperlink>
              </w:p>
              <w:p w14:paraId="1F6FF0C4" w14:textId="77777777" w:rsidR="003603F2" w:rsidRPr="009C5A63" w:rsidRDefault="0080569B"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1" w:tgtFrame="_self" w:history="1">
                  <w:r w:rsidR="003603F2" w:rsidRPr="009C5A63">
                    <w:rPr>
                      <w:rStyle w:val="Hyperlink"/>
                      <w:rFonts w:ascii="Proba Pro Lt" w:hAnsi="Proba Pro Lt" w:cstheme="minorHAnsi"/>
                      <w:sz w:val="20"/>
                      <w:szCs w:val="20"/>
                      <w:lang w:val="en-GB"/>
                    </w:rPr>
                    <w:t>http://hr.espacenet.com/</w:t>
                  </w:r>
                </w:hyperlink>
              </w:p>
              <w:p w14:paraId="24745DCE" w14:textId="77777777" w:rsidR="003603F2" w:rsidRPr="009C5A63" w:rsidRDefault="0080569B"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2" w:tgtFrame="_self" w:history="1">
                  <w:r w:rsidR="003603F2" w:rsidRPr="009C5A63">
                    <w:rPr>
                      <w:rStyle w:val="Hyperlink"/>
                      <w:rFonts w:ascii="Proba Pro Lt" w:hAnsi="Proba Pro Lt" w:cstheme="minorHAnsi"/>
                      <w:sz w:val="20"/>
                      <w:szCs w:val="20"/>
                      <w:lang w:val="en-GB"/>
                    </w:rPr>
                    <w:t>http://www.epo.org/</w:t>
                  </w:r>
                </w:hyperlink>
              </w:p>
              <w:p w14:paraId="1F3F7012" w14:textId="77777777" w:rsidR="003603F2" w:rsidRPr="009C5A63" w:rsidRDefault="0080569B"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3" w:tgtFrame="_self" w:history="1">
                  <w:r w:rsidR="003603F2" w:rsidRPr="009C5A63">
                    <w:rPr>
                      <w:rStyle w:val="Hyperlink"/>
                      <w:rFonts w:ascii="Proba Pro Lt" w:hAnsi="Proba Pro Lt" w:cstheme="minorHAnsi"/>
                      <w:sz w:val="20"/>
                      <w:szCs w:val="20"/>
                      <w:lang w:val="en-GB"/>
                    </w:rPr>
                    <w:t>http://www.wipo.int/</w:t>
                  </w:r>
                </w:hyperlink>
              </w:p>
              <w:p w14:paraId="5FBB19E9" w14:textId="77777777" w:rsidR="003603F2" w:rsidRPr="009C5A63" w:rsidRDefault="0080569B"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34" w:tgtFrame="_self" w:history="1">
                  <w:r w:rsidR="003603F2" w:rsidRPr="009C5A63">
                    <w:rPr>
                      <w:rStyle w:val="Hyperlink"/>
                      <w:rFonts w:ascii="Proba Pro Lt" w:hAnsi="Proba Pro Lt" w:cstheme="minorHAnsi"/>
                      <w:sz w:val="20"/>
                      <w:szCs w:val="20"/>
                      <w:lang w:val="en-GB"/>
                    </w:rPr>
                    <w:t>http://wokinfo.com/training_support/training/web-of-knowledge/#</w:t>
                  </w:r>
                </w:hyperlink>
              </w:p>
            </w:tc>
          </w:sdtContent>
        </w:sdt>
      </w:tr>
      <w:tr w:rsidR="003603F2" w:rsidRPr="009C5A63" w14:paraId="0918A328" w14:textId="77777777" w:rsidTr="00F7399E">
        <w:tc>
          <w:tcPr>
            <w:tcW w:w="1256" w:type="pct"/>
            <w:tcBorders>
              <w:top w:val="single" w:sz="12" w:space="0" w:color="auto"/>
              <w:left w:val="single" w:sz="12" w:space="0" w:color="auto"/>
            </w:tcBorders>
            <w:shd w:val="clear" w:color="auto" w:fill="00A0DC"/>
            <w:vAlign w:val="center"/>
          </w:tcPr>
          <w:p w14:paraId="06434C55" w14:textId="11B6D3BB"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5ED41438" w14:textId="41F9FFCE"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603F2" w:rsidRPr="009C5A63" w14:paraId="1389AA6E" w14:textId="77777777" w:rsidTr="00F7399E">
        <w:tc>
          <w:tcPr>
            <w:tcW w:w="1256" w:type="pct"/>
            <w:tcBorders>
              <w:left w:val="single" w:sz="12" w:space="0" w:color="auto"/>
              <w:bottom w:val="single" w:sz="12" w:space="0" w:color="auto"/>
            </w:tcBorders>
            <w:shd w:val="clear" w:color="auto" w:fill="00A0DC"/>
            <w:vAlign w:val="center"/>
          </w:tcPr>
          <w:p w14:paraId="274676AB" w14:textId="1D7859F1"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336808490"/>
          </w:sdtPr>
          <w:sdtEndPr/>
          <w:sdtContent>
            <w:tc>
              <w:tcPr>
                <w:tcW w:w="3744" w:type="pct"/>
                <w:gridSpan w:val="13"/>
                <w:tcBorders>
                  <w:bottom w:val="single" w:sz="12" w:space="0" w:color="auto"/>
                  <w:right w:val="single" w:sz="12" w:space="0" w:color="auto"/>
                </w:tcBorders>
              </w:tcPr>
              <w:p w14:paraId="554357BC" w14:textId="74666A10" w:rsidR="003603F2" w:rsidRPr="009C5A63" w:rsidRDefault="00AE4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35BFD5A" w14:textId="4CF0E8B3" w:rsidR="003603F2" w:rsidRPr="009C5A63" w:rsidRDefault="003603F2" w:rsidP="009C5A63">
      <w:pPr>
        <w:spacing w:after="0" w:line="240" w:lineRule="auto"/>
        <w:rPr>
          <w:rFonts w:ascii="Proba Pro Lt" w:hAnsi="Proba Pro Lt" w:cstheme="minorHAnsi"/>
          <w:sz w:val="20"/>
          <w:szCs w:val="20"/>
          <w:lang w:val="en-GB"/>
        </w:rPr>
      </w:pPr>
    </w:p>
    <w:p w14:paraId="1B1332CD" w14:textId="4BDCDC95"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6"/>
        <w:gridCol w:w="509"/>
        <w:gridCol w:w="511"/>
        <w:gridCol w:w="495"/>
      </w:tblGrid>
      <w:tr w:rsidR="003603F2" w:rsidRPr="009C5A63" w14:paraId="274E4308" w14:textId="77777777" w:rsidTr="00765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0926D" w14:textId="69E26764"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11A36914" w14:textId="77777777" w:rsidTr="00D65DB8">
        <w:tc>
          <w:tcPr>
            <w:tcW w:w="1256" w:type="pct"/>
            <w:tcBorders>
              <w:top w:val="single" w:sz="12" w:space="0" w:color="auto"/>
              <w:left w:val="single" w:sz="12" w:space="0" w:color="auto"/>
            </w:tcBorders>
            <w:shd w:val="clear" w:color="auto" w:fill="00A0DC"/>
            <w:vAlign w:val="center"/>
          </w:tcPr>
          <w:p w14:paraId="006E3ECF" w14:textId="7DFCEA36"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885682113"/>
            <w:placeholder>
              <w:docPart w:val="AD3FF3C10F314E63912C307EE377C4A4"/>
            </w:placeholder>
          </w:sdtPr>
          <w:sdtEndPr/>
          <w:sdtContent>
            <w:tc>
              <w:tcPr>
                <w:tcW w:w="1524" w:type="pct"/>
                <w:gridSpan w:val="4"/>
                <w:tcBorders>
                  <w:top w:val="single" w:sz="12" w:space="0" w:color="auto"/>
                  <w:right w:val="single" w:sz="12" w:space="0" w:color="auto"/>
                </w:tcBorders>
                <w:vAlign w:val="center"/>
              </w:tcPr>
              <w:p w14:paraId="750BF4BD" w14:textId="0389113F" w:rsidR="003603F2" w:rsidRPr="00CF68EC" w:rsidRDefault="00305469" w:rsidP="00CF68EC">
                <w:pPr>
                  <w:tabs>
                    <w:tab w:val="left" w:pos="2820"/>
                  </w:tabs>
                  <w:spacing w:after="0" w:line="240" w:lineRule="auto"/>
                  <w:rPr>
                    <w:rStyle w:val="Hyperlink"/>
                    <w:rFonts w:ascii="Proba Pro Lt" w:eastAsia="Times New Roman" w:hAnsi="Proba Pro Lt" w:cstheme="minorHAnsi"/>
                    <w:b/>
                    <w:sz w:val="20"/>
                    <w:szCs w:val="20"/>
                    <w:lang w:val="en-GB" w:eastAsia="hr-HR"/>
                  </w:rPr>
                </w:pPr>
                <w:r w:rsidRPr="00CF68EC">
                  <w:rPr>
                    <w:rFonts w:ascii="Proba Pro Lt" w:eastAsia="Times New Roman" w:hAnsi="Proba Pro Lt" w:cstheme="minorHAnsi"/>
                    <w:b/>
                    <w:sz w:val="20"/>
                    <w:szCs w:val="20"/>
                    <w:lang w:val="en-GB" w:eastAsia="hr-HR"/>
                  </w:rPr>
                  <w:fldChar w:fldCharType="begin"/>
                </w:r>
                <w:r w:rsidRPr="00CF68EC">
                  <w:rPr>
                    <w:rFonts w:ascii="Proba Pro Lt" w:eastAsia="Times New Roman" w:hAnsi="Proba Pro Lt" w:cstheme="minorHAnsi"/>
                    <w:b/>
                    <w:sz w:val="20"/>
                    <w:szCs w:val="20"/>
                    <w:lang w:val="en-GB" w:eastAsia="hr-HR"/>
                  </w:rPr>
                  <w:instrText xml:space="preserve"> HYPERLINK "http://www.pbf.unizg.hr/en/departments/department_of_biochemical_engineering/laboratory_for_biochemical_engineering_industrial_microbiology_and_malting_and_brewing_technology/bozidar_santek" </w:instrText>
                </w:r>
                <w:r w:rsidRPr="00CF68EC">
                  <w:rPr>
                    <w:rFonts w:ascii="Proba Pro Lt" w:eastAsia="Times New Roman" w:hAnsi="Proba Pro Lt" w:cstheme="minorHAnsi"/>
                    <w:b/>
                    <w:sz w:val="20"/>
                    <w:szCs w:val="20"/>
                    <w:lang w:val="en-GB" w:eastAsia="hr-HR"/>
                  </w:rPr>
                  <w:fldChar w:fldCharType="separate"/>
                </w:r>
                <w:r w:rsidR="00E17EFA" w:rsidRPr="00CF68EC">
                  <w:rPr>
                    <w:rStyle w:val="Hyperlink"/>
                    <w:rFonts w:ascii="Proba Pro Lt" w:eastAsia="Times New Roman" w:hAnsi="Proba Pro Lt" w:cstheme="minorHAnsi"/>
                    <w:b/>
                    <w:sz w:val="20"/>
                    <w:szCs w:val="20"/>
                    <w:lang w:val="en-GB" w:eastAsia="hr-HR"/>
                  </w:rPr>
                  <w:t>Božidar Šantek, PhD, Full Professor</w:t>
                </w:r>
                <w:r w:rsidR="003603F2" w:rsidRPr="00CF68EC">
                  <w:rPr>
                    <w:rStyle w:val="Hyperlink"/>
                    <w:rFonts w:ascii="Proba Pro Lt" w:eastAsia="Times New Roman" w:hAnsi="Proba Pro Lt" w:cstheme="minorHAnsi"/>
                    <w:b/>
                    <w:sz w:val="20"/>
                    <w:szCs w:val="20"/>
                    <w:lang w:val="en-GB" w:eastAsia="hr-HR"/>
                  </w:rPr>
                  <w:t xml:space="preserve"> </w:t>
                </w:r>
              </w:p>
              <w:p w14:paraId="0199A67A" w14:textId="77777777" w:rsidR="00CF68EC" w:rsidRDefault="00305469" w:rsidP="00CF68EC">
                <w:pPr>
                  <w:tabs>
                    <w:tab w:val="left" w:pos="2820"/>
                  </w:tabs>
                  <w:spacing w:after="0" w:line="240" w:lineRule="auto"/>
                  <w:rPr>
                    <w:rStyle w:val="Hyperlink"/>
                    <w:rFonts w:ascii="Proba Pro Lt" w:hAnsi="Proba Pro Lt" w:cs="Arial"/>
                    <w:sz w:val="20"/>
                    <w:szCs w:val="20"/>
                  </w:rPr>
                </w:pPr>
                <w:r w:rsidRPr="00CF68EC">
                  <w:rPr>
                    <w:rFonts w:ascii="Proba Pro Lt" w:eastAsia="Times New Roman" w:hAnsi="Proba Pro Lt" w:cstheme="minorHAnsi"/>
                    <w:b/>
                    <w:sz w:val="20"/>
                    <w:szCs w:val="20"/>
                    <w:lang w:val="en-GB" w:eastAsia="hr-HR"/>
                  </w:rPr>
                  <w:fldChar w:fldCharType="end"/>
                </w:r>
                <w:hyperlink r:id="rId135" w:history="1">
                  <w:r w:rsidR="00CF68EC" w:rsidRPr="006A3A91">
                    <w:rPr>
                      <w:rStyle w:val="Hyperlink"/>
                      <w:rFonts w:ascii="Proba Pro Lt" w:hAnsi="Proba Pro Lt" w:cs="Arial"/>
                      <w:sz w:val="20"/>
                      <w:szCs w:val="20"/>
                    </w:rPr>
                    <w:t>Mario Novak</w:t>
                  </w:r>
                </w:hyperlink>
                <w:r w:rsidR="00CF68EC">
                  <w:rPr>
                    <w:rStyle w:val="Hyperlink"/>
                    <w:rFonts w:ascii="Proba Pro Lt" w:hAnsi="Proba Pro Lt" w:cs="Arial"/>
                    <w:sz w:val="20"/>
                    <w:szCs w:val="20"/>
                  </w:rPr>
                  <w:t>, PhD, Assistant Professor</w:t>
                </w:r>
              </w:p>
              <w:p w14:paraId="7E9439C2" w14:textId="77777777" w:rsidR="00CF68EC" w:rsidRDefault="0080569B" w:rsidP="00CF68EC">
                <w:pPr>
                  <w:tabs>
                    <w:tab w:val="left" w:pos="2820"/>
                  </w:tabs>
                  <w:spacing w:after="0" w:line="240" w:lineRule="auto"/>
                  <w:rPr>
                    <w:rStyle w:val="Hyperlink"/>
                    <w:rFonts w:ascii="Proba Pro Lt" w:hAnsi="Proba Pro Lt" w:cs="Arial"/>
                    <w:sz w:val="20"/>
                    <w:szCs w:val="20"/>
                  </w:rPr>
                </w:pPr>
                <w:hyperlink r:id="rId136" w:history="1">
                  <w:r w:rsidR="00CF68EC" w:rsidRPr="00A42271">
                    <w:rPr>
                      <w:rStyle w:val="Hyperlink"/>
                      <w:rFonts w:ascii="Proba Pro Lt" w:hAnsi="Proba Pro Lt" w:cs="Arial"/>
                      <w:sz w:val="20"/>
                      <w:szCs w:val="20"/>
                    </w:rPr>
                    <w:t>Antonija Trontel</w:t>
                  </w:r>
                </w:hyperlink>
                <w:r w:rsidR="00CF68EC">
                  <w:rPr>
                    <w:rStyle w:val="Hyperlink"/>
                    <w:rFonts w:ascii="Proba Pro Lt" w:hAnsi="Proba Pro Lt" w:cs="Arial"/>
                    <w:sz w:val="20"/>
                    <w:szCs w:val="20"/>
                  </w:rPr>
                  <w:t>, PhD, Assistant Professor</w:t>
                </w:r>
              </w:p>
              <w:p w14:paraId="1778C476" w14:textId="77777777" w:rsidR="00CF68EC" w:rsidRDefault="0080569B" w:rsidP="00CF68EC">
                <w:pPr>
                  <w:spacing w:after="0" w:line="240" w:lineRule="auto"/>
                  <w:rPr>
                    <w:rStyle w:val="Hyperlink"/>
                    <w:rFonts w:ascii="Proba Pro Lt" w:hAnsi="Proba Pro Lt" w:cs="Arial"/>
                    <w:sz w:val="20"/>
                    <w:szCs w:val="20"/>
                  </w:rPr>
                </w:pPr>
                <w:hyperlink r:id="rId137" w:history="1">
                  <w:r w:rsidR="00CF68EC" w:rsidRPr="00A42271">
                    <w:rPr>
                      <w:rStyle w:val="Hyperlink"/>
                      <w:rFonts w:ascii="Proba Pro Lt" w:hAnsi="Proba Pro Lt" w:cs="Arial"/>
                      <w:sz w:val="20"/>
                      <w:szCs w:val="20"/>
                    </w:rPr>
                    <w:t>Mladen Pavlečić</w:t>
                  </w:r>
                </w:hyperlink>
                <w:r w:rsidR="00CF68EC">
                  <w:rPr>
                    <w:rStyle w:val="Hyperlink"/>
                    <w:rFonts w:ascii="Proba Pro Lt" w:hAnsi="Proba Pro Lt" w:cs="Arial"/>
                    <w:sz w:val="20"/>
                    <w:szCs w:val="20"/>
                  </w:rPr>
                  <w:t>, PhD, Assistant Professor</w:t>
                </w:r>
              </w:p>
              <w:p w14:paraId="1B79E56E" w14:textId="2595DF06" w:rsidR="003603F2" w:rsidRPr="009C5A63" w:rsidRDefault="0080569B" w:rsidP="00CF68EC">
                <w:pPr>
                  <w:tabs>
                    <w:tab w:val="left" w:pos="2820"/>
                  </w:tabs>
                  <w:spacing w:after="0" w:line="240" w:lineRule="auto"/>
                  <w:rPr>
                    <w:rFonts w:ascii="Proba Pro Lt" w:hAnsi="Proba Pro Lt" w:cstheme="minorHAnsi"/>
                    <w:sz w:val="20"/>
                    <w:szCs w:val="20"/>
                    <w:lang w:val="en-GB"/>
                  </w:rPr>
                </w:pPr>
                <w:hyperlink r:id="rId138" w:history="1">
                  <w:r w:rsidR="003603F2" w:rsidRPr="009C5A63">
                    <w:rPr>
                      <w:rStyle w:val="Hyperlink"/>
                      <w:rFonts w:ascii="Proba Pro Lt" w:eastAsia="Times New Roman" w:hAnsi="Proba Pro Lt" w:cstheme="minorHAnsi"/>
                      <w:sz w:val="20"/>
                      <w:szCs w:val="20"/>
                      <w:lang w:val="en-GB" w:eastAsia="hr-HR"/>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E637E69" w14:textId="642863E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9017052"/>
            <w:placeholder>
              <w:docPart w:val="B6A2C0CB7D0549E289443EF0312AE1D3"/>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9F546A1" w14:textId="6BC213F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3603F2" w:rsidRPr="009C5A63" w14:paraId="1BFFF9FF" w14:textId="77777777" w:rsidTr="00D65DB8">
        <w:tc>
          <w:tcPr>
            <w:tcW w:w="1256" w:type="pct"/>
            <w:tcBorders>
              <w:top w:val="single" w:sz="12" w:space="0" w:color="auto"/>
              <w:left w:val="single" w:sz="12" w:space="0" w:color="auto"/>
            </w:tcBorders>
            <w:shd w:val="clear" w:color="auto" w:fill="00A0DC"/>
            <w:vAlign w:val="center"/>
          </w:tcPr>
          <w:p w14:paraId="4502EEE5" w14:textId="74339D60"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12" w:name="Biokemijsko_inženjerstvo" w:displacedByCustomXml="next"/>
        <w:sdt>
          <w:sdtPr>
            <w:rPr>
              <w:rFonts w:ascii="Proba Pro Lt" w:eastAsia="Calibri" w:hAnsi="Proba Pro Lt" w:cstheme="minorHAnsi"/>
              <w:b w:val="0"/>
              <w:bCs w:val="0"/>
              <w:kern w:val="0"/>
              <w:sz w:val="20"/>
              <w:szCs w:val="20"/>
              <w:lang w:val="en-GB" w:eastAsia="en-US"/>
            </w:rPr>
            <w:id w:val="187116376"/>
            <w:placeholder>
              <w:docPart w:val="B8257F3E126645DFBA532672D9C71381"/>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66170744" w14:textId="3585ACA9" w:rsidR="003603F2" w:rsidRPr="009C5A63" w:rsidRDefault="00CF56E8" w:rsidP="009C5A63">
                <w:pPr>
                  <w:pStyle w:val="Heading1"/>
                  <w:spacing w:before="0" w:beforeAutospacing="0" w:after="0" w:afterAutospacing="0"/>
                  <w:rPr>
                    <w:rFonts w:ascii="Proba Pro Lt" w:hAnsi="Proba Pro Lt" w:cstheme="minorHAnsi"/>
                    <w:sz w:val="20"/>
                    <w:szCs w:val="20"/>
                    <w:lang w:val="en-GB"/>
                  </w:rPr>
                </w:pPr>
                <w:r>
                  <w:rPr>
                    <w:rFonts w:ascii="Proba Pro Lt" w:eastAsia="Calibri" w:hAnsi="Proba Pro Lt" w:cstheme="minorHAnsi"/>
                    <w:bCs w:val="0"/>
                    <w:sz w:val="20"/>
                    <w:szCs w:val="20"/>
                    <w:lang w:val="en-GB"/>
                  </w:rPr>
                  <w:t>Biochemical Engineering and B</w:t>
                </w:r>
                <w:r w:rsidR="00E60912" w:rsidRPr="009C5A63">
                  <w:rPr>
                    <w:rFonts w:ascii="Proba Pro Lt" w:eastAsia="Calibri" w:hAnsi="Proba Pro Lt" w:cstheme="minorHAnsi"/>
                    <w:bCs w:val="0"/>
                    <w:sz w:val="20"/>
                    <w:szCs w:val="20"/>
                    <w:lang w:val="en-GB"/>
                  </w:rPr>
                  <w:t>ioproce</w:t>
                </w:r>
                <w:r>
                  <w:rPr>
                    <w:rFonts w:ascii="Proba Pro Lt" w:eastAsia="Calibri" w:hAnsi="Proba Pro Lt" w:cstheme="minorHAnsi"/>
                    <w:bCs w:val="0"/>
                    <w:sz w:val="20"/>
                    <w:szCs w:val="20"/>
                    <w:lang w:val="en-GB"/>
                  </w:rPr>
                  <w:t>ss T</w:t>
                </w:r>
                <w:r w:rsidR="00E60912" w:rsidRPr="009C5A63">
                  <w:rPr>
                    <w:rFonts w:ascii="Proba Pro Lt" w:eastAsia="Calibri" w:hAnsi="Proba Pro Lt" w:cstheme="minorHAnsi"/>
                    <w:bCs w:val="0"/>
                    <w:sz w:val="20"/>
                    <w:szCs w:val="20"/>
                    <w:lang w:val="en-GB"/>
                  </w:rPr>
                  <w:t>echniques</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1C7EB0F8" w14:textId="3957E88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3396576"/>
            <w:placeholder>
              <w:docPart w:val="DEA2F68F146B42349763592D748B232A"/>
            </w:placeholder>
          </w:sdtPr>
          <w:sdtEndPr/>
          <w:sdtContent>
            <w:tc>
              <w:tcPr>
                <w:tcW w:w="815" w:type="pct"/>
                <w:gridSpan w:val="4"/>
                <w:tcBorders>
                  <w:top w:val="single" w:sz="12" w:space="0" w:color="auto"/>
                  <w:right w:val="single" w:sz="12" w:space="0" w:color="auto"/>
                </w:tcBorders>
                <w:vAlign w:val="center"/>
              </w:tcPr>
              <w:p w14:paraId="4357D7D6"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w:t>
                </w:r>
              </w:p>
            </w:tc>
          </w:sdtContent>
        </w:sdt>
      </w:tr>
      <w:tr w:rsidR="003603F2" w:rsidRPr="009C5A63" w14:paraId="196190AB" w14:textId="77777777" w:rsidTr="00D65DB8">
        <w:tc>
          <w:tcPr>
            <w:tcW w:w="1256" w:type="pct"/>
            <w:tcBorders>
              <w:left w:val="single" w:sz="12" w:space="0" w:color="auto"/>
              <w:bottom w:val="single" w:sz="12" w:space="0" w:color="auto"/>
            </w:tcBorders>
            <w:shd w:val="clear" w:color="auto" w:fill="00A0DC"/>
            <w:vAlign w:val="center"/>
          </w:tcPr>
          <w:p w14:paraId="46266987" w14:textId="7FF4E9D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42895614"/>
            <w:placeholder>
              <w:docPart w:val="16E3B2B21DD94381B16A53E34F5A66A2"/>
            </w:placeholder>
          </w:sdtPr>
          <w:sdtEndPr/>
          <w:sdtContent>
            <w:tc>
              <w:tcPr>
                <w:tcW w:w="1524" w:type="pct"/>
                <w:gridSpan w:val="4"/>
                <w:tcBorders>
                  <w:bottom w:val="single" w:sz="12" w:space="0" w:color="auto"/>
                  <w:right w:val="single" w:sz="12" w:space="0" w:color="auto"/>
                </w:tcBorders>
                <w:vAlign w:val="center"/>
              </w:tcPr>
              <w:p w14:paraId="4AAB3B3B"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53616</w:t>
                </w:r>
              </w:p>
            </w:tc>
          </w:sdtContent>
        </w:sdt>
        <w:tc>
          <w:tcPr>
            <w:tcW w:w="1405" w:type="pct"/>
            <w:gridSpan w:val="5"/>
            <w:tcBorders>
              <w:bottom w:val="single" w:sz="12" w:space="0" w:color="auto"/>
              <w:right w:val="single" w:sz="12" w:space="0" w:color="auto"/>
            </w:tcBorders>
            <w:shd w:val="clear" w:color="auto" w:fill="00A0DC"/>
            <w:vAlign w:val="center"/>
          </w:tcPr>
          <w:p w14:paraId="260C2273" w14:textId="6D1BA8B3"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93763855"/>
            <w:placeholder>
              <w:docPart w:val="678751BF8C8E45D68423CA9E9B99987D"/>
            </w:placeholder>
          </w:sdtPr>
          <w:sdtEndPr/>
          <w:sdtContent>
            <w:tc>
              <w:tcPr>
                <w:tcW w:w="815" w:type="pct"/>
                <w:gridSpan w:val="4"/>
                <w:tcBorders>
                  <w:bottom w:val="single" w:sz="12" w:space="0" w:color="auto"/>
                  <w:right w:val="single" w:sz="12" w:space="0" w:color="auto"/>
                </w:tcBorders>
                <w:vAlign w:val="center"/>
              </w:tcPr>
              <w:p w14:paraId="3A924B5A" w14:textId="7D1FAF24"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45</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30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3603F2" w:rsidRPr="009C5A63" w14:paraId="10AB03EC" w14:textId="77777777" w:rsidTr="00D65DB8">
        <w:tc>
          <w:tcPr>
            <w:tcW w:w="1256" w:type="pct"/>
            <w:tcBorders>
              <w:left w:val="single" w:sz="12" w:space="0" w:color="auto"/>
              <w:bottom w:val="single" w:sz="12" w:space="0" w:color="auto"/>
            </w:tcBorders>
            <w:shd w:val="clear" w:color="auto" w:fill="00A0DC"/>
            <w:vAlign w:val="center"/>
          </w:tcPr>
          <w:p w14:paraId="4EF7A2D9" w14:textId="0014C77C"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1169215956"/>
            <w:placeholder>
              <w:docPart w:val="880DF03B79904110A27081212C7248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D2F378D" w14:textId="7B41DD32"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772D218" w14:textId="54C6E4F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665242399"/>
            <w:placeholder>
              <w:docPart w:val="84902DC4139D4F7985CE2FDD757BD231"/>
            </w:placeholder>
          </w:sdtPr>
          <w:sdtEndPr/>
          <w:sdtContent>
            <w:tc>
              <w:tcPr>
                <w:tcW w:w="815" w:type="pct"/>
                <w:gridSpan w:val="4"/>
                <w:tcBorders>
                  <w:bottom w:val="single" w:sz="12" w:space="0" w:color="auto"/>
                  <w:right w:val="single" w:sz="12" w:space="0" w:color="auto"/>
                </w:tcBorders>
                <w:vAlign w:val="center"/>
              </w:tcPr>
              <w:p w14:paraId="3AF2D390"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p>
            </w:tc>
          </w:sdtContent>
        </w:sdt>
      </w:tr>
      <w:tr w:rsidR="003603F2" w:rsidRPr="009C5A63" w14:paraId="4A562587" w14:textId="77777777" w:rsidTr="00D65DB8">
        <w:tc>
          <w:tcPr>
            <w:tcW w:w="1256" w:type="pct"/>
            <w:tcBorders>
              <w:left w:val="single" w:sz="12" w:space="0" w:color="auto"/>
              <w:bottom w:val="single" w:sz="12" w:space="0" w:color="auto"/>
            </w:tcBorders>
            <w:shd w:val="clear" w:color="auto" w:fill="00A0DC"/>
            <w:vAlign w:val="center"/>
          </w:tcPr>
          <w:p w14:paraId="0BC22897" w14:textId="06E7962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766573227"/>
            <w:placeholder>
              <w:docPart w:val="D871EA1E1C9242E18B2CC5CF6A00458C"/>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329BD0A5" w14:textId="4DC7835D"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EA00EBA" w14:textId="17C6719E"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D61C5AA" w14:textId="77777777" w:rsidR="003603F2"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02469763"/>
                <w:placeholder>
                  <w:docPart w:val="B60F8AFACFCD47208B1270D2A41CFD03"/>
                </w:placeholder>
                <w:dropDownList>
                  <w:listItem w:value="Choose an item."/>
                  <w:listItem w:displayText="1." w:value="1."/>
                  <w:listItem w:displayText="2." w:value="2."/>
                  <w:listItem w:displayText="3." w:value="3."/>
                </w:dropDownList>
              </w:sdtPr>
              <w:sdtEnd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2AE911A1" w14:textId="438EED57" w:rsidR="003603F2"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64592129"/>
                <w:placeholder>
                  <w:docPart w:val="295E3052D74A44909DE8B02002D28614"/>
                </w:placeholder>
              </w:sdtPr>
              <w:sdtEndPr/>
              <w:sdtContent>
                <w:r w:rsidR="003603F2" w:rsidRPr="009C5A63">
                  <w:rPr>
                    <w:rFonts w:ascii="Proba Pro Lt" w:hAnsi="Proba Pro Lt" w:cstheme="minorHAnsi"/>
                    <w:sz w:val="20"/>
                    <w:szCs w:val="20"/>
                    <w:lang w:val="en-GB"/>
                  </w:rPr>
                  <w:t>0</w:t>
                </w:r>
                <w:r w:rsidR="00765057"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3981C804" w14:textId="77777777" w:rsidTr="00D65DB8">
        <w:tc>
          <w:tcPr>
            <w:tcW w:w="1256" w:type="pct"/>
            <w:tcBorders>
              <w:left w:val="single" w:sz="12" w:space="0" w:color="auto"/>
              <w:bottom w:val="single" w:sz="12" w:space="0" w:color="auto"/>
            </w:tcBorders>
            <w:shd w:val="clear" w:color="auto" w:fill="00A0DC"/>
            <w:vAlign w:val="center"/>
          </w:tcPr>
          <w:p w14:paraId="65EA964A" w14:textId="13495094"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31384367"/>
            <w:placeholder>
              <w:docPart w:val="B8B08AA1E70D479599E999F01042A5C2"/>
            </w:placeholder>
          </w:sdtPr>
          <w:sdtEndPr/>
          <w:sdtContent>
            <w:tc>
              <w:tcPr>
                <w:tcW w:w="1524" w:type="pct"/>
                <w:gridSpan w:val="4"/>
                <w:tcBorders>
                  <w:bottom w:val="single" w:sz="12" w:space="0" w:color="auto"/>
                  <w:right w:val="single" w:sz="12" w:space="0" w:color="auto"/>
                </w:tcBorders>
                <w:vAlign w:val="center"/>
              </w:tcPr>
              <w:p w14:paraId="73948473" w14:textId="564DB958" w:rsidR="003603F2"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6B4C62" w:rsidRPr="009C5A63">
                  <w:rPr>
                    <w:rFonts w:ascii="Proba Pro Lt" w:hAnsi="Proba Pro Lt" w:cstheme="minorHAnsi"/>
                    <w:sz w:val="20"/>
                    <w:szCs w:val="20"/>
                    <w:lang w:val="en-GB"/>
                  </w:rPr>
                  <w:t xml:space="preserve"> and</w:t>
                </w:r>
                <w:r w:rsidR="003603F2" w:rsidRPr="009C5A63">
                  <w:rPr>
                    <w:rFonts w:ascii="Proba Pro Lt" w:hAnsi="Proba Pro Lt" w:cstheme="minorHAnsi"/>
                    <w:sz w:val="20"/>
                    <w:szCs w:val="20"/>
                    <w:lang w:val="en-GB"/>
                  </w:rPr>
                  <w:t xml:space="preserve"> seminar</w:t>
                </w:r>
                <w:r w:rsidR="006B4C62" w:rsidRPr="009C5A63">
                  <w:rPr>
                    <w:rFonts w:ascii="Proba Pro Lt" w:hAnsi="Proba Pro Lt" w:cstheme="minorHAnsi"/>
                    <w:sz w:val="20"/>
                    <w:szCs w:val="20"/>
                    <w:lang w:val="en-GB"/>
                  </w:rPr>
                  <w:t>s in lecture hall 5</w:t>
                </w:r>
                <w:r w:rsidR="003603F2" w:rsidRPr="009C5A63">
                  <w:rPr>
                    <w:rFonts w:ascii="Proba Pro Lt" w:hAnsi="Proba Pro Lt" w:cstheme="minorHAnsi"/>
                    <w:sz w:val="20"/>
                    <w:szCs w:val="20"/>
                    <w:lang w:val="en-GB"/>
                  </w:rPr>
                  <w:t xml:space="preserve">, </w:t>
                </w:r>
                <w:r w:rsidR="002E51DF" w:rsidRPr="009C5A63">
                  <w:rPr>
                    <w:rFonts w:ascii="Proba Pro Lt" w:hAnsi="Proba Pro Lt" w:cstheme="minorHAnsi"/>
                    <w:sz w:val="20"/>
                    <w:szCs w:val="20"/>
                    <w:lang w:val="en-GB"/>
                  </w:rPr>
                  <w:t>Exercises</w:t>
                </w:r>
                <w:r w:rsidR="003603F2" w:rsidRPr="009C5A63">
                  <w:rPr>
                    <w:rFonts w:ascii="Proba Pro Lt" w:hAnsi="Proba Pro Lt" w:cstheme="minorHAnsi"/>
                    <w:sz w:val="20"/>
                    <w:szCs w:val="20"/>
                    <w:lang w:val="en-GB"/>
                  </w:rPr>
                  <w:t xml:space="preserve"> </w:t>
                </w:r>
                <w:r w:rsidR="001E5BD4" w:rsidRPr="009C5A63">
                  <w:rPr>
                    <w:rFonts w:ascii="Proba Pro Lt" w:hAnsi="Proba Pro Lt" w:cstheme="minorHAnsi"/>
                    <w:sz w:val="20"/>
                    <w:szCs w:val="20"/>
                    <w:lang w:val="en-GB"/>
                  </w:rPr>
                  <w:t>in the DBE</w:t>
                </w:r>
              </w:p>
            </w:tc>
          </w:sdtContent>
        </w:sdt>
        <w:tc>
          <w:tcPr>
            <w:tcW w:w="1405" w:type="pct"/>
            <w:gridSpan w:val="5"/>
            <w:tcBorders>
              <w:bottom w:val="single" w:sz="12" w:space="0" w:color="auto"/>
              <w:right w:val="single" w:sz="12" w:space="0" w:color="auto"/>
            </w:tcBorders>
            <w:shd w:val="clear" w:color="auto" w:fill="00A0DC"/>
            <w:vAlign w:val="center"/>
          </w:tcPr>
          <w:p w14:paraId="23AA1B60" w14:textId="35C6C424"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29356944"/>
            <w:placeholder>
              <w:docPart w:val="9783063ADCDD49DE9DF7EB237A2DB144"/>
            </w:placeholder>
          </w:sdtPr>
          <w:sdtEndPr/>
          <w:sdtContent>
            <w:tc>
              <w:tcPr>
                <w:tcW w:w="815" w:type="pct"/>
                <w:gridSpan w:val="4"/>
                <w:tcBorders>
                  <w:bottom w:val="single" w:sz="12" w:space="0" w:color="auto"/>
                  <w:right w:val="single" w:sz="12" w:space="0" w:color="auto"/>
                </w:tcBorders>
                <w:vAlign w:val="center"/>
              </w:tcPr>
              <w:p w14:paraId="4FE9056B" w14:textId="26760138"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5A5DD04A" w14:textId="77777777" w:rsidTr="00D65DB8">
        <w:tc>
          <w:tcPr>
            <w:tcW w:w="1256" w:type="pct"/>
            <w:tcBorders>
              <w:left w:val="single" w:sz="12" w:space="0" w:color="auto"/>
              <w:bottom w:val="single" w:sz="12" w:space="0" w:color="auto"/>
            </w:tcBorders>
            <w:shd w:val="clear" w:color="auto" w:fill="00A0DC"/>
            <w:vAlign w:val="center"/>
          </w:tcPr>
          <w:p w14:paraId="42E31BBE" w14:textId="7C9240B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4694240"/>
            <w:placeholder>
              <w:docPart w:val="9416755700284725B8C227BF93F1D79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DAC1D25" w14:textId="25993327"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EE6D51A" w14:textId="5C3ADA03"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5" w:type="pct"/>
            <w:gridSpan w:val="4"/>
            <w:tcBorders>
              <w:bottom w:val="single" w:sz="12" w:space="0" w:color="auto"/>
              <w:right w:val="single" w:sz="12" w:space="0" w:color="auto"/>
            </w:tcBorders>
            <w:vAlign w:val="center"/>
          </w:tcPr>
          <w:p w14:paraId="288A3D49" w14:textId="5159104E"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17756229"/>
                <w:placeholder>
                  <w:docPart w:val="8FEACF0ABD7045A4AB90D38866193DB0"/>
                </w:placeholder>
                <w:dropDownList>
                  <w:listItem w:value="Choose an item."/>
                  <w:listItem w:displayText="Y" w:value="Y"/>
                  <w:listItem w:displayText="N" w:value="N"/>
                </w:dropDownList>
              </w:sdtPr>
              <w:sdtEndPr/>
              <w:sdtContent>
                <w:r w:rsidR="00327E7E" w:rsidRPr="009C5A63">
                  <w:rPr>
                    <w:rFonts w:ascii="Proba Pro Lt" w:hAnsi="Proba Pro Lt" w:cstheme="minorHAnsi"/>
                    <w:sz w:val="20"/>
                    <w:szCs w:val="20"/>
                    <w:lang w:val="en-GB"/>
                  </w:rPr>
                  <w:t>N</w:t>
                </w:r>
              </w:sdtContent>
            </w:sdt>
          </w:p>
        </w:tc>
      </w:tr>
      <w:tr w:rsidR="003603F2" w:rsidRPr="009C5A63" w14:paraId="6B2DF747" w14:textId="77777777" w:rsidTr="00765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C9E9E" w14:textId="0EEAEA62"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6EA380F6" w14:textId="77777777" w:rsidTr="00765057">
        <w:tc>
          <w:tcPr>
            <w:tcW w:w="1256" w:type="pct"/>
            <w:tcBorders>
              <w:top w:val="single" w:sz="12" w:space="0" w:color="auto"/>
              <w:left w:val="single" w:sz="12" w:space="0" w:color="auto"/>
            </w:tcBorders>
            <w:shd w:val="clear" w:color="auto" w:fill="00A0DC"/>
            <w:vAlign w:val="center"/>
          </w:tcPr>
          <w:p w14:paraId="5D743D80" w14:textId="57CD80E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70377176"/>
            <w:placeholder>
              <w:docPart w:val="EA5B2AC2D89C48A8A6670B7595F6AC86"/>
            </w:placeholder>
          </w:sdtPr>
          <w:sdtEndPr/>
          <w:sdtContent>
            <w:tc>
              <w:tcPr>
                <w:tcW w:w="3744" w:type="pct"/>
                <w:gridSpan w:val="13"/>
                <w:tcBorders>
                  <w:top w:val="single" w:sz="12" w:space="0" w:color="auto"/>
                  <w:right w:val="single" w:sz="12" w:space="0" w:color="auto"/>
                </w:tcBorders>
                <w:vAlign w:val="center"/>
              </w:tcPr>
              <w:p w14:paraId="4F68481E" w14:textId="0FCFA401" w:rsidR="003603F2"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acquire knowledge and skils of bioprocess development, technological menagement, control and design of industrial bioprocesses as well as the scale-up of bioprocesses. Special attention </w:t>
                </w:r>
                <w:proofErr w:type="gramStart"/>
                <w:r w:rsidRPr="009C5A63">
                  <w:rPr>
                    <w:rFonts w:ascii="Proba Pro Lt" w:hAnsi="Proba Pro Lt" w:cstheme="minorHAnsi"/>
                    <w:sz w:val="20"/>
                    <w:szCs w:val="20"/>
                    <w:lang w:val="en-GB"/>
                  </w:rPr>
                  <w:t>will be given</w:t>
                </w:r>
                <w:proofErr w:type="gramEnd"/>
                <w:r w:rsidRPr="009C5A63">
                  <w:rPr>
                    <w:rFonts w:ascii="Proba Pro Lt" w:hAnsi="Proba Pro Lt" w:cstheme="minorHAnsi"/>
                    <w:sz w:val="20"/>
                    <w:szCs w:val="20"/>
                    <w:lang w:val="en-GB"/>
                  </w:rPr>
                  <w:t xml:space="preserve"> to bioreactor types, equipment for broth preparation, integrated bioreactor processes, mass and energy ballance. Aqcquired skills </w:t>
                </w:r>
                <w:proofErr w:type="gramStart"/>
                <w:r w:rsidRPr="009C5A63">
                  <w:rPr>
                    <w:rFonts w:ascii="Proba Pro Lt" w:hAnsi="Proba Pro Lt" w:cstheme="minorHAnsi"/>
                    <w:sz w:val="20"/>
                    <w:szCs w:val="20"/>
                    <w:lang w:val="en-GB"/>
                  </w:rPr>
                  <w:t>will be applied</w:t>
                </w:r>
                <w:proofErr w:type="gramEnd"/>
                <w:r w:rsidRPr="009C5A63">
                  <w:rPr>
                    <w:rFonts w:ascii="Proba Pro Lt" w:hAnsi="Proba Pro Lt" w:cstheme="minorHAnsi"/>
                    <w:sz w:val="20"/>
                    <w:szCs w:val="20"/>
                    <w:lang w:val="en-GB"/>
                  </w:rPr>
                  <w:t xml:space="preserve"> for technological design, optimisation and menagement of up-stream and down-stream processes.</w:t>
                </w:r>
              </w:p>
            </w:tc>
          </w:sdtContent>
        </w:sdt>
      </w:tr>
      <w:tr w:rsidR="003603F2" w:rsidRPr="009C5A63" w14:paraId="6CE563FE" w14:textId="77777777" w:rsidTr="00765057">
        <w:tc>
          <w:tcPr>
            <w:tcW w:w="1256" w:type="pct"/>
            <w:tcBorders>
              <w:left w:val="single" w:sz="12" w:space="0" w:color="auto"/>
            </w:tcBorders>
            <w:shd w:val="clear" w:color="auto" w:fill="00A0DC"/>
            <w:vAlign w:val="center"/>
          </w:tcPr>
          <w:p w14:paraId="119743F2" w14:textId="6FDD356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295651526"/>
            <w:placeholder>
              <w:docPart w:val="D819F1881ECE4DAAB9754BB5E7751B21"/>
            </w:placeholder>
          </w:sdtPr>
          <w:sdtEndPr/>
          <w:sdtContent>
            <w:sdt>
              <w:sdtPr>
                <w:rPr>
                  <w:rFonts w:ascii="Proba Pro Lt" w:hAnsi="Proba Pro Lt" w:cstheme="minorHAnsi"/>
                  <w:sz w:val="20"/>
                  <w:szCs w:val="20"/>
                  <w:lang w:val="en-GB"/>
                </w:rPr>
                <w:id w:val="-1379236539"/>
                <w:placeholder>
                  <w:docPart w:val="BDB7E5EBF14E4046AC308221DD9AB2FD"/>
                </w:placeholder>
              </w:sdtPr>
              <w:sdtEndPr/>
              <w:sdtContent>
                <w:tc>
                  <w:tcPr>
                    <w:tcW w:w="3744" w:type="pct"/>
                    <w:gridSpan w:val="13"/>
                    <w:tcBorders>
                      <w:right w:val="single" w:sz="12" w:space="0" w:color="auto"/>
                    </w:tcBorders>
                    <w:vAlign w:val="center"/>
                  </w:tcPr>
                  <w:p w14:paraId="08ABDBE6" w14:textId="2A05C3B5"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13FAFF2C" w14:textId="77777777" w:rsidR="00771963" w:rsidRPr="009C5A63" w:rsidRDefault="00771963"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Reactor Engineering </w:t>
                    </w:r>
                  </w:p>
                  <w:p w14:paraId="21AFB747" w14:textId="77777777" w:rsidR="00771963" w:rsidRPr="009C5A63" w:rsidRDefault="00771963"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Bioprocess Kinetics</w:t>
                    </w:r>
                  </w:p>
                  <w:p w14:paraId="3AF88AD7" w14:textId="0B17EEB1"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r w:rsidR="0072738A" w:rsidRPr="009C5A63">
                      <w:rPr>
                        <w:rFonts w:ascii="Proba Pro Lt" w:hAnsi="Proba Pro Lt" w:cstheme="minorHAnsi"/>
                        <w:sz w:val="20"/>
                        <w:szCs w:val="20"/>
                        <w:lang w:val="en-GB"/>
                      </w:rPr>
                      <w:t>*</w:t>
                    </w:r>
                  </w:p>
                  <w:p w14:paraId="6BF33451" w14:textId="135B043E"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r w:rsidR="0072738A" w:rsidRPr="009C5A63">
                      <w:rPr>
                        <w:rFonts w:ascii="Proba Pro Lt" w:hAnsi="Proba Pro Lt" w:cstheme="minorHAnsi"/>
                        <w:sz w:val="20"/>
                        <w:szCs w:val="20"/>
                        <w:lang w:val="en-GB"/>
                      </w:rPr>
                      <w:t>*</w:t>
                    </w:r>
                  </w:p>
                  <w:p w14:paraId="6C2AFBF0" w14:textId="0F84339B"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r w:rsidR="0072738A" w:rsidRPr="009C5A63">
                      <w:rPr>
                        <w:rFonts w:ascii="Proba Pro Lt" w:hAnsi="Proba Pro Lt" w:cstheme="minorHAnsi"/>
                        <w:sz w:val="20"/>
                        <w:szCs w:val="20"/>
                        <w:lang w:val="en-GB"/>
                      </w:rPr>
                      <w:t>*</w:t>
                    </w:r>
                  </w:p>
                  <w:p w14:paraId="445A59B3" w14:textId="498E8EB1" w:rsidR="0072738A" w:rsidRPr="009C5A63" w:rsidRDefault="00D60CCB" w:rsidP="00B200B4">
                    <w:pPr>
                      <w:pStyle w:val="ListParagraph"/>
                      <w:numPr>
                        <w:ilvl w:val="0"/>
                        <w:numId w:val="10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Numerical Methods and Programming</w:t>
                    </w:r>
                    <w:r w:rsidR="0072738A" w:rsidRPr="009C5A63">
                      <w:rPr>
                        <w:rFonts w:ascii="Proba Pro Lt" w:hAnsi="Proba Pro Lt" w:cstheme="minorHAnsi"/>
                        <w:sz w:val="20"/>
                        <w:szCs w:val="20"/>
                        <w:lang w:val="en-GB"/>
                      </w:rPr>
                      <w:t>*</w:t>
                    </w:r>
                  </w:p>
                  <w:p w14:paraId="3DA137C5" w14:textId="2EDFFFC2" w:rsidR="003603F2"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771963" w:rsidRPr="009C5A63">
                      <w:rPr>
                        <w:rFonts w:ascii="Proba Pro Lt" w:hAnsi="Proba Pro Lt" w:cstheme="minorHAnsi"/>
                        <w:sz w:val="20"/>
                        <w:szCs w:val="20"/>
                        <w:lang w:val="en-GB"/>
                      </w:rPr>
                      <w:t>/semester</w:t>
                    </w:r>
                  </w:p>
                </w:tc>
              </w:sdtContent>
            </w:sdt>
          </w:sdtContent>
        </w:sdt>
      </w:tr>
      <w:tr w:rsidR="003603F2" w:rsidRPr="009C5A63" w14:paraId="0BAC63E1" w14:textId="77777777" w:rsidTr="00765057">
        <w:tc>
          <w:tcPr>
            <w:tcW w:w="1256" w:type="pct"/>
            <w:tcBorders>
              <w:left w:val="single" w:sz="12" w:space="0" w:color="auto"/>
            </w:tcBorders>
            <w:shd w:val="clear" w:color="auto" w:fill="00A0DC"/>
            <w:vAlign w:val="center"/>
          </w:tcPr>
          <w:p w14:paraId="373A08E6" w14:textId="0F9509A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05899246"/>
            <w:placeholder>
              <w:docPart w:val="EACB9B76A90B4216AF7D03B4B1536390"/>
            </w:placeholder>
          </w:sdtPr>
          <w:sdtEndPr/>
          <w:sdtContent>
            <w:tc>
              <w:tcPr>
                <w:tcW w:w="3744" w:type="pct"/>
                <w:gridSpan w:val="13"/>
                <w:tcBorders>
                  <w:right w:val="single" w:sz="12" w:space="0" w:color="auto"/>
                </w:tcBorders>
                <w:vAlign w:val="center"/>
              </w:tcPr>
              <w:p w14:paraId="487442AF" w14:textId="6FEB9629"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w:t>
                </w:r>
                <w:r w:rsidR="0049724E" w:rsidRPr="009C5A63">
                  <w:rPr>
                    <w:rFonts w:ascii="Proba Pro Lt" w:hAnsi="Proba Pro Lt" w:cstheme="minorHAnsi"/>
                    <w:sz w:val="20"/>
                    <w:szCs w:val="20"/>
                    <w:lang w:val="en-GB"/>
                  </w:rPr>
                  <w:t>system</w:t>
                </w:r>
              </w:p>
              <w:p w14:paraId="2F2F1954" w14:textId="77BB0EA5"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r w:rsidR="00187F34" w:rsidRPr="009C5A63">
                  <w:rPr>
                    <w:rFonts w:ascii="Proba Pro Lt" w:hAnsi="Proba Pro Lt" w:cstheme="minorHAnsi"/>
                    <w:sz w:val="20"/>
                    <w:szCs w:val="20"/>
                    <w:lang w:val="en-GB"/>
                  </w:rPr>
                  <w:t xml:space="preserve"> </w:t>
                </w:r>
              </w:p>
              <w:p w14:paraId="3CEB789E" w14:textId="2C50725D"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307F1BB8" w14:textId="4747B250"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17571EEA" w14:textId="143841EF"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0449ABE9" w14:textId="48B3E924"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r w:rsidR="00187F34" w:rsidRPr="009C5A63">
                  <w:rPr>
                    <w:rFonts w:ascii="Proba Pro Lt" w:hAnsi="Proba Pro Lt" w:cstheme="minorHAnsi"/>
                    <w:sz w:val="20"/>
                    <w:szCs w:val="20"/>
                    <w:lang w:val="en-GB"/>
                  </w:rPr>
                  <w:t xml:space="preserve"> </w:t>
                </w:r>
              </w:p>
              <w:p w14:paraId="1954C644" w14:textId="3E84FC7F"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6446D027" w14:textId="4E9868DB"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tc>
          </w:sdtContent>
        </w:sdt>
      </w:tr>
      <w:tr w:rsidR="003603F2" w:rsidRPr="009C5A63" w14:paraId="1A2FF749" w14:textId="77777777" w:rsidTr="00765057">
        <w:tc>
          <w:tcPr>
            <w:tcW w:w="1256" w:type="pct"/>
            <w:tcBorders>
              <w:left w:val="single" w:sz="12" w:space="0" w:color="auto"/>
            </w:tcBorders>
            <w:shd w:val="clear" w:color="auto" w:fill="00A0DC"/>
            <w:vAlign w:val="center"/>
          </w:tcPr>
          <w:p w14:paraId="6F805DF1" w14:textId="719037A9"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eastAsia="Calibri" w:hAnsi="Proba Pro Lt" w:cstheme="minorHAnsi"/>
              <w:color w:val="auto"/>
              <w:sz w:val="20"/>
              <w:szCs w:val="20"/>
              <w:lang w:val="en-GB"/>
            </w:rPr>
            <w:id w:val="-414086748"/>
            <w:placeholder>
              <w:docPart w:val="9CA807D10C9D4AA99714DF7AB45C7C1F"/>
            </w:placeholder>
          </w:sdtPr>
          <w:sdtEndPr>
            <w:rPr>
              <w:rFonts w:eastAsiaTheme="minorHAnsi"/>
              <w:color w:val="000000"/>
            </w:rPr>
          </w:sdtEndPr>
          <w:sdtContent>
            <w:tc>
              <w:tcPr>
                <w:tcW w:w="3744" w:type="pct"/>
                <w:gridSpan w:val="13"/>
                <w:tcBorders>
                  <w:right w:val="single" w:sz="12" w:space="0" w:color="auto"/>
                </w:tcBorders>
                <w:vAlign w:val="center"/>
              </w:tcPr>
              <w:p w14:paraId="412EDFC4" w14:textId="37E9DE1C"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description and evaluation the characteristic parameters of momentum, heat and mas transfer;</w:t>
                </w:r>
              </w:p>
              <w:p w14:paraId="3E4B4ABB" w14:textId="111642C4"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quantification the biological reaction rates and recognition of rate limiting steps and process variables for real systems with cells, pelets and flocs;</w:t>
                </w:r>
              </w:p>
              <w:p w14:paraId="697EAA51" w14:textId="323A9206"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description and calculation of gas solubillities for broths and evaluation of related influences on bioprocess;</w:t>
                </w:r>
              </w:p>
              <w:p w14:paraId="3B58E315" w14:textId="3BBCEA03"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determination, characterization and calculation of momentum, heat and mass transfer for stirred tank reactors, bubble columns, air-lift and jet bioreactors, tubular reactors, convective reactors and reactors with imobilised biomass;</w:t>
                </w:r>
              </w:p>
              <w:p w14:paraId="5C0C678E" w14:textId="19A73686"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establishing, calculation and technological menagement of integrated biotechnological processes;</w:t>
                </w:r>
              </w:p>
              <w:p w14:paraId="58BE5E2E" w14:textId="7715370A" w:rsidR="003603F2"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performing of scale-up procedures</w:t>
                </w:r>
              </w:p>
            </w:tc>
          </w:sdtContent>
        </w:sdt>
      </w:tr>
      <w:tr w:rsidR="003603F2" w:rsidRPr="009C5A63" w14:paraId="7954DBF1" w14:textId="77777777" w:rsidTr="00765057">
        <w:tc>
          <w:tcPr>
            <w:tcW w:w="1256" w:type="pct"/>
            <w:tcBorders>
              <w:left w:val="single" w:sz="12" w:space="0" w:color="auto"/>
            </w:tcBorders>
            <w:shd w:val="clear" w:color="auto" w:fill="00A0DC"/>
            <w:vAlign w:val="center"/>
          </w:tcPr>
          <w:p w14:paraId="3D2E6690" w14:textId="0E4A7870"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3603F2" w:rsidRPr="009C5A63">
              <w:rPr>
                <w:rFonts w:ascii="Proba Pro Lt" w:hAnsi="Proba Pro Lt" w:cstheme="minorHAnsi"/>
                <w:color w:val="000000"/>
                <w:sz w:val="20"/>
                <w:szCs w:val="20"/>
                <w:lang w:val="en-GB"/>
              </w:rPr>
              <w:t xml:space="preserve"> </w:t>
            </w:r>
          </w:p>
          <w:p w14:paraId="3821813F" w14:textId="77777777" w:rsidR="003603F2" w:rsidRPr="009C5A63" w:rsidRDefault="003603F2"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1086834877"/>
            <w:placeholder>
              <w:docPart w:val="7459F7FC807E4041BB74C41C6F46B71F"/>
            </w:placeholder>
          </w:sdtPr>
          <w:sdtEndPr/>
          <w:sdtContent>
            <w:tc>
              <w:tcPr>
                <w:tcW w:w="3744" w:type="pct"/>
                <w:gridSpan w:val="13"/>
                <w:tcBorders>
                  <w:right w:val="single" w:sz="12" w:space="0" w:color="auto"/>
                </w:tcBorders>
                <w:vAlign w:val="center"/>
              </w:tcPr>
              <w:p w14:paraId="48259C45" w14:textId="6769FD29"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Course mailstones:</w:t>
                </w:r>
              </w:p>
              <w:p w14:paraId="65E8D94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Fluid types and behaviours concerning </w:t>
                </w:r>
                <w:proofErr w:type="gramStart"/>
                <w:r w:rsidRPr="009C5A63">
                  <w:rPr>
                    <w:rFonts w:ascii="Proba Pro Lt" w:hAnsi="Proba Pro Lt" w:cstheme="minorHAnsi"/>
                    <w:sz w:val="20"/>
                    <w:szCs w:val="20"/>
                    <w:lang w:val="en-GB"/>
                  </w:rPr>
                  <w:t>bioreactor streaming</w:t>
                </w:r>
                <w:proofErr w:type="gramEnd"/>
                <w:r w:rsidRPr="009C5A63">
                  <w:rPr>
                    <w:rFonts w:ascii="Proba Pro Lt" w:hAnsi="Proba Pro Lt" w:cstheme="minorHAnsi"/>
                    <w:sz w:val="20"/>
                    <w:szCs w:val="20"/>
                    <w:lang w:val="en-GB"/>
                  </w:rPr>
                  <w:t xml:space="preserve"> regime. Molecular, turbulent and convective momentum transfer in bioreactors. </w:t>
                </w:r>
              </w:p>
              <w:p w14:paraId="30E5882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 Molecular, turbulent and convective heat transfer in bioreactors.</w:t>
                </w:r>
              </w:p>
              <w:p w14:paraId="70A56C4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3. Molecular, turbulent and convective (equimolar and non-equimolar) mass transfer in bioreactors. </w:t>
                </w:r>
              </w:p>
              <w:p w14:paraId="1537C26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Reaction rates and limiting factors for flat plate catalitic layer. </w:t>
                </w:r>
              </w:p>
              <w:p w14:paraId="17299E6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 Reaction rates and limiting factors for ideal spherical catalitic particles (extended toreal systems</w:t>
                </w:r>
                <w:proofErr w:type="gramStart"/>
                <w:r w:rsidRPr="009C5A63">
                  <w:rPr>
                    <w:rFonts w:ascii="Proba Pro Lt" w:hAnsi="Proba Pro Lt" w:cstheme="minorHAnsi"/>
                    <w:sz w:val="20"/>
                    <w:szCs w:val="20"/>
                    <w:lang w:val="en-GB"/>
                  </w:rPr>
                  <w:t>,  pelets</w:t>
                </w:r>
                <w:proofErr w:type="gramEnd"/>
                <w:r w:rsidRPr="009C5A63">
                  <w:rPr>
                    <w:rFonts w:ascii="Proba Pro Lt" w:hAnsi="Proba Pro Lt" w:cstheme="minorHAnsi"/>
                    <w:sz w:val="20"/>
                    <w:szCs w:val="20"/>
                    <w:lang w:val="en-GB"/>
                  </w:rPr>
                  <w:t xml:space="preserve"> and flocs). </w:t>
                </w:r>
              </w:p>
              <w:p w14:paraId="32AE4C4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Reaction rates and limiting factors for biological thin film catalitic layer. </w:t>
                </w:r>
              </w:p>
              <w:p w14:paraId="63B113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7. Gas solubility for biological broths and related limitation of bioprocesses. </w:t>
                </w:r>
              </w:p>
              <w:p w14:paraId="1B4578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8-9. Stirred tank bioreactors. </w:t>
                </w:r>
              </w:p>
              <w:p w14:paraId="531E5C0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10. Bubbling column. </w:t>
                </w:r>
              </w:p>
              <w:p w14:paraId="4EBD9B2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11-12. Loop reactors. </w:t>
                </w:r>
              </w:p>
              <w:p w14:paraId="5AF56DB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13. Tubular bioreactors. </w:t>
                </w:r>
              </w:p>
              <w:p w14:paraId="147E39A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Reactors with convective mixing, trickling layer bioreactors. </w:t>
                </w:r>
              </w:p>
              <w:p w14:paraId="15C9C9F1" w14:textId="49769C66" w:rsidR="003603F2"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Integrated bioreactor </w:t>
                </w:r>
                <w:proofErr w:type="gramStart"/>
                <w:r w:rsidRPr="009C5A63">
                  <w:rPr>
                    <w:rFonts w:ascii="Proba Pro Lt" w:hAnsi="Proba Pro Lt" w:cstheme="minorHAnsi"/>
                    <w:sz w:val="20"/>
                    <w:szCs w:val="20"/>
                    <w:lang w:val="en-GB"/>
                  </w:rPr>
                  <w:t>systems ,</w:t>
                </w:r>
                <w:proofErr w:type="gramEnd"/>
                <w:r w:rsidRPr="009C5A63">
                  <w:rPr>
                    <w:rFonts w:ascii="Proba Pro Lt" w:hAnsi="Proba Pro Lt" w:cstheme="minorHAnsi"/>
                    <w:sz w:val="20"/>
                    <w:szCs w:val="20"/>
                    <w:lang w:val="en-GB"/>
                  </w:rPr>
                  <w:t xml:space="preserve"> scale-up procedures.</w:t>
                </w:r>
              </w:p>
            </w:tc>
          </w:sdtContent>
        </w:sdt>
      </w:tr>
      <w:tr w:rsidR="003603F2" w:rsidRPr="009C5A63" w14:paraId="4B949C0B" w14:textId="77777777" w:rsidTr="002C3F20">
        <w:trPr>
          <w:trHeight w:val="349"/>
        </w:trPr>
        <w:tc>
          <w:tcPr>
            <w:tcW w:w="1256" w:type="pct"/>
            <w:vMerge w:val="restart"/>
            <w:tcBorders>
              <w:left w:val="single" w:sz="12" w:space="0" w:color="auto"/>
            </w:tcBorders>
            <w:shd w:val="clear" w:color="auto" w:fill="00A0DC"/>
            <w:vAlign w:val="center"/>
          </w:tcPr>
          <w:p w14:paraId="4786B1FF" w14:textId="017ADED2"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156770CF" w14:textId="5544B70C"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0786957"/>
              </w:sdtPr>
              <w:sdtEndPr/>
              <w:sdtContent>
                <w:sdt>
                  <w:sdtPr>
                    <w:rPr>
                      <w:rFonts w:ascii="Proba Pro Lt" w:hAnsi="Proba Pro Lt" w:cstheme="minorHAnsi"/>
                      <w:b w:val="0"/>
                      <w:sz w:val="20"/>
                      <w:szCs w:val="20"/>
                      <w:lang w:val="en-GB"/>
                    </w:rPr>
                    <w:id w:val="1044176698"/>
                    <w14:checkbox>
                      <w14:checked w14:val="1"/>
                      <w14:checkedState w14:val="2612" w14:font="MS Gothic"/>
                      <w14:uncheckedState w14:val="2610" w14:font="MS Gothic"/>
                    </w14:checkbox>
                  </w:sdtPr>
                  <w:sdtEnd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3C5F81A0" w14:textId="60586FEB"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17120761"/>
              </w:sdtPr>
              <w:sdtEndPr/>
              <w:sdtContent>
                <w:sdt>
                  <w:sdtPr>
                    <w:rPr>
                      <w:rFonts w:ascii="Proba Pro Lt" w:hAnsi="Proba Pro Lt" w:cstheme="minorHAnsi"/>
                      <w:b w:val="0"/>
                      <w:sz w:val="20"/>
                      <w:szCs w:val="20"/>
                      <w:lang w:val="en-GB"/>
                    </w:rPr>
                    <w:id w:val="760567075"/>
                    <w14:checkbox>
                      <w14:checked w14:val="1"/>
                      <w14:checkedState w14:val="2612" w14:font="MS Gothic"/>
                      <w14:uncheckedState w14:val="2610" w14:font="MS Gothic"/>
                    </w14:checkbox>
                  </w:sdtPr>
                  <w:sdtEnd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36FCBB74" w14:textId="7E8C461B"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86708547"/>
              </w:sdtPr>
              <w:sdtEndPr/>
              <w:sdtContent>
                <w:sdt>
                  <w:sdtPr>
                    <w:rPr>
                      <w:rFonts w:ascii="Proba Pro Lt" w:hAnsi="Proba Pro Lt" w:cstheme="minorHAnsi"/>
                      <w:b w:val="0"/>
                      <w:sz w:val="20"/>
                      <w:szCs w:val="20"/>
                      <w:lang w:val="en-GB"/>
                    </w:rPr>
                    <w:id w:val="952212808"/>
                    <w14:checkbox>
                      <w14:checked w14:val="1"/>
                      <w14:checkedState w14:val="2612" w14:font="MS Gothic"/>
                      <w14:uncheckedState w14:val="2610" w14:font="MS Gothic"/>
                    </w14:checkbox>
                  </w:sdtPr>
                  <w:sdtEnd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603F2" w:rsidRPr="009C5A63">
              <w:rPr>
                <w:rFonts w:ascii="Proba Pro Lt" w:hAnsi="Proba Pro Lt" w:cstheme="minorHAnsi"/>
                <w:b w:val="0"/>
                <w:sz w:val="20"/>
                <w:szCs w:val="20"/>
                <w:lang w:val="en-GB"/>
              </w:rPr>
              <w:t xml:space="preserve">  </w:t>
            </w:r>
          </w:p>
          <w:p w14:paraId="18B0334D" w14:textId="31812F5B"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4002161"/>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3AACC280" w14:textId="7680EA60"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65499906"/>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10AE84D1" w14:textId="20C693D2"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29357220"/>
              </w:sdtPr>
              <w:sdtEnd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5"/>
            <w:vMerge w:val="restart"/>
            <w:vAlign w:val="center"/>
          </w:tcPr>
          <w:p w14:paraId="1229F103" w14:textId="19550210"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8527138"/>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6E0FC492" w14:textId="20600AD6"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7833764"/>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6DF515FD" w14:textId="2B9B0B12"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362341"/>
              </w:sdtPr>
              <w:sdtEndPr/>
              <w:sdtContent>
                <w:sdt>
                  <w:sdtPr>
                    <w:rPr>
                      <w:rFonts w:ascii="Proba Pro Lt" w:hAnsi="Proba Pro Lt" w:cstheme="minorHAnsi"/>
                      <w:b w:val="0"/>
                      <w:sz w:val="20"/>
                      <w:szCs w:val="20"/>
                      <w:lang w:val="en-GB"/>
                    </w:rPr>
                    <w:id w:val="896629275"/>
                    <w14:checkbox>
                      <w14:checked w14:val="1"/>
                      <w14:checkedState w14:val="2612" w14:font="MS Gothic"/>
                      <w14:uncheckedState w14:val="2610" w14:font="MS Gothic"/>
                    </w14:checkbox>
                  </w:sdtPr>
                  <w:sdtEndPr/>
                  <w:sdtContent>
                    <w:r w:rsidR="00765057" w:rsidRPr="009C5A63">
                      <w:rPr>
                        <w:rFonts w:ascii="Segoe UI Symbol" w:eastAsia="MS Gothic" w:hAnsi="Segoe UI Symbol" w:cs="Segoe UI Symbol"/>
                        <w:b w:val="0"/>
                        <w:sz w:val="20"/>
                        <w:szCs w:val="20"/>
                        <w:lang w:val="en-GB"/>
                      </w:rPr>
                      <w:t>☒</w:t>
                    </w:r>
                  </w:sdtContent>
                </w:sdt>
              </w:sdtContent>
            </w:sdt>
            <w:r w:rsidR="003C7123" w:rsidRPr="009C5A63">
              <w:rPr>
                <w:rFonts w:ascii="Proba Pro Lt" w:hAnsi="Proba Pro Lt" w:cstheme="minorHAnsi"/>
                <w:b w:val="0"/>
                <w:sz w:val="20"/>
                <w:szCs w:val="20"/>
                <w:lang w:val="en-GB"/>
              </w:rPr>
              <w:t xml:space="preserve"> laboratory</w:t>
            </w:r>
          </w:p>
          <w:p w14:paraId="6E597BF9" w14:textId="3EDEA823" w:rsidR="003603F2"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1400478"/>
              </w:sdtPr>
              <w:sdtEnd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79F60367" w14:textId="6B118179" w:rsidR="003603F2"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59144044"/>
              </w:sdtPr>
              <w:sdtEnd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502479672"/>
              </w:sdtPr>
              <w:sdtEndPr/>
              <w:sdtContent>
                <w:sdt>
                  <w:sdtPr>
                    <w:rPr>
                      <w:rFonts w:ascii="Proba Pro Lt" w:hAnsi="Proba Pro Lt" w:cstheme="minorHAnsi"/>
                      <w:b/>
                      <w:sz w:val="20"/>
                      <w:szCs w:val="20"/>
                      <w:lang w:val="en-GB"/>
                    </w:rPr>
                    <w:id w:val="1821228560"/>
                  </w:sdtPr>
                  <w:sdtEndPr/>
                  <w:sdtContent>
                    <w:r w:rsidR="003C7123" w:rsidRPr="009C5A63">
                      <w:rPr>
                        <w:rFonts w:ascii="Proba Pro Lt" w:hAnsi="Proba Pro Lt" w:cstheme="minorHAnsi"/>
                        <w:b/>
                        <w:sz w:val="20"/>
                        <w:szCs w:val="20"/>
                        <w:lang w:val="en-GB"/>
                      </w:rPr>
                      <w:t>(other)</w:t>
                    </w:r>
                  </w:sdtContent>
                </w:sdt>
              </w:sdtContent>
            </w:sdt>
            <w:r w:rsidR="003603F2"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DED81AC" w14:textId="1AEBDA50"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603F2" w:rsidRPr="009C5A63" w14:paraId="1DAEEDDB" w14:textId="77777777" w:rsidTr="002C3F20">
        <w:trPr>
          <w:trHeight w:val="577"/>
        </w:trPr>
        <w:tc>
          <w:tcPr>
            <w:tcW w:w="1256" w:type="pct"/>
            <w:vMerge/>
            <w:tcBorders>
              <w:left w:val="single" w:sz="12" w:space="0" w:color="auto"/>
              <w:bottom w:val="single" w:sz="4" w:space="0" w:color="auto"/>
            </w:tcBorders>
            <w:shd w:val="clear" w:color="auto" w:fill="00A0DC"/>
            <w:vAlign w:val="center"/>
          </w:tcPr>
          <w:p w14:paraId="1F3335E1"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0AA6B117" w14:textId="77777777" w:rsidR="003603F2" w:rsidRPr="009C5A63" w:rsidRDefault="003603F2" w:rsidP="009C5A63">
            <w:pPr>
              <w:pStyle w:val="FieldText"/>
              <w:rPr>
                <w:rFonts w:ascii="Proba Pro Lt" w:hAnsi="Proba Pro Lt" w:cstheme="minorHAnsi"/>
                <w:b w:val="0"/>
                <w:sz w:val="20"/>
                <w:szCs w:val="20"/>
                <w:lang w:val="en-GB"/>
              </w:rPr>
            </w:pPr>
          </w:p>
        </w:tc>
        <w:tc>
          <w:tcPr>
            <w:tcW w:w="1179" w:type="pct"/>
            <w:gridSpan w:val="5"/>
            <w:vMerge/>
            <w:vAlign w:val="center"/>
          </w:tcPr>
          <w:p w14:paraId="37E4633F"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548725996"/>
            <w:showingPlcHdr/>
          </w:sdtPr>
          <w:sdtEndPr/>
          <w:sdtContent>
            <w:tc>
              <w:tcPr>
                <w:tcW w:w="1246" w:type="pct"/>
                <w:gridSpan w:val="5"/>
                <w:tcBorders>
                  <w:right w:val="single" w:sz="12" w:space="0" w:color="auto"/>
                </w:tcBorders>
              </w:tcPr>
              <w:p w14:paraId="4FC041F3"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5F90E1EC" w14:textId="77777777" w:rsidTr="002C3F20">
        <w:trPr>
          <w:trHeight w:val="397"/>
        </w:trPr>
        <w:tc>
          <w:tcPr>
            <w:tcW w:w="1256" w:type="pct"/>
            <w:vMerge w:val="restart"/>
            <w:tcBorders>
              <w:top w:val="single" w:sz="12" w:space="0" w:color="auto"/>
              <w:left w:val="single" w:sz="12" w:space="0" w:color="auto"/>
            </w:tcBorders>
            <w:shd w:val="clear" w:color="auto" w:fill="00A0DC"/>
            <w:vAlign w:val="center"/>
          </w:tcPr>
          <w:p w14:paraId="5AE7B795" w14:textId="1387A066"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3603F2"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067AC4D8" w14:textId="261D4A1F"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950919810"/>
              <w:showingPlcHdr/>
            </w:sdtPr>
            <w:sdtEndPr/>
            <w:sdtContent>
              <w:p w14:paraId="2EDE53A8"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352994503"/>
              <w:showingPlcHdr/>
            </w:sdtPr>
            <w:sdtEndPr/>
            <w:sdtContent>
              <w:p w14:paraId="223C2EEC"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top w:val="single" w:sz="12" w:space="0" w:color="auto"/>
            </w:tcBorders>
            <w:vAlign w:val="center"/>
          </w:tcPr>
          <w:p w14:paraId="79E0D3DF" w14:textId="6DBCCE7A"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77321258"/>
              <w:showingPlcHdr/>
            </w:sdtPr>
            <w:sdtEndPr/>
            <w:sdtContent>
              <w:p w14:paraId="412CFE6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2300092"/>
            </w:sdtPr>
            <w:sdtEndPr/>
            <w:sdtContent>
              <w:p w14:paraId="7629BBDE" w14:textId="2285C2D6"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1921CB" w14:textId="7DC67CB1" w:rsidR="003603F2"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82271594"/>
            </w:sdtPr>
            <w:sdtEndPr/>
            <w:sdtContent>
              <w:p w14:paraId="7132432F" w14:textId="65637F5D" w:rsidR="003603F2" w:rsidRPr="009C5A63" w:rsidRDefault="003764DE"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634027323"/>
              <w:showingPlcHdr/>
            </w:sdtPr>
            <w:sdtEndPr/>
            <w:sdtContent>
              <w:p w14:paraId="30484521"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6B316C4" w14:textId="77777777" w:rsidTr="002C3F20">
        <w:trPr>
          <w:trHeight w:val="397"/>
        </w:trPr>
        <w:tc>
          <w:tcPr>
            <w:tcW w:w="1256" w:type="pct"/>
            <w:vMerge/>
            <w:tcBorders>
              <w:left w:val="single" w:sz="12" w:space="0" w:color="auto"/>
            </w:tcBorders>
            <w:shd w:val="clear" w:color="auto" w:fill="00A0DC"/>
            <w:vAlign w:val="center"/>
          </w:tcPr>
          <w:p w14:paraId="5437F9E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27A93E5" w14:textId="1FB4312B"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555365907"/>
            </w:sdtPr>
            <w:sdtEndPr/>
            <w:sdtContent>
              <w:p w14:paraId="33887988" w14:textId="793B1F5B"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713344564"/>
              <w:showingPlcHdr/>
            </w:sdtPr>
            <w:sdtEndPr/>
            <w:sdtContent>
              <w:p w14:paraId="15AB18D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shd w:val="clear" w:color="auto" w:fill="auto"/>
            <w:vAlign w:val="center"/>
          </w:tcPr>
          <w:p w14:paraId="5FE5F1E9" w14:textId="02BE5B68"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72127314"/>
            </w:sdtPr>
            <w:sdtEndPr/>
            <w:sdtContent>
              <w:p w14:paraId="137E5BC0" w14:textId="63DD134A"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057752924"/>
              <w:showingPlcHdr/>
            </w:sdtPr>
            <w:sdtEndPr/>
            <w:sdtContent>
              <w:p w14:paraId="7192A200"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5DBE42" w14:textId="47F67FE0" w:rsidR="003603F2"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18972227"/>
              </w:sdtPr>
              <w:sdtEndPr/>
              <w:sdtContent>
                <w:sdt>
                  <w:sdtPr>
                    <w:rPr>
                      <w:rFonts w:ascii="Proba Pro Lt" w:hAnsi="Proba Pro Lt" w:cstheme="minorHAnsi"/>
                      <w:b w:val="0"/>
                      <w:sz w:val="20"/>
                      <w:szCs w:val="20"/>
                      <w:lang w:val="en-GB"/>
                    </w:rPr>
                    <w:id w:val="2011559296"/>
                  </w:sdtPr>
                  <w:sdtEnd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1935296"/>
              <w:showingPlcHdr/>
            </w:sdtPr>
            <w:sdtEndPr/>
            <w:sdtContent>
              <w:p w14:paraId="24589EF4"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099292099"/>
              <w:showingPlcHdr/>
            </w:sdtPr>
            <w:sdtEndPr/>
            <w:sdtContent>
              <w:p w14:paraId="76D6BA39"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0C640151" w14:textId="77777777" w:rsidTr="002C3F20">
        <w:trPr>
          <w:trHeight w:val="397"/>
        </w:trPr>
        <w:tc>
          <w:tcPr>
            <w:tcW w:w="1256" w:type="pct"/>
            <w:vMerge/>
            <w:tcBorders>
              <w:left w:val="single" w:sz="12" w:space="0" w:color="auto"/>
            </w:tcBorders>
            <w:shd w:val="clear" w:color="auto" w:fill="00A0DC"/>
            <w:vAlign w:val="center"/>
          </w:tcPr>
          <w:p w14:paraId="3F7D32FF"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11A39A7" w14:textId="32A307C5"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419482194"/>
              <w:showingPlcHdr/>
            </w:sdtPr>
            <w:sdtEndPr/>
            <w:sdtContent>
              <w:p w14:paraId="26228D6B"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01506128"/>
            </w:sdtPr>
            <w:sdtEndPr/>
            <w:sdtContent>
              <w:p w14:paraId="1697FBDE" w14:textId="658058A1"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shd w:val="clear" w:color="auto" w:fill="auto"/>
            <w:vAlign w:val="center"/>
          </w:tcPr>
          <w:p w14:paraId="5FA63DC0" w14:textId="60F1081A"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28044494"/>
              <w:showingPlcHdr/>
            </w:sdtPr>
            <w:sdtEndPr/>
            <w:sdtContent>
              <w:p w14:paraId="079BE13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22024549"/>
            </w:sdtPr>
            <w:sdtEndPr/>
            <w:sdtContent>
              <w:p w14:paraId="021CCFFC" w14:textId="0D31D381"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639C76" w14:textId="2521B940" w:rsidR="003603F2"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85964201"/>
              </w:sdtPr>
              <w:sdtEndPr/>
              <w:sdtContent>
                <w:sdt>
                  <w:sdtPr>
                    <w:rPr>
                      <w:rFonts w:ascii="Proba Pro Lt" w:hAnsi="Proba Pro Lt" w:cstheme="minorHAnsi"/>
                      <w:b w:val="0"/>
                      <w:sz w:val="20"/>
                      <w:szCs w:val="20"/>
                      <w:lang w:val="en-GB"/>
                    </w:rPr>
                    <w:id w:val="-642200711"/>
                  </w:sdtPr>
                  <w:sdtEnd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21503126"/>
              <w:showingPlcHdr/>
            </w:sdtPr>
            <w:sdtEndPr/>
            <w:sdtContent>
              <w:p w14:paraId="56763143"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780983679"/>
              <w:showingPlcHdr/>
            </w:sdtPr>
            <w:sdtEndPr/>
            <w:sdtContent>
              <w:p w14:paraId="0F4CB262"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0A8846B" w14:textId="77777777" w:rsidTr="002C3F20">
        <w:trPr>
          <w:trHeight w:val="397"/>
        </w:trPr>
        <w:tc>
          <w:tcPr>
            <w:tcW w:w="1256" w:type="pct"/>
            <w:vMerge/>
            <w:tcBorders>
              <w:left w:val="single" w:sz="12" w:space="0" w:color="auto"/>
            </w:tcBorders>
            <w:shd w:val="clear" w:color="auto" w:fill="00A0DC"/>
            <w:vAlign w:val="center"/>
          </w:tcPr>
          <w:p w14:paraId="73933E3D"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C7A4BD" w14:textId="74B13175"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657190008"/>
            </w:sdtPr>
            <w:sdtEndPr/>
            <w:sdtContent>
              <w:p w14:paraId="7007ED27" w14:textId="49EDF83D"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585955631"/>
              <w:showingPlcHdr/>
            </w:sdtPr>
            <w:sdtEndPr/>
            <w:sdtContent>
              <w:p w14:paraId="7B21F32A"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607A9827" w14:textId="0ED7FF90"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560945711"/>
              <w:showingPlcHdr/>
            </w:sdtPr>
            <w:sdtEndPr/>
            <w:sdtContent>
              <w:p w14:paraId="5A2C00C9"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15357076"/>
            </w:sdtPr>
            <w:sdtEndPr/>
            <w:sdtContent>
              <w:p w14:paraId="6526F915" w14:textId="770BDF5B" w:rsidR="003603F2" w:rsidRPr="009C5A63" w:rsidRDefault="003764DE"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32E8135" w14:textId="1C0E0173" w:rsidR="003603F2"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74712194"/>
              </w:sdtPr>
              <w:sdtEndPr/>
              <w:sdtContent>
                <w:sdt>
                  <w:sdtPr>
                    <w:rPr>
                      <w:rFonts w:ascii="Proba Pro Lt" w:hAnsi="Proba Pro Lt" w:cstheme="minorHAnsi"/>
                      <w:b/>
                      <w:sz w:val="20"/>
                      <w:szCs w:val="20"/>
                      <w:lang w:val="en-GB"/>
                    </w:rPr>
                    <w:id w:val="201298317"/>
                  </w:sdtPr>
                  <w:sdtEndPr/>
                  <w:sdtContent>
                    <w:r w:rsidR="003C712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2259763"/>
              <w:showingPlcHdr/>
            </w:sdtPr>
            <w:sdtEndPr/>
            <w:sdtContent>
              <w:p w14:paraId="4A1F9B48"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60823986"/>
              <w:showingPlcHdr/>
            </w:sdtPr>
            <w:sdtEndPr/>
            <w:sdtContent>
              <w:p w14:paraId="3994E882"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56FD76CA" w14:textId="77777777" w:rsidTr="002C3F20">
        <w:trPr>
          <w:trHeight w:val="397"/>
        </w:trPr>
        <w:tc>
          <w:tcPr>
            <w:tcW w:w="1256" w:type="pct"/>
            <w:vMerge/>
            <w:tcBorders>
              <w:left w:val="single" w:sz="12" w:space="0" w:color="auto"/>
              <w:bottom w:val="single" w:sz="12" w:space="0" w:color="auto"/>
            </w:tcBorders>
            <w:shd w:val="clear" w:color="auto" w:fill="00A0DC"/>
            <w:vAlign w:val="center"/>
          </w:tcPr>
          <w:p w14:paraId="7BECB16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425E5632" w14:textId="0E7C57A8"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55468557"/>
              <w:showingPlcHdr/>
            </w:sdtPr>
            <w:sdtEndPr/>
            <w:sdtContent>
              <w:p w14:paraId="381D8239"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2705360"/>
            </w:sdtPr>
            <w:sdtEndPr/>
            <w:sdtContent>
              <w:p w14:paraId="5F19982D" w14:textId="74ABF0DF"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73EFDD85" w14:textId="450A2CDB"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60720108"/>
            </w:sdtPr>
            <w:sdtEndPr/>
            <w:sdtContent>
              <w:p w14:paraId="54123C17" w14:textId="2FA79642"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74436510"/>
              <w:showingPlcHdr/>
            </w:sdtPr>
            <w:sdtEndPr/>
            <w:sdtContent>
              <w:p w14:paraId="5A981319"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2190A2" w14:textId="05A83E1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57353215"/>
            </w:sdtPr>
            <w:sdtEndPr/>
            <w:sdtContent>
              <w:p w14:paraId="7DB65590"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8</w:t>
                </w:r>
              </w:p>
            </w:sdtContent>
          </w:sdt>
        </w:tc>
      </w:tr>
      <w:tr w:rsidR="003603F2" w:rsidRPr="009C5A63" w14:paraId="3842E414" w14:textId="77777777" w:rsidTr="00765057">
        <w:trPr>
          <w:trHeight w:val="397"/>
        </w:trPr>
        <w:tc>
          <w:tcPr>
            <w:tcW w:w="1256" w:type="pct"/>
            <w:tcBorders>
              <w:left w:val="single" w:sz="12" w:space="0" w:color="auto"/>
              <w:bottom w:val="single" w:sz="12" w:space="0" w:color="auto"/>
            </w:tcBorders>
            <w:shd w:val="clear" w:color="auto" w:fill="00A0DC"/>
            <w:vAlign w:val="center"/>
          </w:tcPr>
          <w:p w14:paraId="54C2F86D" w14:textId="4CD319D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14165276"/>
            </w:sdtPr>
            <w:sdtEndPr/>
            <w:sdtContent>
              <w:p w14:paraId="56C14DA8" w14:textId="1E561126"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1. </w:t>
                </w:r>
                <w:r w:rsidR="00DF37ED" w:rsidRPr="009C5A63">
                  <w:rPr>
                    <w:rFonts w:ascii="Proba Pro Lt" w:hAnsi="Proba Pro Lt" w:cstheme="minorHAnsi"/>
                    <w:color w:val="000000"/>
                    <w:sz w:val="20"/>
                    <w:szCs w:val="20"/>
                    <w:lang w:val="en-GB"/>
                  </w:rPr>
                  <w:t>Preliminary exam</w:t>
                </w:r>
                <w:r w:rsidRPr="009C5A63">
                  <w:rPr>
                    <w:rFonts w:ascii="Proba Pro Lt" w:hAnsi="Proba Pro Lt" w:cstheme="minorHAnsi"/>
                    <w:color w:val="000000"/>
                    <w:sz w:val="20"/>
                    <w:szCs w:val="20"/>
                    <w:lang w:val="en-GB"/>
                  </w:rPr>
                  <w:t xml:space="preserve"> </w:t>
                </w:r>
                <w:r w:rsidR="00471A3E" w:rsidRPr="009C5A63">
                  <w:rPr>
                    <w:rFonts w:ascii="Proba Pro Lt" w:hAnsi="Proba Pro Lt" w:cstheme="minorHAnsi"/>
                    <w:color w:val="000000"/>
                    <w:sz w:val="20"/>
                    <w:szCs w:val="20"/>
                    <w:lang w:val="en-GB"/>
                  </w:rPr>
                  <w:t xml:space="preserve">and handed in </w:t>
                </w:r>
                <w:r w:rsidR="002E51DF" w:rsidRPr="009C5A63">
                  <w:rPr>
                    <w:rFonts w:ascii="Proba Pro Lt" w:hAnsi="Proba Pro Lt" w:cstheme="minorHAnsi"/>
                    <w:color w:val="000000"/>
                    <w:sz w:val="20"/>
                    <w:szCs w:val="20"/>
                    <w:lang w:val="en-GB"/>
                  </w:rPr>
                  <w:t>exercises</w:t>
                </w:r>
                <w:r w:rsidRPr="009C5A63">
                  <w:rPr>
                    <w:rFonts w:ascii="Proba Pro Lt" w:hAnsi="Proba Pro Lt" w:cstheme="minorHAnsi"/>
                    <w:color w:val="000000"/>
                    <w:sz w:val="20"/>
                    <w:szCs w:val="20"/>
                    <w:lang w:val="en-GB"/>
                  </w:rPr>
                  <w:t xml:space="preserve"> </w:t>
                </w:r>
                <w:r w:rsidR="00471A3E" w:rsidRPr="009C5A63">
                  <w:rPr>
                    <w:rFonts w:ascii="Proba Pro Lt" w:hAnsi="Proba Pro Lt" w:cstheme="minorHAnsi"/>
                    <w:color w:val="000000"/>
                    <w:sz w:val="20"/>
                    <w:szCs w:val="20"/>
                    <w:lang w:val="en-GB"/>
                  </w:rPr>
                  <w:t>r</w:t>
                </w:r>
                <w:r w:rsidR="00AF79DF" w:rsidRPr="009C5A63">
                  <w:rPr>
                    <w:rFonts w:ascii="Proba Pro Lt" w:hAnsi="Proba Pro Lt" w:cstheme="minorHAnsi"/>
                    <w:color w:val="000000"/>
                    <w:sz w:val="20"/>
                    <w:szCs w:val="20"/>
                    <w:lang w:val="en-GB"/>
                  </w:rPr>
                  <w:t>eport</w:t>
                </w:r>
                <w:r w:rsidR="00471A3E" w:rsidRPr="009C5A63">
                  <w:rPr>
                    <w:rFonts w:ascii="Proba Pro Lt" w:hAnsi="Proba Pro Lt" w:cstheme="minorHAnsi"/>
                    <w:color w:val="000000"/>
                    <w:sz w:val="20"/>
                    <w:szCs w:val="20"/>
                    <w:lang w:val="en-GB"/>
                  </w:rPr>
                  <w:t xml:space="preserve">s </w:t>
                </w:r>
                <w:r w:rsidRPr="009C5A63">
                  <w:rPr>
                    <w:rFonts w:ascii="Proba Pro Lt" w:hAnsi="Proba Pro Lt" w:cstheme="minorHAnsi"/>
                    <w:color w:val="000000"/>
                    <w:sz w:val="20"/>
                    <w:szCs w:val="20"/>
                    <w:lang w:val="en-GB"/>
                  </w:rPr>
                  <w:t>(2) ECTS</w:t>
                </w:r>
              </w:p>
              <w:p w14:paraId="50CCFAA0" w14:textId="35432603"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 </w:t>
                </w:r>
                <w:r w:rsidR="00471A3E" w:rsidRPr="009C5A63">
                  <w:rPr>
                    <w:rFonts w:ascii="Proba Pro Lt" w:hAnsi="Proba Pro Lt" w:cstheme="minorHAnsi"/>
                    <w:color w:val="000000"/>
                    <w:sz w:val="20"/>
                    <w:szCs w:val="20"/>
                    <w:lang w:val="en-GB"/>
                  </w:rPr>
                  <w:t>Written part of exam</w:t>
                </w:r>
                <w:r w:rsidRPr="009C5A63">
                  <w:rPr>
                    <w:rFonts w:ascii="Proba Pro Lt" w:hAnsi="Proba Pro Lt" w:cstheme="minorHAnsi"/>
                    <w:color w:val="000000"/>
                    <w:sz w:val="20"/>
                    <w:szCs w:val="20"/>
                    <w:lang w:val="en-GB"/>
                  </w:rPr>
                  <w:t xml:space="preserve">                (3) ECTS</w:t>
                </w:r>
              </w:p>
              <w:p w14:paraId="62B7A8BC" w14:textId="6C5F1A64"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 </w:t>
                </w:r>
                <w:r w:rsidR="00471A3E" w:rsidRPr="009C5A63">
                  <w:rPr>
                    <w:rFonts w:ascii="Proba Pro Lt" w:hAnsi="Proba Pro Lt" w:cstheme="minorHAnsi"/>
                    <w:color w:val="000000"/>
                    <w:sz w:val="20"/>
                    <w:szCs w:val="20"/>
                    <w:lang w:val="en-GB"/>
                  </w:rPr>
                  <w:t xml:space="preserve">Oral part of exam                       </w:t>
                </w:r>
                <w:r w:rsidRPr="009C5A63">
                  <w:rPr>
                    <w:rFonts w:ascii="Proba Pro Lt" w:hAnsi="Proba Pro Lt" w:cstheme="minorHAnsi"/>
                    <w:color w:val="000000"/>
                    <w:sz w:val="20"/>
                    <w:szCs w:val="20"/>
                    <w:lang w:val="en-GB"/>
                  </w:rPr>
                  <w:t>(3) ECTS</w:t>
                </w:r>
              </w:p>
              <w:p w14:paraId="3AD1219E" w14:textId="77777777" w:rsidR="003603F2" w:rsidRPr="009C5A63" w:rsidRDefault="003603F2" w:rsidP="009C5A63">
                <w:pPr>
                  <w:spacing w:after="0" w:line="240" w:lineRule="auto"/>
                  <w:rPr>
                    <w:rFonts w:ascii="Proba Pro Lt" w:hAnsi="Proba Pro Lt" w:cstheme="minorHAnsi"/>
                    <w:b/>
                    <w:sz w:val="20"/>
                    <w:szCs w:val="20"/>
                    <w:lang w:val="en-GB"/>
                  </w:rPr>
                </w:pPr>
              </w:p>
              <w:p w14:paraId="040384C4" w14:textId="61D6CA5B" w:rsidR="003603F2" w:rsidRPr="009C5A63" w:rsidRDefault="003603F2"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4. </w:t>
                </w:r>
                <w:r w:rsidR="0082255D" w:rsidRPr="009C5A63">
                  <w:rPr>
                    <w:rFonts w:ascii="Proba Pro Lt" w:hAnsi="Proba Pro Lt" w:cstheme="minorHAnsi"/>
                    <w:b/>
                    <w:sz w:val="20"/>
                    <w:szCs w:val="20"/>
                    <w:lang w:val="en-GB"/>
                  </w:rPr>
                  <w:t>Grading scale</w:t>
                </w:r>
                <w:r w:rsidR="00D65DB8" w:rsidRPr="009C5A63">
                  <w:rPr>
                    <w:rFonts w:ascii="Proba Pro Lt" w:hAnsi="Proba Pro Lt" w:cstheme="minorHAnsi"/>
                    <w:b/>
                    <w:sz w:val="20"/>
                    <w:szCs w:val="20"/>
                    <w:lang w:val="en-GB"/>
                  </w:rPr>
                  <w:t xml:space="preserve"> for oral p</w:t>
                </w:r>
                <w:r w:rsidR="00DF37ED" w:rsidRPr="009C5A63">
                  <w:rPr>
                    <w:rFonts w:ascii="Proba Pro Lt" w:hAnsi="Proba Pro Lt" w:cstheme="minorHAnsi"/>
                    <w:b/>
                    <w:sz w:val="20"/>
                    <w:szCs w:val="20"/>
                    <w:lang w:val="en-GB"/>
                  </w:rPr>
                  <w:t>reliminary exam</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and exam</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and for the</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w</w:t>
                </w:r>
                <w:r w:rsidR="00AF79DF" w:rsidRPr="009C5A63">
                  <w:rPr>
                    <w:rFonts w:ascii="Proba Pro Lt" w:hAnsi="Proba Pro Lt" w:cstheme="minorHAnsi"/>
                    <w:b/>
                    <w:sz w:val="20"/>
                    <w:szCs w:val="20"/>
                    <w:lang w:val="en-GB"/>
                  </w:rPr>
                  <w:t>ritten exam</w:t>
                </w:r>
                <w:r w:rsidRPr="009C5A63">
                  <w:rPr>
                    <w:rFonts w:ascii="Proba Pro Lt" w:hAnsi="Proba Pro Lt" w:cstheme="minorHAnsi"/>
                    <w:b/>
                    <w:sz w:val="20"/>
                    <w:szCs w:val="20"/>
                    <w:lang w:val="en-GB"/>
                  </w:rPr>
                  <w:t xml:space="preserve">: </w:t>
                </w:r>
              </w:p>
              <w:p w14:paraId="160908EE" w14:textId="499B0ED0"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73A84F00" w14:textId="0F202CEF"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- 69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 </w:t>
                </w:r>
              </w:p>
              <w:p w14:paraId="1AEBAA37" w14:textId="14C7A5CE"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79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3764DE"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5DEDB328" w14:textId="04C7A9D9"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89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5D761B" w:rsidRPr="009C5A63">
                  <w:rPr>
                    <w:rFonts w:ascii="Proba Pro Lt" w:hAnsi="Proba Pro Lt" w:cstheme="minorHAnsi"/>
                    <w:sz w:val="20"/>
                    <w:szCs w:val="20"/>
                    <w:lang w:val="en-GB"/>
                  </w:rPr>
                  <w:t>very good</w:t>
                </w:r>
                <w:r w:rsidR="003764D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07252D2E" w14:textId="066D691B" w:rsidR="003603F2" w:rsidRPr="009C5A63" w:rsidDel="00B558AD" w:rsidRDefault="003603F2" w:rsidP="009C5A63">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5D761B" w:rsidRPr="009C5A63">
                  <w:rPr>
                    <w:rFonts w:ascii="Proba Pro Lt" w:hAnsi="Proba Pro Lt" w:cstheme="minorHAnsi"/>
                    <w:sz w:val="20"/>
                    <w:szCs w:val="20"/>
                    <w:lang w:val="en-GB"/>
                  </w:rPr>
                  <w:t>excellent</w:t>
                </w:r>
                <w:r w:rsidR="00D4150C">
                  <w:rPr>
                    <w:rFonts w:ascii="Proba Pro Lt" w:hAnsi="Proba Pro Lt" w:cstheme="minorHAnsi"/>
                    <w:sz w:val="20"/>
                    <w:szCs w:val="20"/>
                    <w:lang w:val="en-GB"/>
                  </w:rPr>
                  <w:t xml:space="preserve"> (5)</w:t>
                </w:r>
              </w:p>
            </w:sdtContent>
          </w:sdt>
        </w:tc>
      </w:tr>
      <w:tr w:rsidR="003603F2" w:rsidRPr="009C5A63" w14:paraId="791AF665" w14:textId="77777777" w:rsidTr="00765057">
        <w:tc>
          <w:tcPr>
            <w:tcW w:w="1256" w:type="pct"/>
            <w:tcBorders>
              <w:left w:val="single" w:sz="12" w:space="0" w:color="auto"/>
              <w:bottom w:val="single" w:sz="12" w:space="0" w:color="auto"/>
            </w:tcBorders>
            <w:shd w:val="clear" w:color="auto" w:fill="00A0DC"/>
            <w:vAlign w:val="center"/>
          </w:tcPr>
          <w:p w14:paraId="79349DBB" w14:textId="2205B54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29414FA" w14:textId="15E76155"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787888348"/>
            </w:sdtPr>
            <w:sdtEndPr>
              <w:rPr>
                <w:rFonts w:ascii="Calibri" w:hAnsi="Calibri" w:cs="Calibri"/>
                <w:color w:val="auto"/>
                <w:sz w:val="22"/>
                <w:szCs w:val="22"/>
              </w:rPr>
            </w:sdtEndPr>
            <w:sdtContent>
              <w:sdt>
                <w:sdtPr>
                  <w:rPr>
                    <w:rFonts w:ascii="Proba Pro Lt" w:hAnsi="Proba Pro Lt" w:cstheme="minorHAnsi"/>
                    <w:i/>
                    <w:sz w:val="20"/>
                    <w:szCs w:val="20"/>
                    <w:lang w:val="en-GB"/>
                  </w:rPr>
                  <w:id w:val="-1352030669"/>
                </w:sdtPr>
                <w:sdtEndPr>
                  <w:rPr>
                    <w:rFonts w:ascii="Calibri" w:hAnsi="Calibri" w:cs="Calibri"/>
                    <w:i w:val="0"/>
                    <w:sz w:val="22"/>
                    <w:szCs w:val="22"/>
                  </w:rPr>
                </w:sdtEndPr>
                <w:sdtContent>
                  <w:p w14:paraId="35F5B960" w14:textId="7905A014" w:rsidR="003603F2"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 xml:space="preserve">successfully do </w:t>
                    </w:r>
                    <w:r w:rsidR="0040680F" w:rsidRPr="009C5A63">
                      <w:rPr>
                        <w:rFonts w:ascii="Proba Pro Lt" w:hAnsi="Proba Pro Lt" w:cstheme="minorHAnsi"/>
                        <w:sz w:val="20"/>
                        <w:szCs w:val="20"/>
                        <w:lang w:val="en-GB"/>
                      </w:rPr>
                      <w:t>all</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the </w:t>
                    </w:r>
                    <w:r w:rsidR="002E51DF" w:rsidRPr="009C5A63">
                      <w:rPr>
                        <w:rFonts w:ascii="Proba Pro Lt" w:hAnsi="Proba Pro Lt" w:cstheme="minorHAnsi"/>
                        <w:sz w:val="20"/>
                        <w:szCs w:val="20"/>
                        <w:lang w:val="en-GB"/>
                      </w:rPr>
                      <w:t>exercises</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in practical work</w:t>
                    </w:r>
                  </w:p>
                  <w:p w14:paraId="2ED569C6" w14:textId="77D091DF" w:rsidR="003603F2"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p</w:t>
                    </w:r>
                    <w:r w:rsidR="0040680F" w:rsidRPr="009C5A63">
                      <w:rPr>
                        <w:rFonts w:ascii="Proba Pro Lt" w:hAnsi="Proba Pro Lt" w:cstheme="minorHAnsi"/>
                        <w:sz w:val="20"/>
                        <w:szCs w:val="20"/>
                        <w:lang w:val="en-GB"/>
                      </w:rPr>
                      <w:t>ass preliminary exams</w:t>
                    </w:r>
                    <w:r w:rsidRPr="009C5A63">
                      <w:rPr>
                        <w:rFonts w:ascii="Proba Pro Lt" w:hAnsi="Proba Pro Lt" w:cstheme="minorHAnsi"/>
                        <w:sz w:val="20"/>
                        <w:szCs w:val="20"/>
                        <w:lang w:val="en-GB"/>
                      </w:rPr>
                      <w:t xml:space="preserve"> in practical work (exercises)</w:t>
                    </w:r>
                  </w:p>
                  <w:p w14:paraId="44F4E879" w14:textId="75127126" w:rsidR="0040680F"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40680F" w:rsidRPr="009C5A63">
                      <w:rPr>
                        <w:rFonts w:ascii="Proba Pro Lt" w:hAnsi="Proba Pro Lt" w:cstheme="minorHAnsi"/>
                        <w:color w:val="000000"/>
                        <w:sz w:val="20"/>
                        <w:szCs w:val="20"/>
                        <w:lang w:val="en-GB"/>
                      </w:rPr>
                      <w:t>ttend all lectures and seminars (no unjustified absences are allowed, justified absences are allowed for 20% of all contact hours)</w:t>
                    </w:r>
                  </w:p>
                  <w:p w14:paraId="3F88AB28" w14:textId="1C9AC2CA" w:rsidR="003603F2" w:rsidRPr="00D4150C" w:rsidRDefault="00771963" w:rsidP="00B200B4">
                    <w:pPr>
                      <w:pStyle w:val="ListParagraph"/>
                      <w:numPr>
                        <w:ilvl w:val="0"/>
                        <w:numId w:val="17"/>
                      </w:numPr>
                      <w:tabs>
                        <w:tab w:val="left" w:pos="2820"/>
                      </w:tabs>
                      <w:spacing w:after="0" w:line="240" w:lineRule="auto"/>
                      <w:rPr>
                        <w:rFonts w:ascii="Proba Pro Lt" w:eastAsia="Times New Roman" w:hAnsi="Proba Pro Lt" w:cstheme="minorHAnsi"/>
                        <w:b/>
                        <w:sz w:val="20"/>
                        <w:szCs w:val="20"/>
                        <w:lang w:val="en-GB" w:eastAsia="hr-HR"/>
                      </w:rPr>
                    </w:pPr>
                    <w:r w:rsidRPr="009C5A63">
                      <w:rPr>
                        <w:rFonts w:ascii="Proba Pro Lt" w:eastAsia="Times New Roman" w:hAnsi="Proba Pro Lt" w:cstheme="minorHAnsi"/>
                        <w:sz w:val="20"/>
                        <w:szCs w:val="20"/>
                        <w:lang w:val="en-GB" w:eastAsia="hr-HR"/>
                      </w:rPr>
                      <w:t>p</w:t>
                    </w:r>
                    <w:r w:rsidR="00ED6903" w:rsidRPr="009C5A63">
                      <w:rPr>
                        <w:rFonts w:ascii="Proba Pro Lt" w:eastAsia="Times New Roman" w:hAnsi="Proba Pro Lt" w:cstheme="minorHAnsi"/>
                        <w:sz w:val="20"/>
                        <w:szCs w:val="20"/>
                        <w:lang w:val="en-GB" w:eastAsia="hr-HR"/>
                      </w:rPr>
                      <w:t xml:space="preserve">ass </w:t>
                    </w:r>
                    <w:r w:rsidR="0040680F" w:rsidRPr="009C5A63">
                      <w:rPr>
                        <w:rFonts w:ascii="Proba Pro Lt" w:eastAsia="Times New Roman" w:hAnsi="Proba Pro Lt" w:cstheme="minorHAnsi"/>
                        <w:sz w:val="20"/>
                        <w:szCs w:val="20"/>
                        <w:lang w:val="en-GB" w:eastAsia="hr-HR"/>
                      </w:rPr>
                      <w:t>the written and oral part of the exam</w:t>
                    </w:r>
                  </w:p>
                </w:sdtContent>
              </w:sdt>
            </w:sdtContent>
          </w:sdt>
        </w:tc>
      </w:tr>
      <w:tr w:rsidR="003603F2" w:rsidRPr="009C5A63" w14:paraId="60A9A672" w14:textId="77777777" w:rsidTr="00CF68EC">
        <w:tc>
          <w:tcPr>
            <w:tcW w:w="1256" w:type="pct"/>
            <w:vMerge w:val="restart"/>
            <w:tcBorders>
              <w:top w:val="single" w:sz="12" w:space="0" w:color="auto"/>
              <w:left w:val="single" w:sz="12" w:space="0" w:color="auto"/>
            </w:tcBorders>
            <w:shd w:val="clear" w:color="auto" w:fill="00A0DC"/>
            <w:vAlign w:val="center"/>
          </w:tcPr>
          <w:p w14:paraId="1A6B6ADE" w14:textId="5BC651EA"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1929" w:type="pct"/>
            <w:gridSpan w:val="5"/>
            <w:tcBorders>
              <w:top w:val="single" w:sz="12" w:space="0" w:color="auto"/>
              <w:right w:val="single" w:sz="8" w:space="0" w:color="auto"/>
            </w:tcBorders>
            <w:shd w:val="clear" w:color="auto" w:fill="00A0DC"/>
            <w:vAlign w:val="center"/>
          </w:tcPr>
          <w:p w14:paraId="25EF88F6" w14:textId="27596ED1" w:rsidR="003603F2"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1089"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716615B0" w14:textId="4EEF3642"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45AF659" w14:textId="1B13FDA9"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54B268CB" w14:textId="77777777" w:rsidTr="00CF68EC">
        <w:trPr>
          <w:trHeight w:val="75"/>
        </w:trPr>
        <w:tc>
          <w:tcPr>
            <w:tcW w:w="1256" w:type="pct"/>
            <w:vMerge/>
            <w:tcBorders>
              <w:left w:val="single" w:sz="12" w:space="0" w:color="auto"/>
            </w:tcBorders>
            <w:shd w:val="clear" w:color="auto" w:fill="00A0DC"/>
            <w:vAlign w:val="center"/>
          </w:tcPr>
          <w:p w14:paraId="676355D4"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85193792"/>
            </w:sdtPr>
            <w:sdtEndPr/>
            <w:sdtContent>
              <w:p w14:paraId="68E08DDD" w14:textId="7D68CECA"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V. Marić, B. Šantek: </w:t>
                </w:r>
                <w:r w:rsidR="00E81612" w:rsidRPr="009C5A63">
                  <w:rPr>
                    <w:rFonts w:ascii="Proba Pro Lt" w:hAnsi="Proba Pro Lt" w:cstheme="minorHAnsi"/>
                    <w:sz w:val="20"/>
                    <w:szCs w:val="20"/>
                    <w:lang w:val="en-GB"/>
                  </w:rPr>
                  <w:t>Biochemical engeneering</w:t>
                </w:r>
                <w:r w:rsidRPr="009C5A63">
                  <w:rPr>
                    <w:rFonts w:ascii="Proba Pro Lt" w:hAnsi="Proba Pro Lt" w:cstheme="minorHAnsi"/>
                    <w:sz w:val="20"/>
                    <w:szCs w:val="20"/>
                    <w:lang w:val="en-GB"/>
                  </w:rPr>
                  <w:t>, Golden marketing-Tehnička knjiga, Zagreb 2009</w:t>
                </w:r>
              </w:p>
            </w:sdtContent>
          </w:sdt>
        </w:tc>
        <w:tc>
          <w:tcPr>
            <w:tcW w:w="1089" w:type="pct"/>
            <w:gridSpan w:val="5"/>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479758509"/>
            </w:sdtPr>
            <w:sdtEndPr/>
            <w:sdtContent>
              <w:p w14:paraId="09AF4E0D" w14:textId="75804929"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8</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22659998"/>
              <w:showingPlcHdr/>
            </w:sdtPr>
            <w:sdtEndPr/>
            <w:sdtContent>
              <w:p w14:paraId="2551F861"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131AD15A" w14:textId="77777777" w:rsidTr="00CF68EC">
        <w:trPr>
          <w:trHeight w:val="75"/>
        </w:trPr>
        <w:tc>
          <w:tcPr>
            <w:tcW w:w="1256" w:type="pct"/>
            <w:vMerge/>
            <w:tcBorders>
              <w:left w:val="single" w:sz="12" w:space="0" w:color="auto"/>
            </w:tcBorders>
            <w:shd w:val="clear" w:color="auto" w:fill="00A0DC"/>
            <w:vAlign w:val="center"/>
          </w:tcPr>
          <w:p w14:paraId="5B6B1F7E"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910119056"/>
            </w:sdtPr>
            <w:sdtEndPr/>
            <w:sdtContent>
              <w:p w14:paraId="37A40642" w14:textId="1146621F" w:rsidR="003603F2"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Seminar course materials </w:t>
                </w:r>
              </w:p>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439458"/>
              <w:showingPlcHdr/>
            </w:sdtPr>
            <w:sdtEndPr/>
            <w:sdtContent>
              <w:p w14:paraId="2A90D18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40822304"/>
            </w:sdtPr>
            <w:sdtEndPr/>
            <w:sdtContent>
              <w:p w14:paraId="10C28FFF" w14:textId="65FB30B8"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3603F2" w:rsidRPr="009C5A63" w14:paraId="079AEC8B" w14:textId="77777777" w:rsidTr="00CF68EC">
        <w:trPr>
          <w:trHeight w:val="75"/>
        </w:trPr>
        <w:tc>
          <w:tcPr>
            <w:tcW w:w="1256" w:type="pct"/>
            <w:vMerge/>
            <w:tcBorders>
              <w:left w:val="single" w:sz="12" w:space="0" w:color="auto"/>
            </w:tcBorders>
            <w:shd w:val="clear" w:color="auto" w:fill="00A0DC"/>
            <w:vAlign w:val="center"/>
          </w:tcPr>
          <w:p w14:paraId="06DE2784"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69402611"/>
            </w:sdtPr>
            <w:sdtEndPr/>
            <w:sdtContent>
              <w:sdt>
                <w:sdtPr>
                  <w:rPr>
                    <w:rFonts w:ascii="Proba Pro Lt" w:hAnsi="Proba Pro Lt" w:cstheme="minorHAnsi"/>
                    <w:color w:val="000000"/>
                    <w:sz w:val="20"/>
                    <w:szCs w:val="20"/>
                    <w:lang w:val="en-GB"/>
                  </w:rPr>
                  <w:id w:val="3897680"/>
                </w:sdtPr>
                <w:sdtEndPr/>
                <w:sdtContent>
                  <w:p w14:paraId="139EA0D0" w14:textId="77777777" w:rsidR="003603F2" w:rsidRPr="009C5A63" w:rsidRDefault="003603F2" w:rsidP="009C5A63">
                    <w:pPr>
                      <w:tabs>
                        <w:tab w:val="left" w:pos="2820"/>
                      </w:tabs>
                      <w:spacing w:after="0" w:line="240" w:lineRule="auto"/>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Biotechnology, (H.J. Rehm and G. Reed, eds.), Vol. 2, (vol.ed. H. Brauer),VCH, Weinheim,1985</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61956021"/>
            </w:sdtPr>
            <w:sdtEndPr/>
            <w:sdtContent>
              <w:sdt>
                <w:sdtPr>
                  <w:rPr>
                    <w:rFonts w:ascii="Proba Pro Lt" w:hAnsi="Proba Pro Lt" w:cstheme="minorHAnsi"/>
                    <w:color w:val="000000"/>
                    <w:sz w:val="20"/>
                    <w:szCs w:val="20"/>
                    <w:lang w:val="en-GB"/>
                  </w:rPr>
                  <w:id w:val="-574593055"/>
                </w:sdtPr>
                <w:sdtEndPr/>
                <w:sdtContent>
                  <w:p w14:paraId="478C0555" w14:textId="62A00F71" w:rsidR="003603F2"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23156046"/>
              <w:showingPlcHdr/>
            </w:sdtPr>
            <w:sdtEndPr/>
            <w:sdtContent>
              <w:p w14:paraId="61B56971"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6B3C00BB" w14:textId="77777777" w:rsidTr="00CF68EC">
        <w:trPr>
          <w:trHeight w:val="75"/>
        </w:trPr>
        <w:tc>
          <w:tcPr>
            <w:tcW w:w="1256" w:type="pct"/>
            <w:vMerge/>
            <w:tcBorders>
              <w:left w:val="single" w:sz="12" w:space="0" w:color="auto"/>
            </w:tcBorders>
            <w:shd w:val="clear" w:color="auto" w:fill="00A0DC"/>
            <w:vAlign w:val="center"/>
          </w:tcPr>
          <w:p w14:paraId="5D7157D4"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6777759"/>
            </w:sdtPr>
            <w:sdtEndPr/>
            <w:sdtContent>
              <w:sdt>
                <w:sdtPr>
                  <w:rPr>
                    <w:rFonts w:ascii="Proba Pro Lt" w:hAnsi="Proba Pro Lt" w:cstheme="minorHAnsi"/>
                    <w:color w:val="000000"/>
                    <w:sz w:val="20"/>
                    <w:szCs w:val="20"/>
                    <w:lang w:val="en-GB"/>
                  </w:rPr>
                  <w:id w:val="3896988"/>
                </w:sdtPr>
                <w:sdtEndPr/>
                <w:sdtContent>
                  <w:p w14:paraId="604336DB" w14:textId="77777777" w:rsidR="0040680F" w:rsidRPr="009C5A63" w:rsidRDefault="0040680F" w:rsidP="009C5A63">
                    <w:pPr>
                      <w:tabs>
                        <w:tab w:val="left" w:pos="2820"/>
                      </w:tabs>
                      <w:spacing w:after="0" w:line="240" w:lineRule="auto"/>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 xml:space="preserve">A. Moser: Bioprocess Technology, Kinetics and Reactors, Springer Verlag, New York, Wien, 1988. </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20637718"/>
            </w:sdtPr>
            <w:sdtEndPr/>
            <w:sdtContent>
              <w:p w14:paraId="42B81D32" w14:textId="1B209196"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18366723"/>
              <w:showingPlcHdr/>
            </w:sdtPr>
            <w:sdtEndPr/>
            <w:sdtContent>
              <w:p w14:paraId="2C44ECC5" w14:textId="77777777" w:rsidR="0040680F"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7FB0FD5A" w14:textId="77777777" w:rsidTr="00CF68EC">
        <w:trPr>
          <w:trHeight w:val="175"/>
        </w:trPr>
        <w:tc>
          <w:tcPr>
            <w:tcW w:w="1256" w:type="pct"/>
            <w:vMerge/>
            <w:tcBorders>
              <w:left w:val="single" w:sz="12" w:space="0" w:color="auto"/>
            </w:tcBorders>
            <w:shd w:val="clear" w:color="auto" w:fill="00A0DC"/>
            <w:vAlign w:val="center"/>
          </w:tcPr>
          <w:p w14:paraId="77F4E47D"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70163274"/>
            </w:sdtPr>
            <w:sdtEndPr/>
            <w:sdtContent>
              <w:p w14:paraId="08EE989C" w14:textId="77777777" w:rsidR="0040680F"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P.M.Doran: Bioprocess Engineering Principles, Academic Press, second etition 2013. </w:t>
                </w:r>
              </w:p>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96466609"/>
            </w:sdtPr>
            <w:sdtEndPr/>
            <w:sdtContent>
              <w:p w14:paraId="6151BAE4" w14:textId="50BAEAFF"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27182888"/>
              <w:showingPlcHdr/>
            </w:sdtPr>
            <w:sdtEndPr/>
            <w:sdtContent>
              <w:p w14:paraId="177BB3E4" w14:textId="77777777" w:rsidR="0040680F"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039495D1" w14:textId="77777777" w:rsidTr="00CF68EC">
        <w:trPr>
          <w:trHeight w:val="175"/>
        </w:trPr>
        <w:tc>
          <w:tcPr>
            <w:tcW w:w="1256" w:type="pct"/>
            <w:vMerge/>
            <w:tcBorders>
              <w:left w:val="single" w:sz="12" w:space="0" w:color="auto"/>
            </w:tcBorders>
            <w:shd w:val="clear" w:color="auto" w:fill="00A0DC"/>
            <w:vAlign w:val="center"/>
          </w:tcPr>
          <w:p w14:paraId="43F4697F"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819389728"/>
            </w:sdtPr>
            <w:sdtEndPr/>
            <w:sdtContent>
              <w:sdt>
                <w:sdtPr>
                  <w:rPr>
                    <w:rFonts w:ascii="Proba Pro Lt" w:hAnsi="Proba Pro Lt" w:cstheme="minorHAnsi"/>
                    <w:color w:val="000000"/>
                    <w:sz w:val="20"/>
                    <w:szCs w:val="20"/>
                    <w:lang w:val="en-GB"/>
                  </w:rPr>
                  <w:id w:val="3897382"/>
                </w:sdtPr>
                <w:sdtEndPr/>
                <w:sdtContent>
                  <w:p w14:paraId="127FF419" w14:textId="77777777" w:rsidR="0040680F"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Biotechnology, Multivolume Comprehensive Tretease, (H.J. Rehm G. Reed, A. Püchler, P.Stadler, eds.), Vol. 4, (vol.ed. K. Schügerl), </w:t>
                    </w:r>
                    <w:r w:rsidRPr="009C5A63">
                      <w:rPr>
                        <w:rFonts w:ascii="Proba Pro Lt" w:hAnsi="Proba Pro Lt" w:cstheme="minorHAnsi"/>
                        <w:color w:val="000000"/>
                        <w:sz w:val="20"/>
                        <w:szCs w:val="20"/>
                        <w:lang w:val="en-GB"/>
                      </w:rPr>
                      <w:lastRenderedPageBreak/>
                      <w:t xml:space="preserve">Weinheim, New York, Basel, Cambridge, VCH, 1993. </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40045865"/>
            </w:sdtPr>
            <w:sdtEndPr/>
            <w:sdtContent>
              <w:p w14:paraId="6AB65CB7" w14:textId="3A14C45F"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83283612"/>
              <w:showingPlcHdr/>
            </w:sdtPr>
            <w:sdtEndPr/>
            <w:sdtContent>
              <w:p w14:paraId="710FBB62" w14:textId="77777777" w:rsidR="0040680F" w:rsidRPr="009C5A63" w:rsidRDefault="0040680F"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0CAE7AE2" w14:textId="77777777" w:rsidTr="00CF68EC">
        <w:trPr>
          <w:trHeight w:val="175"/>
        </w:trPr>
        <w:tc>
          <w:tcPr>
            <w:tcW w:w="1256" w:type="pct"/>
            <w:vMerge/>
            <w:tcBorders>
              <w:left w:val="single" w:sz="12" w:space="0" w:color="auto"/>
            </w:tcBorders>
            <w:shd w:val="clear" w:color="auto" w:fill="00A0DC"/>
            <w:vAlign w:val="center"/>
          </w:tcPr>
          <w:p w14:paraId="76442619"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227454811"/>
            </w:sdtPr>
            <w:sdtEndPr/>
            <w:sdtContent>
              <w:sdt>
                <w:sdtPr>
                  <w:rPr>
                    <w:rFonts w:ascii="Proba Pro Lt" w:hAnsi="Proba Pro Lt" w:cstheme="minorHAnsi"/>
                    <w:color w:val="000000"/>
                    <w:sz w:val="20"/>
                    <w:szCs w:val="20"/>
                    <w:lang w:val="en-GB"/>
                  </w:rPr>
                  <w:id w:val="1861240524"/>
                </w:sdtPr>
                <w:sdtEndPr/>
                <w:sdtContent>
                  <w:p w14:paraId="2F768F9C" w14:textId="44878208" w:rsidR="003603F2"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Lectures course materials </w:t>
                    </w:r>
                  </w:p>
                </w:sdtContent>
              </w:sdt>
            </w:sdtContent>
          </w:sdt>
        </w:tc>
        <w:tc>
          <w:tcPr>
            <w:tcW w:w="1089"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12560264"/>
              <w:showingPlcHdr/>
            </w:sdtPr>
            <w:sdtEndPr/>
            <w:sdtContent>
              <w:p w14:paraId="72701754"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7040281"/>
            </w:sdtPr>
            <w:sdtEndPr/>
            <w:sdtContent>
              <w:p w14:paraId="03D4903F" w14:textId="44FB63B6" w:rsidR="003603F2" w:rsidRPr="009C5A63" w:rsidRDefault="0040680F"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YES, lecturer</w:t>
                </w:r>
              </w:p>
            </w:sdtContent>
          </w:sdt>
        </w:tc>
      </w:tr>
      <w:tr w:rsidR="003603F2" w:rsidRPr="009C5A63" w14:paraId="5AA5BCE3" w14:textId="77777777" w:rsidTr="00765057">
        <w:tc>
          <w:tcPr>
            <w:tcW w:w="1256" w:type="pct"/>
            <w:tcBorders>
              <w:top w:val="single" w:sz="12" w:space="0" w:color="auto"/>
              <w:left w:val="single" w:sz="12" w:space="0" w:color="auto"/>
            </w:tcBorders>
            <w:shd w:val="clear" w:color="auto" w:fill="00A0DC"/>
            <w:vAlign w:val="center"/>
          </w:tcPr>
          <w:p w14:paraId="0BC642C5" w14:textId="5AB015C2"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6410164"/>
          </w:sdtPr>
          <w:sdtEndPr/>
          <w:sdtContent>
            <w:tc>
              <w:tcPr>
                <w:tcW w:w="3744" w:type="pct"/>
                <w:gridSpan w:val="13"/>
                <w:tcBorders>
                  <w:top w:val="single" w:sz="12" w:space="0" w:color="auto"/>
                  <w:right w:val="single" w:sz="12" w:space="0" w:color="auto"/>
                </w:tcBorders>
              </w:tcPr>
              <w:p w14:paraId="4FFC3058" w14:textId="795330D7"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eastAsia="hr-HR"/>
                  </w:rPr>
                  <w:t>H.W. Blanch, D.S. Clark: Biochemical Engineering, Marcel Dekker Inc. 1997.</w:t>
                </w:r>
              </w:p>
              <w:p w14:paraId="18D78354" w14:textId="52A3511B"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 L. Shuler, F. Kargi: Biochemical Engineering - Basic Concepts (2nd edition), Prentice Hall, 2002</w:t>
                </w:r>
              </w:p>
              <w:p w14:paraId="1ED5DB73" w14:textId="264F66D9"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Moo Young, (ed).,Comprehensive Biotechnology, Pergamon Press 1985</w:t>
                </w:r>
              </w:p>
              <w:p w14:paraId="0D508B85" w14:textId="5D506465"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N.W.F Kossen; N.M.G. Oosterhuis: Modelling and scale-up of bioreactors, Biotechnology1985.</w:t>
                </w:r>
              </w:p>
              <w:p w14:paraId="66051E64"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p>
              <w:p w14:paraId="6D6BE18E" w14:textId="4831729B" w:rsidR="003603F2" w:rsidRPr="009C5A63" w:rsidRDefault="003764D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HANDBOOKS</w:t>
                </w:r>
                <w:r w:rsidR="003603F2" w:rsidRPr="009C5A63">
                  <w:rPr>
                    <w:rFonts w:ascii="Proba Pro Lt" w:hAnsi="Proba Pro Lt" w:cstheme="minorHAnsi"/>
                    <w:sz w:val="20"/>
                    <w:szCs w:val="20"/>
                    <w:lang w:val="en-GB"/>
                  </w:rPr>
                  <w:t>:</w:t>
                </w:r>
              </w:p>
              <w:p w14:paraId="77AC7126" w14:textId="301B99F4"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Perry, R.H.; Green, D.W.(Eds): Perry's Chemical Engineers' Handbook (7th Edition),</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1997 McGraw-Hill</w:t>
                </w:r>
              </w:p>
              <w:p w14:paraId="2D7DB57E"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 Atkinson, F. Mavituna: Biochemical Engineering and Biotechnology Handbook</w:t>
                </w:r>
              </w:p>
              <w:p w14:paraId="4AA871D3"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Flickinger, Michael C</w:t>
                </w:r>
                <w:proofErr w:type="gramStart"/>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Ed.): Encyclopedia of Industrial Biotechnology, Bioprocess, Bioseparation, and Cell Technology, Volumes 1-7, . © 2010 John Wiley &amp; Sons</w:t>
                </w:r>
              </w:p>
              <w:p w14:paraId="3B237755"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 može koristiti bilo koji sveučilišni udžbenik iz tog područja koji se koristi na tehničkim sveučilištima u USA, Kanadi ili zapadnoj Europi</w:t>
                </w:r>
              </w:p>
            </w:tc>
          </w:sdtContent>
        </w:sdt>
      </w:tr>
      <w:tr w:rsidR="003603F2" w:rsidRPr="009C5A63" w14:paraId="0D0AFBD4" w14:textId="77777777" w:rsidTr="00765057">
        <w:tc>
          <w:tcPr>
            <w:tcW w:w="1256" w:type="pct"/>
            <w:tcBorders>
              <w:top w:val="single" w:sz="12" w:space="0" w:color="auto"/>
              <w:left w:val="single" w:sz="12" w:space="0" w:color="auto"/>
            </w:tcBorders>
            <w:shd w:val="clear" w:color="auto" w:fill="00A0DC"/>
            <w:vAlign w:val="center"/>
          </w:tcPr>
          <w:p w14:paraId="234C3578" w14:textId="6D50EEBF"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DAC10BD" w14:textId="05A39041"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3603F2" w:rsidRPr="009C5A63" w14:paraId="463C60E0" w14:textId="77777777" w:rsidTr="00765057">
        <w:tc>
          <w:tcPr>
            <w:tcW w:w="1256" w:type="pct"/>
            <w:tcBorders>
              <w:left w:val="single" w:sz="12" w:space="0" w:color="auto"/>
              <w:bottom w:val="single" w:sz="12" w:space="0" w:color="auto"/>
            </w:tcBorders>
            <w:shd w:val="clear" w:color="auto" w:fill="00A0DC"/>
            <w:vAlign w:val="center"/>
          </w:tcPr>
          <w:p w14:paraId="32E5945C" w14:textId="2DE92D51"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24450830"/>
          </w:sdtPr>
          <w:sdtEndPr/>
          <w:sdtContent>
            <w:tc>
              <w:tcPr>
                <w:tcW w:w="3744" w:type="pct"/>
                <w:gridSpan w:val="13"/>
                <w:tcBorders>
                  <w:bottom w:val="single" w:sz="12" w:space="0" w:color="auto"/>
                  <w:right w:val="single" w:sz="12" w:space="0" w:color="auto"/>
                </w:tcBorders>
              </w:tcPr>
              <w:p w14:paraId="2C795847"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Rokovi ispita objavljuju se i na mrežnoj stranici: </w:t>
                </w:r>
                <w:hyperlink r:id="rId139" w:history="1">
                  <w:r w:rsidRPr="009C5A63">
                    <w:rPr>
                      <w:rStyle w:val="Hyperlink"/>
                      <w:rFonts w:ascii="Proba Pro Lt" w:hAnsi="Proba Pro Lt" w:cstheme="minorHAnsi"/>
                      <w:sz w:val="20"/>
                      <w:szCs w:val="20"/>
                      <w:lang w:val="en-GB"/>
                    </w:rPr>
                    <w:t>http://www.pbf.unizg.hr/ispitni_rokovi</w:t>
                  </w:r>
                </w:hyperlink>
                <w:r w:rsidRPr="009C5A63">
                  <w:rPr>
                    <w:rFonts w:ascii="Proba Pro Lt" w:hAnsi="Proba Pro Lt" w:cstheme="minorHAnsi"/>
                    <w:sz w:val="20"/>
                    <w:szCs w:val="20"/>
                    <w:lang w:val="en-GB"/>
                  </w:rPr>
                  <w:t xml:space="preserve"> </w:t>
                </w:r>
              </w:p>
            </w:tc>
          </w:sdtContent>
        </w:sdt>
      </w:tr>
    </w:tbl>
    <w:p w14:paraId="155D5D59" w14:textId="309004B5" w:rsidR="003603F2" w:rsidRPr="009C5A63" w:rsidRDefault="003603F2" w:rsidP="009C5A63">
      <w:pPr>
        <w:spacing w:after="0" w:line="240" w:lineRule="auto"/>
        <w:rPr>
          <w:rFonts w:ascii="Proba Pro Lt" w:hAnsi="Proba Pro Lt" w:cstheme="minorHAnsi"/>
          <w:sz w:val="20"/>
          <w:szCs w:val="20"/>
          <w:lang w:val="en-GB"/>
        </w:rPr>
      </w:pPr>
    </w:p>
    <w:p w14:paraId="3C79F098" w14:textId="5141D660" w:rsidR="00A21D74" w:rsidRPr="009C5A63" w:rsidRDefault="00A21D74" w:rsidP="009C5A63">
      <w:pPr>
        <w:spacing w:after="0" w:line="240" w:lineRule="auto"/>
        <w:rPr>
          <w:rFonts w:ascii="Proba Pro Lt" w:hAnsi="Proba Pro Lt" w:cstheme="minorHAnsi"/>
          <w:sz w:val="20"/>
          <w:szCs w:val="20"/>
          <w:lang w:val="en-GB"/>
        </w:rPr>
      </w:pPr>
    </w:p>
    <w:p w14:paraId="39D2EF5B" w14:textId="61CA7FA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5F7D33" w:rsidRPr="009C5A63" w14:paraId="5910473F" w14:textId="77777777" w:rsidTr="006077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AAF1F0" w14:textId="3C9BA86D" w:rsidR="005F7D33"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5F7D33" w:rsidRPr="009C5A63" w14:paraId="6FD0B81F" w14:textId="77777777" w:rsidTr="006077B7">
        <w:tc>
          <w:tcPr>
            <w:tcW w:w="1239" w:type="pct"/>
            <w:tcBorders>
              <w:top w:val="single" w:sz="12" w:space="0" w:color="auto"/>
              <w:left w:val="single" w:sz="12" w:space="0" w:color="auto"/>
            </w:tcBorders>
            <w:shd w:val="clear" w:color="auto" w:fill="00A0DC"/>
            <w:vAlign w:val="center"/>
          </w:tcPr>
          <w:p w14:paraId="608A2B87" w14:textId="3A3A419F" w:rsidR="005F7D33"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5F7D33"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1097062619"/>
            <w:placeholder>
              <w:docPart w:val="361219E1B20949A29968EBE7F75A80B0"/>
            </w:placeholder>
          </w:sdtPr>
          <w:sdtEndPr/>
          <w:sdtContent>
            <w:tc>
              <w:tcPr>
                <w:tcW w:w="1403" w:type="pct"/>
                <w:gridSpan w:val="4"/>
                <w:tcBorders>
                  <w:top w:val="single" w:sz="12" w:space="0" w:color="auto"/>
                  <w:right w:val="single" w:sz="12" w:space="0" w:color="auto"/>
                </w:tcBorders>
                <w:vAlign w:val="center"/>
              </w:tcPr>
              <w:p w14:paraId="2FB4CC9C" w14:textId="1C273989" w:rsidR="005F7D33" w:rsidRPr="009C5A63" w:rsidRDefault="00D632E1"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"http://www.pbf.unizg.hr/en/departments/department_of_food_engineering/laboratory_for_the_biological_waste_water_treatment/tibela_landeka_dragicevic"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Tibela Landeka Dragičević, PhD, Full Professor</w:t>
                </w:r>
              </w:p>
              <w:p w14:paraId="66990FA5" w14:textId="77777777" w:rsidR="00F82B1B" w:rsidRDefault="00D632E1"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40" w:history="1">
                  <w:r w:rsidR="005F7D33" w:rsidRPr="009C5A63">
                    <w:rPr>
                      <w:rStyle w:val="Hyperlink"/>
                      <w:rFonts w:ascii="Proba Pro Lt" w:hAnsi="Proba Pro Lt" w:cstheme="minorHAnsi"/>
                      <w:sz w:val="20"/>
                      <w:szCs w:val="20"/>
                      <w:lang w:val="en-GB"/>
                    </w:rPr>
                    <w:t>T</w:t>
                  </w:r>
                  <w:r w:rsidR="00CF68EC">
                    <w:rPr>
                      <w:rStyle w:val="Hyperlink"/>
                      <w:rFonts w:ascii="Proba Pro Lt" w:hAnsi="Proba Pro Lt" w:cstheme="minorHAnsi"/>
                      <w:sz w:val="20"/>
                      <w:szCs w:val="20"/>
                      <w:lang w:val="en-GB"/>
                    </w:rPr>
                    <w:t>ea Štefan</w:t>
                  </w:r>
                  <w:r w:rsidR="005F7D33" w:rsidRPr="009C5A63">
                    <w:rPr>
                      <w:rStyle w:val="Hyperlink"/>
                      <w:rFonts w:ascii="Proba Pro Lt" w:hAnsi="Proba Pro Lt" w:cstheme="minorHAnsi"/>
                      <w:sz w:val="20"/>
                      <w:szCs w:val="20"/>
                      <w:lang w:val="en-GB"/>
                    </w:rPr>
                    <w:t>ac, mag. ing.</w:t>
                  </w:r>
                </w:hyperlink>
              </w:p>
              <w:p w14:paraId="461A4C19" w14:textId="1D934EA1" w:rsidR="005F7D33" w:rsidRPr="009C5A63" w:rsidRDefault="0080569B" w:rsidP="00F82B1B">
                <w:pPr>
                  <w:tabs>
                    <w:tab w:val="left" w:pos="2820"/>
                  </w:tabs>
                  <w:spacing w:after="0" w:line="240" w:lineRule="auto"/>
                  <w:rPr>
                    <w:rFonts w:ascii="Proba Pro Lt" w:hAnsi="Proba Pro Lt" w:cstheme="minorHAnsi"/>
                    <w:sz w:val="20"/>
                    <w:szCs w:val="20"/>
                    <w:lang w:val="en-GB"/>
                  </w:rPr>
                </w:pPr>
                <w:hyperlink r:id="rId141" w:history="1">
                  <w:r w:rsidR="00F82B1B" w:rsidRPr="00F82B1B">
                    <w:rPr>
                      <w:rStyle w:val="Hyperlink"/>
                      <w:rFonts w:ascii="Proba Pro Lt" w:hAnsi="Proba Pro Lt"/>
                      <w:sz w:val="20"/>
                      <w:szCs w:val="20"/>
                    </w:rPr>
                    <w:t>Dijana Grgas Uhlik, PhD</w:t>
                  </w:r>
                </w:hyperlink>
              </w:p>
            </w:tc>
          </w:sdtContent>
        </w:sdt>
        <w:tc>
          <w:tcPr>
            <w:tcW w:w="1360" w:type="pct"/>
            <w:gridSpan w:val="5"/>
            <w:tcBorders>
              <w:top w:val="single" w:sz="12" w:space="0" w:color="auto"/>
              <w:right w:val="single" w:sz="12" w:space="0" w:color="auto"/>
            </w:tcBorders>
            <w:shd w:val="clear" w:color="auto" w:fill="00A0DC"/>
            <w:vAlign w:val="center"/>
          </w:tcPr>
          <w:p w14:paraId="79E6233C" w14:textId="63121F63"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79398189"/>
            <w:placeholder>
              <w:docPart w:val="A25C3026B2E14143BEA0E19E5C5ECD41"/>
            </w:placeholder>
            <w:dropDownList>
              <w:listItem w:value="Choose an item."/>
              <w:listItem w:displayText="winter" w:value="winter"/>
              <w:listItem w:displayText="summer" w:value="summer"/>
            </w:dropDownList>
          </w:sdtPr>
          <w:sdtEndPr/>
          <w:sdtContent>
            <w:tc>
              <w:tcPr>
                <w:tcW w:w="998" w:type="pct"/>
                <w:gridSpan w:val="4"/>
                <w:tcBorders>
                  <w:top w:val="single" w:sz="12" w:space="0" w:color="auto"/>
                  <w:right w:val="single" w:sz="12" w:space="0" w:color="auto"/>
                </w:tcBorders>
                <w:vAlign w:val="center"/>
              </w:tcPr>
              <w:p w14:paraId="0CE2B1EE" w14:textId="58ABB9E2"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5F7D33" w:rsidRPr="009C5A63" w14:paraId="5C4F637A" w14:textId="77777777" w:rsidTr="006077B7">
        <w:tc>
          <w:tcPr>
            <w:tcW w:w="1239" w:type="pct"/>
            <w:tcBorders>
              <w:top w:val="single" w:sz="12" w:space="0" w:color="auto"/>
              <w:left w:val="single" w:sz="12" w:space="0" w:color="auto"/>
            </w:tcBorders>
            <w:shd w:val="clear" w:color="auto" w:fill="00A0DC"/>
            <w:vAlign w:val="center"/>
          </w:tcPr>
          <w:p w14:paraId="35347419" w14:textId="61105D74"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13" w:name="Biotehnologija_zaštiti_okoliša" w:displacedByCustomXml="next"/>
        <w:sdt>
          <w:sdtPr>
            <w:rPr>
              <w:rFonts w:ascii="Proba Pro Lt" w:hAnsi="Proba Pro Lt" w:cstheme="minorHAnsi"/>
              <w:sz w:val="20"/>
              <w:szCs w:val="20"/>
              <w:lang w:val="en-GB"/>
            </w:rPr>
            <w:id w:val="2115174799"/>
            <w:placeholder>
              <w:docPart w:val="9580C313A9594C37B44413BB79E532A2"/>
            </w:placeholder>
          </w:sdtPr>
          <w:sdtEndPr/>
          <w:sdtContent>
            <w:tc>
              <w:tcPr>
                <w:tcW w:w="1403" w:type="pct"/>
                <w:gridSpan w:val="4"/>
                <w:tcBorders>
                  <w:top w:val="single" w:sz="12" w:space="0" w:color="auto"/>
                  <w:right w:val="single" w:sz="12" w:space="0" w:color="auto"/>
                </w:tcBorders>
                <w:vAlign w:val="center"/>
              </w:tcPr>
              <w:p w14:paraId="7318F5B7" w14:textId="32FC94A2" w:rsidR="005F7D33" w:rsidRPr="009C5A63" w:rsidRDefault="00CF56E8" w:rsidP="009C5A63">
                <w:pPr>
                  <w:tabs>
                    <w:tab w:val="left" w:pos="2820"/>
                  </w:tabs>
                  <w:spacing w:after="0" w:line="240" w:lineRule="auto"/>
                  <w:rPr>
                    <w:rFonts w:ascii="Proba Pro Lt" w:hAnsi="Proba Pro Lt" w:cstheme="minorHAnsi"/>
                    <w:b/>
                    <w:bCs/>
                    <w:kern w:val="36"/>
                    <w:sz w:val="20"/>
                    <w:szCs w:val="20"/>
                    <w:lang w:val="en-GB" w:eastAsia="hr-HR"/>
                  </w:rPr>
                </w:pPr>
                <w:r w:rsidRPr="001D2138">
                  <w:rPr>
                    <w:rFonts w:ascii="Proba Pro Lt" w:hAnsi="Proba Pro Lt" w:cstheme="minorHAnsi"/>
                    <w:b/>
                    <w:sz w:val="20"/>
                    <w:szCs w:val="20"/>
                    <w:lang w:val="en-GB"/>
                  </w:rPr>
                  <w:t>Biotechnology in Environment P</w:t>
                </w:r>
                <w:r w:rsidR="00E60912" w:rsidRPr="001D2138">
                  <w:rPr>
                    <w:rFonts w:ascii="Proba Pro Lt" w:hAnsi="Proba Pro Lt" w:cstheme="minorHAnsi"/>
                    <w:b/>
                    <w:sz w:val="20"/>
                    <w:szCs w:val="20"/>
                    <w:lang w:val="en-GB"/>
                  </w:rPr>
                  <w:t>rotection</w:t>
                </w:r>
              </w:p>
            </w:tc>
          </w:sdtContent>
        </w:sdt>
        <w:bookmarkEnd w:id="13" w:displacedByCustomXml="prev"/>
        <w:tc>
          <w:tcPr>
            <w:tcW w:w="1360" w:type="pct"/>
            <w:gridSpan w:val="5"/>
            <w:tcBorders>
              <w:top w:val="single" w:sz="12" w:space="0" w:color="auto"/>
              <w:right w:val="single" w:sz="12" w:space="0" w:color="auto"/>
            </w:tcBorders>
            <w:shd w:val="clear" w:color="auto" w:fill="00A0DC"/>
            <w:vAlign w:val="center"/>
          </w:tcPr>
          <w:p w14:paraId="1F97515D" w14:textId="2ADF7004"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42035635"/>
            <w:placeholder>
              <w:docPart w:val="CD2C9F495A374BB8AE73199CCCAA7C7E"/>
            </w:placeholder>
          </w:sdtPr>
          <w:sdtEndPr/>
          <w:sdtContent>
            <w:tc>
              <w:tcPr>
                <w:tcW w:w="998" w:type="pct"/>
                <w:gridSpan w:val="4"/>
                <w:tcBorders>
                  <w:top w:val="single" w:sz="12" w:space="0" w:color="auto"/>
                  <w:right w:val="single" w:sz="12" w:space="0" w:color="auto"/>
                </w:tcBorders>
                <w:vAlign w:val="center"/>
              </w:tcPr>
              <w:p w14:paraId="0B191536"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5F7D33" w:rsidRPr="009C5A63" w14:paraId="0D316CEB" w14:textId="77777777" w:rsidTr="006077B7">
        <w:tc>
          <w:tcPr>
            <w:tcW w:w="1239" w:type="pct"/>
            <w:tcBorders>
              <w:left w:val="single" w:sz="12" w:space="0" w:color="auto"/>
              <w:bottom w:val="single" w:sz="12" w:space="0" w:color="auto"/>
            </w:tcBorders>
            <w:shd w:val="clear" w:color="auto" w:fill="00A0DC"/>
            <w:vAlign w:val="center"/>
          </w:tcPr>
          <w:p w14:paraId="6CA81543" w14:textId="5F9F6679"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80098328"/>
            <w:placeholder>
              <w:docPart w:val="2755E253CDB244FBBD1E3CA162F035BD"/>
            </w:placeholder>
          </w:sdtPr>
          <w:sdtEndPr/>
          <w:sdtContent>
            <w:tc>
              <w:tcPr>
                <w:tcW w:w="1403" w:type="pct"/>
                <w:gridSpan w:val="4"/>
                <w:tcBorders>
                  <w:bottom w:val="single" w:sz="12" w:space="0" w:color="auto"/>
                  <w:right w:val="single" w:sz="12" w:space="0" w:color="auto"/>
                </w:tcBorders>
                <w:vAlign w:val="center"/>
              </w:tcPr>
              <w:p w14:paraId="0744924C"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53625</w:t>
                </w:r>
              </w:p>
            </w:tc>
          </w:sdtContent>
        </w:sdt>
        <w:tc>
          <w:tcPr>
            <w:tcW w:w="1360" w:type="pct"/>
            <w:gridSpan w:val="5"/>
            <w:tcBorders>
              <w:bottom w:val="single" w:sz="12" w:space="0" w:color="auto"/>
              <w:right w:val="single" w:sz="12" w:space="0" w:color="auto"/>
            </w:tcBorders>
            <w:shd w:val="clear" w:color="auto" w:fill="00A0DC"/>
            <w:vAlign w:val="center"/>
          </w:tcPr>
          <w:p w14:paraId="6CAD10E6" w14:textId="4D15A801"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90347506"/>
            <w:placeholder>
              <w:docPart w:val="A9C6347C503D4B4C94B86671640F30DB"/>
            </w:placeholder>
          </w:sdtPr>
          <w:sdtEndPr/>
          <w:sdtContent>
            <w:tc>
              <w:tcPr>
                <w:tcW w:w="998" w:type="pct"/>
                <w:gridSpan w:val="4"/>
                <w:tcBorders>
                  <w:bottom w:val="single" w:sz="12" w:space="0" w:color="auto"/>
                  <w:right w:val="single" w:sz="12" w:space="0" w:color="auto"/>
                </w:tcBorders>
                <w:vAlign w:val="center"/>
              </w:tcPr>
              <w:p w14:paraId="466E3699" w14:textId="27B25619"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30</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6</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5F7D33" w:rsidRPr="009C5A63" w14:paraId="7DEC4CA1" w14:textId="77777777" w:rsidTr="006077B7">
        <w:tc>
          <w:tcPr>
            <w:tcW w:w="1239" w:type="pct"/>
            <w:tcBorders>
              <w:left w:val="single" w:sz="12" w:space="0" w:color="auto"/>
              <w:bottom w:val="single" w:sz="12" w:space="0" w:color="auto"/>
            </w:tcBorders>
            <w:shd w:val="clear" w:color="auto" w:fill="00A0DC"/>
            <w:vAlign w:val="center"/>
          </w:tcPr>
          <w:p w14:paraId="3C2C24F9" w14:textId="7E9DB4FB"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5F7D33"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1195851928"/>
            <w:placeholder>
              <w:docPart w:val="B9CAE3B0CC8449A3B920366BAEB6F5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03" w:type="pct"/>
                <w:gridSpan w:val="4"/>
                <w:tcBorders>
                  <w:bottom w:val="single" w:sz="12" w:space="0" w:color="auto"/>
                  <w:right w:val="single" w:sz="12" w:space="0" w:color="auto"/>
                </w:tcBorders>
                <w:vAlign w:val="center"/>
              </w:tcPr>
              <w:p w14:paraId="049347BE" w14:textId="30285547"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60" w:type="pct"/>
            <w:gridSpan w:val="5"/>
            <w:tcBorders>
              <w:bottom w:val="single" w:sz="12" w:space="0" w:color="auto"/>
              <w:right w:val="single" w:sz="12" w:space="0" w:color="auto"/>
            </w:tcBorders>
            <w:shd w:val="clear" w:color="auto" w:fill="00A0DC"/>
            <w:vAlign w:val="center"/>
          </w:tcPr>
          <w:p w14:paraId="2133EAFD" w14:textId="11D1AE2A"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91581575"/>
            <w:placeholder>
              <w:docPart w:val="5C8EDC1242C54E47B5AD59FBBB6E2B7B"/>
            </w:placeholder>
          </w:sdtPr>
          <w:sdtEndPr/>
          <w:sdtContent>
            <w:tc>
              <w:tcPr>
                <w:tcW w:w="998" w:type="pct"/>
                <w:gridSpan w:val="4"/>
                <w:tcBorders>
                  <w:bottom w:val="single" w:sz="12" w:space="0" w:color="auto"/>
                  <w:right w:val="single" w:sz="12" w:space="0" w:color="auto"/>
                </w:tcBorders>
                <w:vAlign w:val="center"/>
              </w:tcPr>
              <w:p w14:paraId="5FCAB0C5"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w:t>
                </w:r>
              </w:p>
            </w:tc>
          </w:sdtContent>
        </w:sdt>
      </w:tr>
      <w:tr w:rsidR="005F7D33" w:rsidRPr="009C5A63" w14:paraId="5B187778" w14:textId="77777777" w:rsidTr="006077B7">
        <w:tc>
          <w:tcPr>
            <w:tcW w:w="1239" w:type="pct"/>
            <w:tcBorders>
              <w:left w:val="single" w:sz="12" w:space="0" w:color="auto"/>
              <w:bottom w:val="single" w:sz="12" w:space="0" w:color="auto"/>
            </w:tcBorders>
            <w:shd w:val="clear" w:color="auto" w:fill="00A0DC"/>
            <w:vAlign w:val="center"/>
          </w:tcPr>
          <w:p w14:paraId="6D44BF3C" w14:textId="77BA64F5"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313541781"/>
            <w:placeholder>
              <w:docPart w:val="EDE2D61C0BF24DADA29B8FE690D92616"/>
            </w:placeholder>
            <w:dropDownList>
              <w:listItem w:value="Choose an item."/>
              <w:listItem w:displayText="compulsory" w:value="compulsory"/>
              <w:listItem w:displayText="optional A" w:value="optional A"/>
              <w:listItem w:displayText="optional B" w:value="optional B"/>
            </w:dropDownList>
          </w:sdtPr>
          <w:sdtEndPr/>
          <w:sdtContent>
            <w:tc>
              <w:tcPr>
                <w:tcW w:w="1403" w:type="pct"/>
                <w:gridSpan w:val="4"/>
                <w:tcBorders>
                  <w:bottom w:val="single" w:sz="12" w:space="0" w:color="auto"/>
                  <w:right w:val="single" w:sz="12" w:space="0" w:color="auto"/>
                </w:tcBorders>
                <w:vAlign w:val="center"/>
              </w:tcPr>
              <w:p w14:paraId="01695FA8" w14:textId="6DFAA012"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60" w:type="pct"/>
            <w:gridSpan w:val="5"/>
            <w:tcBorders>
              <w:bottom w:val="single" w:sz="12" w:space="0" w:color="auto"/>
              <w:right w:val="single" w:sz="12" w:space="0" w:color="auto"/>
            </w:tcBorders>
            <w:shd w:val="clear" w:color="auto" w:fill="00A0DC"/>
            <w:vAlign w:val="center"/>
          </w:tcPr>
          <w:p w14:paraId="42875113" w14:textId="73B77873"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8" w:type="pct"/>
            <w:gridSpan w:val="4"/>
            <w:tcBorders>
              <w:bottom w:val="single" w:sz="12" w:space="0" w:color="auto"/>
              <w:right w:val="single" w:sz="12" w:space="0" w:color="auto"/>
            </w:tcBorders>
            <w:vAlign w:val="center"/>
          </w:tcPr>
          <w:p w14:paraId="5C3E23B6" w14:textId="77777777" w:rsidR="005F7D33"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551615623"/>
                <w:placeholder>
                  <w:docPart w:val="6864521BAC85497DABA97015096A938F"/>
                </w:placeholder>
                <w:dropDownList>
                  <w:listItem w:value="Choose an item."/>
                  <w:listItem w:displayText="1." w:value="1."/>
                  <w:listItem w:displayText="2." w:value="2."/>
                  <w:listItem w:displayText="3." w:value="3."/>
                </w:dropDownList>
              </w:sdtPr>
              <w:sdtEndPr/>
              <w:sdtContent>
                <w:r w:rsidR="00327E7E" w:rsidRPr="009C5A63">
                  <w:rPr>
                    <w:rFonts w:ascii="Proba Pro Lt" w:hAnsi="Proba Pro Lt" w:cstheme="minorHAnsi"/>
                    <w:sz w:val="20"/>
                    <w:szCs w:val="20"/>
                    <w:lang w:val="en-GB"/>
                  </w:rPr>
                  <w:t>1.</w:t>
                </w:r>
              </w:sdtContent>
            </w:sdt>
            <w:r w:rsidR="005F7D33" w:rsidRPr="009C5A63">
              <w:rPr>
                <w:rFonts w:ascii="Proba Pro Lt" w:hAnsi="Proba Pro Lt" w:cstheme="minorHAnsi"/>
                <w:sz w:val="20"/>
                <w:szCs w:val="20"/>
                <w:lang w:val="en-GB"/>
              </w:rPr>
              <w:tab/>
            </w:r>
          </w:p>
          <w:p w14:paraId="56ECF24E" w14:textId="7A5BDE84" w:rsidR="005F7D33"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7657578"/>
                <w:placeholder>
                  <w:docPart w:val="FDE144C38484420E90B02A9E7EB8B2B5"/>
                </w:placeholder>
              </w:sdtPr>
              <w:sdtEndPr/>
              <w:sdtContent>
                <w:r w:rsidR="005F7D33" w:rsidRPr="009C5A63">
                  <w:rPr>
                    <w:rFonts w:ascii="Proba Pro Lt" w:hAnsi="Proba Pro Lt" w:cstheme="minorHAnsi"/>
                    <w:sz w:val="20"/>
                    <w:szCs w:val="20"/>
                    <w:lang w:val="en-GB"/>
                  </w:rPr>
                  <w:t>0</w:t>
                </w:r>
                <w:r w:rsidR="006077B7" w:rsidRPr="009C5A63">
                  <w:rPr>
                    <w:rFonts w:ascii="Proba Pro Lt" w:hAnsi="Proba Pro Lt" w:cstheme="minorHAnsi"/>
                    <w:sz w:val="20"/>
                    <w:szCs w:val="20"/>
                    <w:lang w:val="en-GB"/>
                  </w:rPr>
                  <w:t xml:space="preserve"> </w:t>
                </w:r>
              </w:sdtContent>
            </w:sdt>
            <w:r w:rsidR="005F7D33" w:rsidRPr="009C5A63">
              <w:rPr>
                <w:rFonts w:ascii="Proba Pro Lt" w:hAnsi="Proba Pro Lt" w:cstheme="minorHAnsi"/>
                <w:sz w:val="20"/>
                <w:szCs w:val="20"/>
                <w:lang w:val="en-GB"/>
              </w:rPr>
              <w:t>%</w:t>
            </w:r>
          </w:p>
        </w:tc>
      </w:tr>
      <w:tr w:rsidR="005F7D33" w:rsidRPr="009C5A63" w14:paraId="7D7A0E8B" w14:textId="77777777" w:rsidTr="006077B7">
        <w:tc>
          <w:tcPr>
            <w:tcW w:w="1239" w:type="pct"/>
            <w:tcBorders>
              <w:left w:val="single" w:sz="12" w:space="0" w:color="auto"/>
              <w:bottom w:val="single" w:sz="12" w:space="0" w:color="auto"/>
            </w:tcBorders>
            <w:shd w:val="clear" w:color="auto" w:fill="00A0DC"/>
            <w:vAlign w:val="center"/>
          </w:tcPr>
          <w:p w14:paraId="54AC2E54" w14:textId="1D6D023C"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578480137"/>
            <w:placeholder>
              <w:docPart w:val="F75C63EAF0D242939F067D94D589777D"/>
            </w:placeholder>
          </w:sdtPr>
          <w:sdtEndPr/>
          <w:sdtContent>
            <w:tc>
              <w:tcPr>
                <w:tcW w:w="1403" w:type="pct"/>
                <w:gridSpan w:val="4"/>
                <w:tcBorders>
                  <w:bottom w:val="single" w:sz="12" w:space="0" w:color="auto"/>
                  <w:right w:val="single" w:sz="12" w:space="0" w:color="auto"/>
                </w:tcBorders>
                <w:vAlign w:val="center"/>
              </w:tcPr>
              <w:p w14:paraId="6C7A3065" w14:textId="7A99956B" w:rsidR="005F7D33"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D65DB8" w:rsidRPr="009C5A63">
                  <w:rPr>
                    <w:rFonts w:ascii="Proba Pro Lt" w:hAnsi="Proba Pro Lt" w:cstheme="minorHAnsi"/>
                    <w:sz w:val="20"/>
                    <w:szCs w:val="20"/>
                    <w:lang w:val="en-GB"/>
                  </w:rPr>
                  <w:t xml:space="preserve"> and</w:t>
                </w:r>
                <w:r w:rsidR="005F7D33" w:rsidRPr="009C5A63">
                  <w:rPr>
                    <w:rFonts w:ascii="Proba Pro Lt" w:hAnsi="Proba Pro Lt" w:cstheme="minorHAnsi"/>
                    <w:sz w:val="20"/>
                    <w:szCs w:val="20"/>
                    <w:lang w:val="en-GB"/>
                  </w:rPr>
                  <w:t xml:space="preserve"> s</w:t>
                </w:r>
                <w:r w:rsidR="00D65DB8" w:rsidRPr="009C5A63">
                  <w:rPr>
                    <w:rFonts w:ascii="Proba Pro Lt" w:hAnsi="Proba Pro Lt" w:cstheme="minorHAnsi"/>
                    <w:sz w:val="20"/>
                    <w:szCs w:val="20"/>
                    <w:lang w:val="en-GB"/>
                  </w:rPr>
                  <w:t>eminars in lecture halls 1, 2 and 4,</w:t>
                </w:r>
                <w:r w:rsidR="005F7D33" w:rsidRPr="009C5A63">
                  <w:rPr>
                    <w:rFonts w:ascii="Proba Pro Lt" w:hAnsi="Proba Pro Lt" w:cstheme="minorHAnsi"/>
                    <w:sz w:val="20"/>
                    <w:szCs w:val="20"/>
                    <w:lang w:val="en-GB"/>
                  </w:rPr>
                  <w:t xml:space="preserve"> </w:t>
                </w:r>
                <w:r w:rsidR="002E51DF" w:rsidRPr="009C5A63">
                  <w:rPr>
                    <w:rFonts w:ascii="Proba Pro Lt" w:hAnsi="Proba Pro Lt" w:cstheme="minorHAnsi"/>
                    <w:sz w:val="20"/>
                    <w:szCs w:val="20"/>
                    <w:lang w:val="en-GB"/>
                  </w:rPr>
                  <w:t>exercises</w:t>
                </w:r>
                <w:r w:rsidR="005F7D33" w:rsidRPr="009C5A63">
                  <w:rPr>
                    <w:rFonts w:ascii="Proba Pro Lt" w:hAnsi="Proba Pro Lt" w:cstheme="minorHAnsi"/>
                    <w:sz w:val="20"/>
                    <w:szCs w:val="20"/>
                    <w:lang w:val="en-GB"/>
                  </w:rPr>
                  <w:t xml:space="preserve"> </w:t>
                </w:r>
                <w:r w:rsidR="001E5BD4" w:rsidRPr="009C5A63">
                  <w:rPr>
                    <w:rFonts w:ascii="Proba Pro Lt" w:hAnsi="Proba Pro Lt" w:cstheme="minorHAnsi"/>
                    <w:sz w:val="20"/>
                    <w:szCs w:val="20"/>
                    <w:lang w:val="en-GB"/>
                  </w:rPr>
                  <w:t>in the LBWWT and the LFPE</w:t>
                </w:r>
              </w:p>
            </w:tc>
          </w:sdtContent>
        </w:sdt>
        <w:tc>
          <w:tcPr>
            <w:tcW w:w="1360" w:type="pct"/>
            <w:gridSpan w:val="5"/>
            <w:tcBorders>
              <w:bottom w:val="single" w:sz="12" w:space="0" w:color="auto"/>
              <w:right w:val="single" w:sz="12" w:space="0" w:color="auto"/>
            </w:tcBorders>
            <w:shd w:val="clear" w:color="auto" w:fill="00A0DC"/>
            <w:vAlign w:val="center"/>
          </w:tcPr>
          <w:p w14:paraId="269F7167" w14:textId="49B89A86" w:rsidR="005F7D33"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490448051"/>
            <w:placeholder>
              <w:docPart w:val="E76D4D793EF94EF99AD6BBDCFCDF9878"/>
            </w:placeholder>
          </w:sdtPr>
          <w:sdtEndPr/>
          <w:sdtContent>
            <w:tc>
              <w:tcPr>
                <w:tcW w:w="998" w:type="pct"/>
                <w:gridSpan w:val="4"/>
                <w:tcBorders>
                  <w:bottom w:val="single" w:sz="12" w:space="0" w:color="auto"/>
                  <w:right w:val="single" w:sz="12" w:space="0" w:color="auto"/>
                </w:tcBorders>
                <w:vAlign w:val="center"/>
              </w:tcPr>
              <w:p w14:paraId="4DCE46AC" w14:textId="012671E3" w:rsidR="005F7D33"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5F7D33" w:rsidRPr="009C5A63">
                  <w:rPr>
                    <w:rFonts w:ascii="Proba Pro Lt" w:hAnsi="Proba Pro Lt" w:cstheme="minorHAnsi"/>
                    <w:sz w:val="20"/>
                    <w:szCs w:val="20"/>
                    <w:lang w:val="en-GB"/>
                  </w:rPr>
                  <w:t xml:space="preserve"> </w:t>
                </w:r>
              </w:p>
            </w:tc>
          </w:sdtContent>
        </w:sdt>
      </w:tr>
      <w:tr w:rsidR="005F7D33" w:rsidRPr="009C5A63" w14:paraId="55C944C4" w14:textId="77777777" w:rsidTr="006077B7">
        <w:tc>
          <w:tcPr>
            <w:tcW w:w="1239" w:type="pct"/>
            <w:tcBorders>
              <w:left w:val="single" w:sz="12" w:space="0" w:color="auto"/>
              <w:bottom w:val="single" w:sz="12" w:space="0" w:color="auto"/>
            </w:tcBorders>
            <w:shd w:val="clear" w:color="auto" w:fill="00A0DC"/>
            <w:vAlign w:val="center"/>
          </w:tcPr>
          <w:p w14:paraId="4E8CF770" w14:textId="3763680C"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652476592"/>
            <w:placeholder>
              <w:docPart w:val="6295053451074553849FEEEAF6D026CC"/>
            </w:placeholder>
            <w:dropDownList>
              <w:listItem w:value="Choose an item."/>
              <w:listItem w:displayText="first" w:value="first"/>
              <w:listItem w:displayText="second" w:value="second"/>
              <w:listItem w:displayText="third" w:value="third"/>
            </w:dropDownList>
          </w:sdtPr>
          <w:sdtEndPr/>
          <w:sdtContent>
            <w:tc>
              <w:tcPr>
                <w:tcW w:w="1403" w:type="pct"/>
                <w:gridSpan w:val="4"/>
                <w:tcBorders>
                  <w:bottom w:val="single" w:sz="12" w:space="0" w:color="auto"/>
                  <w:right w:val="single" w:sz="12" w:space="0" w:color="auto"/>
                </w:tcBorders>
                <w:vAlign w:val="center"/>
              </w:tcPr>
              <w:p w14:paraId="10FD50CB" w14:textId="1D3D8EFC"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360" w:type="pct"/>
            <w:gridSpan w:val="5"/>
            <w:tcBorders>
              <w:bottom w:val="single" w:sz="12" w:space="0" w:color="auto"/>
              <w:right w:val="single" w:sz="12" w:space="0" w:color="auto"/>
            </w:tcBorders>
            <w:shd w:val="clear" w:color="auto" w:fill="00A0DC"/>
            <w:vAlign w:val="center"/>
          </w:tcPr>
          <w:p w14:paraId="61112BB3" w14:textId="67FD8E59" w:rsidR="005F7D33"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998" w:type="pct"/>
            <w:gridSpan w:val="4"/>
            <w:tcBorders>
              <w:bottom w:val="single" w:sz="12" w:space="0" w:color="auto"/>
              <w:right w:val="single" w:sz="12" w:space="0" w:color="auto"/>
            </w:tcBorders>
            <w:vAlign w:val="center"/>
          </w:tcPr>
          <w:p w14:paraId="6AC65574" w14:textId="6A5EC0B3" w:rsidR="005F7D33"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825404018"/>
                <w:placeholder>
                  <w:docPart w:val="BB9833B252B04116AB80A13C236A51B4"/>
                </w:placeholder>
                <w:dropDownList>
                  <w:listItem w:value="Choose an item."/>
                  <w:listItem w:displayText="Y" w:value="Y"/>
                  <w:listItem w:displayText="N" w:value="N"/>
                </w:dropDownList>
              </w:sdtPr>
              <w:sdtEndPr/>
              <w:sdtContent>
                <w:r w:rsidR="00327E7E" w:rsidRPr="009C5A63">
                  <w:rPr>
                    <w:rFonts w:ascii="Proba Pro Lt" w:hAnsi="Proba Pro Lt" w:cstheme="minorHAnsi"/>
                    <w:sz w:val="20"/>
                    <w:szCs w:val="20"/>
                    <w:lang w:val="en-GB"/>
                  </w:rPr>
                  <w:t>N</w:t>
                </w:r>
              </w:sdtContent>
            </w:sdt>
          </w:p>
        </w:tc>
      </w:tr>
      <w:tr w:rsidR="005F7D33" w:rsidRPr="009C5A63" w14:paraId="6D7A00A1" w14:textId="77777777" w:rsidTr="006077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5FF656" w14:textId="1C75F9A8" w:rsidR="005F7D33"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5F7D33" w:rsidRPr="009C5A63" w14:paraId="518A2E6C" w14:textId="77777777" w:rsidTr="006077B7">
        <w:tc>
          <w:tcPr>
            <w:tcW w:w="1239" w:type="pct"/>
            <w:tcBorders>
              <w:top w:val="single" w:sz="12" w:space="0" w:color="auto"/>
              <w:left w:val="single" w:sz="12" w:space="0" w:color="auto"/>
            </w:tcBorders>
            <w:shd w:val="clear" w:color="auto" w:fill="00A0DC"/>
            <w:vAlign w:val="center"/>
          </w:tcPr>
          <w:p w14:paraId="7C7713F3" w14:textId="68843554"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41599772"/>
            <w:placeholder>
              <w:docPart w:val="0366A8E160904CB88E2724055FECC6B6"/>
            </w:placeholder>
          </w:sdtPr>
          <w:sdtEndPr/>
          <w:sdtContent>
            <w:tc>
              <w:tcPr>
                <w:tcW w:w="3761" w:type="pct"/>
                <w:gridSpan w:val="13"/>
                <w:tcBorders>
                  <w:top w:val="single" w:sz="12" w:space="0" w:color="auto"/>
                  <w:right w:val="single" w:sz="12" w:space="0" w:color="auto"/>
                </w:tcBorders>
                <w:vAlign w:val="center"/>
              </w:tcPr>
              <w:p w14:paraId="20CF7362" w14:textId="38E0094B" w:rsidR="005F7D33"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 xml:space="preserve">objective </w:t>
                </w:r>
                <w:r w:rsidRPr="009C5A63">
                  <w:rPr>
                    <w:rFonts w:ascii="Proba Pro Lt" w:hAnsi="Proba Pro Lt" w:cstheme="minorHAnsi"/>
                    <w:sz w:val="20"/>
                    <w:szCs w:val="20"/>
                    <w:lang w:val="en-GB"/>
                  </w:rPr>
                  <w:t>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processing system.</w:t>
                </w:r>
              </w:p>
            </w:tc>
          </w:sdtContent>
        </w:sdt>
      </w:tr>
      <w:tr w:rsidR="0072738A" w:rsidRPr="009C5A63" w14:paraId="3C85D9C0" w14:textId="77777777" w:rsidTr="006077B7">
        <w:tc>
          <w:tcPr>
            <w:tcW w:w="1239" w:type="pct"/>
            <w:tcBorders>
              <w:left w:val="single" w:sz="12" w:space="0" w:color="auto"/>
            </w:tcBorders>
            <w:shd w:val="clear" w:color="auto" w:fill="00A0DC"/>
            <w:vAlign w:val="center"/>
          </w:tcPr>
          <w:p w14:paraId="3D23CB70" w14:textId="0BA6335F"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190530244"/>
            <w:placeholder>
              <w:docPart w:val="1426D015AB744EA7A3BF811373A58B04"/>
            </w:placeholder>
          </w:sdtPr>
          <w:sdtEndPr/>
          <w:sdtContent>
            <w:sdt>
              <w:sdtPr>
                <w:rPr>
                  <w:rFonts w:ascii="Proba Pro Lt" w:hAnsi="Proba Pro Lt" w:cstheme="minorHAnsi"/>
                  <w:sz w:val="20"/>
                  <w:szCs w:val="20"/>
                  <w:lang w:val="en-GB"/>
                </w:rPr>
                <w:id w:val="-1528400820"/>
                <w:placeholder>
                  <w:docPart w:val="9A554213211243FDA4B499107FB9BD26"/>
                </w:placeholder>
              </w:sdtPr>
              <w:sdtEndPr/>
              <w:sdtContent>
                <w:tc>
                  <w:tcPr>
                    <w:tcW w:w="3761" w:type="pct"/>
                    <w:gridSpan w:val="13"/>
                    <w:tcBorders>
                      <w:right w:val="single" w:sz="12" w:space="0" w:color="auto"/>
                    </w:tcBorders>
                    <w:vAlign w:val="center"/>
                  </w:tcPr>
                  <w:p w14:paraId="14DEB370" w14:textId="706BBD94"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5B27CF2C" w14:textId="3C61715A" w:rsidR="0072738A" w:rsidRPr="009C5A63" w:rsidRDefault="004A260E" w:rsidP="00B200B4">
                    <w:pPr>
                      <w:pStyle w:val="ListParagraph"/>
                      <w:numPr>
                        <w:ilvl w:val="0"/>
                        <w:numId w:val="10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r w:rsidR="006B3B2F" w:rsidRPr="009C5A63">
                      <w:rPr>
                        <w:rFonts w:ascii="Proba Pro Lt" w:hAnsi="Proba Pro Lt" w:cstheme="minorHAnsi"/>
                        <w:sz w:val="20"/>
                        <w:szCs w:val="20"/>
                        <w:lang w:val="en-GB"/>
                      </w:rPr>
                      <w:t>*</w:t>
                    </w:r>
                  </w:p>
                  <w:p w14:paraId="2140583D" w14:textId="5263C387" w:rsidR="0072738A"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771963" w:rsidRPr="009C5A63">
                      <w:rPr>
                        <w:rFonts w:ascii="Proba Pro Lt" w:hAnsi="Proba Pro Lt" w:cstheme="minorHAnsi"/>
                        <w:sz w:val="20"/>
                        <w:szCs w:val="20"/>
                        <w:lang w:val="en-GB"/>
                      </w:rPr>
                      <w:t>/semester</w:t>
                    </w:r>
                  </w:p>
                </w:tc>
              </w:sdtContent>
            </w:sdt>
          </w:sdtContent>
        </w:sdt>
      </w:tr>
      <w:tr w:rsidR="0072738A" w:rsidRPr="009C5A63" w14:paraId="62D4A3A5" w14:textId="77777777" w:rsidTr="006077B7">
        <w:tc>
          <w:tcPr>
            <w:tcW w:w="1239" w:type="pct"/>
            <w:tcBorders>
              <w:left w:val="single" w:sz="12" w:space="0" w:color="auto"/>
            </w:tcBorders>
            <w:shd w:val="clear" w:color="auto" w:fill="00A0DC"/>
            <w:vAlign w:val="center"/>
          </w:tcPr>
          <w:p w14:paraId="75FF806D" w14:textId="631CE994"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w:t>
            </w:r>
            <w:r w:rsidRPr="009C5A63">
              <w:rPr>
                <w:rFonts w:ascii="Proba Pro Lt" w:hAnsi="Proba Pro Lt" w:cstheme="minorHAnsi"/>
                <w:color w:val="000000"/>
                <w:sz w:val="20"/>
                <w:szCs w:val="20"/>
                <w:lang w:val="en-GB"/>
              </w:rPr>
              <w:lastRenderedPageBreak/>
              <w:t xml:space="preserve">to which the course contributes </w:t>
            </w:r>
          </w:p>
        </w:tc>
        <w:sdt>
          <w:sdtPr>
            <w:rPr>
              <w:rFonts w:ascii="Proba Pro Lt" w:hAnsi="Proba Pro Lt" w:cstheme="minorHAnsi"/>
              <w:sz w:val="20"/>
              <w:szCs w:val="20"/>
              <w:lang w:val="en-GB"/>
            </w:rPr>
            <w:id w:val="-504829957"/>
            <w:placeholder>
              <w:docPart w:val="60BB89B3B87E4ECB8CD8B1D9AFB7A7BE"/>
            </w:placeholder>
          </w:sdtPr>
          <w:sdtEndPr/>
          <w:sdtContent>
            <w:tc>
              <w:tcPr>
                <w:tcW w:w="3761" w:type="pct"/>
                <w:gridSpan w:val="13"/>
                <w:tcBorders>
                  <w:right w:val="single" w:sz="12" w:space="0" w:color="auto"/>
                </w:tcBorders>
                <w:vAlign w:val="center"/>
              </w:tcPr>
              <w:p w14:paraId="65EEC218" w14:textId="069C8195"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convey biotechnological process into larger (industrial) scale (scale up) and test them in smaller scale (scale down)</w:t>
                </w:r>
                <w:r w:rsidR="0072738A" w:rsidRPr="009C5A63">
                  <w:rPr>
                    <w:rFonts w:ascii="Proba Pro Lt" w:eastAsia="Times New Roman" w:hAnsi="Proba Pro Lt" w:cstheme="minorHAnsi"/>
                    <w:sz w:val="20"/>
                    <w:szCs w:val="20"/>
                    <w:lang w:val="en-GB"/>
                  </w:rPr>
                  <w:t xml:space="preserve"> </w:t>
                </w:r>
              </w:p>
              <w:p w14:paraId="1398ED29" w14:textId="1FA8286D"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lastRenderedPageBreak/>
                  <w:t>identify contamination source in production lines and detect contamination in environment, conceptualize waste treatment , and manage the plant for biotechnological waste water and other waste treatment</w:t>
                </w:r>
                <w:r w:rsidR="0072738A" w:rsidRPr="009C5A63">
                  <w:rPr>
                    <w:rFonts w:ascii="Proba Pro Lt" w:eastAsia="Times New Roman" w:hAnsi="Proba Pro Lt" w:cstheme="minorHAnsi"/>
                    <w:sz w:val="20"/>
                    <w:szCs w:val="20"/>
                    <w:lang w:val="en-GB"/>
                  </w:rPr>
                  <w:t xml:space="preserve"> </w:t>
                </w:r>
              </w:p>
              <w:p w14:paraId="6CCEFA96" w14:textId="054DA9AF"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plan and conduct experiments (scale up and scale down)  in different fields of biotechnology, present and critically interpret results, make meritory conclusions</w:t>
                </w:r>
                <w:r w:rsidR="0072738A" w:rsidRPr="009C5A63">
                  <w:rPr>
                    <w:rFonts w:ascii="Proba Pro Lt" w:eastAsia="Times New Roman" w:hAnsi="Proba Pro Lt" w:cstheme="minorHAnsi"/>
                    <w:sz w:val="20"/>
                    <w:szCs w:val="20"/>
                    <w:lang w:val="en-GB"/>
                  </w:rPr>
                  <w:t xml:space="preserve"> </w:t>
                </w:r>
              </w:p>
              <w:p w14:paraId="5B702B46" w14:textId="1246E12E"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do complex jobs in microbiological and biochemical laboratories </w:t>
                </w:r>
                <w:r w:rsidR="0072738A" w:rsidRPr="009C5A63">
                  <w:rPr>
                    <w:rFonts w:ascii="Proba Pro Lt" w:eastAsia="Times New Roman" w:hAnsi="Proba Pro Lt" w:cstheme="minorHAnsi"/>
                    <w:sz w:val="20"/>
                    <w:szCs w:val="20"/>
                    <w:lang w:val="en-GB"/>
                  </w:rPr>
                  <w:t xml:space="preserve"> </w:t>
                </w:r>
              </w:p>
              <w:p w14:paraId="79391416" w14:textId="4BECF0F1"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interpret laboratory analysis results</w:t>
                </w:r>
                <w:r w:rsidR="0072738A" w:rsidRPr="009C5A63">
                  <w:rPr>
                    <w:rFonts w:ascii="Proba Pro Lt" w:eastAsia="Times New Roman" w:hAnsi="Proba Pro Lt" w:cstheme="minorHAnsi"/>
                    <w:sz w:val="20"/>
                    <w:szCs w:val="20"/>
                    <w:lang w:val="en-GB"/>
                  </w:rPr>
                  <w:t xml:space="preserve"> </w:t>
                </w:r>
              </w:p>
              <w:p w14:paraId="1DC49345" w14:textId="2EF1BEBD"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present plant, research, laboratory and business results in verbal and written form, using professional terminology </w:t>
                </w:r>
                <w:r w:rsidR="0072738A" w:rsidRPr="009C5A63">
                  <w:rPr>
                    <w:rFonts w:ascii="Proba Pro Lt" w:eastAsia="Times New Roman" w:hAnsi="Proba Pro Lt" w:cstheme="minorHAnsi"/>
                    <w:sz w:val="20"/>
                    <w:szCs w:val="20"/>
                    <w:lang w:val="en-GB"/>
                  </w:rPr>
                  <w:t xml:space="preserve"> </w:t>
                </w:r>
              </w:p>
              <w:p w14:paraId="19527A89" w14:textId="755E8615" w:rsidR="0072738A" w:rsidRPr="009C5A63" w:rsidRDefault="00D446A0"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w:t>
                </w:r>
                <w:r w:rsidR="00E819C2" w:rsidRPr="009C5A63">
                  <w:rPr>
                    <w:rFonts w:ascii="Proba Pro Lt" w:eastAsia="Times New Roman" w:hAnsi="Proba Pro Lt" w:cstheme="minorHAnsi"/>
                    <w:sz w:val="20"/>
                    <w:szCs w:val="20"/>
                    <w:lang w:val="en-GB"/>
                  </w:rPr>
                  <w:t>, legal regulations and standards related to specific requirements of the profession</w:t>
                </w:r>
                <w:r w:rsidR="0072738A" w:rsidRPr="009C5A63">
                  <w:rPr>
                    <w:rFonts w:ascii="Proba Pro Lt" w:eastAsia="Times New Roman" w:hAnsi="Proba Pro Lt" w:cstheme="minorHAnsi"/>
                    <w:sz w:val="20"/>
                    <w:szCs w:val="20"/>
                    <w:lang w:val="en-GB"/>
                  </w:rPr>
                  <w:t xml:space="preserve"> </w:t>
                </w:r>
              </w:p>
              <w:p w14:paraId="0C33A3A7" w14:textId="1A5CE6C8"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in relationships to coworkers and employer</w:t>
                </w:r>
                <w:r w:rsidR="0072738A" w:rsidRPr="009C5A63">
                  <w:rPr>
                    <w:rFonts w:ascii="Proba Pro Lt" w:eastAsia="Times New Roman" w:hAnsi="Proba Pro Lt" w:cstheme="minorHAnsi"/>
                    <w:sz w:val="20"/>
                    <w:szCs w:val="20"/>
                    <w:lang w:val="en-GB"/>
                  </w:rPr>
                  <w:t xml:space="preserve"> </w:t>
                </w:r>
              </w:p>
              <w:p w14:paraId="3419F4E4" w14:textId="2C5F1C60"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72738A" w:rsidRPr="009C5A63" w14:paraId="620E7EA3" w14:textId="77777777" w:rsidTr="006077B7">
        <w:tc>
          <w:tcPr>
            <w:tcW w:w="1239" w:type="pct"/>
            <w:tcBorders>
              <w:left w:val="single" w:sz="12" w:space="0" w:color="auto"/>
            </w:tcBorders>
            <w:shd w:val="clear" w:color="auto" w:fill="00A0DC"/>
            <w:vAlign w:val="center"/>
          </w:tcPr>
          <w:p w14:paraId="1296E276" w14:textId="7F09F73C"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tc>
          <w:tcPr>
            <w:tcW w:w="3761" w:type="pct"/>
            <w:gridSpan w:val="13"/>
            <w:tcBorders>
              <w:right w:val="single" w:sz="12" w:space="0" w:color="auto"/>
            </w:tcBorders>
            <w:vAlign w:val="center"/>
          </w:tcPr>
          <w:sdt>
            <w:sdtPr>
              <w:rPr>
                <w:rFonts w:ascii="Proba Pro Lt" w:hAnsi="Proba Pro Lt" w:cstheme="minorHAnsi"/>
                <w:sz w:val="20"/>
                <w:szCs w:val="20"/>
                <w:lang w:val="en-GB"/>
              </w:rPr>
              <w:id w:val="1371574039"/>
              <w:placeholder>
                <w:docPart w:val="A6476891143A45BA902E36E8D1C7AA20"/>
              </w:placeholder>
            </w:sdtPr>
            <w:sdtEndPr/>
            <w:sdtContent>
              <w:p w14:paraId="1FE953EC"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explain the possibilities of biotechnology in environmental protection</w:t>
                </w:r>
              </w:p>
              <w:p w14:paraId="55453822"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assess the impact of man and industry on the environment and how to preserve and protect the environment</w:t>
                </w:r>
              </w:p>
              <w:p w14:paraId="5B87616B"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explain wastewater treatment processes</w:t>
                </w:r>
              </w:p>
              <w:p w14:paraId="73B12361"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be acquainted with the work of real waste water treatment systems (after visiting the devices)</w:t>
                </w:r>
              </w:p>
              <w:p w14:paraId="6DA73473"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adopt and discuss new findings in the field of environmental protection</w:t>
                </w:r>
              </w:p>
              <w:p w14:paraId="4294157D"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implement, document and determine the efficiency of the selected wastewater treatment process</w:t>
                </w:r>
              </w:p>
              <w:p w14:paraId="46094409"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act in an ecologically educational fashion in their living and working environment</w:t>
                </w:r>
              </w:p>
              <w:p w14:paraId="242CB452" w14:textId="3F63764B" w:rsidR="0072738A" w:rsidRPr="009C5A63" w:rsidRDefault="004B31E8" w:rsidP="00B200B4">
                <w:pPr>
                  <w:pStyle w:val="ListParagraph"/>
                  <w:numPr>
                    <w:ilvl w:val="0"/>
                    <w:numId w:val="125"/>
                  </w:numPr>
                  <w:spacing w:after="0" w:line="240" w:lineRule="auto"/>
                  <w:ind w:left="405"/>
                  <w:jc w:val="both"/>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to know, understand and interpret the laws that apply in the field of environmental protection</w:t>
                </w:r>
              </w:p>
            </w:sdtContent>
          </w:sdt>
        </w:tc>
      </w:tr>
      <w:tr w:rsidR="0072738A" w:rsidRPr="009C5A63" w14:paraId="2298FCD0" w14:textId="77777777" w:rsidTr="006077B7">
        <w:tc>
          <w:tcPr>
            <w:tcW w:w="1239" w:type="pct"/>
            <w:tcBorders>
              <w:left w:val="single" w:sz="12" w:space="0" w:color="auto"/>
            </w:tcBorders>
            <w:shd w:val="clear" w:color="auto" w:fill="00A0DC"/>
            <w:vAlign w:val="center"/>
          </w:tcPr>
          <w:p w14:paraId="327C4468" w14:textId="664C89F7" w:rsidR="0072738A" w:rsidRPr="009C5A63" w:rsidRDefault="00117CD0"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7D062B">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984584331"/>
            <w:placeholder>
              <w:docPart w:val="6F81279F4359421980F804EB0E55EA93"/>
            </w:placeholder>
          </w:sdtPr>
          <w:sdtEndPr/>
          <w:sdtContent>
            <w:tc>
              <w:tcPr>
                <w:tcW w:w="3761" w:type="pct"/>
                <w:gridSpan w:val="13"/>
                <w:tcBorders>
                  <w:right w:val="single" w:sz="12" w:space="0" w:color="auto"/>
                </w:tcBorders>
                <w:vAlign w:val="center"/>
              </w:tcPr>
              <w:sdt>
                <w:sdtPr>
                  <w:rPr>
                    <w:rFonts w:ascii="Proba Pro Lt" w:hAnsi="Proba Pro Lt" w:cstheme="minorHAnsi"/>
                    <w:sz w:val="20"/>
                    <w:szCs w:val="20"/>
                    <w:lang w:val="en-GB"/>
                  </w:rPr>
                  <w:id w:val="427391443"/>
                  <w:placeholder>
                    <w:docPart w:val="3D4C03C8E9DF42C6AF2855CF7EE4953C"/>
                  </w:placeholder>
                </w:sdtPr>
                <w:sdtEndPr/>
                <w:sdtContent>
                  <w:p w14:paraId="02DF2676" w14:textId="3A21760F" w:rsidR="004B31E8" w:rsidRPr="00F127B9" w:rsidRDefault="004B31E8" w:rsidP="009C5A63">
                    <w:pPr>
                      <w:spacing w:after="0" w:line="240" w:lineRule="auto"/>
                      <w:rPr>
                        <w:rFonts w:ascii="Proba Pro Lt" w:hAnsi="Proba Pro Lt" w:cstheme="minorHAnsi"/>
                        <w:sz w:val="20"/>
                        <w:szCs w:val="20"/>
                        <w:lang w:val="en-GB"/>
                      </w:rPr>
                    </w:pPr>
                    <w:r w:rsidRPr="00F127B9">
                      <w:rPr>
                        <w:rFonts w:ascii="Proba Pro Lt" w:hAnsi="Proba Pro Lt" w:cstheme="minorHAnsi"/>
                        <w:sz w:val="20"/>
                        <w:szCs w:val="20"/>
                        <w:lang w:val="en-GB"/>
                      </w:rPr>
                      <w:t>Lectures and seminars by methodological units:</w:t>
                    </w:r>
                  </w:p>
                  <w:p w14:paraId="45D33F2E"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Environmental protection and the role of biotechnology</w:t>
                    </w:r>
                  </w:p>
                  <w:p w14:paraId="542B9809"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Microorganisms in environmental protection</w:t>
                    </w:r>
                  </w:p>
                  <w:p w14:paraId="27747753"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Wastewater treatment - division, pre-treatment and primary treatment</w:t>
                    </w:r>
                  </w:p>
                  <w:p w14:paraId="3A126DC4"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Biological wastewater treatment - aerobic removal of organic ingredients</w:t>
                    </w:r>
                  </w:p>
                  <w:p w14:paraId="7009BE09"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Biological wastewater treatment - removal of inorganic compounds - removal of N</w:t>
                    </w:r>
                  </w:p>
                  <w:p w14:paraId="40CC4433"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Biological treatment of waste water - removal of inorganic compounds - removal of P</w:t>
                    </w:r>
                  </w:p>
                  <w:p w14:paraId="776125C6"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Sludge disposal</w:t>
                    </w:r>
                  </w:p>
                  <w:p w14:paraId="64F3278C"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Anaerobic removal of organic compounds</w:t>
                    </w:r>
                  </w:p>
                  <w:p w14:paraId="5F410132"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Biofilm wastewater treatment systems</w:t>
                    </w:r>
                  </w:p>
                  <w:p w14:paraId="5BD7C51C"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Sources and control of smell, contaminated soil</w:t>
                    </w:r>
                  </w:p>
                  <w:p w14:paraId="636130C6" w14:textId="1A3AF094" w:rsidR="0072738A"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Legislation in Environmental Protection</w:t>
                    </w:r>
                  </w:p>
                </w:sdtContent>
              </w:sdt>
            </w:tc>
          </w:sdtContent>
        </w:sdt>
      </w:tr>
      <w:tr w:rsidR="0072738A" w:rsidRPr="009C5A63" w14:paraId="1F2B52D3" w14:textId="77777777" w:rsidTr="006077B7">
        <w:trPr>
          <w:trHeight w:val="349"/>
        </w:trPr>
        <w:tc>
          <w:tcPr>
            <w:tcW w:w="1239" w:type="pct"/>
            <w:vMerge w:val="restart"/>
            <w:tcBorders>
              <w:left w:val="single" w:sz="12" w:space="0" w:color="auto"/>
            </w:tcBorders>
            <w:shd w:val="clear" w:color="auto" w:fill="00A0DC"/>
            <w:vAlign w:val="center"/>
          </w:tcPr>
          <w:p w14:paraId="62278C14" w14:textId="4F17D24C"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r w:rsidR="0072738A" w:rsidRPr="009C5A63">
              <w:rPr>
                <w:rFonts w:ascii="Proba Pro Lt" w:hAnsi="Proba Pro Lt" w:cstheme="minorHAnsi"/>
                <w:color w:val="000000"/>
                <w:sz w:val="20"/>
                <w:szCs w:val="20"/>
                <w:lang w:val="en-GB"/>
              </w:rPr>
              <w:t>:</w:t>
            </w:r>
          </w:p>
        </w:tc>
        <w:tc>
          <w:tcPr>
            <w:tcW w:w="1266" w:type="pct"/>
            <w:gridSpan w:val="3"/>
            <w:vMerge w:val="restart"/>
            <w:vAlign w:val="center"/>
          </w:tcPr>
          <w:p w14:paraId="2235D746" w14:textId="40940758"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99736756"/>
              </w:sdtPr>
              <w:sdtEndPr/>
              <w:sdtContent>
                <w:r w:rsidR="0072738A"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lectures</w:t>
            </w:r>
          </w:p>
          <w:p w14:paraId="06906383" w14:textId="4AD16D92"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37200727"/>
              </w:sdtPr>
              <w:sdtEnd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6C464C37" w14:textId="1612BADC"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63733011"/>
              </w:sdtPr>
              <w:sdtEnd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72738A" w:rsidRPr="009C5A63">
              <w:rPr>
                <w:rFonts w:ascii="Proba Pro Lt" w:hAnsi="Proba Pro Lt" w:cstheme="minorHAnsi"/>
                <w:b w:val="0"/>
                <w:sz w:val="20"/>
                <w:szCs w:val="20"/>
                <w:lang w:val="en-GB"/>
              </w:rPr>
              <w:t xml:space="preserve">  </w:t>
            </w:r>
          </w:p>
          <w:p w14:paraId="5FE6B996" w14:textId="259D11C5"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43525205"/>
              </w:sdtPr>
              <w:sdtEndPr/>
              <w:sdtContent>
                <w:r w:rsidR="0072738A" w:rsidRPr="009C5A63">
                  <w:rPr>
                    <w:rFonts w:ascii="Segoe UI Symbol" w:eastAsia="MS Gothic" w:hAnsi="Segoe UI Symbol" w:cs="Segoe UI Symbol"/>
                    <w:b w:val="0"/>
                    <w:sz w:val="20"/>
                    <w:szCs w:val="20"/>
                    <w:lang w:val="en-GB"/>
                  </w:rPr>
                  <w:t>☐</w:t>
                </w:r>
              </w:sdtContent>
            </w:sdt>
            <w:r w:rsidR="00DF37ED" w:rsidRPr="009C5A63">
              <w:rPr>
                <w:rFonts w:ascii="Proba Pro Lt" w:hAnsi="Proba Pro Lt" w:cstheme="minorHAnsi"/>
                <w:b w:val="0"/>
                <w:i/>
                <w:sz w:val="20"/>
                <w:szCs w:val="20"/>
                <w:lang w:val="en-GB"/>
              </w:rPr>
              <w:t>online in entirety</w:t>
            </w:r>
          </w:p>
          <w:p w14:paraId="316AA701" w14:textId="28679EC1"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8735130"/>
              </w:sdtPr>
              <w:sdtEndPr/>
              <w:sdtContent>
                <w:r w:rsidR="0072738A" w:rsidRPr="009C5A63">
                  <w:rPr>
                    <w:rFonts w:ascii="Segoe UI Symbol" w:eastAsia="MS Gothic" w:hAnsi="Segoe UI Symbol" w:cs="Segoe UI Symbol"/>
                    <w:b w:val="0"/>
                    <w:sz w:val="20"/>
                    <w:szCs w:val="20"/>
                    <w:lang w:val="en-GB"/>
                  </w:rPr>
                  <w:t>☐</w:t>
                </w:r>
              </w:sdtContent>
            </w:sdt>
            <w:r w:rsidR="00DF37ED" w:rsidRPr="009C5A63">
              <w:rPr>
                <w:rFonts w:ascii="Proba Pro Lt" w:hAnsi="Proba Pro Lt" w:cstheme="minorHAnsi"/>
                <w:b w:val="0"/>
                <w:sz w:val="20"/>
                <w:szCs w:val="20"/>
                <w:lang w:val="en-GB"/>
              </w:rPr>
              <w:t>partial e-learning</w:t>
            </w:r>
          </w:p>
          <w:p w14:paraId="6395A056" w14:textId="1C649F50" w:rsidR="0072738A"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11544061"/>
              </w:sdtPr>
              <w:sdtEndPr/>
              <w:sdtContent>
                <w:r w:rsidR="0072738A" w:rsidRPr="009C5A63">
                  <w:rPr>
                    <w:rFonts w:ascii="Segoe UI Symbol" w:eastAsia="MS Gothic" w:hAnsi="Segoe UI Symbol" w:cs="Segoe UI Symbol"/>
                    <w:sz w:val="20"/>
                    <w:szCs w:val="20"/>
                    <w:lang w:val="en-GB"/>
                  </w:rPr>
                  <w:t>☒</w:t>
                </w:r>
              </w:sdtContent>
            </w:sdt>
            <w:r w:rsidR="0072738A"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07" w:type="pct"/>
            <w:gridSpan w:val="5"/>
            <w:vMerge w:val="restart"/>
            <w:vAlign w:val="center"/>
          </w:tcPr>
          <w:p w14:paraId="7E34EE50" w14:textId="05A431E9"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6056415"/>
              </w:sdtPr>
              <w:sdtEnd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4FA7628E" w14:textId="58F51DB2"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43160159"/>
              </w:sdtPr>
              <w:sdtEnd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72738A" w:rsidRPr="009C5A63">
              <w:rPr>
                <w:rFonts w:ascii="Proba Pro Lt" w:hAnsi="Proba Pro Lt" w:cstheme="minorHAnsi"/>
                <w:b w:val="0"/>
                <w:sz w:val="20"/>
                <w:szCs w:val="20"/>
                <w:lang w:val="en-GB"/>
              </w:rPr>
              <w:t xml:space="preserve">  </w:t>
            </w:r>
          </w:p>
          <w:p w14:paraId="637CC636" w14:textId="45FD5A04"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125297"/>
              </w:sdtPr>
              <w:sdtEndPr/>
              <w:sdtContent>
                <w:r w:rsidR="0072738A"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 xml:space="preserve"> laboratory</w:t>
            </w:r>
          </w:p>
          <w:p w14:paraId="44CD03A6" w14:textId="6EB863B5" w:rsidR="0072738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66122688"/>
              </w:sdtPr>
              <w:sdtEnd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0811BEB7" w14:textId="2623A1C2" w:rsidR="0072738A"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9331419"/>
              </w:sdtPr>
              <w:sdtEndPr/>
              <w:sdtContent>
                <w:r w:rsidR="0072738A" w:rsidRPr="009C5A63">
                  <w:rPr>
                    <w:rFonts w:ascii="Segoe UI Symbol" w:eastAsia="MS Gothic" w:hAnsi="Segoe UI Symbol" w:cs="Segoe UI Symbol"/>
                    <w:sz w:val="20"/>
                    <w:szCs w:val="20"/>
                    <w:lang w:val="en-GB"/>
                  </w:rPr>
                  <w:t>☐</w:t>
                </w:r>
              </w:sdtContent>
            </w:sdt>
            <w:sdt>
              <w:sdtPr>
                <w:rPr>
                  <w:rFonts w:ascii="Proba Pro Lt" w:hAnsi="Proba Pro Lt" w:cstheme="minorHAnsi"/>
                  <w:b/>
                  <w:sz w:val="20"/>
                  <w:szCs w:val="20"/>
                  <w:lang w:val="en-GB"/>
                </w:rPr>
                <w:id w:val="-1410078612"/>
              </w:sdtPr>
              <w:sdtEndPr/>
              <w:sdtContent>
                <w:r w:rsidR="00F22623" w:rsidRPr="009C5A63">
                  <w:rPr>
                    <w:rFonts w:ascii="Proba Pro Lt" w:hAnsi="Proba Pro Lt" w:cstheme="minorHAnsi"/>
                    <w:sz w:val="20"/>
                    <w:szCs w:val="20"/>
                    <w:lang w:val="en-GB"/>
                  </w:rPr>
                  <w:t>(other)</w:t>
                </w:r>
              </w:sdtContent>
            </w:sdt>
          </w:p>
        </w:tc>
        <w:tc>
          <w:tcPr>
            <w:tcW w:w="1388" w:type="pct"/>
            <w:gridSpan w:val="5"/>
            <w:tcBorders>
              <w:right w:val="single" w:sz="12" w:space="0" w:color="auto"/>
            </w:tcBorders>
            <w:shd w:val="clear" w:color="auto" w:fill="00A0DC"/>
            <w:vAlign w:val="center"/>
          </w:tcPr>
          <w:p w14:paraId="2BCE29EE" w14:textId="10A6B568" w:rsidR="0072738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72738A" w:rsidRPr="009C5A63" w14:paraId="6160955B" w14:textId="77777777" w:rsidTr="006077B7">
        <w:trPr>
          <w:trHeight w:val="577"/>
        </w:trPr>
        <w:tc>
          <w:tcPr>
            <w:tcW w:w="1239" w:type="pct"/>
            <w:vMerge/>
            <w:tcBorders>
              <w:left w:val="single" w:sz="12" w:space="0" w:color="auto"/>
              <w:bottom w:val="single" w:sz="4" w:space="0" w:color="auto"/>
            </w:tcBorders>
            <w:shd w:val="clear" w:color="auto" w:fill="00A0DC"/>
            <w:vAlign w:val="center"/>
          </w:tcPr>
          <w:p w14:paraId="5C152771" w14:textId="77777777" w:rsidR="0072738A" w:rsidRPr="009C5A63" w:rsidRDefault="0072738A" w:rsidP="009C5A63">
            <w:pPr>
              <w:tabs>
                <w:tab w:val="left" w:pos="2820"/>
              </w:tabs>
              <w:spacing w:after="0" w:line="240" w:lineRule="auto"/>
              <w:rPr>
                <w:rFonts w:ascii="Proba Pro Lt" w:hAnsi="Proba Pro Lt" w:cstheme="minorHAnsi"/>
                <w:color w:val="000000"/>
                <w:sz w:val="20"/>
                <w:szCs w:val="20"/>
                <w:lang w:val="en-GB"/>
              </w:rPr>
            </w:pPr>
          </w:p>
        </w:tc>
        <w:tc>
          <w:tcPr>
            <w:tcW w:w="1266" w:type="pct"/>
            <w:gridSpan w:val="3"/>
            <w:vMerge/>
            <w:vAlign w:val="center"/>
          </w:tcPr>
          <w:p w14:paraId="3296FC22" w14:textId="77777777" w:rsidR="0072738A" w:rsidRPr="009C5A63" w:rsidRDefault="0072738A" w:rsidP="009C5A63">
            <w:pPr>
              <w:pStyle w:val="FieldText"/>
              <w:rPr>
                <w:rFonts w:ascii="Proba Pro Lt" w:hAnsi="Proba Pro Lt" w:cstheme="minorHAnsi"/>
                <w:b w:val="0"/>
                <w:sz w:val="20"/>
                <w:szCs w:val="20"/>
                <w:lang w:val="en-GB"/>
              </w:rPr>
            </w:pPr>
          </w:p>
        </w:tc>
        <w:tc>
          <w:tcPr>
            <w:tcW w:w="1107" w:type="pct"/>
            <w:gridSpan w:val="5"/>
            <w:vMerge/>
            <w:vAlign w:val="center"/>
          </w:tcPr>
          <w:p w14:paraId="65537546" w14:textId="77777777" w:rsidR="0072738A" w:rsidRPr="009C5A63" w:rsidRDefault="0072738A"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81739157"/>
            <w:showingPlcHdr/>
          </w:sdtPr>
          <w:sdtEndPr/>
          <w:sdtContent>
            <w:tc>
              <w:tcPr>
                <w:tcW w:w="1388" w:type="pct"/>
                <w:gridSpan w:val="5"/>
                <w:tcBorders>
                  <w:right w:val="single" w:sz="12" w:space="0" w:color="auto"/>
                </w:tcBorders>
              </w:tcPr>
              <w:p w14:paraId="4DC6DEDD" w14:textId="77777777" w:rsidR="0072738A" w:rsidRPr="009C5A63" w:rsidRDefault="0072738A" w:rsidP="009C5A63">
                <w:pPr>
                  <w:tabs>
                    <w:tab w:val="left" w:pos="2820"/>
                  </w:tabs>
                  <w:spacing w:after="0" w:line="240" w:lineRule="auto"/>
                  <w:rPr>
                    <w:rFonts w:ascii="Proba Pro Lt" w:hAnsi="Proba Pro Lt" w:cstheme="minorHAnsi"/>
                    <w:sz w:val="20"/>
                    <w:szCs w:val="20"/>
                    <w:lang w:val="en-GB"/>
                  </w:rPr>
                </w:pPr>
              </w:p>
            </w:tc>
          </w:sdtContent>
        </w:sdt>
      </w:tr>
      <w:tr w:rsidR="0072738A" w:rsidRPr="009C5A63" w14:paraId="7548A3DA" w14:textId="77777777" w:rsidTr="006077B7">
        <w:trPr>
          <w:trHeight w:val="397"/>
        </w:trPr>
        <w:tc>
          <w:tcPr>
            <w:tcW w:w="1239" w:type="pct"/>
            <w:vMerge w:val="restart"/>
            <w:tcBorders>
              <w:top w:val="single" w:sz="12" w:space="0" w:color="auto"/>
              <w:left w:val="single" w:sz="12" w:space="0" w:color="auto"/>
            </w:tcBorders>
            <w:shd w:val="clear" w:color="auto" w:fill="00A0DC"/>
            <w:vAlign w:val="center"/>
          </w:tcPr>
          <w:p w14:paraId="514EB26D" w14:textId="1A743AEA"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72738A" w:rsidRPr="009C5A63">
              <w:rPr>
                <w:rFonts w:ascii="Proba Pro Lt" w:hAnsi="Proba Pro Lt" w:cstheme="minorHAnsi"/>
                <w:color w:val="000000"/>
                <w:sz w:val="20"/>
                <w:szCs w:val="20"/>
                <w:lang w:val="en-GB"/>
              </w:rPr>
              <w:t xml:space="preserve"> </w:t>
            </w:r>
          </w:p>
        </w:tc>
        <w:tc>
          <w:tcPr>
            <w:tcW w:w="791" w:type="pct"/>
            <w:tcBorders>
              <w:top w:val="single" w:sz="12" w:space="0" w:color="auto"/>
            </w:tcBorders>
            <w:vAlign w:val="center"/>
          </w:tcPr>
          <w:p w14:paraId="531FEECA" w14:textId="525D06B3"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52" w:type="pct"/>
            <w:tcBorders>
              <w:top w:val="single" w:sz="12" w:space="0" w:color="auto"/>
            </w:tcBorders>
            <w:vAlign w:val="center"/>
          </w:tcPr>
          <w:sdt>
            <w:sdtPr>
              <w:rPr>
                <w:rFonts w:ascii="Proba Pro Lt" w:hAnsi="Proba Pro Lt" w:cstheme="minorHAnsi"/>
                <w:b w:val="0"/>
                <w:color w:val="000000"/>
                <w:sz w:val="20"/>
                <w:szCs w:val="20"/>
                <w:lang w:val="en-GB"/>
              </w:rPr>
              <w:id w:val="1942792925"/>
              <w:showingPlcHdr/>
            </w:sdtPr>
            <w:sdtEndPr/>
            <w:sdtContent>
              <w:p w14:paraId="0B18AA81" w14:textId="77777777" w:rsidR="0072738A" w:rsidRPr="009C5A63" w:rsidRDefault="0080569B" w:rsidP="009C5A63">
                <w:pPr>
                  <w:pStyle w:val="FieldText"/>
                  <w:jc w:val="center"/>
                  <w:rPr>
                    <w:rFonts w:ascii="Proba Pro Lt" w:hAnsi="Proba Pro Lt" w:cstheme="minorHAnsi"/>
                    <w:b w:val="0"/>
                    <w:sz w:val="20"/>
                    <w:szCs w:val="20"/>
                    <w:lang w:val="en-GB"/>
                  </w:rPr>
                </w:pPr>
              </w:p>
            </w:sdtContent>
          </w:sdt>
        </w:tc>
        <w:tc>
          <w:tcPr>
            <w:tcW w:w="223" w:type="pct"/>
            <w:tcBorders>
              <w:top w:val="single" w:sz="12" w:space="0" w:color="auto"/>
            </w:tcBorders>
            <w:vAlign w:val="center"/>
          </w:tcPr>
          <w:sdt>
            <w:sdtPr>
              <w:rPr>
                <w:rFonts w:ascii="Proba Pro Lt" w:hAnsi="Proba Pro Lt" w:cstheme="minorHAnsi"/>
                <w:b w:val="0"/>
                <w:color w:val="000000"/>
                <w:sz w:val="20"/>
                <w:szCs w:val="20"/>
                <w:lang w:val="en-GB"/>
              </w:rPr>
              <w:id w:val="1086422767"/>
            </w:sdtPr>
            <w:sdtEndPr/>
            <w:sdtContent>
              <w:p w14:paraId="4C51D8A6" w14:textId="646ED6E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7" w:type="pct"/>
            <w:gridSpan w:val="2"/>
            <w:tcBorders>
              <w:top w:val="single" w:sz="12" w:space="0" w:color="auto"/>
            </w:tcBorders>
            <w:vAlign w:val="center"/>
          </w:tcPr>
          <w:p w14:paraId="7AF14493" w14:textId="01CCC224"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56" w:type="pct"/>
            <w:tcBorders>
              <w:top w:val="single" w:sz="12" w:space="0" w:color="auto"/>
            </w:tcBorders>
            <w:vAlign w:val="center"/>
          </w:tcPr>
          <w:sdt>
            <w:sdtPr>
              <w:rPr>
                <w:rFonts w:ascii="Proba Pro Lt" w:hAnsi="Proba Pro Lt" w:cstheme="minorHAnsi"/>
                <w:b w:val="0"/>
                <w:color w:val="000000"/>
                <w:sz w:val="20"/>
                <w:szCs w:val="20"/>
                <w:lang w:val="en-GB"/>
              </w:rPr>
              <w:id w:val="-349561436"/>
              <w:showingPlcHdr/>
            </w:sdtPr>
            <w:sdtEndPr/>
            <w:sdtContent>
              <w:p w14:paraId="14E0A74D" w14:textId="77777777" w:rsidR="0072738A" w:rsidRPr="009C5A63" w:rsidRDefault="0080569B" w:rsidP="009C5A63">
                <w:pPr>
                  <w:pStyle w:val="FieldText"/>
                  <w:jc w:val="center"/>
                  <w:rPr>
                    <w:rFonts w:ascii="Proba Pro Lt" w:hAnsi="Proba Pro Lt" w:cstheme="minorHAnsi"/>
                    <w:b w:val="0"/>
                    <w:sz w:val="20"/>
                    <w:szCs w:val="20"/>
                    <w:lang w:val="en-GB"/>
                  </w:rPr>
                </w:pPr>
              </w:p>
            </w:sdtContent>
          </w:sdt>
        </w:tc>
        <w:tc>
          <w:tcPr>
            <w:tcW w:w="234" w:type="pct"/>
            <w:gridSpan w:val="2"/>
            <w:tcBorders>
              <w:top w:val="single" w:sz="12" w:space="0" w:color="auto"/>
            </w:tcBorders>
            <w:vAlign w:val="center"/>
          </w:tcPr>
          <w:sdt>
            <w:sdtPr>
              <w:rPr>
                <w:rFonts w:ascii="Proba Pro Lt" w:hAnsi="Proba Pro Lt" w:cstheme="minorHAnsi"/>
                <w:b w:val="0"/>
                <w:color w:val="000000"/>
                <w:sz w:val="20"/>
                <w:szCs w:val="20"/>
                <w:lang w:val="en-GB"/>
              </w:rPr>
              <w:id w:val="2055725214"/>
            </w:sdtPr>
            <w:sdtEndPr/>
            <w:sdtContent>
              <w:p w14:paraId="097EFE08" w14:textId="51AB2A7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top w:val="single" w:sz="12" w:space="0" w:color="auto"/>
              <w:right w:val="single" w:sz="4" w:space="0" w:color="auto"/>
            </w:tcBorders>
            <w:vAlign w:val="center"/>
          </w:tcPr>
          <w:p w14:paraId="67E43034" w14:textId="444B3B33" w:rsidR="0072738A"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789850796"/>
            </w:sdtPr>
            <w:sdtEndPr/>
            <w:sdtContent>
              <w:p w14:paraId="381A16AE" w14:textId="3401FCDC" w:rsidR="0072738A" w:rsidRPr="009C5A63" w:rsidRDefault="003764DE"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22" w:type="pct"/>
            <w:tcBorders>
              <w:top w:val="single" w:sz="12" w:space="0" w:color="auto"/>
              <w:left w:val="single" w:sz="4" w:space="0" w:color="auto"/>
              <w:right w:val="single" w:sz="12" w:space="0" w:color="auto"/>
            </w:tcBorders>
          </w:tcPr>
          <w:sdt>
            <w:sdtPr>
              <w:rPr>
                <w:rFonts w:ascii="Proba Pro Lt" w:hAnsi="Proba Pro Lt" w:cstheme="minorHAnsi"/>
                <w:b w:val="0"/>
                <w:color w:val="000000"/>
                <w:sz w:val="20"/>
                <w:szCs w:val="20"/>
                <w:lang w:val="en-GB"/>
              </w:rPr>
              <w:id w:val="-871998447"/>
              <w:showingPlcHdr/>
            </w:sdtPr>
            <w:sdtEndPr/>
            <w:sdtContent>
              <w:p w14:paraId="5BE4D83E" w14:textId="77777777" w:rsidR="0072738A" w:rsidRPr="009C5A63" w:rsidRDefault="0080569B" w:rsidP="009C5A63">
                <w:pPr>
                  <w:pStyle w:val="FieldText"/>
                  <w:rPr>
                    <w:rFonts w:ascii="Proba Pro Lt" w:hAnsi="Proba Pro Lt" w:cstheme="minorHAnsi"/>
                    <w:b w:val="0"/>
                    <w:color w:val="000000"/>
                    <w:sz w:val="20"/>
                    <w:szCs w:val="20"/>
                    <w:lang w:val="en-GB"/>
                  </w:rPr>
                </w:pPr>
              </w:p>
            </w:sdtContent>
          </w:sdt>
        </w:tc>
      </w:tr>
      <w:tr w:rsidR="0072738A" w:rsidRPr="009C5A63" w14:paraId="0B536A1E" w14:textId="77777777" w:rsidTr="006077B7">
        <w:trPr>
          <w:trHeight w:val="397"/>
        </w:trPr>
        <w:tc>
          <w:tcPr>
            <w:tcW w:w="1239" w:type="pct"/>
            <w:vMerge/>
            <w:tcBorders>
              <w:left w:val="single" w:sz="12" w:space="0" w:color="auto"/>
            </w:tcBorders>
            <w:shd w:val="clear" w:color="auto" w:fill="00A0DC"/>
            <w:vAlign w:val="center"/>
          </w:tcPr>
          <w:p w14:paraId="7EC2E085"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shd w:val="clear" w:color="auto" w:fill="auto"/>
            <w:vAlign w:val="center"/>
          </w:tcPr>
          <w:p w14:paraId="152C581D" w14:textId="40324735"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52" w:type="pct"/>
            <w:shd w:val="clear" w:color="auto" w:fill="auto"/>
            <w:vAlign w:val="center"/>
          </w:tcPr>
          <w:sdt>
            <w:sdtPr>
              <w:rPr>
                <w:rFonts w:ascii="Proba Pro Lt" w:hAnsi="Proba Pro Lt" w:cstheme="minorHAnsi"/>
                <w:b w:val="0"/>
                <w:color w:val="000000"/>
                <w:sz w:val="20"/>
                <w:szCs w:val="20"/>
                <w:lang w:val="en-GB"/>
              </w:rPr>
              <w:id w:val="1611553544"/>
              <w:showingPlcHdr/>
            </w:sdtPr>
            <w:sdtEndPr/>
            <w:sdtContent>
              <w:p w14:paraId="613D0582" w14:textId="77777777" w:rsidR="0072738A" w:rsidRPr="009C5A63" w:rsidRDefault="0080569B" w:rsidP="009C5A63">
                <w:pPr>
                  <w:pStyle w:val="FieldText"/>
                  <w:jc w:val="center"/>
                  <w:rPr>
                    <w:rFonts w:ascii="Proba Pro Lt" w:hAnsi="Proba Pro Lt" w:cstheme="minorHAnsi"/>
                    <w:b w:val="0"/>
                    <w:sz w:val="20"/>
                    <w:szCs w:val="20"/>
                    <w:lang w:val="en-GB"/>
                  </w:rPr>
                </w:pPr>
              </w:p>
            </w:sdtContent>
          </w:sdt>
        </w:tc>
        <w:tc>
          <w:tcPr>
            <w:tcW w:w="223" w:type="pct"/>
            <w:shd w:val="clear" w:color="auto" w:fill="auto"/>
            <w:vAlign w:val="center"/>
          </w:tcPr>
          <w:sdt>
            <w:sdtPr>
              <w:rPr>
                <w:rFonts w:ascii="Proba Pro Lt" w:hAnsi="Proba Pro Lt" w:cstheme="minorHAnsi"/>
                <w:b w:val="0"/>
                <w:color w:val="000000"/>
                <w:sz w:val="20"/>
                <w:szCs w:val="20"/>
                <w:lang w:val="en-GB"/>
              </w:rPr>
              <w:id w:val="-1544826449"/>
            </w:sdtPr>
            <w:sdtEndPr/>
            <w:sdtContent>
              <w:p w14:paraId="7D09362C" w14:textId="57DE990E"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7" w:type="pct"/>
            <w:gridSpan w:val="2"/>
            <w:shd w:val="clear" w:color="auto" w:fill="auto"/>
            <w:vAlign w:val="center"/>
          </w:tcPr>
          <w:p w14:paraId="6570300A" w14:textId="54798D47"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56" w:type="pct"/>
            <w:shd w:val="clear" w:color="auto" w:fill="auto"/>
            <w:vAlign w:val="center"/>
          </w:tcPr>
          <w:sdt>
            <w:sdtPr>
              <w:rPr>
                <w:rFonts w:ascii="Proba Pro Lt" w:hAnsi="Proba Pro Lt" w:cstheme="minorHAnsi"/>
                <w:b w:val="0"/>
                <w:color w:val="000000"/>
                <w:sz w:val="20"/>
                <w:szCs w:val="20"/>
                <w:lang w:val="en-GB"/>
              </w:rPr>
              <w:id w:val="-2078357768"/>
              <w:showingPlcHdr/>
            </w:sdtPr>
            <w:sdtEndPr/>
            <w:sdtContent>
              <w:p w14:paraId="1BEFEBCB" w14:textId="77777777" w:rsidR="0072738A" w:rsidRPr="009C5A63" w:rsidRDefault="0080569B" w:rsidP="009C5A63">
                <w:pPr>
                  <w:pStyle w:val="FieldText"/>
                  <w:jc w:val="center"/>
                  <w:rPr>
                    <w:rFonts w:ascii="Proba Pro Lt" w:hAnsi="Proba Pro Lt" w:cstheme="minorHAnsi"/>
                    <w:b w:val="0"/>
                    <w:sz w:val="20"/>
                    <w:szCs w:val="20"/>
                    <w:lang w:val="en-GB"/>
                  </w:rPr>
                </w:pPr>
              </w:p>
            </w:sdtContent>
          </w:sdt>
        </w:tc>
        <w:tc>
          <w:tcPr>
            <w:tcW w:w="234" w:type="pct"/>
            <w:gridSpan w:val="2"/>
            <w:shd w:val="clear" w:color="auto" w:fill="auto"/>
            <w:vAlign w:val="center"/>
          </w:tcPr>
          <w:sdt>
            <w:sdtPr>
              <w:rPr>
                <w:rFonts w:ascii="Proba Pro Lt" w:hAnsi="Proba Pro Lt" w:cstheme="minorHAnsi"/>
                <w:b w:val="0"/>
                <w:color w:val="000000"/>
                <w:sz w:val="20"/>
                <w:szCs w:val="20"/>
                <w:lang w:val="en-GB"/>
              </w:rPr>
              <w:id w:val="-1855179900"/>
            </w:sdtPr>
            <w:sdtEndPr/>
            <w:sdtContent>
              <w:p w14:paraId="5E357D65" w14:textId="50713CC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right w:val="single" w:sz="4" w:space="0" w:color="auto"/>
            </w:tcBorders>
            <w:shd w:val="clear" w:color="auto" w:fill="auto"/>
            <w:vAlign w:val="center"/>
          </w:tcPr>
          <w:p w14:paraId="451883CD" w14:textId="77777777" w:rsidR="0072738A"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52494027"/>
              </w:sdtPr>
              <w:sdtEndPr/>
              <w:sdtContent/>
            </w:sdt>
          </w:p>
          <w:sdt>
            <w:sdtPr>
              <w:rPr>
                <w:rFonts w:ascii="Proba Pro Lt" w:hAnsi="Proba Pro Lt" w:cstheme="minorHAnsi"/>
                <w:b w:val="0"/>
                <w:color w:val="000000"/>
                <w:sz w:val="20"/>
                <w:szCs w:val="20"/>
                <w:lang w:val="en-GB"/>
              </w:rPr>
              <w:id w:val="902943380"/>
            </w:sdtPr>
            <w:sdtEndPr/>
            <w:sdtContent>
              <w:p w14:paraId="58852FD4" w14:textId="201C4B8A" w:rsidR="0072738A" w:rsidRPr="009C5A63" w:rsidRDefault="00F22623"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(other)</w:t>
                </w:r>
              </w:p>
            </w:sdtContent>
          </w:sdt>
          <w:p w14:paraId="0888C87D" w14:textId="77777777" w:rsidR="0072738A" w:rsidRPr="009C5A63" w:rsidRDefault="0072738A" w:rsidP="009C5A63">
            <w:pPr>
              <w:pStyle w:val="FieldText"/>
              <w:rPr>
                <w:rFonts w:ascii="Proba Pro Lt" w:hAnsi="Proba Pro Lt" w:cstheme="minorHAnsi"/>
                <w:b w:val="0"/>
                <w:color w:val="000000"/>
                <w:sz w:val="20"/>
                <w:szCs w:val="20"/>
                <w:lang w:val="en-GB"/>
              </w:rPr>
            </w:pPr>
          </w:p>
        </w:tc>
        <w:tc>
          <w:tcPr>
            <w:tcW w:w="303"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24374001"/>
              <w:showingPlcHdr/>
            </w:sdtPr>
            <w:sdtEndPr/>
            <w:sdtContent>
              <w:p w14:paraId="0280092E" w14:textId="77777777" w:rsidR="0072738A" w:rsidRPr="009C5A63" w:rsidRDefault="0080569B" w:rsidP="009C5A63">
                <w:pPr>
                  <w:pStyle w:val="FieldText"/>
                  <w:jc w:val="center"/>
                  <w:rPr>
                    <w:rFonts w:ascii="Proba Pro Lt" w:hAnsi="Proba Pro Lt" w:cstheme="minorHAnsi"/>
                    <w:b w:val="0"/>
                    <w:color w:val="000000"/>
                    <w:sz w:val="20"/>
                    <w:szCs w:val="20"/>
                    <w:lang w:val="en-GB"/>
                  </w:rPr>
                </w:pPr>
              </w:p>
            </w:sdtContent>
          </w:sdt>
        </w:tc>
        <w:tc>
          <w:tcPr>
            <w:tcW w:w="222" w:type="pct"/>
            <w:tcBorders>
              <w:left w:val="single" w:sz="4" w:space="0" w:color="auto"/>
              <w:right w:val="single" w:sz="12" w:space="0" w:color="auto"/>
            </w:tcBorders>
            <w:shd w:val="clear" w:color="auto" w:fill="auto"/>
          </w:tcPr>
          <w:sdt>
            <w:sdtPr>
              <w:rPr>
                <w:rFonts w:ascii="Proba Pro Lt" w:hAnsi="Proba Pro Lt" w:cstheme="minorHAnsi"/>
                <w:b w:val="0"/>
                <w:color w:val="000000"/>
                <w:sz w:val="20"/>
                <w:szCs w:val="20"/>
                <w:lang w:val="en-GB"/>
              </w:rPr>
              <w:id w:val="926997987"/>
              <w:showingPlcHdr/>
            </w:sdtPr>
            <w:sdtEndPr/>
            <w:sdtContent>
              <w:p w14:paraId="04ECCBCF" w14:textId="77777777" w:rsidR="0072738A" w:rsidRPr="009C5A63" w:rsidRDefault="0080569B" w:rsidP="009C5A63">
                <w:pPr>
                  <w:pStyle w:val="FieldText"/>
                  <w:rPr>
                    <w:rFonts w:ascii="Proba Pro Lt" w:hAnsi="Proba Pro Lt" w:cstheme="minorHAnsi"/>
                    <w:b w:val="0"/>
                    <w:color w:val="000000"/>
                    <w:sz w:val="20"/>
                    <w:szCs w:val="20"/>
                    <w:lang w:val="en-GB"/>
                  </w:rPr>
                </w:pPr>
              </w:p>
            </w:sdtContent>
          </w:sdt>
        </w:tc>
      </w:tr>
      <w:tr w:rsidR="0072738A" w:rsidRPr="009C5A63" w14:paraId="61B39951" w14:textId="77777777" w:rsidTr="006077B7">
        <w:trPr>
          <w:trHeight w:val="397"/>
        </w:trPr>
        <w:tc>
          <w:tcPr>
            <w:tcW w:w="1239" w:type="pct"/>
            <w:vMerge/>
            <w:tcBorders>
              <w:left w:val="single" w:sz="12" w:space="0" w:color="auto"/>
            </w:tcBorders>
            <w:shd w:val="clear" w:color="auto" w:fill="00A0DC"/>
            <w:vAlign w:val="center"/>
          </w:tcPr>
          <w:p w14:paraId="1A1AC7EC"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shd w:val="clear" w:color="auto" w:fill="auto"/>
            <w:vAlign w:val="center"/>
          </w:tcPr>
          <w:p w14:paraId="10747AD0" w14:textId="6EA6B944"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52" w:type="pct"/>
            <w:shd w:val="clear" w:color="auto" w:fill="auto"/>
            <w:vAlign w:val="center"/>
          </w:tcPr>
          <w:sdt>
            <w:sdtPr>
              <w:rPr>
                <w:rFonts w:ascii="Proba Pro Lt" w:hAnsi="Proba Pro Lt" w:cstheme="minorHAnsi"/>
                <w:b w:val="0"/>
                <w:color w:val="000000"/>
                <w:sz w:val="20"/>
                <w:szCs w:val="20"/>
                <w:lang w:val="en-GB"/>
              </w:rPr>
              <w:id w:val="-1187289850"/>
              <w:showingPlcHdr/>
            </w:sdtPr>
            <w:sdtEndPr/>
            <w:sdtContent>
              <w:p w14:paraId="5F98347C" w14:textId="77777777" w:rsidR="0072738A" w:rsidRPr="009C5A63" w:rsidRDefault="0080569B" w:rsidP="009C5A63">
                <w:pPr>
                  <w:pStyle w:val="FieldText"/>
                  <w:jc w:val="center"/>
                  <w:rPr>
                    <w:rFonts w:ascii="Proba Pro Lt" w:hAnsi="Proba Pro Lt" w:cstheme="minorHAnsi"/>
                    <w:b w:val="0"/>
                    <w:sz w:val="20"/>
                    <w:szCs w:val="20"/>
                    <w:lang w:val="en-GB"/>
                  </w:rPr>
                </w:pPr>
              </w:p>
            </w:sdtContent>
          </w:sdt>
        </w:tc>
        <w:tc>
          <w:tcPr>
            <w:tcW w:w="223" w:type="pct"/>
            <w:shd w:val="clear" w:color="auto" w:fill="auto"/>
            <w:vAlign w:val="center"/>
          </w:tcPr>
          <w:sdt>
            <w:sdtPr>
              <w:rPr>
                <w:rFonts w:ascii="Proba Pro Lt" w:hAnsi="Proba Pro Lt" w:cstheme="minorHAnsi"/>
                <w:b w:val="0"/>
                <w:color w:val="000000"/>
                <w:sz w:val="20"/>
                <w:szCs w:val="20"/>
                <w:lang w:val="en-GB"/>
              </w:rPr>
              <w:id w:val="-400214082"/>
            </w:sdtPr>
            <w:sdtEndPr/>
            <w:sdtContent>
              <w:p w14:paraId="6D22585A" w14:textId="4926271F"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7" w:type="pct"/>
            <w:gridSpan w:val="2"/>
            <w:shd w:val="clear" w:color="auto" w:fill="auto"/>
            <w:vAlign w:val="center"/>
          </w:tcPr>
          <w:p w14:paraId="59A476B2" w14:textId="7EB719CA"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56" w:type="pct"/>
            <w:shd w:val="clear" w:color="auto" w:fill="auto"/>
            <w:vAlign w:val="center"/>
          </w:tcPr>
          <w:sdt>
            <w:sdtPr>
              <w:rPr>
                <w:rFonts w:ascii="Proba Pro Lt" w:hAnsi="Proba Pro Lt" w:cstheme="minorHAnsi"/>
                <w:b w:val="0"/>
                <w:color w:val="000000"/>
                <w:sz w:val="20"/>
                <w:szCs w:val="20"/>
                <w:lang w:val="en-GB"/>
              </w:rPr>
              <w:id w:val="-972671638"/>
              <w:showingPlcHdr/>
            </w:sdtPr>
            <w:sdtEndPr/>
            <w:sdtContent>
              <w:p w14:paraId="156A6A33" w14:textId="77777777" w:rsidR="0072738A" w:rsidRPr="009C5A63" w:rsidRDefault="0080569B" w:rsidP="009C5A63">
                <w:pPr>
                  <w:pStyle w:val="FieldText"/>
                  <w:jc w:val="center"/>
                  <w:rPr>
                    <w:rFonts w:ascii="Proba Pro Lt" w:hAnsi="Proba Pro Lt" w:cstheme="minorHAnsi"/>
                    <w:b w:val="0"/>
                    <w:sz w:val="20"/>
                    <w:szCs w:val="20"/>
                    <w:lang w:val="en-GB"/>
                  </w:rPr>
                </w:pPr>
              </w:p>
            </w:sdtContent>
          </w:sdt>
        </w:tc>
        <w:tc>
          <w:tcPr>
            <w:tcW w:w="234" w:type="pct"/>
            <w:gridSpan w:val="2"/>
            <w:shd w:val="clear" w:color="auto" w:fill="auto"/>
            <w:vAlign w:val="center"/>
          </w:tcPr>
          <w:sdt>
            <w:sdtPr>
              <w:rPr>
                <w:rFonts w:ascii="Proba Pro Lt" w:hAnsi="Proba Pro Lt" w:cstheme="minorHAnsi"/>
                <w:b w:val="0"/>
                <w:color w:val="000000"/>
                <w:sz w:val="20"/>
                <w:szCs w:val="20"/>
                <w:lang w:val="en-GB"/>
              </w:rPr>
              <w:id w:val="1970942101"/>
            </w:sdtPr>
            <w:sdtEndPr/>
            <w:sdtContent>
              <w:p w14:paraId="2E78F0B5" w14:textId="43501E4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right w:val="single" w:sz="4" w:space="0" w:color="auto"/>
            </w:tcBorders>
            <w:shd w:val="clear" w:color="auto" w:fill="auto"/>
            <w:vAlign w:val="center"/>
          </w:tcPr>
          <w:p w14:paraId="70B722D9" w14:textId="10E72AB3" w:rsidR="0072738A"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94479142"/>
              </w:sdtPr>
              <w:sdtEndPr/>
              <w:sdtContent>
                <w:r w:rsidR="00F22623" w:rsidRPr="009C5A63">
                  <w:rPr>
                    <w:rFonts w:ascii="Proba Pro Lt" w:hAnsi="Proba Pro Lt" w:cstheme="minorHAnsi"/>
                    <w:b w:val="0"/>
                    <w:sz w:val="20"/>
                    <w:szCs w:val="20"/>
                    <w:lang w:val="en-GB"/>
                  </w:rPr>
                  <w:t>(other)</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49277198"/>
              <w:showingPlcHdr/>
            </w:sdtPr>
            <w:sdtEndPr/>
            <w:sdtContent>
              <w:p w14:paraId="3CC0C988" w14:textId="77777777" w:rsidR="0072738A" w:rsidRPr="009C5A63" w:rsidRDefault="0080569B" w:rsidP="009C5A63">
                <w:pPr>
                  <w:pStyle w:val="FieldText"/>
                  <w:jc w:val="center"/>
                  <w:rPr>
                    <w:rFonts w:ascii="Proba Pro Lt" w:hAnsi="Proba Pro Lt" w:cstheme="minorHAnsi"/>
                    <w:b w:val="0"/>
                    <w:color w:val="000000"/>
                    <w:sz w:val="20"/>
                    <w:szCs w:val="20"/>
                    <w:lang w:val="en-GB"/>
                  </w:rPr>
                </w:pPr>
              </w:p>
            </w:sdtContent>
          </w:sdt>
        </w:tc>
        <w:tc>
          <w:tcPr>
            <w:tcW w:w="222" w:type="pct"/>
            <w:tcBorders>
              <w:left w:val="single" w:sz="4" w:space="0" w:color="auto"/>
              <w:right w:val="single" w:sz="12" w:space="0" w:color="auto"/>
            </w:tcBorders>
            <w:shd w:val="clear" w:color="auto" w:fill="auto"/>
          </w:tcPr>
          <w:sdt>
            <w:sdtPr>
              <w:rPr>
                <w:rFonts w:ascii="Proba Pro Lt" w:hAnsi="Proba Pro Lt" w:cstheme="minorHAnsi"/>
                <w:b w:val="0"/>
                <w:color w:val="000000"/>
                <w:sz w:val="20"/>
                <w:szCs w:val="20"/>
                <w:lang w:val="en-GB"/>
              </w:rPr>
              <w:id w:val="927692914"/>
              <w:showingPlcHdr/>
            </w:sdtPr>
            <w:sdtEndPr/>
            <w:sdtContent>
              <w:p w14:paraId="4B00330F" w14:textId="77777777" w:rsidR="0072738A" w:rsidRPr="009C5A63" w:rsidRDefault="0080569B" w:rsidP="009C5A63">
                <w:pPr>
                  <w:pStyle w:val="FieldText"/>
                  <w:rPr>
                    <w:rFonts w:ascii="Proba Pro Lt" w:hAnsi="Proba Pro Lt" w:cstheme="minorHAnsi"/>
                    <w:b w:val="0"/>
                    <w:color w:val="000000"/>
                    <w:sz w:val="20"/>
                    <w:szCs w:val="20"/>
                    <w:lang w:val="en-GB"/>
                  </w:rPr>
                </w:pPr>
              </w:p>
            </w:sdtContent>
          </w:sdt>
        </w:tc>
      </w:tr>
      <w:tr w:rsidR="0072738A" w:rsidRPr="009C5A63" w14:paraId="627191D9" w14:textId="77777777" w:rsidTr="006077B7">
        <w:trPr>
          <w:trHeight w:val="397"/>
        </w:trPr>
        <w:tc>
          <w:tcPr>
            <w:tcW w:w="1239" w:type="pct"/>
            <w:vMerge/>
            <w:tcBorders>
              <w:left w:val="single" w:sz="12" w:space="0" w:color="auto"/>
            </w:tcBorders>
            <w:shd w:val="clear" w:color="auto" w:fill="00A0DC"/>
            <w:vAlign w:val="center"/>
          </w:tcPr>
          <w:p w14:paraId="420DB495"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tcBorders>
              <w:bottom w:val="single" w:sz="4" w:space="0" w:color="auto"/>
            </w:tcBorders>
            <w:vAlign w:val="center"/>
          </w:tcPr>
          <w:p w14:paraId="22D59125" w14:textId="30D85C42"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52" w:type="pct"/>
            <w:tcBorders>
              <w:bottom w:val="single" w:sz="4" w:space="0" w:color="auto"/>
            </w:tcBorders>
            <w:vAlign w:val="center"/>
          </w:tcPr>
          <w:sdt>
            <w:sdtPr>
              <w:rPr>
                <w:rFonts w:ascii="Proba Pro Lt" w:hAnsi="Proba Pro Lt" w:cstheme="minorHAnsi"/>
                <w:b w:val="0"/>
                <w:color w:val="000000"/>
                <w:sz w:val="20"/>
                <w:szCs w:val="20"/>
                <w:lang w:val="en-GB"/>
              </w:rPr>
              <w:id w:val="411133248"/>
            </w:sdtPr>
            <w:sdtEndPr/>
            <w:sdtContent>
              <w:p w14:paraId="762E0A2F" w14:textId="3987AE18"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3" w:type="pct"/>
            <w:tcBorders>
              <w:bottom w:val="single" w:sz="4" w:space="0" w:color="auto"/>
            </w:tcBorders>
            <w:vAlign w:val="center"/>
          </w:tcPr>
          <w:sdt>
            <w:sdtPr>
              <w:rPr>
                <w:rFonts w:ascii="Proba Pro Lt" w:hAnsi="Proba Pro Lt" w:cstheme="minorHAnsi"/>
                <w:b w:val="0"/>
                <w:color w:val="000000"/>
                <w:sz w:val="20"/>
                <w:szCs w:val="20"/>
                <w:lang w:val="en-GB"/>
              </w:rPr>
              <w:id w:val="-1816867259"/>
              <w:showingPlcHdr/>
            </w:sdtPr>
            <w:sdtEndPr/>
            <w:sdtContent>
              <w:p w14:paraId="5F49B3CB" w14:textId="77777777" w:rsidR="0072738A" w:rsidRPr="009C5A63" w:rsidRDefault="0072738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17" w:type="pct"/>
            <w:gridSpan w:val="2"/>
            <w:tcBorders>
              <w:bottom w:val="single" w:sz="4" w:space="0" w:color="auto"/>
            </w:tcBorders>
            <w:shd w:val="clear" w:color="auto" w:fill="auto"/>
            <w:vAlign w:val="center"/>
          </w:tcPr>
          <w:p w14:paraId="2983635D" w14:textId="6D9A21BB"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035410564"/>
              <w:showingPlcHdr/>
            </w:sdtPr>
            <w:sdtEndPr/>
            <w:sdtContent>
              <w:p w14:paraId="3087C0DA" w14:textId="77777777" w:rsidR="0072738A" w:rsidRPr="009C5A63" w:rsidRDefault="0080569B" w:rsidP="009C5A63">
                <w:pPr>
                  <w:tabs>
                    <w:tab w:val="left" w:pos="2820"/>
                  </w:tabs>
                  <w:spacing w:after="0" w:line="240" w:lineRule="auto"/>
                  <w:jc w:val="center"/>
                  <w:rPr>
                    <w:rFonts w:ascii="Proba Pro Lt" w:hAnsi="Proba Pro Lt" w:cstheme="minorHAnsi"/>
                    <w:sz w:val="20"/>
                    <w:szCs w:val="20"/>
                    <w:lang w:val="en-GB"/>
                  </w:rPr>
                </w:pPr>
              </w:p>
            </w:sdtContent>
          </w:sdt>
        </w:tc>
        <w:tc>
          <w:tcPr>
            <w:tcW w:w="234"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6512873"/>
            </w:sdtPr>
            <w:sdtEndPr/>
            <w:sdtContent>
              <w:p w14:paraId="62FE2B68" w14:textId="3801A9C9" w:rsidR="0072738A" w:rsidRPr="009C5A63" w:rsidRDefault="003764DE"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863" w:type="pct"/>
            <w:gridSpan w:val="3"/>
            <w:tcBorders>
              <w:bottom w:val="single" w:sz="4" w:space="0" w:color="auto"/>
              <w:right w:val="single" w:sz="4" w:space="0" w:color="auto"/>
            </w:tcBorders>
            <w:shd w:val="clear" w:color="auto" w:fill="auto"/>
            <w:vAlign w:val="center"/>
          </w:tcPr>
          <w:p w14:paraId="4BD4282C" w14:textId="7705C7DC" w:rsidR="0072738A"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629321280"/>
              </w:sdtPr>
              <w:sdtEndPr/>
              <w:sdtContent>
                <w:sdt>
                  <w:sdtPr>
                    <w:rPr>
                      <w:rFonts w:ascii="Proba Pro Lt" w:hAnsi="Proba Pro Lt" w:cstheme="minorHAnsi"/>
                      <w:b/>
                      <w:sz w:val="20"/>
                      <w:szCs w:val="20"/>
                      <w:lang w:val="en-GB"/>
                    </w:rPr>
                    <w:id w:val="1336964292"/>
                  </w:sdtPr>
                  <w:sdtEndPr/>
                  <w:sdtContent>
                    <w:r w:rsidR="003C7123" w:rsidRPr="009C5A63">
                      <w:rPr>
                        <w:rFonts w:ascii="Proba Pro Lt" w:hAnsi="Proba Pro Lt" w:cstheme="minorHAnsi"/>
                        <w:b/>
                        <w:sz w:val="20"/>
                        <w:szCs w:val="20"/>
                        <w:lang w:val="en-GB"/>
                      </w:rPr>
                      <w:t>(other)</w:t>
                    </w:r>
                  </w:sdtContent>
                </w:sdt>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2068487802"/>
              <w:showingPlcHdr/>
            </w:sdtPr>
            <w:sdtEndPr/>
            <w:sdtContent>
              <w:p w14:paraId="2515EF56" w14:textId="77777777" w:rsidR="0072738A" w:rsidRPr="009C5A63" w:rsidRDefault="0080569B"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Proba Pro Lt" w:hAnsi="Proba Pro Lt" w:cstheme="minorHAnsi"/>
                <w:color w:val="000000"/>
                <w:sz w:val="20"/>
                <w:szCs w:val="20"/>
                <w:lang w:val="en-GB"/>
              </w:rPr>
              <w:id w:val="-1316571607"/>
              <w:showingPlcHdr/>
            </w:sdtPr>
            <w:sdtEndPr/>
            <w:sdtContent>
              <w:p w14:paraId="558B776E" w14:textId="77777777" w:rsidR="0072738A" w:rsidRPr="009C5A63" w:rsidRDefault="0080569B" w:rsidP="009C5A63">
                <w:pPr>
                  <w:tabs>
                    <w:tab w:val="left" w:pos="2820"/>
                  </w:tabs>
                  <w:spacing w:after="0" w:line="240" w:lineRule="auto"/>
                  <w:rPr>
                    <w:rFonts w:ascii="Proba Pro Lt" w:hAnsi="Proba Pro Lt" w:cstheme="minorHAnsi"/>
                    <w:color w:val="000000"/>
                    <w:sz w:val="20"/>
                    <w:szCs w:val="20"/>
                    <w:lang w:val="en-GB"/>
                  </w:rPr>
                </w:pPr>
              </w:p>
            </w:sdtContent>
          </w:sdt>
        </w:tc>
      </w:tr>
      <w:tr w:rsidR="0072738A" w:rsidRPr="009C5A63" w14:paraId="33312401" w14:textId="77777777" w:rsidTr="006077B7">
        <w:trPr>
          <w:trHeight w:val="397"/>
        </w:trPr>
        <w:tc>
          <w:tcPr>
            <w:tcW w:w="1239" w:type="pct"/>
            <w:vMerge/>
            <w:tcBorders>
              <w:left w:val="single" w:sz="12" w:space="0" w:color="auto"/>
              <w:bottom w:val="single" w:sz="12" w:space="0" w:color="auto"/>
            </w:tcBorders>
            <w:shd w:val="clear" w:color="auto" w:fill="00A0DC"/>
            <w:vAlign w:val="center"/>
          </w:tcPr>
          <w:p w14:paraId="39F51856"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tcBorders>
              <w:bottom w:val="single" w:sz="12" w:space="0" w:color="auto"/>
              <w:right w:val="single" w:sz="8" w:space="0" w:color="auto"/>
            </w:tcBorders>
            <w:vAlign w:val="center"/>
          </w:tcPr>
          <w:p w14:paraId="0AB3614E" w14:textId="4A237B4B" w:rsidR="0072738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5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81468356"/>
              <w:showingPlcHdr/>
            </w:sdtPr>
            <w:sdtEndPr/>
            <w:sdtContent>
              <w:p w14:paraId="1EA89A72" w14:textId="77777777" w:rsidR="0072738A" w:rsidRPr="009C5A63" w:rsidRDefault="0080569B"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18083097"/>
            </w:sdtPr>
            <w:sdtEndPr/>
            <w:sdtContent>
              <w:p w14:paraId="4539C83A" w14:textId="4A49C503"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17" w:type="pct"/>
            <w:gridSpan w:val="2"/>
            <w:tcBorders>
              <w:left w:val="single" w:sz="8" w:space="0" w:color="auto"/>
              <w:bottom w:val="single" w:sz="12" w:space="0" w:color="auto"/>
              <w:right w:val="single" w:sz="8" w:space="0" w:color="auto"/>
            </w:tcBorders>
            <w:vAlign w:val="center"/>
          </w:tcPr>
          <w:p w14:paraId="54C3377B" w14:textId="5B5E5A79" w:rsidR="0072738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34438141"/>
            </w:sdtPr>
            <w:sdtEndPr/>
            <w:sdtContent>
              <w:p w14:paraId="60343E6D" w14:textId="201FA0DC"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31098692"/>
              <w:showingPlcHdr/>
            </w:sdtPr>
            <w:sdtEndPr/>
            <w:sdtContent>
              <w:p w14:paraId="4F4BC625" w14:textId="77777777" w:rsidR="0072738A" w:rsidRPr="009C5A63" w:rsidRDefault="0080569B"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863" w:type="pct"/>
            <w:gridSpan w:val="3"/>
            <w:tcBorders>
              <w:left w:val="single" w:sz="8" w:space="0" w:color="auto"/>
              <w:bottom w:val="single" w:sz="12" w:space="0" w:color="auto"/>
              <w:right w:val="single" w:sz="8" w:space="0" w:color="auto"/>
            </w:tcBorders>
            <w:vAlign w:val="center"/>
          </w:tcPr>
          <w:p w14:paraId="28FD5E85" w14:textId="7BF76D13" w:rsidR="0072738A"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91494608"/>
            </w:sdtPr>
            <w:sdtEndPr/>
            <w:sdtContent>
              <w:p w14:paraId="1B1FEF6F" w14:textId="77777777" w:rsidR="0072738A" w:rsidRPr="009C5A63" w:rsidRDefault="0072738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72738A" w:rsidRPr="009C5A63" w14:paraId="3D6BAAA6" w14:textId="77777777" w:rsidTr="006077B7">
        <w:trPr>
          <w:trHeight w:val="397"/>
        </w:trPr>
        <w:tc>
          <w:tcPr>
            <w:tcW w:w="1239" w:type="pct"/>
            <w:tcBorders>
              <w:left w:val="single" w:sz="12" w:space="0" w:color="auto"/>
              <w:bottom w:val="single" w:sz="12" w:space="0" w:color="auto"/>
            </w:tcBorders>
            <w:shd w:val="clear" w:color="auto" w:fill="00A0DC"/>
            <w:vAlign w:val="center"/>
          </w:tcPr>
          <w:p w14:paraId="7F3F1A6B" w14:textId="0ADC95F6"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5399392"/>
            </w:sdtPr>
            <w:sdtEndPr/>
            <w:sdtContent>
              <w:sdt>
                <w:sdtPr>
                  <w:rPr>
                    <w:rFonts w:ascii="Proba Pro Lt" w:hAnsi="Proba Pro Lt" w:cstheme="minorHAnsi"/>
                    <w:color w:val="000000"/>
                    <w:sz w:val="20"/>
                    <w:szCs w:val="20"/>
                    <w:lang w:val="en-GB"/>
                  </w:rPr>
                  <w:id w:val="-1315869359"/>
                </w:sdtPr>
                <w:sdtEndPr/>
                <w:sdtContent>
                  <w:p w14:paraId="32E575D4" w14:textId="0B64278F" w:rsidR="0072738A" w:rsidRPr="009C5A63" w:rsidRDefault="00ED6903"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27E622B4" w14:textId="1BB89945" w:rsidR="0072738A" w:rsidRPr="009C5A63" w:rsidRDefault="00AF79D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r w:rsidR="0072738A" w:rsidRPr="009C5A63">
                      <w:rPr>
                        <w:rFonts w:ascii="Proba Pro Lt" w:hAnsi="Proba Pro Lt" w:cstheme="minorHAnsi"/>
                        <w:sz w:val="20"/>
                        <w:szCs w:val="20"/>
                        <w:lang w:val="en-GB"/>
                      </w:rPr>
                      <w:t xml:space="preserve">   </w:t>
                    </w:r>
                    <w:r w:rsidR="0072738A" w:rsidRPr="009C5A63">
                      <w:rPr>
                        <w:rFonts w:ascii="Proba Pro Lt" w:hAnsi="Proba Pro Lt" w:cstheme="minorHAnsi"/>
                        <w:sz w:val="20"/>
                        <w:szCs w:val="20"/>
                        <w:lang w:val="en-GB"/>
                      </w:rPr>
                      <w:tab/>
                    </w:r>
                    <w:r w:rsidR="0072738A" w:rsidRPr="009C5A63">
                      <w:rPr>
                        <w:rFonts w:ascii="Proba Pro Lt" w:hAnsi="Proba Pro Lt" w:cstheme="minorHAnsi"/>
                        <w:sz w:val="20"/>
                        <w:szCs w:val="20"/>
                        <w:lang w:val="en-GB"/>
                      </w:rPr>
                      <w:tab/>
                      <w:t>80</w:t>
                    </w:r>
                  </w:p>
                  <w:p w14:paraId="42CE2151" w14:textId="4C0D7FC6" w:rsidR="0072738A" w:rsidRPr="009C5A63" w:rsidRDefault="00D65DB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Final exam</w:t>
                    </w:r>
                    <w:r w:rsidR="0072738A"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oral</w:t>
                    </w:r>
                    <w:r w:rsidR="0072738A" w:rsidRPr="009C5A63">
                      <w:rPr>
                        <w:rFonts w:ascii="Proba Pro Lt" w:hAnsi="Proba Pro Lt" w:cstheme="minorHAnsi"/>
                        <w:sz w:val="20"/>
                        <w:szCs w:val="20"/>
                        <w:lang w:val="en-GB"/>
                      </w:rPr>
                      <w:t xml:space="preserve">)  </w:t>
                    </w:r>
                    <w:r w:rsidR="0072738A" w:rsidRPr="009C5A63">
                      <w:rPr>
                        <w:rFonts w:ascii="Proba Pro Lt" w:hAnsi="Proba Pro Lt" w:cstheme="minorHAnsi"/>
                        <w:sz w:val="20"/>
                        <w:szCs w:val="20"/>
                        <w:lang w:val="en-GB"/>
                      </w:rPr>
                      <w:tab/>
                      <w:t>20</w:t>
                    </w:r>
                    <w:r w:rsidR="0072738A" w:rsidRPr="009C5A63">
                      <w:rPr>
                        <w:rFonts w:ascii="Proba Pro Lt" w:hAnsi="Proba Pro Lt" w:cstheme="minorHAnsi"/>
                        <w:sz w:val="20"/>
                        <w:szCs w:val="20"/>
                        <w:lang w:val="en-GB"/>
                      </w:rPr>
                      <w:tab/>
                    </w:r>
                  </w:p>
                  <w:p w14:paraId="78E0F6AA" w14:textId="5AA3A05D" w:rsidR="0072738A"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w:t>
                    </w:r>
                    <w:r w:rsidR="0072738A"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72738A" w:rsidRPr="009C5A63">
                      <w:rPr>
                        <w:rFonts w:ascii="Proba Pro Lt" w:hAnsi="Proba Pro Lt" w:cstheme="minorHAnsi"/>
                        <w:sz w:val="20"/>
                        <w:szCs w:val="20"/>
                        <w:lang w:val="en-GB"/>
                      </w:rPr>
                      <w:t xml:space="preserve">               100</w:t>
                    </w:r>
                  </w:p>
                  <w:p w14:paraId="6963DA95" w14:textId="31ADB19F" w:rsidR="0072738A" w:rsidRPr="009C5A63" w:rsidRDefault="002E51D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Exercises</w:t>
                    </w:r>
                    <w:r w:rsidR="0072738A" w:rsidRPr="009C5A63">
                      <w:rPr>
                        <w:rFonts w:ascii="Proba Pro Lt" w:hAnsi="Proba Pro Lt" w:cstheme="minorHAnsi"/>
                        <w:sz w:val="20"/>
                        <w:szCs w:val="20"/>
                        <w:lang w:val="en-GB"/>
                      </w:rPr>
                      <w:t xml:space="preserve"> </w:t>
                    </w:r>
                    <w:r w:rsidR="0040680F" w:rsidRPr="009C5A63">
                      <w:rPr>
                        <w:rFonts w:ascii="Proba Pro Lt" w:hAnsi="Proba Pro Lt" w:cstheme="minorHAnsi"/>
                        <w:sz w:val="20"/>
                        <w:szCs w:val="20"/>
                        <w:lang w:val="en-GB"/>
                      </w:rPr>
                      <w:t xml:space="preserve">are prerequisites to taking the exam. </w:t>
                    </w:r>
                  </w:p>
                  <w:p w14:paraId="57A719E1" w14:textId="776A9AD8" w:rsidR="0040680F" w:rsidRPr="009C5A63" w:rsidRDefault="0040680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both prelimi</w:t>
                    </w:r>
                    <w:r w:rsidR="00771963" w:rsidRPr="009C5A63">
                      <w:rPr>
                        <w:rFonts w:ascii="Proba Pro Lt" w:hAnsi="Proba Pro Lt" w:cstheme="minorHAnsi"/>
                        <w:sz w:val="20"/>
                        <w:szCs w:val="20"/>
                        <w:lang w:val="en-GB"/>
                      </w:rPr>
                      <w:t>n</w:t>
                    </w:r>
                    <w:r w:rsidRPr="009C5A63">
                      <w:rPr>
                        <w:rFonts w:ascii="Proba Pro Lt" w:hAnsi="Proba Pro Lt" w:cstheme="minorHAnsi"/>
                        <w:sz w:val="20"/>
                        <w:szCs w:val="20"/>
                        <w:lang w:val="en-GB"/>
                      </w:rPr>
                      <w:t>a</w:t>
                    </w:r>
                    <w:r w:rsidR="00771963" w:rsidRPr="009C5A63">
                      <w:rPr>
                        <w:rFonts w:ascii="Proba Pro Lt" w:hAnsi="Proba Pro Lt" w:cstheme="minorHAnsi"/>
                        <w:sz w:val="20"/>
                        <w:szCs w:val="20"/>
                        <w:lang w:val="en-GB"/>
                      </w:rPr>
                      <w:t>r</w:t>
                    </w:r>
                    <w:r w:rsidRPr="009C5A63">
                      <w:rPr>
                        <w:rFonts w:ascii="Proba Pro Lt" w:hAnsi="Proba Pro Lt" w:cstheme="minorHAnsi"/>
                        <w:sz w:val="20"/>
                        <w:szCs w:val="20"/>
                        <w:lang w:val="en-GB"/>
                      </w:rPr>
                      <w:t xml:space="preserve">y exams </w:t>
                    </w:r>
                    <w:proofErr w:type="gramStart"/>
                    <w:r w:rsidRPr="009C5A63">
                      <w:rPr>
                        <w:rFonts w:ascii="Proba Pro Lt" w:hAnsi="Proba Pro Lt" w:cstheme="minorHAnsi"/>
                        <w:sz w:val="20"/>
                        <w:szCs w:val="20"/>
                        <w:lang w:val="en-GB"/>
                      </w:rPr>
                      <w:t>are passed</w:t>
                    </w:r>
                    <w:proofErr w:type="gramEnd"/>
                    <w:r w:rsidRPr="009C5A63">
                      <w:rPr>
                        <w:rFonts w:ascii="Proba Pro Lt" w:hAnsi="Proba Pro Lt" w:cstheme="minorHAnsi"/>
                        <w:sz w:val="20"/>
                        <w:szCs w:val="20"/>
                        <w:lang w:val="en-GB"/>
                      </w:rPr>
                      <w:t xml:space="preserve"> with a minimum of 60% of points, the students do not have to take the written exam.</w:t>
                    </w:r>
                  </w:p>
                  <w:p w14:paraId="4DD9F4F0" w14:textId="0201D56C" w:rsidR="0072738A"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ED6903" w:rsidRPr="009C5A63">
                      <w:rPr>
                        <w:rFonts w:ascii="Proba Pro Lt" w:hAnsi="Proba Pro Lt" w:cstheme="minorHAnsi"/>
                        <w:b/>
                        <w:sz w:val="20"/>
                        <w:szCs w:val="20"/>
                        <w:lang w:val="en-GB"/>
                      </w:rPr>
                      <w:t>:</w:t>
                    </w:r>
                    <w:r w:rsidR="0072738A" w:rsidRPr="009C5A63">
                      <w:rPr>
                        <w:rFonts w:ascii="Proba Pro Lt" w:hAnsi="Proba Pro Lt" w:cstheme="minorHAnsi"/>
                        <w:b/>
                        <w:sz w:val="20"/>
                        <w:szCs w:val="20"/>
                        <w:lang w:val="en-GB"/>
                      </w:rPr>
                      <w:t xml:space="preserve"> </w:t>
                    </w:r>
                  </w:p>
                  <w:p w14:paraId="3D966E49" w14:textId="3684EBC4" w:rsidR="0072738A" w:rsidRPr="009C5A63" w:rsidRDefault="0072738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4F11AADB" w14:textId="247656FE"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73D46035" w14:textId="2F3E939B"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3764DE"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357BCA7D" w14:textId="039787BB"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3764D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6913F35A" w14:textId="799A0456" w:rsidR="0072738A" w:rsidRPr="009C5A63" w:rsidDel="00B558AD"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sdtContent>
              </w:sdt>
            </w:sdtContent>
          </w:sdt>
        </w:tc>
      </w:tr>
      <w:tr w:rsidR="0072738A" w:rsidRPr="009C5A63" w14:paraId="1BB32577" w14:textId="77777777" w:rsidTr="006077B7">
        <w:tc>
          <w:tcPr>
            <w:tcW w:w="1239" w:type="pct"/>
            <w:tcBorders>
              <w:left w:val="single" w:sz="12" w:space="0" w:color="auto"/>
              <w:bottom w:val="single" w:sz="12" w:space="0" w:color="auto"/>
            </w:tcBorders>
            <w:shd w:val="clear" w:color="auto" w:fill="00A0DC"/>
            <w:vAlign w:val="center"/>
          </w:tcPr>
          <w:p w14:paraId="667E6BCF" w14:textId="62C5F2D1"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61" w:type="pct"/>
            <w:gridSpan w:val="13"/>
            <w:tcBorders>
              <w:bottom w:val="single" w:sz="12" w:space="0" w:color="auto"/>
              <w:right w:val="single" w:sz="12" w:space="0" w:color="auto"/>
            </w:tcBorders>
            <w:vAlign w:val="center"/>
          </w:tcPr>
          <w:p w14:paraId="1AFAC54F" w14:textId="276C2206" w:rsidR="0072738A" w:rsidRPr="009C5A63" w:rsidRDefault="005D761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ED6903" w:rsidRPr="009C5A63">
              <w:rPr>
                <w:rFonts w:ascii="Proba Pro Lt" w:hAnsi="Proba Pro Lt" w:cstheme="minorHAnsi"/>
                <w:sz w:val="20"/>
                <w:szCs w:val="20"/>
                <w:lang w:val="en-GB"/>
              </w:rPr>
              <w:t xml:space="preserve">pass the </w:t>
            </w:r>
            <w:r w:rsidRPr="009C5A63">
              <w:rPr>
                <w:rFonts w:ascii="Proba Pro Lt" w:hAnsi="Proba Pro Lt" w:cstheme="minorHAnsi"/>
                <w:sz w:val="20"/>
                <w:szCs w:val="20"/>
                <w:lang w:val="en-GB"/>
              </w:rPr>
              <w:t xml:space="preserve"> course, students must:</w:t>
            </w:r>
          </w:p>
          <w:sdt>
            <w:sdtPr>
              <w:rPr>
                <w:rFonts w:ascii="Proba Pro Lt" w:hAnsi="Proba Pro Lt" w:cstheme="minorHAnsi"/>
                <w:sz w:val="20"/>
                <w:szCs w:val="20"/>
                <w:lang w:val="en-GB"/>
              </w:rPr>
              <w:id w:val="607008911"/>
            </w:sdtPr>
            <w:sdtEndPr/>
            <w:sdtContent>
              <w:p w14:paraId="21702AC3" w14:textId="69B0D1D4" w:rsidR="0072738A" w:rsidRPr="009C5A63" w:rsidRDefault="00162301"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successfully d</w:t>
                </w:r>
                <w:r w:rsidR="00BF6AA8" w:rsidRPr="009C5A63">
                  <w:rPr>
                    <w:rFonts w:ascii="Proba Pro Lt" w:hAnsi="Proba Pro Lt" w:cstheme="minorHAnsi"/>
                    <w:color w:val="000000"/>
                    <w:sz w:val="20"/>
                    <w:szCs w:val="20"/>
                    <w:lang w:val="en-GB"/>
                  </w:rPr>
                  <w:t>o all</w:t>
                </w:r>
                <w:r w:rsidR="0072738A"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BF6AA8"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BF6AA8" w:rsidRPr="009C5A63">
                  <w:rPr>
                    <w:rFonts w:ascii="Proba Pro Lt" w:hAnsi="Proba Pro Lt" w:cstheme="minorHAnsi"/>
                    <w:color w:val="000000"/>
                    <w:sz w:val="20"/>
                    <w:szCs w:val="20"/>
                    <w:lang w:val="en-GB"/>
                  </w:rPr>
                  <w:t>and seminars</w:t>
                </w:r>
              </w:p>
              <w:p w14:paraId="6725441E" w14:textId="2020CCB2" w:rsidR="0072738A" w:rsidRPr="009C5A63" w:rsidRDefault="00ED6903"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pass the </w:t>
                </w:r>
                <w:r w:rsidR="00BF6AA8" w:rsidRPr="009C5A63">
                  <w:rPr>
                    <w:rFonts w:ascii="Proba Pro Lt" w:hAnsi="Proba Pro Lt" w:cstheme="minorHAnsi"/>
                    <w:color w:val="000000"/>
                    <w:sz w:val="20"/>
                    <w:szCs w:val="20"/>
                    <w:lang w:val="en-GB"/>
                  </w:rPr>
                  <w:t>written and oral exam</w:t>
                </w:r>
                <w:r w:rsidR="0072738A" w:rsidRPr="009C5A63">
                  <w:rPr>
                    <w:rFonts w:ascii="Proba Pro Lt" w:hAnsi="Proba Pro Lt" w:cstheme="minorHAnsi"/>
                    <w:color w:val="000000"/>
                    <w:sz w:val="20"/>
                    <w:szCs w:val="20"/>
                    <w:lang w:val="en-GB"/>
                  </w:rPr>
                  <w:t xml:space="preserve"> </w:t>
                </w:r>
              </w:p>
            </w:sdtContent>
          </w:sdt>
        </w:tc>
      </w:tr>
      <w:tr w:rsidR="0072738A" w:rsidRPr="009C5A63" w14:paraId="78C1CB19" w14:textId="77777777" w:rsidTr="006077B7">
        <w:tc>
          <w:tcPr>
            <w:tcW w:w="1239" w:type="pct"/>
            <w:vMerge w:val="restart"/>
            <w:tcBorders>
              <w:top w:val="single" w:sz="12" w:space="0" w:color="auto"/>
              <w:left w:val="single" w:sz="12" w:space="0" w:color="auto"/>
            </w:tcBorders>
            <w:shd w:val="clear" w:color="auto" w:fill="00A0DC"/>
            <w:vAlign w:val="center"/>
          </w:tcPr>
          <w:p w14:paraId="42B115A8" w14:textId="48DABEB0" w:rsidR="0072738A"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E989631" w14:textId="738DDD04" w:rsidR="0072738A"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C68634" w14:textId="0A6572A3" w:rsidR="0072738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175FC5" w14:textId="24F63822" w:rsidR="0072738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72738A" w:rsidRPr="009C5A63" w14:paraId="7BEB9A8F" w14:textId="77777777" w:rsidTr="006077B7">
        <w:trPr>
          <w:trHeight w:val="75"/>
        </w:trPr>
        <w:tc>
          <w:tcPr>
            <w:tcW w:w="1239" w:type="pct"/>
            <w:vMerge/>
            <w:tcBorders>
              <w:left w:val="single" w:sz="12" w:space="0" w:color="auto"/>
            </w:tcBorders>
            <w:shd w:val="clear" w:color="auto" w:fill="00A0DC"/>
            <w:vAlign w:val="center"/>
          </w:tcPr>
          <w:p w14:paraId="3D9989AD"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519896619"/>
            </w:sdtPr>
            <w:sdtEndPr/>
            <w:sdtContent>
              <w:p w14:paraId="46438026" w14:textId="6A742F3B" w:rsidR="0072738A" w:rsidRPr="009C5A63" w:rsidRDefault="0072738A" w:rsidP="009C5A63">
                <w:pPr>
                  <w:shd w:val="clear" w:color="auto" w:fill="FFFFFF"/>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Glancer-Šoljan, M., Landeka Dragičević, T., Šoljan, V., Ban, S. (2001) Biološka obrada otpadni</w:t>
                </w:r>
                <w:r w:rsidR="0040680F" w:rsidRPr="009C5A63">
                  <w:rPr>
                    <w:rFonts w:ascii="Proba Pro Lt" w:eastAsia="Times New Roman" w:hAnsi="Proba Pro Lt" w:cstheme="minorHAnsi"/>
                    <w:sz w:val="20"/>
                    <w:szCs w:val="20"/>
                    <w:lang w:val="en-GB"/>
                  </w:rPr>
                  <w:t>h voda. Internal script, 194 p</w:t>
                </w:r>
                <w:r w:rsidRPr="009C5A63">
                  <w:rPr>
                    <w:rFonts w:ascii="Proba Pro Lt" w:eastAsia="Times New Roman" w:hAnsi="Proba Pro Lt" w:cstheme="minorHAnsi"/>
                    <w:sz w:val="20"/>
                    <w:szCs w:val="20"/>
                    <w:lang w:val="en-GB"/>
                  </w:rPr>
                  <w:t>.,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54000865"/>
            </w:sdtPr>
            <w:sdtEndPr/>
            <w:sdtContent>
              <w:p w14:paraId="30F276E7" w14:textId="0A60FBE4"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79504561"/>
            </w:sdtPr>
            <w:sdtEndPr/>
            <w:sdtContent>
              <w:p w14:paraId="60C836CF" w14:textId="487F04C0"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72738A" w:rsidRPr="009C5A63">
                  <w:rPr>
                    <w:rFonts w:ascii="Proba Pro Lt" w:hAnsi="Proba Pro Lt" w:cstheme="minorHAnsi"/>
                    <w:color w:val="000000"/>
                    <w:sz w:val="20"/>
                    <w:szCs w:val="20"/>
                    <w:lang w:val="en-GB"/>
                  </w:rPr>
                  <w:t xml:space="preserve">, Merin </w:t>
                </w:r>
                <w:r w:rsidRPr="009C5A63">
                  <w:rPr>
                    <w:rFonts w:ascii="Proba Pro Lt" w:hAnsi="Proba Pro Lt" w:cstheme="minorHAnsi"/>
                    <w:color w:val="000000"/>
                    <w:sz w:val="20"/>
                    <w:szCs w:val="20"/>
                    <w:lang w:val="en-GB"/>
                  </w:rPr>
                  <w:t>and web pages</w:t>
                </w:r>
              </w:p>
            </w:sdtContent>
          </w:sdt>
        </w:tc>
      </w:tr>
      <w:tr w:rsidR="0072738A" w:rsidRPr="009C5A63" w14:paraId="38E57A25" w14:textId="77777777" w:rsidTr="006077B7">
        <w:tc>
          <w:tcPr>
            <w:tcW w:w="1239" w:type="pct"/>
            <w:tcBorders>
              <w:top w:val="single" w:sz="12" w:space="0" w:color="auto"/>
              <w:left w:val="single" w:sz="12" w:space="0" w:color="auto"/>
            </w:tcBorders>
            <w:shd w:val="clear" w:color="auto" w:fill="00A0DC"/>
            <w:vAlign w:val="center"/>
          </w:tcPr>
          <w:p w14:paraId="60D863B5" w14:textId="086988E4"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651250279"/>
          </w:sdtPr>
          <w:sdtEndPr/>
          <w:sdtContent>
            <w:tc>
              <w:tcPr>
                <w:tcW w:w="3761" w:type="pct"/>
                <w:gridSpan w:val="13"/>
                <w:tcBorders>
                  <w:top w:val="single" w:sz="12" w:space="0" w:color="auto"/>
                  <w:right w:val="single" w:sz="12" w:space="0" w:color="auto"/>
                </w:tcBorders>
              </w:tcPr>
              <w:p w14:paraId="6875FB9B" w14:textId="77777777" w:rsidR="0072738A" w:rsidRPr="009C5A63" w:rsidRDefault="0072738A" w:rsidP="00B200B4">
                <w:pPr>
                  <w:pStyle w:val="ListParagraph"/>
                  <w:numPr>
                    <w:ilvl w:val="0"/>
                    <w:numId w:val="44"/>
                  </w:numPr>
                  <w:shd w:val="clear" w:color="auto" w:fill="FFFFFF"/>
                  <w:spacing w:after="0" w:line="240" w:lineRule="auto"/>
                  <w:ind w:left="30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Metcalf &amp; Eddy (2003)</w:t>
                </w:r>
                <w:proofErr w:type="gramStart"/>
                <w:r w:rsidRPr="009C5A63">
                  <w:rPr>
                    <w:rFonts w:eastAsia="Times New Roman"/>
                    <w:sz w:val="20"/>
                    <w:szCs w:val="20"/>
                    <w:lang w:val="en-GB"/>
                  </w:rPr>
                  <w:t> </w:t>
                </w:r>
                <w:r w:rsidRPr="009C5A63">
                  <w:rPr>
                    <w:rFonts w:ascii="Proba Pro Lt" w:eastAsia="Times New Roman" w:hAnsi="Proba Pro Lt" w:cstheme="minorHAnsi"/>
                    <w:sz w:val="20"/>
                    <w:szCs w:val="20"/>
                    <w:lang w:val="en-GB"/>
                  </w:rPr>
                  <w:t xml:space="preserve"> Wastewater</w:t>
                </w:r>
                <w:proofErr w:type="gramEnd"/>
                <w:r w:rsidRPr="009C5A63">
                  <w:rPr>
                    <w:rFonts w:ascii="Proba Pro Lt" w:eastAsia="Times New Roman" w:hAnsi="Proba Pro Lt" w:cstheme="minorHAnsi"/>
                    <w:sz w:val="20"/>
                    <w:szCs w:val="20"/>
                    <w:lang w:val="en-GB"/>
                  </w:rPr>
                  <w:t xml:space="preserve"> Engineering: Treatment and Reuse. </w:t>
                </w:r>
                <w:proofErr w:type="gramStart"/>
                <w:r w:rsidRPr="009C5A63">
                  <w:rPr>
                    <w:rFonts w:ascii="Proba Pro Lt" w:eastAsia="Times New Roman" w:hAnsi="Proba Pro Lt" w:cstheme="minorHAnsi"/>
                    <w:sz w:val="20"/>
                    <w:szCs w:val="20"/>
                    <w:lang w:val="en-GB"/>
                  </w:rPr>
                  <w:t>4th</w:t>
                </w:r>
                <w:proofErr w:type="gramEnd"/>
                <w:r w:rsidRPr="009C5A63">
                  <w:rPr>
                    <w:rFonts w:ascii="Proba Pro Lt" w:eastAsia="Times New Roman" w:hAnsi="Proba Pro Lt" w:cstheme="minorHAnsi"/>
                    <w:sz w:val="20"/>
                    <w:szCs w:val="20"/>
                    <w:lang w:val="en-GB"/>
                  </w:rPr>
                  <w:t xml:space="preserve"> Ed., McGraw-Hill Inc., New York, USA.</w:t>
                </w:r>
              </w:p>
              <w:p w14:paraId="114255E2" w14:textId="77777777" w:rsidR="0072738A" w:rsidRPr="009C5A63" w:rsidRDefault="0072738A" w:rsidP="00B200B4">
                <w:pPr>
                  <w:pStyle w:val="ListParagraph"/>
                  <w:numPr>
                    <w:ilvl w:val="0"/>
                    <w:numId w:val="44"/>
                  </w:numPr>
                  <w:shd w:val="clear" w:color="auto" w:fill="FFFFFF"/>
                  <w:spacing w:after="0" w:line="240" w:lineRule="auto"/>
                  <w:ind w:left="304"/>
                  <w:rPr>
                    <w:rFonts w:ascii="Proba Pro Lt" w:eastAsia="Times New Roman" w:hAnsi="Proba Pro Lt" w:cstheme="minorHAnsi"/>
                    <w:color w:val="333333"/>
                    <w:sz w:val="20"/>
                    <w:szCs w:val="20"/>
                    <w:lang w:val="en-GB"/>
                  </w:rPr>
                </w:pPr>
                <w:r w:rsidRPr="009C5A63">
                  <w:rPr>
                    <w:rFonts w:ascii="Proba Pro Lt" w:eastAsia="Times New Roman" w:hAnsi="Proba Pro Lt" w:cstheme="minorHAnsi"/>
                    <w:sz w:val="20"/>
                    <w:szCs w:val="20"/>
                    <w:lang w:val="en-GB"/>
                  </w:rPr>
                  <w:t xml:space="preserve">Henze, M., Harremoës, P., Jansen, J.I.C., Arvin, E. (2002) Wastewater Treatment: Biological and Chemical Processes. </w:t>
                </w:r>
                <w:proofErr w:type="gramStart"/>
                <w:r w:rsidRPr="009C5A63">
                  <w:rPr>
                    <w:rFonts w:ascii="Proba Pro Lt" w:eastAsia="Times New Roman" w:hAnsi="Proba Pro Lt" w:cstheme="minorHAnsi"/>
                    <w:sz w:val="20"/>
                    <w:szCs w:val="20"/>
                    <w:lang w:val="en-GB"/>
                  </w:rPr>
                  <w:t>3th</w:t>
                </w:r>
                <w:proofErr w:type="gramEnd"/>
                <w:r w:rsidRPr="009C5A63">
                  <w:rPr>
                    <w:rFonts w:ascii="Proba Pro Lt" w:eastAsia="Times New Roman" w:hAnsi="Proba Pro Lt" w:cstheme="minorHAnsi"/>
                    <w:sz w:val="20"/>
                    <w:szCs w:val="20"/>
                    <w:lang w:val="en-GB"/>
                  </w:rPr>
                  <w:t xml:space="preserve"> Ed., Springer, Berlin.</w:t>
                </w:r>
              </w:p>
            </w:tc>
          </w:sdtContent>
        </w:sdt>
      </w:tr>
      <w:tr w:rsidR="0072738A" w:rsidRPr="009C5A63" w14:paraId="6143BCF8" w14:textId="77777777" w:rsidTr="006077B7">
        <w:tc>
          <w:tcPr>
            <w:tcW w:w="1239" w:type="pct"/>
            <w:tcBorders>
              <w:top w:val="single" w:sz="12" w:space="0" w:color="auto"/>
              <w:left w:val="single" w:sz="12" w:space="0" w:color="auto"/>
            </w:tcBorders>
            <w:shd w:val="clear" w:color="auto" w:fill="00A0DC"/>
            <w:vAlign w:val="center"/>
          </w:tcPr>
          <w:p w14:paraId="568BBC60" w14:textId="1BED6D98"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61" w:type="pct"/>
            <w:gridSpan w:val="13"/>
            <w:tcBorders>
              <w:top w:val="single" w:sz="12" w:space="0" w:color="auto"/>
              <w:right w:val="single" w:sz="12" w:space="0" w:color="auto"/>
            </w:tcBorders>
          </w:tcPr>
          <w:p w14:paraId="49C68E09" w14:textId="6FACABBF" w:rsidR="0072738A"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72738A" w:rsidRPr="009C5A63" w14:paraId="2D674860" w14:textId="77777777" w:rsidTr="006077B7">
        <w:tc>
          <w:tcPr>
            <w:tcW w:w="1239" w:type="pct"/>
            <w:tcBorders>
              <w:left w:val="single" w:sz="12" w:space="0" w:color="auto"/>
              <w:bottom w:val="single" w:sz="12" w:space="0" w:color="auto"/>
            </w:tcBorders>
            <w:shd w:val="clear" w:color="auto" w:fill="00A0DC"/>
            <w:vAlign w:val="center"/>
          </w:tcPr>
          <w:p w14:paraId="7EB55DCA" w14:textId="6E909EB7"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72738A"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207533633"/>
          </w:sdtPr>
          <w:sdtEndPr/>
          <w:sdtContent>
            <w:tc>
              <w:tcPr>
                <w:tcW w:w="3761" w:type="pct"/>
                <w:gridSpan w:val="13"/>
                <w:tcBorders>
                  <w:bottom w:val="single" w:sz="12" w:space="0" w:color="auto"/>
                  <w:right w:val="single" w:sz="12" w:space="0" w:color="auto"/>
                </w:tcBorders>
              </w:tcPr>
              <w:p w14:paraId="0EDC1D93" w14:textId="77777777" w:rsidR="0072738A"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E5058A6" w14:textId="416CC757" w:rsidR="005F7D33" w:rsidRPr="009C5A63" w:rsidRDefault="005F7D33" w:rsidP="009C5A63">
      <w:pPr>
        <w:spacing w:after="0" w:line="240" w:lineRule="auto"/>
        <w:rPr>
          <w:rFonts w:ascii="Proba Pro Lt" w:hAnsi="Proba Pro Lt" w:cstheme="minorHAnsi"/>
          <w:sz w:val="20"/>
          <w:szCs w:val="20"/>
          <w:lang w:val="en-GB"/>
        </w:rPr>
      </w:pPr>
    </w:p>
    <w:p w14:paraId="052823A9" w14:textId="58AFC54C" w:rsidR="003764DE" w:rsidRPr="009C5A63" w:rsidRDefault="003764DE" w:rsidP="009C5A63">
      <w:pPr>
        <w:spacing w:after="0" w:line="240" w:lineRule="auto"/>
        <w:rPr>
          <w:rFonts w:ascii="Proba Pro Lt" w:hAnsi="Proba Pro Lt" w:cstheme="minorHAnsi"/>
          <w:sz w:val="20"/>
          <w:szCs w:val="20"/>
          <w:lang w:val="en-GB"/>
        </w:rPr>
      </w:pPr>
    </w:p>
    <w:p w14:paraId="29F27AE6" w14:textId="26280BED" w:rsidR="00AF60B3" w:rsidRPr="009C5A63" w:rsidRDefault="00AF60B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10CD8" w:rsidRPr="009C5A63" w14:paraId="28E092EA"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13567EB"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B10CD8" w:rsidRPr="009C5A63" w14:paraId="70BAAE77" w14:textId="77777777" w:rsidTr="00CF68E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70EE41" w14:textId="77777777" w:rsidR="00B10CD8" w:rsidRPr="009C5A63" w:rsidRDefault="00B10CD8" w:rsidP="009C5A63">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1.1. Course lecturer(s)  </w:t>
            </w:r>
          </w:p>
        </w:tc>
        <w:sdt>
          <w:sdtPr>
            <w:rPr>
              <w:rFonts w:ascii="Proba Pro Lt" w:hAnsi="Proba Pro Lt" w:cstheme="minorHAnsi"/>
              <w:sz w:val="20"/>
              <w:szCs w:val="20"/>
              <w:lang w:val="en-GB"/>
            </w:rPr>
            <w:id w:val="1262572628"/>
            <w:placeholder>
              <w:docPart w:val="B2E0C93CEE9147498DE63A1789E616AB"/>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697105E2" w14:textId="0E056293" w:rsidR="00B10CD8" w:rsidRPr="009C5A63" w:rsidRDefault="00B10CD8"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"http://www.pbf.unizg.hr/en/departments/department_of_chemistry_and_biochemistry/laboratory_for_biochemistry/vladimir_mrsa" </w:instrText>
                </w:r>
                <w:r w:rsidRPr="009C5A63">
                  <w:rPr>
                    <w:rFonts w:ascii="Proba Pro Lt" w:hAnsi="Proba Pro Lt" w:cstheme="minorHAnsi"/>
                    <w:b/>
                    <w:sz w:val="20"/>
                    <w:szCs w:val="20"/>
                    <w:lang w:val="en-GB"/>
                  </w:rPr>
                  <w:fldChar w:fldCharType="separate"/>
                </w:r>
                <w:r w:rsidR="00F722BF" w:rsidRPr="009C5A63">
                  <w:rPr>
                    <w:rStyle w:val="Hyperlink"/>
                    <w:rFonts w:ascii="Proba Pro Lt" w:hAnsi="Proba Pro Lt" w:cstheme="minorHAnsi"/>
                    <w:b/>
                    <w:sz w:val="20"/>
                    <w:szCs w:val="20"/>
                    <w:lang w:val="en-GB"/>
                  </w:rPr>
                  <w:t>Vladimir Mrša, PhD, Full Professor</w:t>
                </w:r>
              </w:p>
              <w:p w14:paraId="2FFB99E0" w14:textId="1F2DB191"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"http://www.pbf.unizg.hr/en/departments/department_of_chemistry_and_biochemistry/laboratory_for_biochemistry/branko_kozulic"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Branko Kozulić, PhD</w:t>
                </w:r>
              </w:p>
              <w:p w14:paraId="624AF9FE" w14:textId="42AA502D"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"http://www.pbf.unizg.hr/en/departments/department_of_chemistry_and_biochemistry/laboratory_for_biochemistry/renata_teparic"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Renata Teparić, PhD, Associate Professor</w:t>
                </w:r>
              </w:p>
              <w:p w14:paraId="71657A62" w14:textId="485F9707"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"http://www.pbf.unizg.hr/en/departments/department_of_chemistry_and_biochemistry/laboratory_for_biochemistry/igor_stuparevic"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Igor Stuparević, PhD, Assistant Professor</w:t>
                </w:r>
              </w:p>
              <w:p w14:paraId="217FFDF4" w14:textId="77777777" w:rsidR="00CF68EC"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2" w:history="1">
                  <w:r w:rsidR="00F722BF" w:rsidRPr="009C5A63">
                    <w:rPr>
                      <w:rStyle w:val="Hyperlink"/>
                      <w:rFonts w:ascii="Proba Pro Lt" w:hAnsi="Proba Pro Lt" w:cstheme="minorHAnsi"/>
                      <w:sz w:val="20"/>
                      <w:szCs w:val="20"/>
                      <w:lang w:val="en-GB"/>
                    </w:rPr>
                    <w:t>Antonija Grbavac, PhD</w:t>
                  </w:r>
                </w:hyperlink>
              </w:p>
              <w:p w14:paraId="7130B97B" w14:textId="4C138788" w:rsidR="00CF68EC" w:rsidRPr="00CF68EC" w:rsidRDefault="00CF68EC" w:rsidP="00CF68EC">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"http://www.pbf.unizg.hr/en/departments/department_of_chemistry_and_biochemistry/laboratory_for_biochemistry/mateja_lozancic" </w:instrText>
                </w:r>
                <w:r>
                  <w:rPr>
                    <w:rFonts w:ascii="Proba Pro Lt" w:hAnsi="Proba Pro Lt" w:cs="Arial"/>
                    <w:sz w:val="20"/>
                    <w:szCs w:val="20"/>
                  </w:rPr>
                  <w:fldChar w:fldCharType="separate"/>
                </w:r>
                <w:r w:rsidRPr="00CF68EC">
                  <w:rPr>
                    <w:rStyle w:val="Hyperlink"/>
                    <w:rFonts w:ascii="Proba Pro Lt" w:hAnsi="Proba Pro Lt" w:cs="Arial"/>
                    <w:sz w:val="20"/>
                    <w:szCs w:val="20"/>
                  </w:rPr>
                  <w:t>Mateja Lozančić, mag. ing.</w:t>
                </w:r>
              </w:p>
              <w:p w14:paraId="5D14FE22" w14:textId="7361452C" w:rsidR="00B10CD8" w:rsidRPr="009C5A63" w:rsidRDefault="00CF68EC" w:rsidP="00CF68EC">
                <w:pPr>
                  <w:tabs>
                    <w:tab w:val="left" w:pos="2820"/>
                  </w:tabs>
                  <w:spacing w:after="0" w:line="240" w:lineRule="auto"/>
                  <w:rPr>
                    <w:rFonts w:ascii="Proba Pro Lt" w:hAnsi="Proba Pro Lt" w:cstheme="minorHAnsi"/>
                    <w:sz w:val="20"/>
                    <w:szCs w:val="20"/>
                    <w:lang w:val="en-GB"/>
                  </w:rPr>
                </w:pPr>
                <w:r>
                  <w:rPr>
                    <w:rFonts w:ascii="Proba Pro Lt" w:hAnsi="Proba Pro Lt" w:cs="Arial"/>
                    <w:sz w:val="20"/>
                    <w:szCs w:val="20"/>
                  </w:rPr>
                  <w:fldChar w:fldCharType="end"/>
                </w:r>
                <w:hyperlink r:id="rId143" w:history="1">
                  <w:r w:rsidRPr="00BC64D3">
                    <w:rPr>
                      <w:rStyle w:val="Hyperlink"/>
                      <w:rFonts w:ascii="Proba Pro Lt" w:hAnsi="Proba Pro Lt" w:cs="Arial"/>
                      <w:sz w:val="20"/>
                      <w:szCs w:val="20"/>
                    </w:rPr>
                    <w:t>Ana Novačić, mag. ing.</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966340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37980466"/>
            <w:placeholder>
              <w:docPart w:val="0BC6B7A03C0843518395BACBCAB3513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0E588B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B10CD8" w:rsidRPr="009C5A63" w14:paraId="30BC14CF" w14:textId="77777777" w:rsidTr="00CF68E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4113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4" w:name="Biokemijska_analitika" w:displacedByCustomXml="next"/>
        <w:sdt>
          <w:sdtPr>
            <w:rPr>
              <w:rFonts w:ascii="Proba Pro Lt" w:hAnsi="Proba Pro Lt" w:cstheme="minorHAnsi"/>
              <w:sz w:val="20"/>
              <w:szCs w:val="20"/>
              <w:lang w:val="en-GB"/>
            </w:rPr>
            <w:id w:val="-392824509"/>
            <w:placeholder>
              <w:docPart w:val="36E712B0B64047C397D4DB4D99C73A69"/>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30D4C90A" w14:textId="71901E92" w:rsidR="00B10CD8"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Biochemical A</w:t>
                </w:r>
                <w:r w:rsidR="00B10CD8" w:rsidRPr="001D2138">
                  <w:rPr>
                    <w:rFonts w:ascii="Proba Pro Lt" w:hAnsi="Proba Pro Lt" w:cstheme="minorHAnsi"/>
                    <w:b/>
                    <w:sz w:val="20"/>
                    <w:szCs w:val="20"/>
                    <w:lang w:val="en-GB"/>
                  </w:rPr>
                  <w:t>nalytics</w:t>
                </w:r>
              </w:p>
            </w:tc>
          </w:sdtContent>
        </w:sdt>
        <w:bookmarkEnd w:id="14"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31539B"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375620023"/>
            <w:placeholder>
              <w:docPart w:val="A623BDB34E97467CA834DD9672113FE8"/>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5614C6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B10CD8" w:rsidRPr="009C5A63" w14:paraId="08CA6CC3"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770E8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39412301"/>
            <w:placeholder>
              <w:docPart w:val="44E436AFD3DD4F508F92292E860921D2"/>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4746BB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1561BB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2145762912"/>
            <w:placeholder>
              <w:docPart w:val="BA6AE98C15DD499680CE1C915BAD571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70E33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 + 45 + 0 + 0</w:t>
                </w:r>
              </w:p>
            </w:tc>
          </w:sdtContent>
        </w:sdt>
      </w:tr>
      <w:tr w:rsidR="00B10CD8" w:rsidRPr="009C5A63" w14:paraId="0EE63DC1"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8BB2C5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738942348"/>
            <w:placeholder>
              <w:docPart w:val="35D2A2FB328D43D6BF823AAB455E12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FA1B61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9D4579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842047389"/>
            <w:placeholder>
              <w:docPart w:val="D963E3FB560D480DAB0D9D0AA8FF398E"/>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230382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do 5</w:t>
                </w:r>
              </w:p>
            </w:tc>
          </w:sdtContent>
        </w:sdt>
      </w:tr>
      <w:tr w:rsidR="00B10CD8" w:rsidRPr="009C5A63" w14:paraId="777AC3AB"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DBE0F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069142264"/>
            <w:placeholder>
              <w:docPart w:val="B1201F35A2594B6D83708F40C1D50C5E"/>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B51677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FC6D3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AF5ECE1" w14:textId="77777777" w:rsidR="00B10CD8"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539901182"/>
                <w:placeholder>
                  <w:docPart w:val="BBA4117985244BC095502E2406BB78D0"/>
                </w:placeholder>
                <w:dropDownList>
                  <w:listItem w:value="Choose an item."/>
                  <w:listItem w:displayText="1." w:value="1."/>
                  <w:listItem w:displayText="2." w:value="2."/>
                  <w:listItem w:displayText="3." w:value="3."/>
                </w:dropDownList>
              </w:sdtPr>
              <w:sdtEndPr/>
              <w:sdtContent>
                <w:r w:rsidR="00B10CD8" w:rsidRPr="009C5A63">
                  <w:rPr>
                    <w:rFonts w:ascii="Proba Pro Lt" w:hAnsi="Proba Pro Lt" w:cstheme="minorHAnsi"/>
                    <w:sz w:val="20"/>
                    <w:szCs w:val="20"/>
                    <w:lang w:val="en-GB"/>
                  </w:rPr>
                  <w:t>1.</w:t>
                </w:r>
              </w:sdtContent>
            </w:sdt>
            <w:r w:rsidR="00B10CD8" w:rsidRPr="009C5A63">
              <w:rPr>
                <w:rFonts w:ascii="Proba Pro Lt" w:hAnsi="Proba Pro Lt" w:cstheme="minorHAnsi"/>
                <w:sz w:val="20"/>
                <w:szCs w:val="20"/>
                <w:lang w:val="en-GB"/>
              </w:rPr>
              <w:tab/>
            </w:r>
          </w:p>
          <w:p w14:paraId="278D6C26" w14:textId="77777777" w:rsidR="00B10CD8"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5988215"/>
                <w:placeholder>
                  <w:docPart w:val="604D5BAC7D3447D499503E84FE56C313"/>
                </w:placeholder>
              </w:sdtPr>
              <w:sdtEndPr/>
              <w:sdtContent>
                <w:r w:rsidR="00B10CD8" w:rsidRPr="009C5A63">
                  <w:rPr>
                    <w:rFonts w:ascii="Proba Pro Lt" w:hAnsi="Proba Pro Lt" w:cstheme="minorHAnsi"/>
                    <w:sz w:val="20"/>
                    <w:szCs w:val="20"/>
                    <w:lang w:val="en-GB"/>
                  </w:rPr>
                  <w:t xml:space="preserve">0 </w:t>
                </w:r>
              </w:sdtContent>
            </w:sdt>
            <w:r w:rsidR="00B10CD8" w:rsidRPr="009C5A63">
              <w:rPr>
                <w:rFonts w:ascii="Proba Pro Lt" w:hAnsi="Proba Pro Lt" w:cstheme="minorHAnsi"/>
                <w:sz w:val="20"/>
                <w:szCs w:val="20"/>
                <w:lang w:val="en-GB"/>
              </w:rPr>
              <w:t>%</w:t>
            </w:r>
          </w:p>
        </w:tc>
      </w:tr>
      <w:tr w:rsidR="00B10CD8" w:rsidRPr="009C5A63" w14:paraId="41EA6AEC"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B17D7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00429772"/>
            <w:placeholder>
              <w:docPart w:val="E59D9F6EEE3D43618FA0BC32EB58BE75"/>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327324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P3, laboratory exercises in the LB (6</w:t>
                </w:r>
                <w:r w:rsidRPr="009C5A63">
                  <w:rPr>
                    <w:rFonts w:ascii="Proba Pro Lt" w:hAnsi="Proba Pro Lt" w:cstheme="minorHAnsi"/>
                    <w:sz w:val="20"/>
                    <w:szCs w:val="20"/>
                    <w:vertAlign w:val="superscript"/>
                    <w:lang w:val="en-GB"/>
                  </w:rPr>
                  <w:t>th</w:t>
                </w:r>
                <w:r w:rsidRPr="009C5A63">
                  <w:rPr>
                    <w:rFonts w:ascii="Proba Pro Lt" w:hAnsi="Proba Pro Lt" w:cstheme="minorHAnsi"/>
                    <w:sz w:val="20"/>
                    <w:szCs w:val="20"/>
                    <w:lang w:val="en-GB"/>
                  </w:rPr>
                  <w:t xml:space="preserve"> floor)</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1C14EF3"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58505102"/>
            <w:placeholder>
              <w:docPart w:val="ED30227ECA0245C69004597A772381B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FE82B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B10CD8" w:rsidRPr="009C5A63" w14:paraId="61344522" w14:textId="77777777" w:rsidTr="00CF68E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14A68A"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42771499"/>
            <w:placeholder>
              <w:docPart w:val="166428F29E524A409A98699F60287AD3"/>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845EEE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DEBB80F"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7011FF8" w14:textId="77777777" w:rsidR="00B10CD8"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846283387"/>
                <w:placeholder>
                  <w:docPart w:val="A66B80AA5F14408AA72CC033018534F5"/>
                </w:placeholder>
                <w:dropDownList>
                  <w:listItem w:value="Choose an item."/>
                  <w:listItem w:displayText="Y" w:value="Y"/>
                  <w:listItem w:displayText="N" w:value="N"/>
                </w:dropDownList>
              </w:sdtPr>
              <w:sdtEndPr/>
              <w:sdtContent>
                <w:r w:rsidR="00B10CD8" w:rsidRPr="009C5A63">
                  <w:rPr>
                    <w:rFonts w:ascii="Proba Pro Lt" w:hAnsi="Proba Pro Lt" w:cstheme="minorHAnsi"/>
                    <w:sz w:val="20"/>
                    <w:szCs w:val="20"/>
                    <w:lang w:val="en-GB"/>
                  </w:rPr>
                  <w:t>Y</w:t>
                </w:r>
              </w:sdtContent>
            </w:sdt>
          </w:p>
        </w:tc>
      </w:tr>
      <w:tr w:rsidR="00B10CD8" w:rsidRPr="009C5A63" w14:paraId="00F5C428"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D4D139A"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B10CD8" w:rsidRPr="009C5A63" w14:paraId="6986ADD5"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F72D166"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86316452"/>
            <w:placeholder>
              <w:docPart w:val="6414F500D4B84E68A2D2C2077BFE28E7"/>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924832840"/>
                  <w:placeholder>
                    <w:docPart w:val="B2A7B5291895497097F8712003AE1988"/>
                  </w:placeholder>
                </w:sdtPr>
                <w:sdtEndPr/>
                <w:sdtContent>
                  <w:sdt>
                    <w:sdtPr>
                      <w:rPr>
                        <w:rFonts w:ascii="Proba Pro Lt" w:hAnsi="Proba Pro Lt" w:cstheme="minorHAnsi"/>
                        <w:sz w:val="20"/>
                        <w:szCs w:val="20"/>
                        <w:lang w:val="en-GB"/>
                      </w:rPr>
                      <w:id w:val="721639394"/>
                      <w:placeholder>
                        <w:docPart w:val="4A4AAF946BB441CCBFC36D018C452D64"/>
                      </w:placeholder>
                    </w:sdtPr>
                    <w:sdtEndPr/>
                    <w:sdtContent>
                      <w:p w14:paraId="5AB4EA20" w14:textId="2EA5D8A0"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Acquirement of practical knowledge and skills in using different biochemical methods for determination of concentration, integrity, and activity in following and evaluating biotechnology processes.</w:t>
                        </w:r>
                      </w:p>
                    </w:sdtContent>
                  </w:sdt>
                </w:sdtContent>
              </w:sdt>
            </w:tc>
          </w:sdtContent>
        </w:sdt>
      </w:tr>
      <w:tr w:rsidR="00B10CD8" w:rsidRPr="009C5A63" w14:paraId="62664CDF"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C7A6E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2055338790"/>
            <w:placeholder>
              <w:docPart w:val="837B3301A3A54DE6B022DC37CD019190"/>
            </w:placeholder>
          </w:sdtPr>
          <w:sdtEndPr/>
          <w:sdtContent>
            <w:sdt>
              <w:sdtPr>
                <w:rPr>
                  <w:rFonts w:ascii="Proba Pro Lt" w:hAnsi="Proba Pro Lt" w:cstheme="minorHAnsi"/>
                  <w:sz w:val="20"/>
                  <w:szCs w:val="20"/>
                  <w:lang w:val="en-GB"/>
                </w:rPr>
                <w:id w:val="855153567"/>
                <w:placeholder>
                  <w:docPart w:val="FF75DDE355CA478AB062399B15645F2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C5B0D0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C0F1A4F" w14:textId="77777777" w:rsidR="00B10CD8" w:rsidRPr="009C5A63" w:rsidRDefault="00B10CD8"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A712A0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B10CD8" w:rsidRPr="009C5A63" w14:paraId="16C3314F"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9FEA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084415203"/>
            <w:placeholder>
              <w:docPart w:val="2492823BFDAE4FE3AD139C1706C286A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F1CC50"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1537FC0C"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FCD09D0"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plan and conduct experiments (scale up and scale down)  in different fields of biotechnology, present and critically interpret results, make meritory conclusions </w:t>
                </w:r>
              </w:p>
              <w:p w14:paraId="17FE45E9"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10CCAADA"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tc>
          </w:sdtContent>
        </w:sdt>
      </w:tr>
      <w:tr w:rsidR="00B10CD8" w:rsidRPr="009C5A63" w14:paraId="34C79B56"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475B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424217787"/>
            <w:placeholder>
              <w:docPart w:val="8AD245EBE5B945CFBF934BFDDFCAB4C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479155627"/>
                  <w:placeholder>
                    <w:docPart w:val="B62DB4B659F14D26ABB8E83F6EE3FBA1"/>
                  </w:placeholder>
                </w:sdtPr>
                <w:sdtEndPr/>
                <w:sdtContent>
                  <w:p w14:paraId="218C03A6" w14:textId="77777777" w:rsidR="00B10CD8" w:rsidRPr="009C5A63" w:rsidRDefault="00B10CD8" w:rsidP="00B200B4">
                    <w:pPr>
                      <w:pStyle w:val="ListParagraph"/>
                      <w:numPr>
                        <w:ilvl w:val="0"/>
                        <w:numId w:val="143"/>
                      </w:numPr>
                      <w:tabs>
                        <w:tab w:val="left" w:pos="2820"/>
                      </w:tabs>
                      <w:spacing w:after="0" w:line="240" w:lineRule="auto"/>
                      <w:ind w:left="380" w:hanging="380"/>
                      <w:rPr>
                        <w:rFonts w:ascii="Proba Pro Lt" w:hAnsi="Proba Pro Lt" w:cstheme="minorHAnsi"/>
                        <w:sz w:val="20"/>
                        <w:szCs w:val="20"/>
                        <w:lang w:val="en-GB"/>
                      </w:rPr>
                    </w:pPr>
                    <w:r w:rsidRPr="009C5A63">
                      <w:rPr>
                        <w:rFonts w:ascii="Proba Pro Lt" w:hAnsi="Proba Pro Lt" w:cstheme="minorHAnsi"/>
                        <w:sz w:val="20"/>
                        <w:szCs w:val="20"/>
                        <w:lang w:val="en-GB"/>
                      </w:rPr>
                      <w:t>establish a system of analytical assessment of concentrations of biological macromolecules during the biotechnological production process</w:t>
                    </w:r>
                  </w:p>
                  <w:p w14:paraId="1374CBFA" w14:textId="77777777" w:rsidR="00B10CD8" w:rsidRPr="009C5A63" w:rsidRDefault="00B10CD8" w:rsidP="00B200B4">
                    <w:pPr>
                      <w:numPr>
                        <w:ilvl w:val="0"/>
                        <w:numId w:val="14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assay proteins, carbohydrates, nucleic acids, and lipids in different substrates by most frequently used analytical methods, with critical evaluation of each method and comprehention of their advantages and limitations</w:t>
                    </w:r>
                  </w:p>
                  <w:p w14:paraId="02C1F30A" w14:textId="77777777" w:rsidR="00B10CD8" w:rsidRPr="009C5A63" w:rsidRDefault="00B10CD8" w:rsidP="00B200B4">
                    <w:pPr>
                      <w:numPr>
                        <w:ilvl w:val="0"/>
                        <w:numId w:val="14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determine integrity and biological activity of macromoleculs in different substrates</w:t>
                    </w:r>
                  </w:p>
                  <w:p w14:paraId="65958978" w14:textId="77777777" w:rsidR="00B10CD8" w:rsidRPr="009C5A63" w:rsidRDefault="00B10CD8" w:rsidP="00B200B4">
                    <w:pPr>
                      <w:pStyle w:val="ListParagraph"/>
                      <w:numPr>
                        <w:ilvl w:val="0"/>
                        <w:numId w:val="7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enzyme tests for determination of concentration of individual metabolites</w:t>
                    </w:r>
                  </w:p>
                </w:sdtContent>
              </w:sdt>
            </w:tc>
          </w:sdtContent>
        </w:sdt>
      </w:tr>
      <w:tr w:rsidR="00B10CD8" w:rsidRPr="009C5A63" w14:paraId="6F47FF15"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89EFB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36213003" w14:textId="77777777" w:rsidR="00B10CD8" w:rsidRPr="009C5A63" w:rsidRDefault="00B10CD8"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566695402"/>
            <w:placeholder>
              <w:docPart w:val="6FAD1341520A4677825BD35642073584"/>
            </w:placeholder>
          </w:sdtPr>
          <w:sdtEndPr/>
          <w:sdtContent>
            <w:sdt>
              <w:sdtPr>
                <w:rPr>
                  <w:rFonts w:ascii="Proba Pro Lt" w:hAnsi="Proba Pro Lt" w:cstheme="minorHAnsi"/>
                  <w:sz w:val="20"/>
                  <w:szCs w:val="20"/>
                  <w:lang w:val="en-GB"/>
                </w:rPr>
                <w:id w:val="-454257125"/>
                <w:placeholder>
                  <w:docPart w:val="E41C9A483E7A4B8487B913CC018E899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23BB6A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t>Lectures:</w:t>
                    </w:r>
                    <w:r w:rsidRPr="009C5A63">
                      <w:rPr>
                        <w:rFonts w:ascii="Proba Pro Lt" w:hAnsi="Proba Pro Lt" w:cstheme="minorHAnsi"/>
                        <w:sz w:val="20"/>
                        <w:szCs w:val="20"/>
                        <w:lang w:val="en-GB"/>
                      </w:rPr>
                      <w:t xml:space="preserve"> Chemical and physico-chemical assays of macromolecules: Proteins. Carbohydrates. Lipids. Nucleic acids. Assays of activity and biological effect of macromolecules. Quantitative analysis using enzymes, examples. Methods for testing</w:t>
                    </w:r>
                  </w:p>
                  <w:p w14:paraId="37DA52F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integrity</w:t>
                    </w:r>
                    <w:proofErr w:type="gramEnd"/>
                    <w:r w:rsidRPr="009C5A63">
                      <w:rPr>
                        <w:rFonts w:ascii="Proba Pro Lt" w:hAnsi="Proba Pro Lt" w:cstheme="minorHAnsi"/>
                        <w:sz w:val="20"/>
                        <w:szCs w:val="20"/>
                        <w:lang w:val="en-GB"/>
                      </w:rPr>
                      <w:t xml:space="preserve"> of biomacromolecules. Analytical methods applicable in living cells. Cell counting.</w:t>
                    </w:r>
                  </w:p>
                  <w:p w14:paraId="4DAEDAE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Immunochemical methods. Quantitative analysis using polymerase chain reaction (PCR).</w:t>
                    </w:r>
                  </w:p>
                  <w:p w14:paraId="48118B3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Strategy in following biotechnology processes by biochemical methods.</w:t>
                    </w:r>
                  </w:p>
                  <w:p w14:paraId="6416A40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bCs/>
                        <w:sz w:val="20"/>
                        <w:szCs w:val="20"/>
                        <w:lang w:val="en-GB"/>
                      </w:rPr>
                      <w:t xml:space="preserve">Practical courses: </w:t>
                    </w:r>
                    <w:r w:rsidRPr="009C5A63">
                      <w:rPr>
                        <w:rFonts w:ascii="Proba Pro Lt" w:hAnsi="Proba Pro Lt" w:cstheme="minorHAnsi"/>
                        <w:sz w:val="20"/>
                        <w:szCs w:val="20"/>
                        <w:lang w:val="en-GB"/>
                      </w:rPr>
                      <w:t>Different protein assays. Carbohydrate assays. Lipid assays. Nucleic</w:t>
                    </w:r>
                  </w:p>
                  <w:p w14:paraId="539EB13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acids</w:t>
                    </w:r>
                    <w:proofErr w:type="gramEnd"/>
                    <w:r w:rsidRPr="009C5A63">
                      <w:rPr>
                        <w:rFonts w:ascii="Proba Pro Lt" w:hAnsi="Proba Pro Lt" w:cstheme="minorHAnsi"/>
                        <w:sz w:val="20"/>
                        <w:szCs w:val="20"/>
                        <w:lang w:val="en-GB"/>
                      </w:rPr>
                      <w:t xml:space="preserve"> assays. Application of enzymic tests for quantitative analysis. RIA. ELISA.</w:t>
                    </w:r>
                  </w:p>
                  <w:p w14:paraId="0A00CE8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Immunoblot. “Real-time” PCR. Implementation of biochemical analytics in biotechnology</w:t>
                    </w:r>
                  </w:p>
                  <w:p w14:paraId="5BFF616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processes</w:t>
                    </w:r>
                    <w:proofErr w:type="gramEnd"/>
                    <w:r w:rsidRPr="009C5A63">
                      <w:rPr>
                        <w:rFonts w:ascii="Proba Pro Lt" w:hAnsi="Proba Pro Lt" w:cstheme="minorHAnsi"/>
                        <w:sz w:val="20"/>
                        <w:szCs w:val="20"/>
                        <w:lang w:val="en-GB"/>
                      </w:rPr>
                      <w:t>.</w:t>
                    </w:r>
                  </w:p>
                </w:tc>
              </w:sdtContent>
            </w:sdt>
          </w:sdtContent>
        </w:sdt>
      </w:tr>
      <w:tr w:rsidR="00B10CD8" w:rsidRPr="009C5A63" w14:paraId="0BCCAFD3" w14:textId="77777777" w:rsidTr="00CF68E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811CCF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DF07E17"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6514042"/>
                <w14:checkbox>
                  <w14:checked w14:val="1"/>
                  <w14:checkedState w14:val="2612" w14:font="MS Gothic"/>
                  <w14:uncheckedState w14:val="2610" w14:font="MS Gothic"/>
                </w14:checkbox>
              </w:sdtPr>
              <w:sdtEnd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lectures</w:t>
            </w:r>
          </w:p>
          <w:p w14:paraId="2E21FCD7"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68871914"/>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seminars and workshops  </w:t>
            </w:r>
          </w:p>
          <w:p w14:paraId="68ED9EB1"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318836975"/>
                <w14:checkbox>
                  <w14:checked w14:val="1"/>
                  <w14:checkedState w14:val="2612" w14:font="MS Gothic"/>
                  <w14:uncheckedState w14:val="2610" w14:font="MS Gothic"/>
                </w14:checkbox>
              </w:sdtPr>
              <w:sdtEnd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exercises  </w:t>
            </w:r>
          </w:p>
          <w:p w14:paraId="7EEDDD4A"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2130738507"/>
                <w14:checkbox>
                  <w14:checked w14:val="0"/>
                  <w14:checkedState w14:val="2612" w14:font="MS Gothic"/>
                  <w14:uncheckedState w14:val="2610" w14:font="MS Gothic"/>
                </w14:checkbox>
              </w:sdtPr>
              <w:sdtEnd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w:t>
            </w:r>
            <w:r w:rsidR="00B10CD8" w:rsidRPr="009C5A63">
              <w:rPr>
                <w:rFonts w:ascii="Proba Pro Lt" w:eastAsia="Times New Roman" w:hAnsi="Proba Pro Lt" w:cstheme="minorHAnsi"/>
                <w:i/>
                <w:sz w:val="20"/>
                <w:szCs w:val="20"/>
                <w:lang w:val="en-GB" w:eastAsia="hr-HR"/>
              </w:rPr>
              <w:t>online in entirety</w:t>
            </w:r>
          </w:p>
          <w:p w14:paraId="064F5CCB"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34772599"/>
                <w14:checkbox>
                  <w14:checked w14:val="0"/>
                  <w14:checkedState w14:val="2612" w14:font="MS Gothic"/>
                  <w14:uncheckedState w14:val="2610" w14:font="MS Gothic"/>
                </w14:checkbox>
              </w:sdtPr>
              <w:sdtEnd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partial e-learning</w:t>
            </w:r>
          </w:p>
          <w:p w14:paraId="2DA7836E" w14:textId="77777777" w:rsidR="00B10CD8"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864340"/>
                <w14:checkbox>
                  <w14:checked w14:val="0"/>
                  <w14:checkedState w14:val="2612" w14:font="MS Gothic"/>
                  <w14:uncheckedState w14:val="2610" w14:font="MS Gothic"/>
                </w14:checkbox>
              </w:sdtPr>
              <w:sdtEndPr/>
              <w:sdtContent>
                <w:r w:rsidR="00B10CD8" w:rsidRPr="009C5A63">
                  <w:rPr>
                    <w:rFonts w:ascii="Segoe UI Symbol" w:hAnsi="Segoe UI Symbol" w:cs="Segoe UI Symbol"/>
                    <w:sz w:val="20"/>
                    <w:szCs w:val="20"/>
                    <w:lang w:val="en-GB"/>
                  </w:rPr>
                  <w:t>☐</w:t>
                </w:r>
              </w:sdtContent>
            </w:sdt>
            <w:r w:rsidR="00B10CD8" w:rsidRPr="009C5A63">
              <w:rPr>
                <w:rFonts w:ascii="Proba Pro Lt" w:hAnsi="Proba Pro Lt" w:cstheme="minorHAnsi"/>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E69E8D5"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821374904"/>
                <w14:checkbox>
                  <w14:checked w14:val="0"/>
                  <w14:checkedState w14:val="2612" w14:font="MS Gothic"/>
                  <w14:uncheckedState w14:val="2610" w14:font="MS Gothic"/>
                </w14:checkbox>
              </w:sdtPr>
              <w:sdtEnd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independent assignments  </w:t>
            </w:r>
          </w:p>
          <w:p w14:paraId="1015ED01"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922448101"/>
                <w14:checkbox>
                  <w14:checked w14:val="0"/>
                  <w14:checkedState w14:val="2612" w14:font="MS Gothic"/>
                  <w14:uncheckedState w14:val="2610" w14:font="MS Gothic"/>
                </w14:checkbox>
              </w:sdtPr>
              <w:sdtEnd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multimedia and the internet   </w:t>
            </w:r>
          </w:p>
          <w:p w14:paraId="3431E6A0"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73430870"/>
                <w14:checkbox>
                  <w14:checked w14:val="1"/>
                  <w14:checkedState w14:val="2612" w14:font="MS Gothic"/>
                  <w14:uncheckedState w14:val="2610" w14:font="MS Gothic"/>
                </w14:checkbox>
              </w:sdtPr>
              <w:sdtEnd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laboratory</w:t>
            </w:r>
          </w:p>
          <w:p w14:paraId="796968DB" w14:textId="77777777" w:rsidR="00B10CD8" w:rsidRPr="009C5A63" w:rsidRDefault="0080569B"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237016960"/>
                <w14:checkbox>
                  <w14:checked w14:val="0"/>
                  <w14:checkedState w14:val="2612" w14:font="MS Gothic"/>
                  <w14:uncheckedState w14:val="2610" w14:font="MS Gothic"/>
                </w14:checkbox>
              </w:sdtPr>
              <w:sdtEnd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work with mentor</w:t>
            </w:r>
          </w:p>
          <w:p w14:paraId="5BE88681" w14:textId="77777777" w:rsidR="00B10CD8"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16383475"/>
                <w14:checkbox>
                  <w14:checked w14:val="0"/>
                  <w14:checkedState w14:val="2612" w14:font="MS Gothic"/>
                  <w14:uncheckedState w14:val="2610" w14:font="MS Gothic"/>
                </w14:checkbox>
              </w:sdtPr>
              <w:sdtEndPr/>
              <w:sdtContent>
                <w:r w:rsidR="00B10CD8" w:rsidRPr="009C5A63">
                  <w:rPr>
                    <w:rFonts w:ascii="Segoe UI Symbol" w:hAnsi="Segoe UI Symbol" w:cs="Segoe UI Symbol"/>
                    <w:sz w:val="20"/>
                    <w:szCs w:val="20"/>
                    <w:lang w:val="en-GB"/>
                  </w:rPr>
                  <w:t>☐</w:t>
                </w:r>
              </w:sdtContent>
            </w:sdt>
            <w:r w:rsidR="00B10CD8"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10140667"/>
                <w:placeholder>
                  <w:docPart w:val="C8609853EAB3443390AD36F23A037762"/>
                </w:placeholder>
              </w:sdtPr>
              <w:sdtEndPr/>
              <w:sdtContent>
                <w:sdt>
                  <w:sdtPr>
                    <w:rPr>
                      <w:rFonts w:ascii="Proba Pro Lt" w:hAnsi="Proba Pro Lt" w:cstheme="minorHAnsi"/>
                      <w:b/>
                      <w:sz w:val="20"/>
                      <w:szCs w:val="20"/>
                      <w:lang w:val="en-GB"/>
                    </w:rPr>
                    <w:id w:val="42181267"/>
                  </w:sdtPr>
                  <w:sdtEndPr/>
                  <w:sdtContent>
                    <w:r w:rsidR="00B10CD8" w:rsidRPr="009C5A63">
                      <w:rPr>
                        <w:rFonts w:ascii="Proba Pro Lt" w:hAnsi="Proba Pro Lt" w:cstheme="minorHAnsi"/>
                        <w:b/>
                        <w:sz w:val="20"/>
                        <w:szCs w:val="20"/>
                        <w:lang w:val="en-GB"/>
                      </w:rPr>
                      <w:t>(other)</w:t>
                    </w:r>
                  </w:sdtContent>
                </w:sdt>
              </w:sdtContent>
            </w:sdt>
            <w:r w:rsidR="00B10CD8" w:rsidRPr="009C5A63">
              <w:rPr>
                <w:rFonts w:ascii="Proba Pro Lt" w:hAnsi="Proba Pro Lt" w:cstheme="minorHAnsi"/>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27CE0E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B10CD8" w:rsidRPr="009C5A63" w14:paraId="5E2528A0" w14:textId="77777777" w:rsidTr="00CF68EC">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4681E415"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0017CD78" w14:textId="77777777" w:rsidR="00B10CD8" w:rsidRPr="009C5A63" w:rsidRDefault="00B10CD8" w:rsidP="009C5A63">
            <w:pPr>
              <w:spacing w:after="0" w:line="240" w:lineRule="auto"/>
              <w:rPr>
                <w:rFonts w:ascii="Proba Pro Lt" w:hAnsi="Proba Pro Lt" w:cstheme="minorHAnsi"/>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C32229A" w14:textId="77777777" w:rsidR="00B10CD8" w:rsidRPr="009C5A63" w:rsidRDefault="00B10CD8" w:rsidP="009C5A63">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2126734019"/>
            <w:placeholder>
              <w:docPart w:val="45A9D2A253EB4F58AA53CA170B9837BC"/>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A6635A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B10CD8" w:rsidRPr="009C5A63" w14:paraId="7566F20F" w14:textId="77777777" w:rsidTr="00B10CD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945D9D"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0D8218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584269201"/>
              <w:placeholder>
                <w:docPart w:val="F2C0BBFF4AB34683B7201FD72CF9D63C"/>
              </w:placeholder>
              <w:showingPlcHdr/>
            </w:sdtPr>
            <w:sdtEndPr/>
            <w:sdtContent>
              <w:p w14:paraId="1E8C3668"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b/>
                    <w:color w:val="000000"/>
                    <w:sz w:val="20"/>
                    <w:szCs w:val="20"/>
                    <w:lang w:val="en-GB"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827797713"/>
              <w:placeholder>
                <w:docPart w:val="AF869D0C9A114710A396A6E932181774"/>
              </w:placeholder>
            </w:sdtPr>
            <w:sdtEndPr/>
            <w:sdtContent>
              <w:p w14:paraId="040FE3E4"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70A64677"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1975451"/>
              <w:placeholder>
                <w:docPart w:val="F1BE3502DDCF40CFB970F313D68957D1"/>
              </w:placeholder>
              <w:showingPlcHdr/>
            </w:sdtPr>
            <w:sdtEndPr/>
            <w:sdtContent>
              <w:p w14:paraId="35EA3C9E"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52275910"/>
              <w:placeholder>
                <w:docPart w:val="7C74EA435BF34A5AA1E9755D94832732"/>
              </w:placeholder>
            </w:sdtPr>
            <w:sdtEndPr/>
            <w:sdtContent>
              <w:p w14:paraId="762436C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655CDF9" w14:textId="77777777" w:rsidR="00B10CD8" w:rsidRPr="009C5A63" w:rsidRDefault="00B10CD8" w:rsidP="009C5A63">
            <w:pPr>
              <w:spacing w:after="0" w:line="240" w:lineRule="auto"/>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434722888"/>
              <w:placeholder>
                <w:docPart w:val="2C95304212084B499AC74306ABE091EB"/>
              </w:placeholder>
            </w:sdtPr>
            <w:sdtEndPr/>
            <w:sdtContent>
              <w:p w14:paraId="04CBC278"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87265289"/>
              <w:placeholder>
                <w:docPart w:val="B8326002C1F44CD0828F8DBF58EE1EA6"/>
              </w:placeholder>
              <w:showingPlcHdr/>
            </w:sdtPr>
            <w:sdtEndPr/>
            <w:sdtContent>
              <w:p w14:paraId="17F0367C"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42C332E1"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612070"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E262D3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965039071"/>
              <w:placeholder>
                <w:docPart w:val="EFF8A3BADB7C46E7B97F949C5ECD8B22"/>
              </w:placeholder>
            </w:sdtPr>
            <w:sdtEndPr/>
            <w:sdtContent>
              <w:p w14:paraId="49A2AB71"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669408756"/>
              <w:placeholder>
                <w:docPart w:val="14700566628F4FC0B4F4B6FCE60252C3"/>
              </w:placeholder>
              <w:showingPlcHdr/>
            </w:sdtPr>
            <w:sdtEndPr/>
            <w:sdtContent>
              <w:p w14:paraId="0097FB1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187C664"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355289"/>
              <w:placeholder>
                <w:docPart w:val="31D96303BCB54FD28337F676F2E4E7DD"/>
              </w:placeholder>
            </w:sdtPr>
            <w:sdtEndPr/>
            <w:sdtContent>
              <w:p w14:paraId="30D2D6E7"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895262843"/>
              <w:placeholder>
                <w:docPart w:val="ABA8802F899A4D73A66C27C26E66165C"/>
              </w:placeholder>
              <w:showingPlcHdr/>
            </w:sdtPr>
            <w:sdtEndPr/>
            <w:sdtContent>
              <w:p w14:paraId="238B226D"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BB48684" w14:textId="77777777" w:rsidR="00B10CD8" w:rsidRPr="009C5A63" w:rsidRDefault="0080569B" w:rsidP="009C5A63">
            <w:pPr>
              <w:spacing w:after="0" w:line="240" w:lineRule="auto"/>
              <w:rPr>
                <w:rFonts w:ascii="Proba Pro Lt" w:eastAsia="Times New Roman" w:hAnsi="Proba Pro Lt" w:cstheme="minorHAnsi"/>
                <w:color w:val="000000"/>
                <w:sz w:val="20"/>
                <w:szCs w:val="20"/>
                <w:lang w:val="en-GB" w:eastAsia="hr-HR"/>
              </w:rPr>
            </w:pPr>
            <w:sdt>
              <w:sdtPr>
                <w:rPr>
                  <w:rFonts w:ascii="Proba Pro Lt" w:eastAsia="Times New Roman" w:hAnsi="Proba Pro Lt" w:cstheme="minorHAnsi"/>
                  <w:sz w:val="20"/>
                  <w:szCs w:val="20"/>
                  <w:lang w:val="en-GB" w:eastAsia="hr-HR"/>
                </w:rPr>
                <w:id w:val="1562525918"/>
                <w:placeholder>
                  <w:docPart w:val="9273B24EEF0740CD99615AC8A3102748"/>
                </w:placeholder>
              </w:sdtPr>
              <w:sdtEndPr/>
              <w:sdtContent>
                <w:sdt>
                  <w:sdtPr>
                    <w:rPr>
                      <w:rFonts w:ascii="Proba Pro Lt" w:hAnsi="Proba Pro Lt" w:cstheme="minorHAnsi"/>
                      <w:b/>
                      <w:sz w:val="20"/>
                      <w:szCs w:val="20"/>
                      <w:lang w:val="en-GB"/>
                    </w:rPr>
                    <w:id w:val="-1853791153"/>
                  </w:sdtPr>
                  <w:sdtEnd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618075500"/>
              <w:placeholder>
                <w:docPart w:val="95B70852A97C4720A103F709F81553D6"/>
              </w:placeholder>
              <w:showingPlcHdr/>
            </w:sdtPr>
            <w:sdtEndPr/>
            <w:sdtContent>
              <w:p w14:paraId="47994467"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867511901"/>
              <w:placeholder>
                <w:docPart w:val="4142F7BD09344357A6C32AC40F89BBDF"/>
              </w:placeholder>
              <w:showingPlcHdr/>
            </w:sdtPr>
            <w:sdtEndPr/>
            <w:sdtContent>
              <w:p w14:paraId="5DE20413"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57759C35"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83C3BE"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AF94057"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004939590"/>
              <w:placeholder>
                <w:docPart w:val="4E4BC866B08847A68355655FB388B1E1"/>
              </w:placeholder>
              <w:showingPlcHdr/>
            </w:sdtPr>
            <w:sdtEndPr/>
            <w:sdtContent>
              <w:p w14:paraId="07262E2A"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335447587"/>
              <w:placeholder>
                <w:docPart w:val="FECC89ACA831447EB0D35B795CCF4D7B"/>
              </w:placeholder>
            </w:sdtPr>
            <w:sdtEndPr/>
            <w:sdtContent>
              <w:p w14:paraId="5EC5AB97"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054B1B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380605304"/>
              <w:placeholder>
                <w:docPart w:val="7E2512A11076417D8B48CD3F7CF46937"/>
              </w:placeholder>
              <w:showingPlcHdr/>
            </w:sdtPr>
            <w:sdtEndPr/>
            <w:sdtContent>
              <w:p w14:paraId="2C33C9D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816726786"/>
              <w:placeholder>
                <w:docPart w:val="A7A0A4AC430643878DA92E1940113114"/>
              </w:placeholder>
            </w:sdtPr>
            <w:sdtEndPr/>
            <w:sdtContent>
              <w:p w14:paraId="59D26A89"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84DDD29" w14:textId="77777777" w:rsidR="00B10CD8" w:rsidRPr="009C5A63" w:rsidRDefault="0080569B" w:rsidP="009C5A63">
            <w:pPr>
              <w:spacing w:after="0" w:line="240" w:lineRule="auto"/>
              <w:rPr>
                <w:rFonts w:ascii="Proba Pro Lt" w:eastAsia="Times New Roman" w:hAnsi="Proba Pro Lt" w:cstheme="minorHAnsi"/>
                <w:color w:val="000000"/>
                <w:sz w:val="20"/>
                <w:szCs w:val="20"/>
                <w:lang w:val="en-GB" w:eastAsia="hr-HR"/>
              </w:rPr>
            </w:pPr>
            <w:sdt>
              <w:sdtPr>
                <w:rPr>
                  <w:rFonts w:ascii="Proba Pro Lt" w:eastAsia="Times New Roman" w:hAnsi="Proba Pro Lt" w:cstheme="minorHAnsi"/>
                  <w:sz w:val="20"/>
                  <w:szCs w:val="20"/>
                  <w:lang w:val="en-GB" w:eastAsia="hr-HR"/>
                </w:rPr>
                <w:id w:val="-1065251537"/>
                <w:placeholder>
                  <w:docPart w:val="C7EB3A118BCB4DC6B41739B2A01D3CC5"/>
                </w:placeholder>
              </w:sdtPr>
              <w:sdtEndPr/>
              <w:sdtContent>
                <w:sdt>
                  <w:sdtPr>
                    <w:rPr>
                      <w:rFonts w:ascii="Proba Pro Lt" w:hAnsi="Proba Pro Lt" w:cstheme="minorHAnsi"/>
                      <w:b/>
                      <w:sz w:val="20"/>
                      <w:szCs w:val="20"/>
                      <w:lang w:val="en-GB"/>
                    </w:rPr>
                    <w:id w:val="-706955061"/>
                  </w:sdtPr>
                  <w:sdtEnd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461561415"/>
              <w:placeholder>
                <w:docPart w:val="5F22D1645C004C9CB3675838A3FE47C0"/>
              </w:placeholder>
              <w:showingPlcHdr/>
            </w:sdtPr>
            <w:sdtEndPr/>
            <w:sdtContent>
              <w:p w14:paraId="5E2A7477"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606496127"/>
              <w:placeholder>
                <w:docPart w:val="C7DADE1D93B34361B3DFE7092BA245EE"/>
              </w:placeholder>
              <w:showingPlcHdr/>
            </w:sdtPr>
            <w:sdtEndPr/>
            <w:sdtContent>
              <w:p w14:paraId="1DC2DBC3"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0E52386B"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F68B53"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E4BC278"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004481473"/>
              <w:placeholder>
                <w:docPart w:val="51256DDED4304E6EA34E319A8C8A903C"/>
              </w:placeholder>
              <w:showingPlcHdr/>
            </w:sdtPr>
            <w:sdtEndPr/>
            <w:sdtContent>
              <w:p w14:paraId="6B707532"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hAnsi="Proba Pro Lt" w:cstheme="minorHAnsi"/>
                    <w:color w:val="000000"/>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443609963"/>
              <w:placeholder>
                <w:docPart w:val="DDED5765DDC94E92A2041A80E12F2A2A"/>
              </w:placeholder>
            </w:sdtPr>
            <w:sdtEndPr/>
            <w:sdtContent>
              <w:p w14:paraId="544CE5E4"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51C36DE"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228456817"/>
              <w:placeholder>
                <w:docPart w:val="F5389E30C8284F92B958493578554C57"/>
              </w:placeholder>
            </w:sdtPr>
            <w:sdtEndPr/>
            <w:sdtContent>
              <w:p w14:paraId="4671B0B9"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329290370"/>
              <w:placeholder>
                <w:docPart w:val="B840C0CD43B84899B72896D4358D345F"/>
              </w:placeholder>
              <w:showingPlcHdr/>
            </w:sdtPr>
            <w:sdtEndPr/>
            <w:sdtContent>
              <w:p w14:paraId="12958D64"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5DE330" w14:textId="77777777" w:rsidR="00B10CD8"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15469407"/>
                <w:placeholder>
                  <w:docPart w:val="7C9B61C119334D88A392906B56C30A3F"/>
                </w:placeholder>
              </w:sdtPr>
              <w:sdtEndPr/>
              <w:sdtContent>
                <w:sdt>
                  <w:sdtPr>
                    <w:rPr>
                      <w:rFonts w:ascii="Proba Pro Lt" w:hAnsi="Proba Pro Lt" w:cstheme="minorHAnsi"/>
                      <w:b/>
                      <w:sz w:val="20"/>
                      <w:szCs w:val="20"/>
                      <w:lang w:val="en-GB"/>
                    </w:rPr>
                    <w:id w:val="-138190169"/>
                  </w:sdtPr>
                  <w:sdtEnd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1638303640"/>
              <w:placeholder>
                <w:docPart w:val="B24EF209F95B43298C99EFACD67B537F"/>
              </w:placeholder>
              <w:showingPlcHdr/>
            </w:sdtPr>
            <w:sdtEndPr/>
            <w:sdtContent>
              <w:p w14:paraId="42E1623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color w:val="000000"/>
                <w:sz w:val="20"/>
                <w:szCs w:val="20"/>
                <w:lang w:val="en-GB"/>
              </w:rPr>
              <w:id w:val="609485782"/>
              <w:placeholder>
                <w:docPart w:val="014DE6F165454B62831FB3EED689C849"/>
              </w:placeholder>
              <w:showingPlcHdr/>
            </w:sdtPr>
            <w:sdtEndPr/>
            <w:sdtContent>
              <w:p w14:paraId="5B8166D1"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4D533898"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4B2835"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55229B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2076932869"/>
              <w:placeholder>
                <w:docPart w:val="819B9BDD77714989AD59FC294575FA21"/>
              </w:placeholder>
              <w:showingPlcHdr/>
            </w:sdtPr>
            <w:sdtEndPr/>
            <w:sdtContent>
              <w:p w14:paraId="6C17D8C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899291674"/>
              <w:placeholder>
                <w:docPart w:val="9699DEB6F8F74C3B9BE407278FA836FC"/>
              </w:placeholder>
            </w:sdtPr>
            <w:sdtEndPr/>
            <w:sdtContent>
              <w:p w14:paraId="69E44626"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564036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622965712"/>
              <w:placeholder>
                <w:docPart w:val="946FA3C83C7B4339A2FBC7157A91B171"/>
              </w:placeholder>
            </w:sdtPr>
            <w:sdtEndPr/>
            <w:sdtContent>
              <w:p w14:paraId="18E2AFCE"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1513762606"/>
              <w:placeholder>
                <w:docPart w:val="C91F8042F302407185CE761FEBF5F468"/>
              </w:placeholder>
              <w:showingPlcHdr/>
            </w:sdtPr>
            <w:sdtEndPr/>
            <w:sdtContent>
              <w:p w14:paraId="4B7F2636"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7E9BE2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color w:val="000000"/>
                <w:sz w:val="20"/>
                <w:szCs w:val="20"/>
                <w:lang w:val="en-GB"/>
              </w:rPr>
              <w:id w:val="1757480534"/>
              <w:placeholder>
                <w:docPart w:val="7976EA597500471CA298D578243BDA0B"/>
              </w:placeholder>
            </w:sdtPr>
            <w:sdtEndPr/>
            <w:sdtContent>
              <w:p w14:paraId="0D31DF61"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B10CD8" w:rsidRPr="009C5A63" w14:paraId="1253B777" w14:textId="77777777" w:rsidTr="00B10CD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AF0D71"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theme="minorHAnsi"/>
                <w:color w:val="000000"/>
                <w:sz w:val="20"/>
                <w:szCs w:val="20"/>
                <w:lang w:val="en-GB"/>
              </w:rPr>
              <w:id w:val="1384446273"/>
              <w:placeholder>
                <w:docPart w:val="78AD4A8542DF46EEBFC2F17541F3B268"/>
              </w:placeholder>
            </w:sdtPr>
            <w:sdtEndPr/>
            <w:sdtContent>
              <w:sdt>
                <w:sdtPr>
                  <w:rPr>
                    <w:rFonts w:ascii="Proba Pro Lt" w:hAnsi="Proba Pro Lt" w:cstheme="minorHAnsi"/>
                    <w:color w:val="000000"/>
                    <w:sz w:val="20"/>
                    <w:szCs w:val="20"/>
                    <w:lang w:val="en-GB"/>
                  </w:rPr>
                  <w:id w:val="-1032716084"/>
                  <w:placeholder>
                    <w:docPart w:val="8A79E485976B44078DECE7E31547E2B2"/>
                  </w:placeholder>
                </w:sdtPr>
                <w:sdtEndPr/>
                <w:sdtContent>
                  <w:p w14:paraId="32A362F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Student assessment </w:t>
                    </w:r>
                    <w:proofErr w:type="gramStart"/>
                    <w:r w:rsidRPr="009C5A63">
                      <w:rPr>
                        <w:rFonts w:ascii="Proba Pro Lt" w:hAnsi="Proba Pro Lt" w:cstheme="minorHAnsi"/>
                        <w:color w:val="000000"/>
                        <w:sz w:val="20"/>
                        <w:szCs w:val="20"/>
                        <w:lang w:val="en-GB"/>
                      </w:rPr>
                      <w:t>is carried out</w:t>
                    </w:r>
                    <w:proofErr w:type="gramEnd"/>
                    <w:r w:rsidRPr="009C5A63">
                      <w:rPr>
                        <w:rFonts w:ascii="Proba Pro Lt" w:hAnsi="Proba Pro Lt" w:cstheme="minorHAnsi"/>
                        <w:color w:val="000000"/>
                        <w:sz w:val="20"/>
                        <w:szCs w:val="20"/>
                        <w:lang w:val="en-GB"/>
                      </w:rPr>
                      <w:t xml:space="preserve"> through a written exam. The total achievable number of points on the exam is 43. </w:t>
                    </w:r>
                  </w:p>
                  <w:p w14:paraId="4117AEE9"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Grades:</w:t>
                    </w:r>
                  </w:p>
                  <w:p w14:paraId="449E080C"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23 - 27 sufficient (2) </w:t>
                    </w:r>
                  </w:p>
                  <w:p w14:paraId="7DA7814F"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28 - 32 good (3)</w:t>
                    </w:r>
                  </w:p>
                  <w:p w14:paraId="1E18A272"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33 - 37 very good (4)</w:t>
                    </w:r>
                  </w:p>
                  <w:p w14:paraId="321CB4E0"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38 - 43 excellent (5)</w:t>
                    </w:r>
                  </w:p>
                </w:sdtContent>
              </w:sdt>
            </w:sdtContent>
          </w:sdt>
        </w:tc>
      </w:tr>
      <w:tr w:rsidR="00B10CD8" w:rsidRPr="009C5A63" w14:paraId="08E055BC"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B20BA6"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975BAB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305456047"/>
              <w:placeholder>
                <w:docPart w:val="46873B0F07144B11AF8A6AE6E1F7B816"/>
              </w:placeholder>
            </w:sdtPr>
            <w:sdtEndPr/>
            <w:sdtContent>
              <w:sdt>
                <w:sdtPr>
                  <w:rPr>
                    <w:rFonts w:ascii="Proba Pro Lt" w:hAnsi="Proba Pro Lt" w:cstheme="minorHAnsi"/>
                    <w:sz w:val="20"/>
                    <w:szCs w:val="20"/>
                    <w:lang w:val="en-GB"/>
                  </w:rPr>
                  <w:id w:val="-435130891"/>
                  <w:placeholder>
                    <w:docPart w:val="E525011541F44A46B5424BAD4335A065"/>
                  </w:placeholder>
                </w:sdtPr>
                <w:sdtEndPr/>
                <w:sdtContent>
                  <w:p w14:paraId="7488EF65" w14:textId="77777777" w:rsidR="00B10CD8" w:rsidRPr="009C5A63" w:rsidRDefault="00B10CD8" w:rsidP="00B200B4">
                    <w:pPr>
                      <w:pStyle w:val="ListParagraph"/>
                      <w:numPr>
                        <w:ilvl w:val="0"/>
                        <w:numId w:val="29"/>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carry out all laboratory exercises </w:t>
                    </w:r>
                  </w:p>
                  <w:p w14:paraId="4454EBA1" w14:textId="77777777" w:rsidR="00B10CD8" w:rsidRPr="009C5A63" w:rsidRDefault="00B10CD8" w:rsidP="00B200B4">
                    <w:pPr>
                      <w:pStyle w:val="ListParagraph"/>
                      <w:numPr>
                        <w:ilvl w:val="0"/>
                        <w:numId w:val="29"/>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B10CD8" w:rsidRPr="009C5A63" w14:paraId="4E93CC43" w14:textId="77777777" w:rsidTr="00CF68EC">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145C366" w14:textId="77777777" w:rsidR="00B10CD8" w:rsidRPr="009C5A63" w:rsidRDefault="00B10CD8"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C65D914"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A459082"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9C5A691"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B10CD8" w:rsidRPr="009C5A63" w14:paraId="31B1FA25" w14:textId="77777777" w:rsidTr="00CF68E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0FFA0A"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282073308"/>
              <w:placeholder>
                <w:docPart w:val="DC2A1509F4FF4427B1D0A7DD8A46EA2A"/>
              </w:placeholder>
            </w:sdtPr>
            <w:sdtEndPr/>
            <w:sdtContent>
              <w:p w14:paraId="5AF800FC"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J.M. Berg, J.L. Tymoczko, L. Stryer, </w:t>
                </w:r>
                <w:r w:rsidRPr="009C5A63">
                  <w:rPr>
                    <w:rFonts w:ascii="Proba Pro Lt" w:hAnsi="Proba Pro Lt" w:cstheme="minorHAnsi"/>
                    <w:i/>
                    <w:iCs/>
                    <w:sz w:val="20"/>
                    <w:szCs w:val="20"/>
                    <w:lang w:val="en-GB"/>
                  </w:rPr>
                  <w:t>Biokemija</w:t>
                </w:r>
                <w:r w:rsidRPr="009C5A63">
                  <w:rPr>
                    <w:rFonts w:ascii="Proba Pro Lt" w:hAnsi="Proba Pro Lt" w:cstheme="minorHAnsi"/>
                    <w:sz w:val="20"/>
                    <w:szCs w:val="20"/>
                    <w:lang w:val="en-GB"/>
                  </w:rPr>
                  <w:t>, Školska knjiga, Zagreb, 2013. (parts related to course syllabus)</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theme="minorHAnsi"/>
                <w:color w:val="000000"/>
                <w:sz w:val="20"/>
                <w:szCs w:val="20"/>
                <w:lang w:val="en-GB"/>
              </w:rPr>
              <w:id w:val="2110539066"/>
              <w:placeholder>
                <w:docPart w:val="AB18C481F9CD47A0B2850E61DEA274FB"/>
              </w:placeholder>
            </w:sdtPr>
            <w:sdtEndPr/>
            <w:sdtContent>
              <w:p w14:paraId="774ABBF4"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15</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527455078"/>
              <w:placeholder>
                <w:docPart w:val="5008A64E5C78456BA62ACA1D6566586A"/>
              </w:placeholder>
              <w:showingPlcHdr/>
            </w:sdtPr>
            <w:sdtEndPr/>
            <w:sdtContent>
              <w:p w14:paraId="09197BE0"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58390F36"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E36A46"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33375622"/>
            <w:placeholder>
              <w:docPart w:val="0272853B313F41858A4E9983ACC8CE91"/>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770AA11" w14:textId="77777777" w:rsidR="00B10CD8" w:rsidRPr="009C5A63" w:rsidRDefault="00B10CD8" w:rsidP="00B200B4">
                <w:pPr>
                  <w:pStyle w:val="ListParagraph"/>
                  <w:numPr>
                    <w:ilvl w:val="0"/>
                    <w:numId w:val="53"/>
                  </w:numPr>
                  <w:tabs>
                    <w:tab w:val="left" w:pos="340"/>
                  </w:tabs>
                  <w:spacing w:after="0" w:line="240" w:lineRule="auto"/>
                  <w:ind w:left="375"/>
                  <w:rPr>
                    <w:rFonts w:ascii="Proba Pro Lt" w:hAnsi="Proba Pro Lt" w:cstheme="minorHAnsi"/>
                    <w:sz w:val="20"/>
                    <w:szCs w:val="20"/>
                    <w:lang w:val="en-GB"/>
                  </w:rPr>
                </w:pPr>
                <w:r w:rsidRPr="009C5A63">
                  <w:rPr>
                    <w:rFonts w:ascii="Proba Pro Lt" w:hAnsi="Proba Pro Lt" w:cstheme="minorHAnsi"/>
                    <w:i/>
                    <w:iCs/>
                    <w:sz w:val="20"/>
                    <w:szCs w:val="20"/>
                    <w:lang w:val="en-GB"/>
                  </w:rPr>
                  <w:t xml:space="preserve">Guide to protein purification </w:t>
                </w:r>
                <w:r w:rsidRPr="009C5A63">
                  <w:rPr>
                    <w:rFonts w:ascii="Proba Pro Lt" w:hAnsi="Proba Pro Lt" w:cstheme="minorHAnsi"/>
                    <w:sz w:val="20"/>
                    <w:szCs w:val="20"/>
                    <w:lang w:val="en-GB"/>
                  </w:rPr>
                  <w:t>(Deutscher M.P. ured.) Methods in Ezymology 182, Academic Press Inc., San Diego, 1990.</w:t>
                </w:r>
              </w:p>
            </w:tc>
          </w:sdtContent>
        </w:sdt>
      </w:tr>
      <w:tr w:rsidR="00B10CD8" w:rsidRPr="009C5A63" w14:paraId="1E2E7091"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097DEF"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731023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B10CD8" w:rsidRPr="009C5A63" w14:paraId="102ABD97"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6A11ED3"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249155896"/>
            <w:placeholder>
              <w:docPart w:val="DD7F6CFDF2B74082B8A4EED94C432AA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E286EA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2B7FC0E" w14:textId="77777777" w:rsidR="00B10CD8" w:rsidRPr="009C5A63" w:rsidRDefault="00B10CD8" w:rsidP="009C5A63">
      <w:pPr>
        <w:spacing w:after="0" w:line="240" w:lineRule="auto"/>
        <w:rPr>
          <w:rFonts w:ascii="Proba Pro Lt" w:hAnsi="Proba Pro Lt" w:cstheme="minorHAnsi"/>
          <w:sz w:val="20"/>
          <w:szCs w:val="20"/>
          <w:lang w:val="en-GB"/>
        </w:rPr>
      </w:pPr>
    </w:p>
    <w:p w14:paraId="695E5C8F" w14:textId="77777777" w:rsidR="00B10CD8" w:rsidRPr="009C5A63" w:rsidRDefault="00B10CD8"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F127B9" w:rsidRPr="009C5A63" w14:paraId="59F06395"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402E8"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F127B9" w:rsidRPr="009C5A63" w14:paraId="4E050B0D" w14:textId="77777777" w:rsidTr="00B26AA2">
        <w:tc>
          <w:tcPr>
            <w:tcW w:w="1256" w:type="pct"/>
            <w:tcBorders>
              <w:top w:val="single" w:sz="12" w:space="0" w:color="auto"/>
              <w:left w:val="single" w:sz="12" w:space="0" w:color="auto"/>
            </w:tcBorders>
            <w:shd w:val="clear" w:color="auto" w:fill="00A0DC"/>
            <w:vAlign w:val="center"/>
          </w:tcPr>
          <w:p w14:paraId="76293B25" w14:textId="77777777" w:rsidR="00F127B9" w:rsidRPr="009C5A63" w:rsidRDefault="00F127B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850177432"/>
            <w:placeholder>
              <w:docPart w:val="77086287A08D4A51842D30BF29E159C4"/>
            </w:placeholder>
          </w:sdtPr>
          <w:sdtEndPr/>
          <w:sdtContent>
            <w:tc>
              <w:tcPr>
                <w:tcW w:w="1522" w:type="pct"/>
                <w:gridSpan w:val="4"/>
                <w:tcBorders>
                  <w:top w:val="single" w:sz="12" w:space="0" w:color="auto"/>
                  <w:right w:val="single" w:sz="12" w:space="0" w:color="auto"/>
                </w:tcBorders>
                <w:vAlign w:val="center"/>
              </w:tcPr>
              <w:p w14:paraId="26CEE97D" w14:textId="77777777" w:rsidR="00F127B9" w:rsidRPr="009C5A63" w:rsidRDefault="00F127B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Ivana Radojčić Redovniković, PhD, Full Professor</w:t>
                </w:r>
              </w:p>
              <w:p w14:paraId="6AE01B6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44" w:history="1">
                  <w:r w:rsidRPr="009C5A63">
                    <w:rPr>
                      <w:rStyle w:val="Hyperlink"/>
                      <w:rFonts w:ascii="Proba Pro Lt" w:hAnsi="Proba Pro Lt" w:cstheme="minorHAnsi"/>
                      <w:sz w:val="20"/>
                      <w:szCs w:val="20"/>
                      <w:lang w:val="en-GB"/>
                    </w:rPr>
                    <w:t>Marina Cvjetko Bubalo, PhD, Assistant Professor</w:t>
                  </w:r>
                </w:hyperlink>
                <w:r w:rsidRPr="009C5A63">
                  <w:rPr>
                    <w:rFonts w:ascii="Proba Pro Lt" w:hAnsi="Proba Pro Lt" w:cstheme="minorHAnsi"/>
                    <w:sz w:val="20"/>
                    <w:szCs w:val="20"/>
                    <w:u w:val="single"/>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28730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36901476"/>
            <w:placeholder>
              <w:docPart w:val="3322CF65BF8B4A76A432F3D10E83941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7511E53"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F127B9" w:rsidRPr="009C5A63" w14:paraId="171D1248" w14:textId="77777777" w:rsidTr="00B26AA2">
        <w:tc>
          <w:tcPr>
            <w:tcW w:w="1256" w:type="pct"/>
            <w:tcBorders>
              <w:top w:val="single" w:sz="12" w:space="0" w:color="auto"/>
              <w:left w:val="single" w:sz="12" w:space="0" w:color="auto"/>
            </w:tcBorders>
            <w:shd w:val="clear" w:color="auto" w:fill="00A0DC"/>
            <w:vAlign w:val="center"/>
          </w:tcPr>
          <w:p w14:paraId="3285D4B4"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5" w:name="Fitoremedijacija" w:displacedByCustomXml="next"/>
        <w:sdt>
          <w:sdtPr>
            <w:rPr>
              <w:rFonts w:ascii="Proba Pro Lt" w:hAnsi="Proba Pro Lt" w:cstheme="minorHAnsi"/>
              <w:sz w:val="20"/>
              <w:szCs w:val="20"/>
              <w:lang w:val="en-GB"/>
            </w:rPr>
            <w:id w:val="-2145727985"/>
            <w:placeholder>
              <w:docPart w:val="8D4887C155AC4531BDFE2A1DE04043BC"/>
            </w:placeholder>
          </w:sdtPr>
          <w:sdtEndPr/>
          <w:sdtContent>
            <w:tc>
              <w:tcPr>
                <w:tcW w:w="1522" w:type="pct"/>
                <w:gridSpan w:val="4"/>
                <w:tcBorders>
                  <w:top w:val="single" w:sz="12" w:space="0" w:color="auto"/>
                  <w:right w:val="single" w:sz="12" w:space="0" w:color="auto"/>
                </w:tcBorders>
                <w:vAlign w:val="center"/>
              </w:tcPr>
              <w:p w14:paraId="533DD5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Phytoremediation</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0629279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0062618"/>
            <w:placeholder>
              <w:docPart w:val="38EAF20CE55B42CBA4D6BA9A47366BAA"/>
            </w:placeholder>
          </w:sdtPr>
          <w:sdtEndPr/>
          <w:sdtContent>
            <w:tc>
              <w:tcPr>
                <w:tcW w:w="817" w:type="pct"/>
                <w:gridSpan w:val="4"/>
                <w:tcBorders>
                  <w:top w:val="single" w:sz="12" w:space="0" w:color="auto"/>
                  <w:right w:val="single" w:sz="12" w:space="0" w:color="auto"/>
                </w:tcBorders>
                <w:vAlign w:val="center"/>
              </w:tcPr>
              <w:p w14:paraId="73E0EE2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F127B9" w:rsidRPr="009C5A63" w14:paraId="62E3633A" w14:textId="77777777" w:rsidTr="00B26AA2">
        <w:tc>
          <w:tcPr>
            <w:tcW w:w="1256" w:type="pct"/>
            <w:tcBorders>
              <w:left w:val="single" w:sz="12" w:space="0" w:color="auto"/>
              <w:bottom w:val="single" w:sz="12" w:space="0" w:color="auto"/>
            </w:tcBorders>
            <w:shd w:val="clear" w:color="auto" w:fill="00A0DC"/>
            <w:vAlign w:val="center"/>
          </w:tcPr>
          <w:p w14:paraId="51530BF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52434702"/>
            <w:placeholder>
              <w:docPart w:val="5971EAC95134432FB447F2606321D127"/>
            </w:placeholder>
          </w:sdtPr>
          <w:sdtEndPr/>
          <w:sdtContent>
            <w:tc>
              <w:tcPr>
                <w:tcW w:w="1522" w:type="pct"/>
                <w:gridSpan w:val="4"/>
                <w:tcBorders>
                  <w:bottom w:val="single" w:sz="12" w:space="0" w:color="auto"/>
                  <w:right w:val="single" w:sz="12" w:space="0" w:color="auto"/>
                </w:tcBorders>
                <w:vAlign w:val="center"/>
              </w:tcPr>
              <w:p w14:paraId="79FF5C0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66750</w:t>
                </w:r>
              </w:p>
            </w:tc>
          </w:sdtContent>
        </w:sdt>
        <w:tc>
          <w:tcPr>
            <w:tcW w:w="1405" w:type="pct"/>
            <w:gridSpan w:val="5"/>
            <w:tcBorders>
              <w:bottom w:val="single" w:sz="12" w:space="0" w:color="auto"/>
              <w:right w:val="single" w:sz="12" w:space="0" w:color="auto"/>
            </w:tcBorders>
            <w:shd w:val="clear" w:color="auto" w:fill="00A0DC"/>
            <w:vAlign w:val="center"/>
          </w:tcPr>
          <w:p w14:paraId="547A22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82122819"/>
            <w:placeholder>
              <w:docPart w:val="371134D5534543EBB077F80F2AC55ACF"/>
            </w:placeholder>
          </w:sdtPr>
          <w:sdtEndPr/>
          <w:sdtContent>
            <w:tc>
              <w:tcPr>
                <w:tcW w:w="817" w:type="pct"/>
                <w:gridSpan w:val="4"/>
                <w:tcBorders>
                  <w:bottom w:val="single" w:sz="12" w:space="0" w:color="auto"/>
                  <w:right w:val="single" w:sz="12" w:space="0" w:color="auto"/>
                </w:tcBorders>
                <w:vAlign w:val="center"/>
              </w:tcPr>
              <w:p w14:paraId="6C931D9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+ 0 + 15 + 0</w:t>
                </w:r>
              </w:p>
            </w:tc>
          </w:sdtContent>
        </w:sdt>
      </w:tr>
      <w:tr w:rsidR="00F127B9" w:rsidRPr="009C5A63" w14:paraId="77CA013E" w14:textId="77777777" w:rsidTr="00B26AA2">
        <w:tc>
          <w:tcPr>
            <w:tcW w:w="1256" w:type="pct"/>
            <w:tcBorders>
              <w:left w:val="single" w:sz="12" w:space="0" w:color="auto"/>
              <w:bottom w:val="single" w:sz="12" w:space="0" w:color="auto"/>
            </w:tcBorders>
            <w:shd w:val="clear" w:color="auto" w:fill="00A0DC"/>
            <w:vAlign w:val="center"/>
          </w:tcPr>
          <w:p w14:paraId="4862909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46811970"/>
            <w:placeholder>
              <w:docPart w:val="A90AD95C966E42AAA06FF67FBEAE9F5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851FFF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4CD5A462"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8982776"/>
            <w:placeholder>
              <w:docPart w:val="F7BBBE2FAD984C78A95211EEE68BC7D5"/>
            </w:placeholder>
          </w:sdtPr>
          <w:sdtEndPr/>
          <w:sdtContent>
            <w:tc>
              <w:tcPr>
                <w:tcW w:w="817" w:type="pct"/>
                <w:gridSpan w:val="4"/>
                <w:tcBorders>
                  <w:bottom w:val="single" w:sz="12" w:space="0" w:color="auto"/>
                  <w:right w:val="single" w:sz="12" w:space="0" w:color="auto"/>
                </w:tcBorders>
                <w:vAlign w:val="center"/>
              </w:tcPr>
              <w:p w14:paraId="3B1034E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w:t>
                </w:r>
              </w:p>
            </w:tc>
          </w:sdtContent>
        </w:sdt>
      </w:tr>
      <w:tr w:rsidR="00F127B9" w:rsidRPr="009C5A63" w14:paraId="5047724A" w14:textId="77777777" w:rsidTr="00B26AA2">
        <w:tc>
          <w:tcPr>
            <w:tcW w:w="1256" w:type="pct"/>
            <w:tcBorders>
              <w:left w:val="single" w:sz="12" w:space="0" w:color="auto"/>
              <w:bottom w:val="single" w:sz="12" w:space="0" w:color="auto"/>
            </w:tcBorders>
            <w:shd w:val="clear" w:color="auto" w:fill="00A0DC"/>
            <w:vAlign w:val="center"/>
          </w:tcPr>
          <w:p w14:paraId="1B9E8F6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952505348"/>
            <w:placeholder>
              <w:docPart w:val="63C7901A1B7E430A933EE49530ACDBB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CEF266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DA1E13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648D41D" w14:textId="77777777" w:rsidR="00F127B9" w:rsidRPr="009C5A63" w:rsidRDefault="00F127B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62FE491B" w14:textId="77777777" w:rsidR="00F127B9"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02494061"/>
                <w:placeholder>
                  <w:docPart w:val="D3B642033A9144B6A7DC71CC53E91C53"/>
                </w:placeholder>
              </w:sdtPr>
              <w:sdtEndPr/>
              <w:sdtContent>
                <w:r w:rsidR="00F127B9" w:rsidRPr="009C5A63">
                  <w:rPr>
                    <w:rFonts w:ascii="Proba Pro Lt" w:hAnsi="Proba Pro Lt" w:cstheme="minorHAnsi"/>
                    <w:sz w:val="20"/>
                    <w:szCs w:val="20"/>
                    <w:lang w:val="en-GB"/>
                  </w:rPr>
                  <w:t xml:space="preserve">0 </w:t>
                </w:r>
              </w:sdtContent>
            </w:sdt>
            <w:r w:rsidR="00F127B9" w:rsidRPr="009C5A63">
              <w:rPr>
                <w:rFonts w:ascii="Proba Pro Lt" w:hAnsi="Proba Pro Lt" w:cstheme="minorHAnsi"/>
                <w:sz w:val="20"/>
                <w:szCs w:val="20"/>
                <w:lang w:val="en-GB"/>
              </w:rPr>
              <w:t>%</w:t>
            </w:r>
          </w:p>
        </w:tc>
      </w:tr>
      <w:tr w:rsidR="00F127B9" w:rsidRPr="009C5A63" w14:paraId="1D5E4125" w14:textId="77777777" w:rsidTr="00B26AA2">
        <w:tc>
          <w:tcPr>
            <w:tcW w:w="1256" w:type="pct"/>
            <w:tcBorders>
              <w:left w:val="single" w:sz="12" w:space="0" w:color="auto"/>
              <w:bottom w:val="single" w:sz="12" w:space="0" w:color="auto"/>
            </w:tcBorders>
            <w:shd w:val="clear" w:color="auto" w:fill="00A0DC"/>
            <w:vAlign w:val="center"/>
          </w:tcPr>
          <w:p w14:paraId="5FF866C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314516859"/>
            <w:placeholder>
              <w:docPart w:val="0B6A3D7C862040E7A18AB274FDBD181A"/>
            </w:placeholder>
          </w:sdtPr>
          <w:sdtEndPr/>
          <w:sdtContent>
            <w:sdt>
              <w:sdtPr>
                <w:rPr>
                  <w:rFonts w:ascii="Proba Pro Lt" w:hAnsi="Proba Pro Lt" w:cstheme="minorHAnsi"/>
                  <w:sz w:val="20"/>
                  <w:szCs w:val="20"/>
                  <w:lang w:val="en-GB"/>
                </w:rPr>
                <w:id w:val="1028763233"/>
                <w:placeholder>
                  <w:docPart w:val="F49AA8A8433E4DE2A89B20C4FC5E9BD6"/>
                </w:placeholder>
              </w:sdtPr>
              <w:sdtEndPr/>
              <w:sdtContent>
                <w:tc>
                  <w:tcPr>
                    <w:tcW w:w="1522" w:type="pct"/>
                    <w:gridSpan w:val="4"/>
                    <w:tcBorders>
                      <w:bottom w:val="single" w:sz="12" w:space="0" w:color="auto"/>
                      <w:right w:val="single" w:sz="12" w:space="0" w:color="auto"/>
                    </w:tcBorders>
                    <w:vAlign w:val="center"/>
                  </w:tcPr>
                  <w:p w14:paraId="578C080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P1 and P6</w:t>
                    </w:r>
                  </w:p>
                </w:tc>
              </w:sdtContent>
            </w:sdt>
          </w:sdtContent>
        </w:sdt>
        <w:tc>
          <w:tcPr>
            <w:tcW w:w="1405" w:type="pct"/>
            <w:gridSpan w:val="5"/>
            <w:tcBorders>
              <w:bottom w:val="single" w:sz="12" w:space="0" w:color="auto"/>
              <w:right w:val="single" w:sz="12" w:space="0" w:color="auto"/>
            </w:tcBorders>
            <w:shd w:val="clear" w:color="auto" w:fill="00A0DC"/>
            <w:vAlign w:val="center"/>
          </w:tcPr>
          <w:p w14:paraId="321DF587"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49905581"/>
            <w:placeholder>
              <w:docPart w:val="8B555C9E00D543BCB7FCF716A03E5297"/>
            </w:placeholder>
          </w:sdtPr>
          <w:sdtEndPr/>
          <w:sdtContent>
            <w:tc>
              <w:tcPr>
                <w:tcW w:w="817" w:type="pct"/>
                <w:gridSpan w:val="4"/>
                <w:tcBorders>
                  <w:bottom w:val="single" w:sz="12" w:space="0" w:color="auto"/>
                  <w:right w:val="single" w:sz="12" w:space="0" w:color="auto"/>
                </w:tcBorders>
                <w:vAlign w:val="center"/>
              </w:tcPr>
              <w:p w14:paraId="4260F9D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127B9" w:rsidRPr="009C5A63" w14:paraId="2F2F118D" w14:textId="77777777" w:rsidTr="00B26AA2">
        <w:tc>
          <w:tcPr>
            <w:tcW w:w="1256" w:type="pct"/>
            <w:tcBorders>
              <w:left w:val="single" w:sz="12" w:space="0" w:color="auto"/>
              <w:bottom w:val="single" w:sz="12" w:space="0" w:color="auto"/>
            </w:tcBorders>
            <w:shd w:val="clear" w:color="auto" w:fill="00A0DC"/>
            <w:vAlign w:val="center"/>
          </w:tcPr>
          <w:p w14:paraId="43F5E23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20211274"/>
            <w:placeholder>
              <w:docPart w:val="22A25F81EB4143DE9182E81978EEF72A"/>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AF40D2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FAA7634"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985703A" w14:textId="77777777" w:rsidR="00F127B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85635974"/>
                <w:placeholder>
                  <w:docPart w:val="5DBDCF885AEA48EC9155E6C59134EE2B"/>
                </w:placeholder>
                <w:dropDownList>
                  <w:listItem w:value="Choose an item."/>
                  <w:listItem w:displayText="Y" w:value="Y"/>
                  <w:listItem w:displayText="N" w:value="N"/>
                </w:dropDownList>
              </w:sdtPr>
              <w:sdtEndPr/>
              <w:sdtContent>
                <w:r w:rsidR="00F127B9" w:rsidRPr="009C5A63">
                  <w:rPr>
                    <w:rFonts w:ascii="Proba Pro Lt" w:hAnsi="Proba Pro Lt" w:cstheme="minorHAnsi"/>
                    <w:sz w:val="20"/>
                    <w:szCs w:val="20"/>
                    <w:lang w:val="en-GB"/>
                  </w:rPr>
                  <w:t>Y</w:t>
                </w:r>
              </w:sdtContent>
            </w:sdt>
          </w:p>
        </w:tc>
      </w:tr>
      <w:tr w:rsidR="00F127B9" w:rsidRPr="009C5A63" w14:paraId="796A7F2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C115B4"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F127B9" w:rsidRPr="009C5A63" w14:paraId="5236565B" w14:textId="77777777" w:rsidTr="00B26AA2">
        <w:tc>
          <w:tcPr>
            <w:tcW w:w="1256" w:type="pct"/>
            <w:tcBorders>
              <w:top w:val="single" w:sz="12" w:space="0" w:color="auto"/>
              <w:left w:val="single" w:sz="12" w:space="0" w:color="auto"/>
            </w:tcBorders>
            <w:shd w:val="clear" w:color="auto" w:fill="00A0DC"/>
            <w:vAlign w:val="center"/>
          </w:tcPr>
          <w:p w14:paraId="059D7A3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3776933"/>
            <w:placeholder>
              <w:docPart w:val="F64FC63775ED4F3D9F956C7380E93B5D"/>
            </w:placeholder>
          </w:sdtPr>
          <w:sdtEndPr/>
          <w:sdtContent>
            <w:tc>
              <w:tcPr>
                <w:tcW w:w="3744" w:type="pct"/>
                <w:gridSpan w:val="13"/>
                <w:tcBorders>
                  <w:top w:val="single" w:sz="12" w:space="0" w:color="auto"/>
                  <w:right w:val="single" w:sz="12" w:space="0" w:color="auto"/>
                </w:tcBorders>
                <w:vAlign w:val="center"/>
              </w:tcPr>
              <w:p w14:paraId="0566C23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course objective is to introduce students with type of contaminants and phytomediation processes. Within the course, students will gain knowledge about the possible phyoremediation application in cleaning soil, water and air as well as the biochemical mechanism of higher plant detoxification. After completion of this module, students will be able to evaluate key parameters in designing phytoremediation process of inorganic and organic pollutants.</w:t>
                </w:r>
              </w:p>
            </w:tc>
          </w:sdtContent>
        </w:sdt>
      </w:tr>
      <w:tr w:rsidR="00F127B9" w:rsidRPr="009C5A63" w14:paraId="1E24E88F" w14:textId="77777777" w:rsidTr="00B26AA2">
        <w:tc>
          <w:tcPr>
            <w:tcW w:w="1256" w:type="pct"/>
            <w:tcBorders>
              <w:left w:val="single" w:sz="12" w:space="0" w:color="auto"/>
            </w:tcBorders>
            <w:shd w:val="clear" w:color="auto" w:fill="00A0DC"/>
            <w:vAlign w:val="center"/>
          </w:tcPr>
          <w:p w14:paraId="099BC3B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981992083"/>
            <w:placeholder>
              <w:docPart w:val="B62FCC844D804EDB87E52E32B2647EA8"/>
            </w:placeholder>
          </w:sdtPr>
          <w:sdtEndPr/>
          <w:sdtContent>
            <w:tc>
              <w:tcPr>
                <w:tcW w:w="3744" w:type="pct"/>
                <w:gridSpan w:val="13"/>
                <w:tcBorders>
                  <w:right w:val="single" w:sz="12" w:space="0" w:color="auto"/>
                </w:tcBorders>
                <w:vAlign w:val="center"/>
              </w:tcPr>
              <w:p w14:paraId="37B10BF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F127B9" w:rsidRPr="009C5A63" w14:paraId="3619D0F8" w14:textId="77777777" w:rsidTr="00B26AA2">
        <w:tc>
          <w:tcPr>
            <w:tcW w:w="1256" w:type="pct"/>
            <w:tcBorders>
              <w:left w:val="single" w:sz="12" w:space="0" w:color="auto"/>
            </w:tcBorders>
            <w:shd w:val="clear" w:color="auto" w:fill="00A0DC"/>
            <w:vAlign w:val="center"/>
          </w:tcPr>
          <w:p w14:paraId="08FA8A0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65506949"/>
            <w:placeholder>
              <w:docPart w:val="730691EE65F44E1AB0CDBC39679D76FD"/>
            </w:placeholder>
          </w:sdtPr>
          <w:sdtEndPr/>
          <w:sdtContent>
            <w:tc>
              <w:tcPr>
                <w:tcW w:w="3744" w:type="pct"/>
                <w:gridSpan w:val="13"/>
                <w:tcBorders>
                  <w:right w:val="single" w:sz="12" w:space="0" w:color="auto"/>
                </w:tcBorders>
                <w:vAlign w:val="center"/>
              </w:tcPr>
              <w:p w14:paraId="0E8DB404"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develop new industrial biotechnological processes and equipment</w:t>
                </w:r>
              </w:p>
              <w:p w14:paraId="6D3FBAE4"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plan and conduct experiments (scale up and scale down)  in different fields of biotechnology, present and critically interpret results, make meritory conclusions</w:t>
                </w:r>
              </w:p>
              <w:p w14:paraId="40F1BAEF"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149D3147"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6D782B16"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F127B9" w:rsidRPr="009C5A63" w14:paraId="21395E8E" w14:textId="77777777" w:rsidTr="00B26AA2">
        <w:tc>
          <w:tcPr>
            <w:tcW w:w="1256" w:type="pct"/>
            <w:tcBorders>
              <w:left w:val="single" w:sz="12" w:space="0" w:color="auto"/>
            </w:tcBorders>
            <w:shd w:val="clear" w:color="auto" w:fill="00A0DC"/>
            <w:vAlign w:val="center"/>
          </w:tcPr>
          <w:p w14:paraId="17729C2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324484524"/>
            <w:placeholder>
              <w:docPart w:val="E2C19F7DEDA64A55B73B03C515C71269"/>
            </w:placeholder>
          </w:sdtPr>
          <w:sdtEndPr/>
          <w:sdtContent>
            <w:tc>
              <w:tcPr>
                <w:tcW w:w="3744" w:type="pct"/>
                <w:gridSpan w:val="13"/>
                <w:tcBorders>
                  <w:right w:val="single" w:sz="12" w:space="0" w:color="auto"/>
                </w:tcBorders>
                <w:vAlign w:val="center"/>
              </w:tcPr>
              <w:p w14:paraId="22DE3B46" w14:textId="4597CF2E"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define types of contaminants and phytomediation processes</w:t>
                </w:r>
              </w:p>
              <w:p w14:paraId="4294A680" w14:textId="1D189CDC"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discuss phyoremediation application in cleaning soil, water and air </w:t>
                </w:r>
              </w:p>
              <w:p w14:paraId="5BC44D92" w14:textId="3836D833"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explain the biochemical mechanism of higher plant detoxification </w:t>
                </w:r>
              </w:p>
              <w:p w14:paraId="14E0C869" w14:textId="6C5A54CA"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describe</w:t>
                </w:r>
                <w:proofErr w:type="gramEnd"/>
                <w:r w:rsidRPr="009C5A63">
                  <w:rPr>
                    <w:rFonts w:ascii="Proba Pro Lt" w:hAnsi="Proba Pro Lt" w:cstheme="minorHAnsi"/>
                    <w:sz w:val="20"/>
                    <w:szCs w:val="20"/>
                    <w:lang w:val="en-GB"/>
                  </w:rPr>
                  <w:t xml:space="preserve"> the key parameters in designing phytoremediation process of inorganic and organic pollutants.</w:t>
                </w:r>
              </w:p>
              <w:p w14:paraId="0E752CFA" w14:textId="463F8738"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discuss the application of transgenic plants in phytoremediation</w:t>
                </w:r>
              </w:p>
              <w:p w14:paraId="404B3B93" w14:textId="2B0AF49F"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find and orally present scientific work in phytoremediation filed</w:t>
                </w:r>
              </w:p>
            </w:tc>
          </w:sdtContent>
        </w:sdt>
      </w:tr>
      <w:tr w:rsidR="00F127B9" w:rsidRPr="009C5A63" w14:paraId="4406138A" w14:textId="77777777" w:rsidTr="00B26AA2">
        <w:tc>
          <w:tcPr>
            <w:tcW w:w="1256" w:type="pct"/>
            <w:tcBorders>
              <w:left w:val="single" w:sz="12" w:space="0" w:color="auto"/>
            </w:tcBorders>
            <w:shd w:val="clear" w:color="auto" w:fill="00A0DC"/>
            <w:vAlign w:val="center"/>
          </w:tcPr>
          <w:p w14:paraId="30ED337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1365183214"/>
            <w:placeholder>
              <w:docPart w:val="A55FB9C7873B4B02921606F92FA8270F"/>
            </w:placeholder>
          </w:sdtPr>
          <w:sdtEndPr/>
          <w:sdtContent>
            <w:tc>
              <w:tcPr>
                <w:tcW w:w="3744" w:type="pct"/>
                <w:gridSpan w:val="13"/>
                <w:tcBorders>
                  <w:right w:val="single" w:sz="12" w:space="0" w:color="auto"/>
                </w:tcBorders>
                <w:vAlign w:val="center"/>
              </w:tcPr>
              <w:p w14:paraId="16DD54AC" w14:textId="77777777" w:rsidR="00F127B9" w:rsidRPr="009C5A63" w:rsidRDefault="00F127B9" w:rsidP="00B26AA2">
                <w:pPr>
                  <w:tabs>
                    <w:tab w:val="left" w:pos="2820"/>
                  </w:tabs>
                  <w:spacing w:after="0" w:line="240" w:lineRule="auto"/>
                  <w:ind w:left="91"/>
                  <w:rPr>
                    <w:rFonts w:ascii="Proba Pro Lt" w:hAnsi="Proba Pro Lt" w:cstheme="minorHAnsi"/>
                    <w:sz w:val="20"/>
                    <w:szCs w:val="20"/>
                    <w:lang w:val="en-GB"/>
                  </w:rPr>
                </w:pPr>
                <w:r w:rsidRPr="009C5A63">
                  <w:rPr>
                    <w:rFonts w:ascii="Proba Pro Lt" w:hAnsi="Proba Pro Lt" w:cstheme="minorHAnsi"/>
                    <w:sz w:val="20"/>
                    <w:szCs w:val="20"/>
                    <w:lang w:val="en-GB"/>
                  </w:rPr>
                  <w:t xml:space="preserve">The fast technological development, modern agricultural practices and poor management of toxic waste have led to the accumulation of various pollutants that have a significant impact on humans and environment. The need for their removal and the introduction of more restricted ecological standards has increased the need for the use of new technologies such as phytoremediation. Phytoremediation is an environmentally friendly </w:t>
                </w:r>
                <w:r w:rsidRPr="009C5A63">
                  <w:rPr>
                    <w:rFonts w:ascii="Proba Pro Lt" w:hAnsi="Proba Pro Lt" w:cstheme="minorHAnsi"/>
                    <w:sz w:val="20"/>
                    <w:szCs w:val="20"/>
                    <w:lang w:val="en-GB"/>
                  </w:rPr>
                  <w:lastRenderedPageBreak/>
                  <w:t xml:space="preserve">technology (green technology) that uses plants for the degradation, assimilation, metabolism or detoxification of various environmental pollutants. </w:t>
                </w:r>
                <w:proofErr w:type="gramStart"/>
                <w:r w:rsidRPr="009C5A63">
                  <w:rPr>
                    <w:rFonts w:ascii="Proba Pro Lt" w:hAnsi="Proba Pro Lt" w:cstheme="minorHAnsi"/>
                    <w:sz w:val="20"/>
                    <w:szCs w:val="20"/>
                    <w:lang w:val="en-GB"/>
                  </w:rPr>
                  <w:t>This course is designed through four methodological units: (1) Phytomediation- types of contaminants and basic principle of phytomediation processes, description of key parameters for designing phytoremediation process and system definition for phytoremediation experiments; (2) Biochemical mechanisms of detoxification in higher plants where the biochemical mechanisms of detoxification of organic and inorganic contaminants in plants will be explained; (3) Phytoremediation of inorganic and organic pollutants where key parameters will be considered in the creation of phytoremediation processes for the cleaning of inorganic and organic pollutants; (4) Transgenic plants in phytoremediation where the strategy of plants genetic transformation for the phytomediation of inorganic and organic contaminates will be considered.</w:t>
                </w:r>
                <w:proofErr w:type="gramEnd"/>
              </w:p>
            </w:tc>
          </w:sdtContent>
        </w:sdt>
      </w:tr>
      <w:tr w:rsidR="00F127B9" w:rsidRPr="009C5A63" w14:paraId="05DB9F4B" w14:textId="77777777" w:rsidTr="00B26AA2">
        <w:trPr>
          <w:trHeight w:val="349"/>
        </w:trPr>
        <w:tc>
          <w:tcPr>
            <w:tcW w:w="1256" w:type="pct"/>
            <w:vMerge w:val="restart"/>
            <w:tcBorders>
              <w:left w:val="single" w:sz="12" w:space="0" w:color="auto"/>
            </w:tcBorders>
            <w:shd w:val="clear" w:color="auto" w:fill="00A0DC"/>
            <w:vAlign w:val="center"/>
          </w:tcPr>
          <w:p w14:paraId="382872C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12" w:type="pct"/>
            <w:gridSpan w:val="3"/>
            <w:vMerge w:val="restart"/>
            <w:vAlign w:val="center"/>
          </w:tcPr>
          <w:p w14:paraId="02C8B18A"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60472308"/>
                <w14:checkbox>
                  <w14:checked w14:val="1"/>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lectures</w:t>
            </w:r>
          </w:p>
          <w:p w14:paraId="684F9BCD"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7314602"/>
                <w14:checkbox>
                  <w14:checked w14:val="1"/>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seminars and workshops  </w:t>
            </w:r>
          </w:p>
          <w:p w14:paraId="5118E8CE"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5083032"/>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exercises  </w:t>
            </w:r>
          </w:p>
          <w:p w14:paraId="43A815CE"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2650945"/>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t>
            </w:r>
            <w:r w:rsidR="00F127B9" w:rsidRPr="009C5A63">
              <w:rPr>
                <w:rFonts w:ascii="Proba Pro Lt" w:hAnsi="Proba Pro Lt" w:cstheme="minorHAnsi"/>
                <w:b w:val="0"/>
                <w:i/>
                <w:sz w:val="20"/>
                <w:szCs w:val="20"/>
                <w:lang w:val="en-GB"/>
              </w:rPr>
              <w:t>online in entirety</w:t>
            </w:r>
          </w:p>
          <w:p w14:paraId="22595A0D"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81429958"/>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partial e-learning</w:t>
            </w:r>
          </w:p>
          <w:p w14:paraId="58E072DF" w14:textId="77777777" w:rsidR="00F127B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09222835"/>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35A3C029"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9747368"/>
                <w14:checkbox>
                  <w14:checked w14:val="1"/>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independent assignments  </w:t>
            </w:r>
          </w:p>
          <w:p w14:paraId="660FB4FE"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6307445"/>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multimedia and the internet   </w:t>
            </w:r>
          </w:p>
          <w:p w14:paraId="039F54C9"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2888662"/>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laboratory</w:t>
            </w:r>
          </w:p>
          <w:p w14:paraId="128454B3"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6514462"/>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work with mentor</w:t>
            </w:r>
          </w:p>
          <w:p w14:paraId="79B21AE9" w14:textId="77777777" w:rsidR="00F127B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51822985"/>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00464127"/>
                <w:placeholder>
                  <w:docPart w:val="96F1367271174AE4AD22F56B98057EAC"/>
                </w:placeholder>
              </w:sdtPr>
              <w:sdtEndPr/>
              <w:sdtContent>
                <w:sdt>
                  <w:sdtPr>
                    <w:rPr>
                      <w:rFonts w:ascii="Proba Pro Lt" w:hAnsi="Proba Pro Lt" w:cstheme="minorHAnsi"/>
                      <w:b/>
                      <w:sz w:val="20"/>
                      <w:szCs w:val="20"/>
                      <w:lang w:val="en-GB"/>
                    </w:rPr>
                    <w:id w:val="-776173604"/>
                  </w:sdtPr>
                  <w:sdtEndPr/>
                  <w:sdtContent>
                    <w:r w:rsidR="00F127B9" w:rsidRPr="009C5A63">
                      <w:rPr>
                        <w:rFonts w:ascii="Proba Pro Lt" w:hAnsi="Proba Pro Lt" w:cstheme="minorHAnsi"/>
                        <w:b/>
                        <w:sz w:val="20"/>
                        <w:szCs w:val="20"/>
                        <w:lang w:val="en-GB"/>
                      </w:rPr>
                      <w:t>(other)</w:t>
                    </w:r>
                  </w:sdtContent>
                </w:sdt>
              </w:sdtContent>
            </w:sdt>
            <w:r w:rsidR="00F127B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0BF4C3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F127B9" w:rsidRPr="009C5A63" w14:paraId="2F180A0E"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557AB465"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F6770B7" w14:textId="77777777" w:rsidR="00F127B9" w:rsidRPr="009C5A63" w:rsidRDefault="00F127B9" w:rsidP="00B26AA2">
            <w:pPr>
              <w:pStyle w:val="FieldText"/>
              <w:rPr>
                <w:rFonts w:ascii="Proba Pro Lt" w:hAnsi="Proba Pro Lt" w:cstheme="minorHAnsi"/>
                <w:b w:val="0"/>
                <w:sz w:val="20"/>
                <w:szCs w:val="20"/>
                <w:lang w:val="en-GB"/>
              </w:rPr>
            </w:pPr>
          </w:p>
        </w:tc>
        <w:tc>
          <w:tcPr>
            <w:tcW w:w="1285" w:type="pct"/>
            <w:gridSpan w:val="5"/>
            <w:vMerge/>
            <w:vAlign w:val="center"/>
          </w:tcPr>
          <w:p w14:paraId="1E5BF725" w14:textId="77777777" w:rsidR="00F127B9" w:rsidRPr="009C5A63" w:rsidRDefault="00F127B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33694052"/>
            <w:placeholder>
              <w:docPart w:val="1F39D9A236C74272B1E4562CDC677B36"/>
            </w:placeholder>
            <w:showingPlcHdr/>
          </w:sdtPr>
          <w:sdtEndPr/>
          <w:sdtContent>
            <w:tc>
              <w:tcPr>
                <w:tcW w:w="1247" w:type="pct"/>
                <w:gridSpan w:val="5"/>
                <w:tcBorders>
                  <w:right w:val="single" w:sz="12" w:space="0" w:color="auto"/>
                </w:tcBorders>
              </w:tcPr>
              <w:p w14:paraId="4925180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127B9" w:rsidRPr="009C5A63" w14:paraId="5102D556"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48468D6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5ACA6B3"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p w14:paraId="5B8416E3"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tcBorders>
              <w:top w:val="single" w:sz="12" w:space="0" w:color="auto"/>
            </w:tcBorders>
            <w:vAlign w:val="center"/>
          </w:tcPr>
          <w:sdt>
            <w:sdtPr>
              <w:rPr>
                <w:rFonts w:ascii="Proba Pro Lt" w:hAnsi="Proba Pro Lt" w:cstheme="minorHAnsi"/>
                <w:b w:val="0"/>
                <w:color w:val="000000"/>
                <w:sz w:val="20"/>
                <w:szCs w:val="20"/>
                <w:lang w:val="en-GB"/>
              </w:rPr>
              <w:id w:val="205228430"/>
              <w:placeholder>
                <w:docPart w:val="A8723755FA3148DDB816FBD7F8034F44"/>
              </w:placeholder>
            </w:sdtPr>
            <w:sdtEndPr/>
            <w:sdtContent>
              <w:p w14:paraId="756EF7F3"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3D2B1E49"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920974586"/>
              <w:placeholder>
                <w:docPart w:val="A2F7F00485494ED4AAA3870BF14E7A68"/>
              </w:placeholder>
              <w:showingPlcHdr/>
            </w:sdtPr>
            <w:sdtEndPr/>
            <w:sdtContent>
              <w:p w14:paraId="3A35BDD9"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297301292"/>
              <w:placeholder>
                <w:docPart w:val="9D1F9FE932074FD9807EBC4EC775A1B5"/>
              </w:placeholder>
            </w:sdtPr>
            <w:sdtEndPr/>
            <w:sdtContent>
              <w:p w14:paraId="3AC0F3D1"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56656E" w14:textId="77777777" w:rsidR="00F127B9" w:rsidRPr="009C5A63" w:rsidRDefault="00F127B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341500784"/>
              <w:placeholder>
                <w:docPart w:val="FFD624AA628C4FF7BB124F96A4DB2344"/>
              </w:placeholder>
              <w:showingPlcHdr/>
            </w:sdtPr>
            <w:sdtEndPr/>
            <w:sdtContent>
              <w:p w14:paraId="687DF1E5"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59973281"/>
              <w:placeholder>
                <w:docPart w:val="662C945ED3654237A92F30B796288A0E"/>
              </w:placeholder>
            </w:sdtPr>
            <w:sdtEndPr/>
            <w:sdtContent>
              <w:p w14:paraId="42B5BC3A"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F127B9" w:rsidRPr="009C5A63" w14:paraId="596732AC" w14:textId="77777777" w:rsidTr="00B26AA2">
        <w:trPr>
          <w:trHeight w:val="397"/>
        </w:trPr>
        <w:tc>
          <w:tcPr>
            <w:tcW w:w="1256" w:type="pct"/>
            <w:vMerge/>
            <w:tcBorders>
              <w:left w:val="single" w:sz="12" w:space="0" w:color="auto"/>
            </w:tcBorders>
            <w:shd w:val="clear" w:color="auto" w:fill="00A0DC"/>
            <w:vAlign w:val="center"/>
          </w:tcPr>
          <w:p w14:paraId="74BF1D08"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2C99F1C"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p w14:paraId="6BE9E1E4"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shd w:val="clear" w:color="auto" w:fill="auto"/>
            <w:vAlign w:val="center"/>
          </w:tcPr>
          <w:sdt>
            <w:sdtPr>
              <w:rPr>
                <w:rFonts w:ascii="Proba Pro Lt" w:hAnsi="Proba Pro Lt" w:cstheme="minorHAnsi"/>
                <w:b w:val="0"/>
                <w:color w:val="000000"/>
                <w:sz w:val="20"/>
                <w:szCs w:val="20"/>
                <w:lang w:val="en-GB"/>
              </w:rPr>
              <w:id w:val="1064456545"/>
              <w:placeholder>
                <w:docPart w:val="E5E6968022A340228A04079A57767473"/>
              </w:placeholder>
            </w:sdtPr>
            <w:sdtEndPr/>
            <w:sdtContent>
              <w:p w14:paraId="068BD72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3DCA89D4"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83270427"/>
              <w:placeholder>
                <w:docPart w:val="62FF5E2218C04EBFBAF882F0B63C52F8"/>
              </w:placeholder>
            </w:sdtPr>
            <w:sdtEndPr/>
            <w:sdtContent>
              <w:sdt>
                <w:sdtPr>
                  <w:rPr>
                    <w:rFonts w:ascii="Proba Pro Lt" w:hAnsi="Proba Pro Lt" w:cstheme="minorHAnsi"/>
                    <w:b w:val="0"/>
                    <w:color w:val="000000"/>
                    <w:sz w:val="20"/>
                    <w:szCs w:val="20"/>
                    <w:lang w:val="en-GB"/>
                  </w:rPr>
                  <w:id w:val="-569034393"/>
                  <w:placeholder>
                    <w:docPart w:val="02A21D2787EA4488AE806093C4708F81"/>
                  </w:placeholder>
                  <w:showingPlcHdr/>
                </w:sdtPr>
                <w:sdtEndPr/>
                <w:sdtContent>
                  <w:p w14:paraId="1E165180"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94207376"/>
              <w:placeholder>
                <w:docPart w:val="176BEDF5F7724E3CB43C6B6CAA42F22A"/>
              </w:placeholder>
            </w:sdtPr>
            <w:sdtEndPr/>
            <w:sdtContent>
              <w:p w14:paraId="594159E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B234B9C" w14:textId="77777777" w:rsidR="00F127B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20044162"/>
                <w:placeholder>
                  <w:docPart w:val="7B54C8EF419147058D07676EF5AEE988"/>
                </w:placeholder>
              </w:sdtPr>
              <w:sdtEndPr/>
              <w:sdtContent>
                <w:sdt>
                  <w:sdtPr>
                    <w:rPr>
                      <w:rFonts w:ascii="Proba Pro Lt" w:hAnsi="Proba Pro Lt" w:cstheme="minorHAnsi"/>
                      <w:b w:val="0"/>
                      <w:sz w:val="20"/>
                      <w:szCs w:val="20"/>
                      <w:lang w:val="en-GB"/>
                    </w:rPr>
                    <w:id w:val="216485358"/>
                  </w:sdtPr>
                  <w:sdtEnd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8508489"/>
              <w:placeholder>
                <w:docPart w:val="CEA2FDB3A7BF4515AD4CF6C7CA0E24F3"/>
              </w:placeholder>
              <w:showingPlcHdr/>
            </w:sdtPr>
            <w:sdtEndPr/>
            <w:sdtContent>
              <w:p w14:paraId="54188533"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02860326"/>
              <w:placeholder>
                <w:docPart w:val="DAE58B177B8A4386BE50A24DCE21D5F3"/>
              </w:placeholder>
              <w:showingPlcHdr/>
            </w:sdtPr>
            <w:sdtEndPr/>
            <w:sdtContent>
              <w:p w14:paraId="4BBAD41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9B4F9FA" w14:textId="77777777" w:rsidTr="00B26AA2">
        <w:trPr>
          <w:trHeight w:val="397"/>
        </w:trPr>
        <w:tc>
          <w:tcPr>
            <w:tcW w:w="1256" w:type="pct"/>
            <w:vMerge/>
            <w:tcBorders>
              <w:left w:val="single" w:sz="12" w:space="0" w:color="auto"/>
            </w:tcBorders>
            <w:shd w:val="clear" w:color="auto" w:fill="00A0DC"/>
            <w:vAlign w:val="center"/>
          </w:tcPr>
          <w:p w14:paraId="670FD2CA"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5167535"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p w14:paraId="299B6CB0"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shd w:val="clear" w:color="auto" w:fill="auto"/>
            <w:vAlign w:val="center"/>
          </w:tcPr>
          <w:sdt>
            <w:sdtPr>
              <w:rPr>
                <w:rFonts w:ascii="Proba Pro Lt" w:hAnsi="Proba Pro Lt" w:cstheme="minorHAnsi"/>
                <w:b w:val="0"/>
                <w:color w:val="000000"/>
                <w:sz w:val="20"/>
                <w:szCs w:val="20"/>
                <w:lang w:val="en-GB"/>
              </w:rPr>
              <w:id w:val="-355740465"/>
              <w:placeholder>
                <w:docPart w:val="BB1494C8FA774B468777492FF6F7DBC9"/>
              </w:placeholder>
            </w:sdtPr>
            <w:sdtEndPr/>
            <w:sdtContent>
              <w:p w14:paraId="4AA56E2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77EF228"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948126919"/>
              <w:placeholder>
                <w:docPart w:val="974F16A096E6420EB3A143C1137D02B0"/>
              </w:placeholder>
            </w:sdtPr>
            <w:sdtEndPr/>
            <w:sdtContent>
              <w:p w14:paraId="6C1CC045"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94802054"/>
              <w:placeholder>
                <w:docPart w:val="835B26538CB54BD3983FDD3A0F8F60F9"/>
              </w:placeholder>
              <w:showingPlcHdr/>
            </w:sdtPr>
            <w:sdtEndPr/>
            <w:sdtContent>
              <w:p w14:paraId="26090BCE"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416B7AD" w14:textId="77777777" w:rsidR="00F127B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41565251"/>
                <w:placeholder>
                  <w:docPart w:val="694C07E9E2244C2DBAC933AAFE1799DB"/>
                </w:placeholder>
              </w:sdtPr>
              <w:sdtEndPr/>
              <w:sdtContent>
                <w:sdt>
                  <w:sdtPr>
                    <w:rPr>
                      <w:rFonts w:ascii="Proba Pro Lt" w:hAnsi="Proba Pro Lt" w:cstheme="minorHAnsi"/>
                      <w:b w:val="0"/>
                      <w:sz w:val="20"/>
                      <w:szCs w:val="20"/>
                      <w:lang w:val="en-GB"/>
                    </w:rPr>
                    <w:id w:val="-1143740202"/>
                  </w:sdtPr>
                  <w:sdtEnd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44068062"/>
              <w:placeholder>
                <w:docPart w:val="847ECE0320B54DB4A11FBB4C8AEF98E3"/>
              </w:placeholder>
              <w:showingPlcHdr/>
            </w:sdtPr>
            <w:sdtEndPr/>
            <w:sdtContent>
              <w:p w14:paraId="36913985"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86586879"/>
              <w:placeholder>
                <w:docPart w:val="4EA1A4C5E28B4EEA832A4ABA49F06403"/>
              </w:placeholder>
              <w:showingPlcHdr/>
            </w:sdtPr>
            <w:sdtEndPr/>
            <w:sdtContent>
              <w:p w14:paraId="7C587CB4"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7A4B10C" w14:textId="77777777" w:rsidTr="00B26AA2">
        <w:trPr>
          <w:trHeight w:val="397"/>
        </w:trPr>
        <w:tc>
          <w:tcPr>
            <w:tcW w:w="1256" w:type="pct"/>
            <w:vMerge/>
            <w:tcBorders>
              <w:left w:val="single" w:sz="12" w:space="0" w:color="auto"/>
            </w:tcBorders>
            <w:shd w:val="clear" w:color="auto" w:fill="00A0DC"/>
            <w:vAlign w:val="center"/>
          </w:tcPr>
          <w:p w14:paraId="5EE6DDEF"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9DD0C2A"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p w14:paraId="10288825"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p>
        </w:tc>
        <w:tc>
          <w:tcPr>
            <w:tcW w:w="166" w:type="pct"/>
            <w:tcBorders>
              <w:bottom w:val="single" w:sz="4" w:space="0" w:color="auto"/>
            </w:tcBorders>
            <w:vAlign w:val="center"/>
          </w:tcPr>
          <w:sdt>
            <w:sdtPr>
              <w:rPr>
                <w:rFonts w:ascii="Proba Pro Lt" w:hAnsi="Proba Pro Lt" w:cstheme="minorHAnsi"/>
                <w:b w:val="0"/>
                <w:color w:val="000000"/>
                <w:sz w:val="20"/>
                <w:szCs w:val="20"/>
                <w:lang w:val="en-GB"/>
              </w:rPr>
              <w:id w:val="-894664312"/>
              <w:placeholder>
                <w:docPart w:val="EFD32184CE68470885A0DC37257EDF62"/>
              </w:placeholder>
            </w:sdtPr>
            <w:sdtEndPr/>
            <w:sdtContent>
              <w:sdt>
                <w:sdtPr>
                  <w:rPr>
                    <w:rFonts w:ascii="Proba Pro Lt" w:hAnsi="Proba Pro Lt" w:cstheme="minorHAnsi"/>
                    <w:b w:val="0"/>
                    <w:color w:val="000000"/>
                    <w:sz w:val="20"/>
                    <w:szCs w:val="20"/>
                    <w:lang w:val="en-GB"/>
                  </w:rPr>
                  <w:id w:val="1539082419"/>
                  <w:placeholder>
                    <w:docPart w:val="0FFDDE6517E94D10A9C555E115952BA8"/>
                  </w:placeholder>
                </w:sdtPr>
                <w:sdtEndPr/>
                <w:sdtContent>
                  <w:p w14:paraId="7DFBA198"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sdtContent>
          </w:sdt>
        </w:tc>
        <w:tc>
          <w:tcPr>
            <w:tcW w:w="760" w:type="pct"/>
            <w:gridSpan w:val="2"/>
            <w:tcBorders>
              <w:bottom w:val="single" w:sz="4" w:space="0" w:color="auto"/>
            </w:tcBorders>
            <w:shd w:val="clear" w:color="auto" w:fill="auto"/>
            <w:vAlign w:val="center"/>
          </w:tcPr>
          <w:p w14:paraId="3973403A"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129240168"/>
              <w:placeholder>
                <w:docPart w:val="52FB2162676A4F3391F5987B53C24F04"/>
              </w:placeholder>
            </w:sdtPr>
            <w:sdtEndPr/>
            <w:sdtContent>
              <w:sdt>
                <w:sdtPr>
                  <w:rPr>
                    <w:rFonts w:ascii="Proba Pro Lt" w:hAnsi="Proba Pro Lt" w:cstheme="minorHAnsi"/>
                    <w:b w:val="0"/>
                    <w:color w:val="000000"/>
                    <w:sz w:val="20"/>
                    <w:szCs w:val="20"/>
                    <w:lang w:val="en-GB"/>
                  </w:rPr>
                  <w:id w:val="1112706150"/>
                  <w:placeholder>
                    <w:docPart w:val="0216C9E1F91540C0B4B82A1D7D06DB25"/>
                  </w:placeholder>
                  <w:showingPlcHdr/>
                </w:sdtPr>
                <w:sdtEndPr/>
                <w:sdtContent>
                  <w:p w14:paraId="1573BC3A"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47270632"/>
              <w:placeholder>
                <w:docPart w:val="AE02A9BECF8C43D8944EB2612987B43A"/>
              </w:placeholder>
            </w:sdtPr>
            <w:sdtEndPr/>
            <w:sdtContent>
              <w:p w14:paraId="1408B7AB"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D7AD03F" w14:textId="77777777" w:rsidR="00F127B9"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01269408"/>
                <w:placeholder>
                  <w:docPart w:val="2DBCB1F4694D4784B4B4120BA511338E"/>
                </w:placeholder>
              </w:sdtPr>
              <w:sdtEndPr/>
              <w:sdtContent>
                <w:sdt>
                  <w:sdtPr>
                    <w:rPr>
                      <w:rFonts w:ascii="Proba Pro Lt" w:hAnsi="Proba Pro Lt" w:cstheme="minorHAnsi"/>
                      <w:b/>
                      <w:sz w:val="20"/>
                      <w:szCs w:val="20"/>
                      <w:lang w:val="en-GB"/>
                    </w:rPr>
                    <w:id w:val="-297064619"/>
                  </w:sdtPr>
                  <w:sdtEndPr/>
                  <w:sdtContent>
                    <w:r w:rsidR="00F127B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795828268"/>
              <w:placeholder>
                <w:docPart w:val="76709BC8FF7E4EC2A077B735CDCCA41A"/>
              </w:placeholder>
              <w:showingPlcHdr/>
            </w:sdtPr>
            <w:sdtEndPr/>
            <w:sdtContent>
              <w:p w14:paraId="5B93D268"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38674548"/>
              <w:placeholder>
                <w:docPart w:val="0EC49FD14F9445E68CD38138C7874A03"/>
              </w:placeholder>
              <w:showingPlcHdr/>
            </w:sdtPr>
            <w:sdtEndPr/>
            <w:sdtContent>
              <w:p w14:paraId="50FBD19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2692E99A"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34290ABA"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58D5498"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39F30896"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p>
        </w:tc>
        <w:tc>
          <w:tcPr>
            <w:tcW w:w="16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0225857"/>
              <w:placeholder>
                <w:docPart w:val="D80AD9405FA843A29CB19DD363E95DC9"/>
              </w:placeholder>
            </w:sdtPr>
            <w:sdtEndPr/>
            <w:sdtContent>
              <w:sdt>
                <w:sdtPr>
                  <w:rPr>
                    <w:rFonts w:ascii="Proba Pro Lt" w:hAnsi="Proba Pro Lt" w:cstheme="minorHAnsi"/>
                    <w:b/>
                    <w:color w:val="000000"/>
                    <w:sz w:val="20"/>
                    <w:szCs w:val="20"/>
                    <w:lang w:val="en-GB"/>
                  </w:rPr>
                  <w:id w:val="1147089182"/>
                  <w:placeholder>
                    <w:docPart w:val="D7D9D90FA6AB4968AF52D40DA28C8AF1"/>
                  </w:placeholder>
                </w:sdtPr>
                <w:sdtEndPr/>
                <w:sdtContent>
                  <w:p w14:paraId="3B9D334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N</w:t>
                    </w:r>
                  </w:p>
                </w:sdtContent>
              </w:sdt>
            </w:sdtContent>
          </w:sdt>
        </w:tc>
        <w:tc>
          <w:tcPr>
            <w:tcW w:w="760" w:type="pct"/>
            <w:gridSpan w:val="2"/>
            <w:tcBorders>
              <w:left w:val="single" w:sz="8" w:space="0" w:color="auto"/>
              <w:bottom w:val="single" w:sz="12" w:space="0" w:color="auto"/>
              <w:right w:val="single" w:sz="8" w:space="0" w:color="auto"/>
            </w:tcBorders>
            <w:vAlign w:val="center"/>
          </w:tcPr>
          <w:p w14:paraId="18C48A34"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59536582"/>
              <w:placeholder>
                <w:docPart w:val="1C0872229B1D48F194632756F2ABC90B"/>
              </w:placeholder>
            </w:sdtPr>
            <w:sdtEndPr/>
            <w:sdtContent>
              <w:p w14:paraId="46F69FD7"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83872502"/>
              <w:placeholder>
                <w:docPart w:val="11DFDC0A786546FAB99C5D3F44681A67"/>
              </w:placeholder>
              <w:showingPlcHdr/>
            </w:sdtPr>
            <w:sdtEndPr/>
            <w:sdtContent>
              <w:p w14:paraId="7E5EE8B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2F772"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00081831"/>
              <w:placeholder>
                <w:docPart w:val="A341361C4B3D411C959D391A398952E0"/>
              </w:placeholder>
            </w:sdtPr>
            <w:sdtEndPr/>
            <w:sdtContent>
              <w:p w14:paraId="64AB9C2A"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F127B9" w:rsidRPr="009C5A63" w14:paraId="18045FE0"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D18737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9248321"/>
              <w:placeholder>
                <w:docPart w:val="12C31F497D9C45A183A5F974DB2FBA69"/>
              </w:placeholder>
            </w:sdtPr>
            <w:sdtEndPr/>
            <w:sdtContent>
              <w:sdt>
                <w:sdtPr>
                  <w:rPr>
                    <w:rFonts w:ascii="Proba Pro Lt" w:hAnsi="Proba Pro Lt" w:cstheme="minorHAnsi"/>
                    <w:color w:val="000000"/>
                    <w:sz w:val="20"/>
                    <w:szCs w:val="20"/>
                    <w:lang w:val="en-GB"/>
                  </w:rPr>
                  <w:id w:val="-1666005233"/>
                  <w:placeholder>
                    <w:docPart w:val="B6EFA7DDC20C42989EACE5716CA4E285"/>
                  </w:placeholder>
                </w:sdtPr>
                <w:sdtEndPr/>
                <w:sdtContent>
                  <w:p w14:paraId="5E1270C0" w14:textId="77777777" w:rsidR="00F127B9" w:rsidRPr="009C5A63" w:rsidRDefault="00F127B9" w:rsidP="00B26AA2">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047C4B66" w14:textId="77777777" w:rsidR="00F127B9" w:rsidRPr="009C5A63" w:rsidRDefault="00F127B9"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Seminar</w:t>
                    </w:r>
                    <w:r w:rsidRPr="009C5A63">
                      <w:rPr>
                        <w:rFonts w:ascii="Proba Pro Lt" w:hAnsi="Proba Pro Lt" w:cstheme="minorHAnsi"/>
                        <w:color w:val="000000"/>
                        <w:sz w:val="20"/>
                        <w:szCs w:val="20"/>
                        <w:lang w:val="en-GB"/>
                      </w:rPr>
                      <w:tab/>
                      <w:t>paper        5</w:t>
                    </w:r>
                    <w:r w:rsidRPr="009C5A63">
                      <w:rPr>
                        <w:rFonts w:ascii="Proba Pro Lt" w:hAnsi="Proba Pro Lt" w:cstheme="minorHAnsi"/>
                        <w:color w:val="000000"/>
                        <w:sz w:val="20"/>
                        <w:szCs w:val="20"/>
                        <w:lang w:val="en-GB"/>
                      </w:rPr>
                      <w:tab/>
                    </w:r>
                  </w:p>
                  <w:p w14:paraId="2F652CC5" w14:textId="77777777" w:rsidR="00F127B9" w:rsidRPr="009C5A63" w:rsidRDefault="00F127B9"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Written exam </w:t>
                    </w:r>
                    <w:r w:rsidRPr="009C5A63">
                      <w:rPr>
                        <w:rFonts w:ascii="Proba Pro Lt" w:hAnsi="Proba Pro Lt" w:cstheme="minorHAnsi"/>
                        <w:color w:val="000000"/>
                        <w:sz w:val="20"/>
                        <w:szCs w:val="20"/>
                        <w:lang w:val="en-GB"/>
                      </w:rPr>
                      <w:tab/>
                      <w:t>30</w:t>
                    </w:r>
                  </w:p>
                  <w:p w14:paraId="57735B8E"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                     35</w:t>
                    </w:r>
                  </w:p>
                  <w:p w14:paraId="7F8C3631" w14:textId="77777777" w:rsidR="00F127B9" w:rsidRPr="009C5A63" w:rsidRDefault="00F127B9" w:rsidP="00B26AA2">
                    <w:pPr>
                      <w:spacing w:after="0" w:line="240" w:lineRule="auto"/>
                      <w:rPr>
                        <w:rFonts w:ascii="Proba Pro Lt" w:hAnsi="Proba Pro Lt" w:cstheme="minorHAnsi"/>
                        <w:color w:val="000000"/>
                        <w:sz w:val="20"/>
                        <w:szCs w:val="20"/>
                        <w:lang w:val="en-GB"/>
                      </w:rPr>
                    </w:pPr>
                  </w:p>
                  <w:p w14:paraId="4107ED50" w14:textId="77777777" w:rsidR="00F127B9" w:rsidRPr="009C5A63" w:rsidRDefault="00F127B9" w:rsidP="00B26AA2">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Written exam</w:t>
                    </w:r>
                  </w:p>
                  <w:p w14:paraId="6827E51C"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 xml:space="preserve">30 points in total: </w:t>
                    </w:r>
                  </w:p>
                  <w:p w14:paraId="5D8D5536"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1 - 17 points – fail (1)</w:t>
                    </w:r>
                  </w:p>
                  <w:p w14:paraId="120AE3FE"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 xml:space="preserve">18 - 20 points - sufficient (2) </w:t>
                    </w:r>
                  </w:p>
                  <w:p w14:paraId="46D945EA"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21 - 24 points - good (3)</w:t>
                    </w:r>
                  </w:p>
                  <w:p w14:paraId="185BF628"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25 - 27 points - very good (4)</w:t>
                    </w:r>
                  </w:p>
                  <w:p w14:paraId="1AFF0F56"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28 - 30 points – excellent (5)</w:t>
                    </w:r>
                  </w:p>
                  <w:p w14:paraId="45FC0F90" w14:textId="77777777" w:rsidR="00F127B9" w:rsidRPr="009C5A63" w:rsidRDefault="00F127B9" w:rsidP="00B26AA2">
                    <w:pPr>
                      <w:spacing w:after="0" w:line="240" w:lineRule="auto"/>
                      <w:rPr>
                        <w:rFonts w:ascii="Proba Pro Lt" w:hAnsi="Proba Pro Lt" w:cstheme="minorHAnsi"/>
                        <w:sz w:val="20"/>
                        <w:szCs w:val="20"/>
                        <w:lang w:val="en-GB"/>
                      </w:rPr>
                    </w:pPr>
                  </w:p>
                  <w:p w14:paraId="71EDDF6D" w14:textId="77777777" w:rsidR="00F127B9" w:rsidRPr="009C5A63" w:rsidRDefault="00F127B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w:t>
                    </w:r>
                  </w:p>
                  <w:p w14:paraId="4DA149D0"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F999C16"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0305C493"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0F52E0F2"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798C5777" w14:textId="77777777" w:rsidR="00F127B9" w:rsidRPr="009C5A63" w:rsidDel="00B558AD"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sdtContent>
          </w:sdt>
        </w:tc>
      </w:tr>
      <w:tr w:rsidR="00F127B9" w:rsidRPr="009C5A63" w14:paraId="53C2772B" w14:textId="77777777" w:rsidTr="00B26AA2">
        <w:tc>
          <w:tcPr>
            <w:tcW w:w="1256" w:type="pct"/>
            <w:tcBorders>
              <w:left w:val="single" w:sz="12" w:space="0" w:color="auto"/>
              <w:bottom w:val="single" w:sz="12" w:space="0" w:color="auto"/>
            </w:tcBorders>
            <w:shd w:val="clear" w:color="auto" w:fill="00A0DC"/>
            <w:vAlign w:val="center"/>
          </w:tcPr>
          <w:p w14:paraId="7ADEE0B9"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3601CE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325258551"/>
              <w:placeholder>
                <w:docPart w:val="7B2D1D38D6894C0DB897D944C0630D0E"/>
              </w:placeholder>
            </w:sdtPr>
            <w:sdtEndPr/>
            <w:sdtContent>
              <w:sdt>
                <w:sdtPr>
                  <w:rPr>
                    <w:rFonts w:ascii="Proba Pro Lt" w:hAnsi="Proba Pro Lt" w:cstheme="minorHAnsi"/>
                    <w:i/>
                    <w:sz w:val="20"/>
                    <w:szCs w:val="20"/>
                    <w:lang w:val="en-GB"/>
                  </w:rPr>
                  <w:id w:val="1397319744"/>
                  <w:placeholder>
                    <w:docPart w:val="FC916C1229184A4F913EA9C94665291A"/>
                  </w:placeholder>
                </w:sdtPr>
                <w:sdtEndPr>
                  <w:rPr>
                    <w:i w:val="0"/>
                  </w:rPr>
                </w:sdtEndPr>
                <w:sdtContent>
                  <w:p w14:paraId="2942BCE4"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all lectures (a maximum of two unjustified absences is allowed)</w:t>
                    </w:r>
                  </w:p>
                  <w:p w14:paraId="005535EC"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write and present a seminar paper</w:t>
                    </w:r>
                  </w:p>
                  <w:p w14:paraId="60024FF6"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achieve a minimum of 18 points on the written exam</w:t>
                    </w:r>
                  </w:p>
                </w:sdtContent>
              </w:sdt>
            </w:sdtContent>
          </w:sdt>
        </w:tc>
      </w:tr>
      <w:tr w:rsidR="00F127B9" w:rsidRPr="009C5A63" w14:paraId="391CD19B" w14:textId="77777777" w:rsidTr="00B26AA2">
        <w:tc>
          <w:tcPr>
            <w:tcW w:w="1256" w:type="pct"/>
            <w:vMerge w:val="restart"/>
            <w:tcBorders>
              <w:top w:val="single" w:sz="12" w:space="0" w:color="auto"/>
              <w:left w:val="single" w:sz="12" w:space="0" w:color="auto"/>
            </w:tcBorders>
            <w:shd w:val="clear" w:color="auto" w:fill="00A0DC"/>
            <w:vAlign w:val="center"/>
          </w:tcPr>
          <w:p w14:paraId="66629CF0" w14:textId="77777777" w:rsidR="00F127B9" w:rsidRPr="009C5A63" w:rsidRDefault="00F127B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02B87BD"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0354B8"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D608D0"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F127B9" w:rsidRPr="009C5A63" w14:paraId="124A6B13" w14:textId="77777777" w:rsidTr="00B26AA2">
        <w:trPr>
          <w:trHeight w:val="75"/>
        </w:trPr>
        <w:tc>
          <w:tcPr>
            <w:tcW w:w="1256" w:type="pct"/>
            <w:vMerge/>
            <w:tcBorders>
              <w:left w:val="single" w:sz="12" w:space="0" w:color="auto"/>
            </w:tcBorders>
            <w:shd w:val="clear" w:color="auto" w:fill="00A0DC"/>
            <w:vAlign w:val="center"/>
          </w:tcPr>
          <w:p w14:paraId="21A1EA12"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17757124"/>
              <w:placeholder>
                <w:docPart w:val="CF30D9FCF940428AA1431D44E5103F29"/>
              </w:placeholder>
            </w:sdtPr>
            <w:sdtEndPr/>
            <w:sdtContent>
              <w:sdt>
                <w:sdtPr>
                  <w:rPr>
                    <w:rFonts w:ascii="Proba Pro Lt" w:hAnsi="Proba Pro Lt" w:cstheme="minorHAnsi"/>
                    <w:color w:val="000000"/>
                    <w:sz w:val="20"/>
                    <w:szCs w:val="20"/>
                    <w:lang w:val="en-GB"/>
                  </w:rPr>
                  <w:id w:val="-676958734"/>
                  <w:placeholder>
                    <w:docPart w:val="72C206A93AD546509FB8AB3ED366FC6D"/>
                  </w:placeholder>
                </w:sdtPr>
                <w:sdtEndPr/>
                <w:sdtContent>
                  <w:p w14:paraId="5B9D884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43556806"/>
              <w:placeholder>
                <w:docPart w:val="5969FB083C7E4A7EB10F7882333F61BE"/>
              </w:placeholder>
            </w:sdtPr>
            <w:sdtEndPr/>
            <w:sdtContent>
              <w:p w14:paraId="45831B63"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00094668"/>
              <w:placeholder>
                <w:docPart w:val="2068B54F05C24AC193842E217A18CF76"/>
              </w:placeholder>
            </w:sdtPr>
            <w:sdtEndPr/>
            <w:sdtContent>
              <w:sdt>
                <w:sdtPr>
                  <w:rPr>
                    <w:rFonts w:ascii="Proba Pro Lt" w:hAnsi="Proba Pro Lt" w:cstheme="minorHAnsi"/>
                    <w:color w:val="000000"/>
                    <w:sz w:val="20"/>
                    <w:szCs w:val="20"/>
                    <w:lang w:val="en-GB"/>
                  </w:rPr>
                  <w:id w:val="687412454"/>
                  <w:placeholder>
                    <w:docPart w:val="47D7F596863B4A51927B5B1DD0818EC0"/>
                  </w:placeholder>
                </w:sdtPr>
                <w:sdtEndPr/>
                <w:sdtContent>
                  <w:sdt>
                    <w:sdtPr>
                      <w:rPr>
                        <w:rFonts w:ascii="Proba Pro Lt" w:hAnsi="Proba Pro Lt" w:cstheme="minorHAnsi"/>
                        <w:color w:val="000000"/>
                        <w:sz w:val="20"/>
                        <w:szCs w:val="20"/>
                        <w:lang w:val="en-GB"/>
                      </w:rPr>
                      <w:id w:val="-106590729"/>
                      <w:placeholder>
                        <w:docPart w:val="AAE2A550EE2D4D6BBA8271F0C654FBA9"/>
                      </w:placeholder>
                    </w:sdtPr>
                    <w:sdtEndPr/>
                    <w:sdtContent>
                      <w:sdt>
                        <w:sdtPr>
                          <w:rPr>
                            <w:rFonts w:ascii="Proba Pro Lt" w:hAnsi="Proba Pro Lt" w:cstheme="minorHAnsi"/>
                            <w:color w:val="000000"/>
                            <w:sz w:val="20"/>
                            <w:szCs w:val="20"/>
                            <w:lang w:val="en-GB"/>
                          </w:rPr>
                          <w:id w:val="-1911767589"/>
                          <w:placeholder>
                            <w:docPart w:val="F91FA51F2FAF4805B8BC111E2C3DBFED"/>
                          </w:placeholder>
                        </w:sdtPr>
                        <w:sdtEndPr/>
                        <w:sdtContent>
                          <w:sdt>
                            <w:sdtPr>
                              <w:rPr>
                                <w:rFonts w:ascii="Proba Pro Lt" w:hAnsi="Proba Pro Lt" w:cstheme="minorHAnsi"/>
                                <w:color w:val="000000"/>
                                <w:sz w:val="20"/>
                                <w:szCs w:val="20"/>
                                <w:lang w:val="en-GB"/>
                              </w:rPr>
                              <w:id w:val="808829851"/>
                              <w:placeholder>
                                <w:docPart w:val="67C583F07094498E857AF3FAD2D83176"/>
                              </w:placeholder>
                            </w:sdtPr>
                            <w:sdtEndPr/>
                            <w:sdtContent>
                              <w:p w14:paraId="51BE72E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YES; lecturer </w:t>
                                </w:r>
                              </w:p>
                            </w:sdtContent>
                          </w:sdt>
                        </w:sdtContent>
                      </w:sdt>
                    </w:sdtContent>
                  </w:sdt>
                </w:sdtContent>
              </w:sdt>
            </w:sdtContent>
          </w:sdt>
        </w:tc>
      </w:tr>
      <w:tr w:rsidR="00F127B9" w:rsidRPr="009C5A63" w14:paraId="059771E2" w14:textId="77777777" w:rsidTr="00B26AA2">
        <w:trPr>
          <w:trHeight w:val="75"/>
        </w:trPr>
        <w:tc>
          <w:tcPr>
            <w:tcW w:w="1256" w:type="pct"/>
            <w:vMerge/>
            <w:tcBorders>
              <w:left w:val="single" w:sz="12" w:space="0" w:color="auto"/>
            </w:tcBorders>
            <w:shd w:val="clear" w:color="auto" w:fill="00A0DC"/>
            <w:vAlign w:val="center"/>
          </w:tcPr>
          <w:p w14:paraId="4BFA6E00"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67379433"/>
              <w:placeholder>
                <w:docPart w:val="5D1FB48E96834175900F89707B4059CB"/>
              </w:placeholder>
            </w:sdtPr>
            <w:sdtEndPr/>
            <w:sdtContent>
              <w:p w14:paraId="615AD562"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N. Willey (Ed.): Phytoremediation. Series: Methods in Biotechnology, Vol. 23</w:t>
                </w:r>
                <w:proofErr w:type="gramStart"/>
                <w:r w:rsidRPr="009C5A63">
                  <w:rPr>
                    <w:rFonts w:ascii="Proba Pro Lt" w:hAnsi="Proba Pro Lt" w:cstheme="minorHAnsi"/>
                    <w:sz w:val="20"/>
                    <w:szCs w:val="20"/>
                    <w:lang w:val="en-GB"/>
                  </w:rPr>
                  <w:t>,  Humana</w:t>
                </w:r>
                <w:proofErr w:type="gramEnd"/>
                <w:r w:rsidRPr="009C5A63">
                  <w:rPr>
                    <w:rFonts w:ascii="Proba Pro Lt" w:hAnsi="Proba Pro Lt" w:cstheme="minorHAnsi"/>
                    <w:sz w:val="20"/>
                    <w:szCs w:val="20"/>
                    <w:lang w:val="en-GB"/>
                  </w:rPr>
                  <w:t xml:space="preserve">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5160583"/>
              <w:placeholder>
                <w:docPart w:val="17F30C59E4E246FA9FCE79E3ACE17D92"/>
              </w:placeholder>
            </w:sdtPr>
            <w:sdtEndPr/>
            <w:sdtContent>
              <w:p w14:paraId="74B8F33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98478961"/>
              <w:placeholder>
                <w:docPart w:val="94B14BC4A996464CACADB577713C7844"/>
              </w:placeholder>
            </w:sdtPr>
            <w:sdtEndPr/>
            <w:sdtContent>
              <w:sdt>
                <w:sdtPr>
                  <w:rPr>
                    <w:rFonts w:ascii="Proba Pro Lt" w:hAnsi="Proba Pro Lt" w:cstheme="minorHAnsi"/>
                    <w:color w:val="000000"/>
                    <w:sz w:val="20"/>
                    <w:szCs w:val="20"/>
                    <w:lang w:val="en-GB"/>
                  </w:rPr>
                  <w:id w:val="-1228068264"/>
                  <w:placeholder>
                    <w:docPart w:val="03466656EBB441D2A4B38809BE2A2AC4"/>
                  </w:placeholder>
                </w:sdtPr>
                <w:sdtEndPr/>
                <w:sdtContent>
                  <w:sdt>
                    <w:sdtPr>
                      <w:rPr>
                        <w:rFonts w:ascii="Proba Pro Lt" w:hAnsi="Proba Pro Lt" w:cstheme="minorHAnsi"/>
                        <w:color w:val="000000"/>
                        <w:sz w:val="20"/>
                        <w:szCs w:val="20"/>
                        <w:lang w:val="en-GB"/>
                      </w:rPr>
                      <w:id w:val="-1304609745"/>
                      <w:placeholder>
                        <w:docPart w:val="9028E6EDF23A413CA5DDD8A0B9BBC246"/>
                      </w:placeholder>
                    </w:sdtPr>
                    <w:sdtEndPr/>
                    <w:sdtContent>
                      <w:sdt>
                        <w:sdtPr>
                          <w:rPr>
                            <w:rFonts w:ascii="Proba Pro Lt" w:hAnsi="Proba Pro Lt" w:cstheme="minorHAnsi"/>
                            <w:color w:val="000000"/>
                            <w:sz w:val="20"/>
                            <w:szCs w:val="20"/>
                            <w:lang w:val="en-GB"/>
                          </w:rPr>
                          <w:id w:val="2051957687"/>
                          <w:placeholder>
                            <w:docPart w:val="45DAEE42CDD3435887E27877380835A0"/>
                          </w:placeholder>
                        </w:sdtPr>
                        <w:sdtEndPr/>
                        <w:sdtContent>
                          <w:p w14:paraId="76571397"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YES; lecturer </w:t>
                            </w:r>
                          </w:p>
                        </w:sdtContent>
                      </w:sdt>
                    </w:sdtContent>
                  </w:sdt>
                </w:sdtContent>
              </w:sdt>
            </w:sdtContent>
          </w:sdt>
        </w:tc>
      </w:tr>
      <w:tr w:rsidR="00F127B9" w:rsidRPr="009C5A63" w14:paraId="22BC6155" w14:textId="77777777" w:rsidTr="00B26AA2">
        <w:tc>
          <w:tcPr>
            <w:tcW w:w="1256" w:type="pct"/>
            <w:tcBorders>
              <w:top w:val="single" w:sz="12" w:space="0" w:color="auto"/>
              <w:left w:val="single" w:sz="12" w:space="0" w:color="auto"/>
            </w:tcBorders>
            <w:shd w:val="clear" w:color="auto" w:fill="00A0DC"/>
            <w:vAlign w:val="center"/>
          </w:tcPr>
          <w:p w14:paraId="4D78E50A"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8318011"/>
            <w:placeholder>
              <w:docPart w:val="76BD6A8846714E0EB8EE78657A271988"/>
            </w:placeholder>
          </w:sdtPr>
          <w:sdtEndPr/>
          <w:sdtContent>
            <w:tc>
              <w:tcPr>
                <w:tcW w:w="3744" w:type="pct"/>
                <w:gridSpan w:val="13"/>
                <w:tcBorders>
                  <w:top w:val="single" w:sz="12" w:space="0" w:color="auto"/>
                  <w:right w:val="single" w:sz="12" w:space="0" w:color="auto"/>
                </w:tcBorders>
              </w:tcPr>
              <w:p w14:paraId="31F799C2"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 Macek, D. Dowling, M. Mackova (Eds.): Phytoremediation and Rhizoremediation, Springer Verlag, New York, LLC, 2006.</w:t>
                </w:r>
              </w:p>
              <w:p w14:paraId="02D27B40"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Singh, O. Ward (Eds.): Applied Bioremediation and Phytoremediation. Series: Soil Biology, Vol. </w:t>
                </w:r>
                <w:proofErr w:type="gramStart"/>
                <w:r w:rsidRPr="009C5A63">
                  <w:rPr>
                    <w:rFonts w:ascii="Proba Pro Lt" w:hAnsi="Proba Pro Lt" w:cstheme="minorHAnsi"/>
                    <w:sz w:val="20"/>
                    <w:szCs w:val="20"/>
                    <w:lang w:val="en-GB"/>
                  </w:rPr>
                  <w:t>1.,</w:t>
                </w:r>
                <w:proofErr w:type="gramEnd"/>
                <w:r w:rsidRPr="009C5A63">
                  <w:rPr>
                    <w:rFonts w:ascii="Proba Pro Lt" w:hAnsi="Proba Pro Lt" w:cstheme="minorHAnsi"/>
                    <w:sz w:val="20"/>
                    <w:szCs w:val="20"/>
                    <w:lang w:val="en-GB"/>
                  </w:rPr>
                  <w:t xml:space="preserve"> Springer, New York, 2004.</w:t>
                </w:r>
              </w:p>
              <w:p w14:paraId="5FCEFC92"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 Tsao (Ed.): Phytoremediation, Springer, New York, 2003.</w:t>
                </w:r>
              </w:p>
            </w:tc>
          </w:sdtContent>
        </w:sdt>
      </w:tr>
      <w:tr w:rsidR="00F127B9" w:rsidRPr="009C5A63" w14:paraId="5D58FA01" w14:textId="77777777" w:rsidTr="00B26AA2">
        <w:tc>
          <w:tcPr>
            <w:tcW w:w="1256" w:type="pct"/>
            <w:tcBorders>
              <w:top w:val="single" w:sz="12" w:space="0" w:color="auto"/>
              <w:left w:val="single" w:sz="12" w:space="0" w:color="auto"/>
            </w:tcBorders>
            <w:shd w:val="clear" w:color="auto" w:fill="00A0DC"/>
            <w:vAlign w:val="center"/>
          </w:tcPr>
          <w:p w14:paraId="2FEEC0C3"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565CC3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F127B9" w:rsidRPr="009C5A63" w14:paraId="32F0F705" w14:textId="77777777" w:rsidTr="00B26AA2">
        <w:tc>
          <w:tcPr>
            <w:tcW w:w="1256" w:type="pct"/>
            <w:tcBorders>
              <w:left w:val="single" w:sz="12" w:space="0" w:color="auto"/>
              <w:bottom w:val="single" w:sz="12" w:space="0" w:color="auto"/>
            </w:tcBorders>
            <w:shd w:val="clear" w:color="auto" w:fill="00A0DC"/>
            <w:vAlign w:val="center"/>
          </w:tcPr>
          <w:p w14:paraId="397BDAE5"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212625087"/>
            <w:placeholder>
              <w:docPart w:val="C1CEC9ECCF2940629A8AA653044098D6"/>
            </w:placeholder>
          </w:sdtPr>
          <w:sdtEndPr/>
          <w:sdtContent>
            <w:tc>
              <w:tcPr>
                <w:tcW w:w="3744" w:type="pct"/>
                <w:gridSpan w:val="13"/>
                <w:tcBorders>
                  <w:bottom w:val="single" w:sz="12" w:space="0" w:color="auto"/>
                  <w:right w:val="single" w:sz="12" w:space="0" w:color="auto"/>
                </w:tcBorders>
              </w:tcPr>
              <w:p w14:paraId="5F89578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1414E23" w14:textId="77777777" w:rsidR="00F127B9" w:rsidRPr="009C5A63" w:rsidRDefault="00F127B9" w:rsidP="00F127B9">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F127B9" w:rsidRPr="009C5A63" w14:paraId="0BCBC38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94714F"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F127B9" w:rsidRPr="009C5A63" w14:paraId="2AE28E76" w14:textId="77777777" w:rsidTr="00B26AA2">
        <w:tc>
          <w:tcPr>
            <w:tcW w:w="1256" w:type="pct"/>
            <w:tcBorders>
              <w:top w:val="single" w:sz="12" w:space="0" w:color="auto"/>
              <w:left w:val="single" w:sz="12" w:space="0" w:color="auto"/>
            </w:tcBorders>
            <w:shd w:val="clear" w:color="auto" w:fill="00A0DC"/>
            <w:vAlign w:val="center"/>
          </w:tcPr>
          <w:p w14:paraId="23191E76" w14:textId="77777777" w:rsidR="00F127B9" w:rsidRPr="001D2138" w:rsidRDefault="00F127B9" w:rsidP="00B26AA2">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1528528808"/>
          </w:sdtPr>
          <w:sdtEndPr/>
          <w:sdtContent>
            <w:sdt>
              <w:sdtPr>
                <w:rPr>
                  <w:rFonts w:ascii="Proba Pro Lt" w:hAnsi="Proba Pro Lt" w:cstheme="minorHAnsi"/>
                  <w:sz w:val="20"/>
                  <w:szCs w:val="20"/>
                  <w:lang w:val="en-GB"/>
                </w:rPr>
                <w:id w:val="-2126682992"/>
              </w:sdtPr>
              <w:sdtEndPr/>
              <w:sdtContent>
                <w:tc>
                  <w:tcPr>
                    <w:tcW w:w="1522" w:type="pct"/>
                    <w:gridSpan w:val="4"/>
                    <w:tcBorders>
                      <w:top w:val="single" w:sz="12" w:space="0" w:color="auto"/>
                      <w:right w:val="single" w:sz="12" w:space="0" w:color="auto"/>
                    </w:tcBorders>
                    <w:vAlign w:val="center"/>
                  </w:tcPr>
                  <w:p w14:paraId="15B2577B" w14:textId="77777777" w:rsidR="00F127B9" w:rsidRPr="009C5A63" w:rsidRDefault="00F127B9" w:rsidP="00CF68EC">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Božidar Šantek, PhD, Full Professor</w:t>
                    </w:r>
                  </w:p>
                  <w:p w14:paraId="75D2CF84" w14:textId="77777777" w:rsidR="00F127B9" w:rsidRPr="009C5A63" w:rsidRDefault="00F127B9" w:rsidP="00CF68EC">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"http://www.pbf.unizg.hr/en/departments/department_of_biochemical_engineering/laboratory_for_biochemical_engineering_industrial_microbiology_and_malting_and_brewing_technology/suncica_beluhan"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 xml:space="preserve">Sunčica Beluhan, PhD, Associate Professor </w:t>
                    </w:r>
                  </w:p>
                  <w:p w14:paraId="49686799" w14:textId="77777777" w:rsidR="00CF68EC" w:rsidRDefault="00F127B9" w:rsidP="00CF68EC">
                    <w:pPr>
                      <w:tabs>
                        <w:tab w:val="left" w:pos="2820"/>
                      </w:tabs>
                      <w:spacing w:after="0" w:line="240" w:lineRule="auto"/>
                      <w:rPr>
                        <w:rStyle w:val="Hyperlink"/>
                        <w:rFonts w:ascii="Proba Pro Lt" w:hAnsi="Proba Pro Lt" w:cs="Arial"/>
                        <w:sz w:val="20"/>
                        <w:szCs w:val="20"/>
                      </w:rPr>
                    </w:pPr>
                    <w:r w:rsidRPr="009C5A63">
                      <w:rPr>
                        <w:rFonts w:ascii="Proba Pro Lt" w:hAnsi="Proba Pro Lt" w:cstheme="minorHAnsi"/>
                        <w:sz w:val="20"/>
                        <w:szCs w:val="20"/>
                        <w:lang w:val="en-GB"/>
                      </w:rPr>
                      <w:fldChar w:fldCharType="end"/>
                    </w:r>
                    <w:hyperlink r:id="rId145" w:history="1">
                      <w:r w:rsidR="00CF68EC" w:rsidRPr="006A3A91">
                        <w:rPr>
                          <w:rStyle w:val="Hyperlink"/>
                          <w:rFonts w:ascii="Proba Pro Lt" w:hAnsi="Proba Pro Lt" w:cs="Arial"/>
                          <w:sz w:val="20"/>
                          <w:szCs w:val="20"/>
                        </w:rPr>
                        <w:t>Mario Novak</w:t>
                      </w:r>
                    </w:hyperlink>
                    <w:r w:rsidR="00CF68EC">
                      <w:rPr>
                        <w:rStyle w:val="Hyperlink"/>
                        <w:rFonts w:ascii="Proba Pro Lt" w:hAnsi="Proba Pro Lt" w:cs="Arial"/>
                        <w:sz w:val="20"/>
                        <w:szCs w:val="20"/>
                      </w:rPr>
                      <w:t>, PhD, Assistant Professor</w:t>
                    </w:r>
                  </w:p>
                  <w:p w14:paraId="43E996F3" w14:textId="2254FCD2" w:rsidR="00F127B9" w:rsidRPr="00CF68EC" w:rsidRDefault="0080569B" w:rsidP="00CF68EC">
                    <w:pPr>
                      <w:spacing w:after="0" w:line="240" w:lineRule="auto"/>
                      <w:rPr>
                        <w:rFonts w:ascii="Proba Pro Lt" w:hAnsi="Proba Pro Lt" w:cs="Arial"/>
                        <w:color w:val="0563C1" w:themeColor="hyperlink"/>
                        <w:sz w:val="20"/>
                        <w:szCs w:val="20"/>
                        <w:u w:val="single"/>
                      </w:rPr>
                    </w:pPr>
                    <w:hyperlink r:id="rId146" w:history="1">
                      <w:r w:rsidR="00CF68EC" w:rsidRPr="00A42271">
                        <w:rPr>
                          <w:rStyle w:val="Hyperlink"/>
                          <w:rFonts w:ascii="Proba Pro Lt" w:hAnsi="Proba Pro Lt" w:cs="Arial"/>
                          <w:sz w:val="20"/>
                          <w:szCs w:val="20"/>
                        </w:rPr>
                        <w:t>Mladen Pavlečić</w:t>
                      </w:r>
                    </w:hyperlink>
                    <w:r w:rsidR="00CF68EC">
                      <w:rPr>
                        <w:rStyle w:val="Hyperlink"/>
                        <w:rFonts w:ascii="Proba Pro Lt" w:hAnsi="Proba Pro Lt" w:cs="Arial"/>
                        <w:sz w:val="20"/>
                        <w:szCs w:val="20"/>
                      </w:rPr>
                      <w:t>, PhD, Assistant Professor</w:t>
                    </w:r>
                  </w:p>
                </w:tc>
              </w:sdtContent>
            </w:sdt>
          </w:sdtContent>
        </w:sdt>
        <w:tc>
          <w:tcPr>
            <w:tcW w:w="1405" w:type="pct"/>
            <w:gridSpan w:val="5"/>
            <w:tcBorders>
              <w:top w:val="single" w:sz="12" w:space="0" w:color="auto"/>
              <w:right w:val="single" w:sz="12" w:space="0" w:color="auto"/>
            </w:tcBorders>
            <w:shd w:val="clear" w:color="auto" w:fill="00A0DC"/>
            <w:vAlign w:val="center"/>
          </w:tcPr>
          <w:p w14:paraId="7350C37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687523437"/>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C67883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F127B9" w:rsidRPr="009C5A63" w14:paraId="66325BDA" w14:textId="77777777" w:rsidTr="00B26AA2">
        <w:tc>
          <w:tcPr>
            <w:tcW w:w="1256" w:type="pct"/>
            <w:tcBorders>
              <w:top w:val="single" w:sz="12" w:space="0" w:color="auto"/>
              <w:left w:val="single" w:sz="12" w:space="0" w:color="auto"/>
            </w:tcBorders>
            <w:shd w:val="clear" w:color="auto" w:fill="00A0DC"/>
            <w:vAlign w:val="center"/>
          </w:tcPr>
          <w:p w14:paraId="508019E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361482264"/>
          </w:sdtPr>
          <w:sdtEndPr/>
          <w:sdtContent>
            <w:bookmarkStart w:id="16" w:name="Brewing" w:displacedByCustomXml="prev"/>
            <w:tc>
              <w:tcPr>
                <w:tcW w:w="1522" w:type="pct"/>
                <w:gridSpan w:val="4"/>
                <w:tcBorders>
                  <w:top w:val="single" w:sz="12" w:space="0" w:color="auto"/>
                  <w:right w:val="single" w:sz="12" w:space="0" w:color="auto"/>
                </w:tcBorders>
                <w:vAlign w:val="center"/>
              </w:tcPr>
              <w:p w14:paraId="5D6EDFB3" w14:textId="01267014" w:rsidR="00F127B9" w:rsidRPr="009C5A63" w:rsidRDefault="00CF56E8" w:rsidP="00B26AA2">
                <w:pPr>
                  <w:tabs>
                    <w:tab w:val="left" w:pos="2820"/>
                  </w:tabs>
                  <w:spacing w:after="0" w:line="240" w:lineRule="auto"/>
                  <w:rPr>
                    <w:rFonts w:ascii="Proba Pro Lt" w:hAnsi="Proba Pro Lt" w:cstheme="minorHAnsi"/>
                    <w:sz w:val="20"/>
                    <w:szCs w:val="20"/>
                    <w:lang w:val="en-GB"/>
                  </w:rPr>
                </w:pPr>
                <w:r>
                  <w:rPr>
                    <w:rFonts w:ascii="Proba Pro Lt" w:eastAsia="Times New Roman" w:hAnsi="Proba Pro Lt" w:cstheme="minorHAnsi"/>
                    <w:b/>
                    <w:bCs/>
                    <w:kern w:val="36"/>
                    <w:sz w:val="20"/>
                    <w:szCs w:val="20"/>
                    <w:lang w:val="en-GB" w:eastAsia="hr-HR"/>
                  </w:rPr>
                  <w:t>Brewing T</w:t>
                </w:r>
                <w:r w:rsidR="00F127B9" w:rsidRPr="009C5A63">
                  <w:rPr>
                    <w:rFonts w:ascii="Proba Pro Lt" w:eastAsia="Times New Roman" w:hAnsi="Proba Pro Lt" w:cstheme="minorHAnsi"/>
                    <w:b/>
                    <w:bCs/>
                    <w:kern w:val="36"/>
                    <w:sz w:val="20"/>
                    <w:szCs w:val="20"/>
                    <w:lang w:val="en-GB" w:eastAsia="hr-HR"/>
                  </w:rPr>
                  <w:t>echnology</w:t>
                </w:r>
              </w:p>
            </w:tc>
            <w:bookmarkEnd w:id="16" w:displacedByCustomXml="next"/>
          </w:sdtContent>
        </w:sdt>
        <w:tc>
          <w:tcPr>
            <w:tcW w:w="1405" w:type="pct"/>
            <w:gridSpan w:val="5"/>
            <w:tcBorders>
              <w:top w:val="single" w:sz="12" w:space="0" w:color="auto"/>
              <w:right w:val="single" w:sz="12" w:space="0" w:color="auto"/>
            </w:tcBorders>
            <w:shd w:val="clear" w:color="auto" w:fill="00A0DC"/>
            <w:vAlign w:val="center"/>
          </w:tcPr>
          <w:p w14:paraId="0188D0F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14094874"/>
          </w:sdtPr>
          <w:sdtEndPr/>
          <w:sdtContent>
            <w:tc>
              <w:tcPr>
                <w:tcW w:w="817" w:type="pct"/>
                <w:gridSpan w:val="4"/>
                <w:tcBorders>
                  <w:top w:val="single" w:sz="12" w:space="0" w:color="auto"/>
                  <w:right w:val="single" w:sz="12" w:space="0" w:color="auto"/>
                </w:tcBorders>
                <w:vAlign w:val="center"/>
              </w:tcPr>
              <w:p w14:paraId="78C6302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F127B9" w:rsidRPr="009C5A63" w14:paraId="41DF12D3" w14:textId="77777777" w:rsidTr="00B26AA2">
        <w:tc>
          <w:tcPr>
            <w:tcW w:w="1256" w:type="pct"/>
            <w:tcBorders>
              <w:left w:val="single" w:sz="12" w:space="0" w:color="auto"/>
              <w:bottom w:val="single" w:sz="12" w:space="0" w:color="auto"/>
            </w:tcBorders>
            <w:shd w:val="clear" w:color="auto" w:fill="00A0DC"/>
            <w:vAlign w:val="center"/>
          </w:tcPr>
          <w:p w14:paraId="34FAA02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00766274"/>
          </w:sdtPr>
          <w:sdtEndPr/>
          <w:sdtContent>
            <w:tc>
              <w:tcPr>
                <w:tcW w:w="1522" w:type="pct"/>
                <w:gridSpan w:val="4"/>
                <w:tcBorders>
                  <w:bottom w:val="single" w:sz="12" w:space="0" w:color="auto"/>
                  <w:right w:val="single" w:sz="12" w:space="0" w:color="auto"/>
                </w:tcBorders>
                <w:vAlign w:val="center"/>
              </w:tcPr>
              <w:p w14:paraId="0DDF99F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39779</w:t>
                </w:r>
              </w:p>
            </w:tc>
          </w:sdtContent>
        </w:sdt>
        <w:tc>
          <w:tcPr>
            <w:tcW w:w="1405" w:type="pct"/>
            <w:gridSpan w:val="5"/>
            <w:tcBorders>
              <w:bottom w:val="single" w:sz="12" w:space="0" w:color="auto"/>
              <w:right w:val="single" w:sz="12" w:space="0" w:color="auto"/>
            </w:tcBorders>
            <w:shd w:val="clear" w:color="auto" w:fill="00A0DC"/>
            <w:vAlign w:val="center"/>
          </w:tcPr>
          <w:p w14:paraId="56236F3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52597443"/>
          </w:sdtPr>
          <w:sdtEndPr/>
          <w:sdtContent>
            <w:tc>
              <w:tcPr>
                <w:tcW w:w="817" w:type="pct"/>
                <w:gridSpan w:val="4"/>
                <w:tcBorders>
                  <w:bottom w:val="single" w:sz="12" w:space="0" w:color="auto"/>
                  <w:right w:val="single" w:sz="12" w:space="0" w:color="auto"/>
                </w:tcBorders>
                <w:vAlign w:val="center"/>
              </w:tcPr>
              <w:p w14:paraId="286EE8A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+ 15 + 9 + 0</w:t>
                </w:r>
              </w:p>
            </w:tc>
          </w:sdtContent>
        </w:sdt>
      </w:tr>
      <w:tr w:rsidR="00F127B9" w:rsidRPr="009C5A63" w14:paraId="69985A29" w14:textId="77777777" w:rsidTr="00B26AA2">
        <w:tc>
          <w:tcPr>
            <w:tcW w:w="1256" w:type="pct"/>
            <w:tcBorders>
              <w:left w:val="single" w:sz="12" w:space="0" w:color="auto"/>
              <w:bottom w:val="single" w:sz="12" w:space="0" w:color="auto"/>
            </w:tcBorders>
            <w:shd w:val="clear" w:color="auto" w:fill="00A0DC"/>
            <w:vAlign w:val="center"/>
          </w:tcPr>
          <w:p w14:paraId="25E1F42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1107910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6861662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B9886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099643134"/>
          </w:sdtPr>
          <w:sdtEndPr/>
          <w:sdtContent>
            <w:tc>
              <w:tcPr>
                <w:tcW w:w="817" w:type="pct"/>
                <w:gridSpan w:val="4"/>
                <w:tcBorders>
                  <w:bottom w:val="single" w:sz="12" w:space="0" w:color="auto"/>
                  <w:right w:val="single" w:sz="12" w:space="0" w:color="auto"/>
                </w:tcBorders>
                <w:vAlign w:val="center"/>
              </w:tcPr>
              <w:p w14:paraId="2573E15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F127B9" w:rsidRPr="009C5A63" w14:paraId="37494280" w14:textId="77777777" w:rsidTr="00B26AA2">
        <w:tc>
          <w:tcPr>
            <w:tcW w:w="1256" w:type="pct"/>
            <w:tcBorders>
              <w:left w:val="single" w:sz="12" w:space="0" w:color="auto"/>
              <w:bottom w:val="single" w:sz="12" w:space="0" w:color="auto"/>
            </w:tcBorders>
            <w:shd w:val="clear" w:color="auto" w:fill="00A0DC"/>
            <w:vAlign w:val="center"/>
          </w:tcPr>
          <w:p w14:paraId="14C7C06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134553919"/>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E2CB2F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23D98FA2"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C6809A6" w14:textId="77777777" w:rsidR="00F127B9"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845082115"/>
                <w:dropDownList>
                  <w:listItem w:value="Choose an item."/>
                  <w:listItem w:displayText="1." w:value="1."/>
                  <w:listItem w:displayText="2." w:value="2."/>
                  <w:listItem w:displayText="3." w:value="3."/>
                </w:dropDownList>
              </w:sdtPr>
              <w:sdtEndPr/>
              <w:sdtContent>
                <w:r w:rsidR="00F127B9" w:rsidRPr="009C5A63">
                  <w:rPr>
                    <w:rFonts w:ascii="Proba Pro Lt" w:hAnsi="Proba Pro Lt" w:cstheme="minorHAnsi"/>
                    <w:sz w:val="20"/>
                    <w:szCs w:val="20"/>
                    <w:lang w:val="en-GB"/>
                  </w:rPr>
                  <w:t>1.</w:t>
                </w:r>
              </w:sdtContent>
            </w:sdt>
            <w:r w:rsidR="00F127B9" w:rsidRPr="009C5A63">
              <w:rPr>
                <w:rFonts w:ascii="Proba Pro Lt" w:hAnsi="Proba Pro Lt" w:cstheme="minorHAnsi"/>
                <w:sz w:val="20"/>
                <w:szCs w:val="20"/>
                <w:lang w:val="en-GB"/>
              </w:rPr>
              <w:tab/>
            </w:r>
          </w:p>
          <w:p w14:paraId="6E47104D" w14:textId="77777777" w:rsidR="00F127B9"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44129410"/>
              </w:sdtPr>
              <w:sdtEndPr/>
              <w:sdtContent>
                <w:r w:rsidR="00F127B9" w:rsidRPr="009C5A63">
                  <w:rPr>
                    <w:rFonts w:ascii="Proba Pro Lt" w:hAnsi="Proba Pro Lt" w:cstheme="minorHAnsi"/>
                    <w:sz w:val="20"/>
                    <w:szCs w:val="20"/>
                    <w:lang w:val="en-GB"/>
                  </w:rPr>
                  <w:t xml:space="preserve">1 </w:t>
                </w:r>
              </w:sdtContent>
            </w:sdt>
            <w:r w:rsidR="00F127B9" w:rsidRPr="009C5A63">
              <w:rPr>
                <w:rFonts w:ascii="Proba Pro Lt" w:hAnsi="Proba Pro Lt" w:cstheme="minorHAnsi"/>
                <w:sz w:val="20"/>
                <w:szCs w:val="20"/>
                <w:lang w:val="en-GB"/>
              </w:rPr>
              <w:t>%</w:t>
            </w:r>
          </w:p>
        </w:tc>
      </w:tr>
      <w:tr w:rsidR="00F127B9" w:rsidRPr="009C5A63" w14:paraId="4A7C9D78" w14:textId="77777777" w:rsidTr="00B26AA2">
        <w:tc>
          <w:tcPr>
            <w:tcW w:w="1256" w:type="pct"/>
            <w:tcBorders>
              <w:left w:val="single" w:sz="12" w:space="0" w:color="auto"/>
              <w:bottom w:val="single" w:sz="12" w:space="0" w:color="auto"/>
            </w:tcBorders>
            <w:shd w:val="clear" w:color="auto" w:fill="00A0DC"/>
            <w:vAlign w:val="center"/>
          </w:tcPr>
          <w:p w14:paraId="1088EAF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2168615"/>
          </w:sdtPr>
          <w:sdtEndPr/>
          <w:sdtContent>
            <w:tc>
              <w:tcPr>
                <w:tcW w:w="1522" w:type="pct"/>
                <w:gridSpan w:val="4"/>
                <w:tcBorders>
                  <w:bottom w:val="single" w:sz="12" w:space="0" w:color="auto"/>
                  <w:right w:val="single" w:sz="12" w:space="0" w:color="auto"/>
                </w:tcBorders>
                <w:vAlign w:val="center"/>
              </w:tcPr>
              <w:p w14:paraId="6FAABDA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405" w:type="pct"/>
            <w:gridSpan w:val="5"/>
            <w:tcBorders>
              <w:bottom w:val="single" w:sz="12" w:space="0" w:color="auto"/>
              <w:right w:val="single" w:sz="12" w:space="0" w:color="auto"/>
            </w:tcBorders>
            <w:shd w:val="clear" w:color="auto" w:fill="00A0DC"/>
            <w:vAlign w:val="center"/>
          </w:tcPr>
          <w:p w14:paraId="0439904D"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25668397"/>
          </w:sdtPr>
          <w:sdtEndPr/>
          <w:sdtContent>
            <w:tc>
              <w:tcPr>
                <w:tcW w:w="817" w:type="pct"/>
                <w:gridSpan w:val="4"/>
                <w:tcBorders>
                  <w:bottom w:val="single" w:sz="12" w:space="0" w:color="auto"/>
                  <w:right w:val="single" w:sz="12" w:space="0" w:color="auto"/>
                </w:tcBorders>
                <w:vAlign w:val="center"/>
              </w:tcPr>
              <w:p w14:paraId="2F61801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127B9" w:rsidRPr="009C5A63" w14:paraId="1B98ACFC" w14:textId="77777777" w:rsidTr="00B26AA2">
        <w:tc>
          <w:tcPr>
            <w:tcW w:w="1256" w:type="pct"/>
            <w:tcBorders>
              <w:left w:val="single" w:sz="12" w:space="0" w:color="auto"/>
              <w:bottom w:val="single" w:sz="12" w:space="0" w:color="auto"/>
            </w:tcBorders>
            <w:shd w:val="clear" w:color="auto" w:fill="00A0DC"/>
            <w:vAlign w:val="center"/>
          </w:tcPr>
          <w:p w14:paraId="29B1E2A1"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19795670"/>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85012C1"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2EC4EE8"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E9BD71F" w14:textId="77777777" w:rsidR="00F127B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31146339"/>
                <w:dropDownList>
                  <w:listItem w:value="Choose an item."/>
                  <w:listItem w:displayText="Y" w:value="Y"/>
                  <w:listItem w:displayText="N" w:value="N"/>
                </w:dropDownList>
              </w:sdtPr>
              <w:sdtEndPr/>
              <w:sdtContent>
                <w:r w:rsidR="00F127B9" w:rsidRPr="009C5A63">
                  <w:rPr>
                    <w:rFonts w:ascii="Proba Pro Lt" w:hAnsi="Proba Pro Lt" w:cstheme="minorHAnsi"/>
                    <w:sz w:val="20"/>
                    <w:szCs w:val="20"/>
                    <w:lang w:val="en-GB"/>
                  </w:rPr>
                  <w:t>Y</w:t>
                </w:r>
              </w:sdtContent>
            </w:sdt>
          </w:p>
        </w:tc>
      </w:tr>
      <w:tr w:rsidR="00F127B9" w:rsidRPr="009C5A63" w14:paraId="3320F9BC"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310887"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F127B9" w:rsidRPr="009C5A63" w14:paraId="17239380" w14:textId="77777777" w:rsidTr="00B26AA2">
        <w:tc>
          <w:tcPr>
            <w:tcW w:w="1256" w:type="pct"/>
            <w:tcBorders>
              <w:top w:val="single" w:sz="12" w:space="0" w:color="auto"/>
              <w:left w:val="single" w:sz="12" w:space="0" w:color="auto"/>
            </w:tcBorders>
            <w:shd w:val="clear" w:color="auto" w:fill="00A0DC"/>
            <w:vAlign w:val="center"/>
          </w:tcPr>
          <w:p w14:paraId="131981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36357383"/>
          </w:sdtPr>
          <w:sdtEndPr/>
          <w:sdtContent>
            <w:tc>
              <w:tcPr>
                <w:tcW w:w="3744" w:type="pct"/>
                <w:gridSpan w:val="13"/>
                <w:tcBorders>
                  <w:top w:val="single" w:sz="12" w:space="0" w:color="auto"/>
                  <w:right w:val="single" w:sz="12" w:space="0" w:color="auto"/>
                </w:tcBorders>
                <w:vAlign w:val="center"/>
              </w:tcPr>
              <w:p w14:paraId="547E94E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main objectives of this course are to acquire knowledge and skills for design, conduction and control of different beers production plants. Furthermore, students will also acquire knowledge and skills to design and compose the technological lines for beer production in small, middle and </w:t>
                </w:r>
                <w:proofErr w:type="gramStart"/>
                <w:r w:rsidRPr="009C5A63">
                  <w:rPr>
                    <w:rFonts w:ascii="Proba Pro Lt" w:hAnsi="Proba Pro Lt" w:cstheme="minorHAnsi"/>
                    <w:sz w:val="20"/>
                    <w:szCs w:val="20"/>
                    <w:lang w:val="en-GB"/>
                  </w:rPr>
                  <w:t>large scale</w:t>
                </w:r>
                <w:proofErr w:type="gramEnd"/>
                <w:r w:rsidRPr="009C5A63">
                  <w:rPr>
                    <w:rFonts w:ascii="Proba Pro Lt" w:hAnsi="Proba Pro Lt" w:cstheme="minorHAnsi"/>
                    <w:sz w:val="20"/>
                    <w:szCs w:val="20"/>
                    <w:lang w:val="en-GB"/>
                  </w:rPr>
                  <w:t xml:space="preserve"> breweries.  </w:t>
                </w:r>
              </w:p>
            </w:tc>
          </w:sdtContent>
        </w:sdt>
      </w:tr>
      <w:tr w:rsidR="00F127B9" w:rsidRPr="009C5A63" w14:paraId="010C0343" w14:textId="77777777" w:rsidTr="00B26AA2">
        <w:tc>
          <w:tcPr>
            <w:tcW w:w="1256" w:type="pct"/>
            <w:tcBorders>
              <w:left w:val="single" w:sz="12" w:space="0" w:color="auto"/>
            </w:tcBorders>
            <w:shd w:val="clear" w:color="auto" w:fill="00A0DC"/>
            <w:vAlign w:val="center"/>
          </w:tcPr>
          <w:p w14:paraId="4ADE5BB5"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26650571"/>
          </w:sdtPr>
          <w:sdtEndPr/>
          <w:sdtContent>
            <w:sdt>
              <w:sdtPr>
                <w:rPr>
                  <w:rFonts w:ascii="Proba Pro Lt" w:hAnsi="Proba Pro Lt" w:cstheme="minorHAnsi"/>
                  <w:sz w:val="20"/>
                  <w:szCs w:val="20"/>
                  <w:lang w:val="en-GB"/>
                </w:rPr>
                <w:id w:val="-222917903"/>
              </w:sdtPr>
              <w:sdtEndPr/>
              <w:sdtContent>
                <w:tc>
                  <w:tcPr>
                    <w:tcW w:w="3744" w:type="pct"/>
                    <w:gridSpan w:val="13"/>
                    <w:tcBorders>
                      <w:right w:val="single" w:sz="12" w:space="0" w:color="auto"/>
                    </w:tcBorders>
                    <w:vAlign w:val="center"/>
                  </w:tcPr>
                  <w:p w14:paraId="4F71102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3F85D3D4"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2</w:t>
                    </w:r>
                  </w:p>
                  <w:p w14:paraId="0C1C4B2E"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347CCB0D"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2867310"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6AF8EF46"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6B002EB0"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tc>
              </w:sdtContent>
            </w:sdt>
          </w:sdtContent>
        </w:sdt>
      </w:tr>
      <w:tr w:rsidR="00F127B9" w:rsidRPr="009C5A63" w14:paraId="2BC68A7C" w14:textId="77777777" w:rsidTr="00B26AA2">
        <w:tc>
          <w:tcPr>
            <w:tcW w:w="1256" w:type="pct"/>
            <w:tcBorders>
              <w:left w:val="single" w:sz="12" w:space="0" w:color="auto"/>
            </w:tcBorders>
            <w:shd w:val="clear" w:color="auto" w:fill="00A0DC"/>
            <w:vAlign w:val="center"/>
          </w:tcPr>
          <w:p w14:paraId="44E5D56A"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40785158"/>
          </w:sdtPr>
          <w:sdtEndPr/>
          <w:sdtContent>
            <w:tc>
              <w:tcPr>
                <w:tcW w:w="3744" w:type="pct"/>
                <w:gridSpan w:val="13"/>
                <w:tcBorders>
                  <w:right w:val="single" w:sz="12" w:space="0" w:color="auto"/>
                </w:tcBorders>
                <w:vAlign w:val="center"/>
              </w:tcPr>
              <w:p w14:paraId="40392691"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select and apply in practice basic biochemical engineering knowledge and skills, manage biotechnological and genetic engineering processes  </w:t>
                </w:r>
              </w:p>
              <w:p w14:paraId="6B894C8F"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select and use laboratory equipment and appropriate computer tools </w:t>
                </w:r>
              </w:p>
              <w:p w14:paraId="0D4AF985"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105328A1"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typical process equipment in a biotechnological plant (production and / or pilot / research) </w:t>
                </w:r>
              </w:p>
              <w:p w14:paraId="614A5CA3"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manage smaller production units in industrial biotechnological systems </w:t>
                </w:r>
              </w:p>
              <w:p w14:paraId="7CD0C33C"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proofErr w:type="gramStart"/>
                <w:r w:rsidRPr="009C5A63">
                  <w:rPr>
                    <w:rFonts w:ascii="Proba Pro Lt" w:eastAsiaTheme="minorHAnsi" w:hAnsi="Proba Pro Lt" w:cstheme="minorHAnsi"/>
                    <w:sz w:val="20"/>
                    <w:szCs w:val="20"/>
                    <w:lang w:val="en-GB"/>
                  </w:rPr>
                  <w:t>recognize</w:t>
                </w:r>
                <w:proofErr w:type="gramEnd"/>
                <w:r w:rsidRPr="009C5A63">
                  <w:rPr>
                    <w:rFonts w:ascii="Proba Pro Lt" w:eastAsiaTheme="minorHAnsi" w:hAnsi="Proba Pro Lt" w:cstheme="minorHAnsi"/>
                    <w:sz w:val="20"/>
                    <w:szCs w:val="20"/>
                    <w:lang w:val="en-GB"/>
                  </w:rPr>
                  <w:t xml:space="preserve"> and analyse production problems and communicate them to their superiors and subordinates .</w:t>
                </w:r>
                <w:r w:rsidRPr="009C5A63">
                  <w:rPr>
                    <w:rFonts w:ascii="Proba Pro Lt" w:eastAsiaTheme="minorHAnsi" w:hAnsi="Proba Pro Lt" w:cstheme="minorHAnsi"/>
                    <w:b/>
                    <w:bCs/>
                    <w:sz w:val="20"/>
                    <w:szCs w:val="20"/>
                    <w:lang w:val="en-GB"/>
                  </w:rPr>
                  <w:t xml:space="preserve"> </w:t>
                </w:r>
                <w:r w:rsidRPr="009C5A63">
                  <w:rPr>
                    <w:rFonts w:ascii="Proba Pro Lt" w:eastAsiaTheme="minorHAnsi" w:hAnsi="Proba Pro Lt" w:cstheme="minorHAnsi"/>
                    <w:sz w:val="20"/>
                    <w:szCs w:val="20"/>
                    <w:lang w:val="en-GB"/>
                  </w:rPr>
                  <w:t xml:space="preserve">interpret routine laboratory analyses in biotechnology </w:t>
                </w:r>
              </w:p>
              <w:p w14:paraId="6FDED5D2"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report on laboratory, production plant and business results in verbal and written way, using specific professional terminology </w:t>
                </w:r>
              </w:p>
              <w:p w14:paraId="52BDD166"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lastRenderedPageBreak/>
                  <w:t xml:space="preserve">apply ethical principles, legal regulations and standards related to specific requirements of the profession </w:t>
                </w:r>
              </w:p>
              <w:p w14:paraId="5717167C"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develop knowledge and skills which are needed to continue studies on higher levels, primarily on graduate studies of Bioprocess Engineering and Molecular Biotechnology</w:t>
                </w:r>
              </w:p>
            </w:tc>
          </w:sdtContent>
        </w:sdt>
      </w:tr>
      <w:tr w:rsidR="00F127B9" w:rsidRPr="009C5A63" w14:paraId="492253A6" w14:textId="77777777" w:rsidTr="00B26AA2">
        <w:tc>
          <w:tcPr>
            <w:tcW w:w="1256" w:type="pct"/>
            <w:tcBorders>
              <w:left w:val="single" w:sz="12" w:space="0" w:color="auto"/>
            </w:tcBorders>
            <w:shd w:val="clear" w:color="auto" w:fill="00A0DC"/>
            <w:vAlign w:val="center"/>
          </w:tcPr>
          <w:p w14:paraId="7ABB7F0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495954780"/>
          </w:sdtPr>
          <w:sdtEndPr/>
          <w:sdtContent>
            <w:tc>
              <w:tcPr>
                <w:tcW w:w="3744" w:type="pct"/>
                <w:gridSpan w:val="13"/>
                <w:tcBorders>
                  <w:right w:val="single" w:sz="12" w:space="0" w:color="auto"/>
                </w:tcBorders>
                <w:vAlign w:val="center"/>
              </w:tcPr>
              <w:p w14:paraId="060604EC"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compose grist and calculate the quantity of raw materials for beer production</w:t>
                </w:r>
              </w:p>
              <w:p w14:paraId="2FF77421"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wort production from malt, adjuncts and sugar syrups</w:t>
                </w:r>
              </w:p>
              <w:p w14:paraId="432ED7C7"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wort boiling and clarification processes as well as wort inoculation by yeast </w:t>
                </w:r>
              </w:p>
              <w:p w14:paraId="7718B333"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process of yeast propagation (anaerobic and aerobic) for beer production </w:t>
                </w:r>
              </w:p>
              <w:p w14:paraId="099F976D"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wort fermentation and beer maturation processes in different fermenter types </w:t>
                </w:r>
              </w:p>
              <w:p w14:paraId="4A80F9A7"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beer clarification and packaging in different packages (bottles, cans and kegs) </w:t>
                </w:r>
              </w:p>
              <w:p w14:paraId="50F65954"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high gravity brewing process as well as special beer production processes </w:t>
                </w:r>
              </w:p>
              <w:p w14:paraId="15CDC74E"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design and manage monitoring and control systems for beer production lines and beer quality </w:t>
                </w:r>
              </w:p>
              <w:p w14:paraId="1263C25F"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design and manage systems for cleaning and disinfection of equipment and plant for beer production </w:t>
                </w:r>
              </w:p>
              <w:p w14:paraId="1824717C"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systems for recycling and managing of by-products and waste materials from beer production </w:t>
                </w:r>
              </w:p>
            </w:tc>
          </w:sdtContent>
        </w:sdt>
      </w:tr>
      <w:tr w:rsidR="00F127B9" w:rsidRPr="009C5A63" w14:paraId="7124A585" w14:textId="77777777" w:rsidTr="00B26AA2">
        <w:tc>
          <w:tcPr>
            <w:tcW w:w="1256" w:type="pct"/>
            <w:tcBorders>
              <w:left w:val="single" w:sz="12" w:space="0" w:color="auto"/>
            </w:tcBorders>
            <w:shd w:val="clear" w:color="auto" w:fill="00A0DC"/>
            <w:vAlign w:val="center"/>
          </w:tcPr>
          <w:p w14:paraId="44EFEA9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430749D1" w14:textId="77777777" w:rsidR="00F127B9" w:rsidRPr="009C5A63" w:rsidRDefault="00F127B9"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531467744"/>
          </w:sdtPr>
          <w:sdtEndPr/>
          <w:sdtContent>
            <w:sdt>
              <w:sdtPr>
                <w:rPr>
                  <w:rFonts w:ascii="Proba Pro Lt" w:hAnsi="Proba Pro Lt" w:cstheme="minorHAnsi"/>
                  <w:sz w:val="20"/>
                  <w:szCs w:val="20"/>
                  <w:lang w:val="en-GB"/>
                </w:rPr>
                <w:id w:val="623116244"/>
              </w:sdtPr>
              <w:sdtEndPr/>
              <w:sdtContent>
                <w:tc>
                  <w:tcPr>
                    <w:tcW w:w="3744" w:type="pct"/>
                    <w:gridSpan w:val="13"/>
                    <w:tcBorders>
                      <w:right w:val="single" w:sz="12" w:space="0" w:color="auto"/>
                    </w:tcBorders>
                    <w:vAlign w:val="center"/>
                  </w:tcPr>
                  <w:p w14:paraId="09A7C22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03D002E0"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1.</w:t>
                    </w:r>
                    <w:r w:rsidRPr="009C5A63">
                      <w:rPr>
                        <w:rFonts w:ascii="Proba Pro Lt" w:hAnsi="Proba Pro Lt" w:cstheme="minorHAnsi"/>
                        <w:b/>
                        <w:bCs/>
                        <w:sz w:val="20"/>
                        <w:szCs w:val="20"/>
                        <w:lang w:val="en-GB"/>
                      </w:rPr>
                      <w:t xml:space="preserve"> Raw materials and wort production for standard beers</w:t>
                    </w:r>
                  </w:p>
                  <w:p w14:paraId="5E0B0166"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L: Raw materials and wort production processes (3 h)</w:t>
                    </w:r>
                  </w:p>
                  <w:p w14:paraId="67417E78"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 Calculation of raw materials for standard beers production (2 h)</w:t>
                    </w:r>
                  </w:p>
                  <w:p w14:paraId="569DA852"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P: Mashing and wort production (4 h)</w:t>
                    </w:r>
                  </w:p>
                  <w:p w14:paraId="794F2C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Wort lautering, boiling and clarification processes</w:t>
                    </w:r>
                    <w:r w:rsidRPr="009C5A63">
                      <w:rPr>
                        <w:rFonts w:ascii="Proba Pro Lt" w:hAnsi="Proba Pro Lt" w:cstheme="minorHAnsi"/>
                        <w:sz w:val="20"/>
                        <w:szCs w:val="20"/>
                        <w:lang w:val="en-GB"/>
                      </w:rPr>
                      <w:t xml:space="preserve"> </w:t>
                    </w:r>
                  </w:p>
                  <w:p w14:paraId="6D74AF3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Wort lautering, boiling and clarification processes (3 h)</w:t>
                    </w:r>
                  </w:p>
                  <w:p w14:paraId="3072DFB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Wort lautering, boiling, trub separation, aeration and wort inoculation </w:t>
                    </w:r>
                  </w:p>
                  <w:p w14:paraId="41FD70B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by yeast (4 h)</w:t>
                    </w:r>
                  </w:p>
                  <w:p w14:paraId="32DA9C7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Yeast propagation processes for beer production</w:t>
                    </w:r>
                    <w:r w:rsidRPr="009C5A63">
                      <w:rPr>
                        <w:rFonts w:ascii="Proba Pro Lt" w:hAnsi="Proba Pro Lt" w:cstheme="minorHAnsi"/>
                        <w:sz w:val="20"/>
                        <w:szCs w:val="20"/>
                        <w:lang w:val="en-GB"/>
                      </w:rPr>
                      <w:t xml:space="preserve"> </w:t>
                    </w:r>
                  </w:p>
                  <w:p w14:paraId="07B03A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Yeast metabolism and yeast propagation techniques for beer production </w:t>
                    </w:r>
                  </w:p>
                  <w:p w14:paraId="0ECA84D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4 h)</w:t>
                    </w:r>
                  </w:p>
                  <w:p w14:paraId="0A57ACB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yeast concentration for wort fermentation process (2 h)</w:t>
                    </w:r>
                  </w:p>
                  <w:p w14:paraId="608A86B4"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Techniques for wort fermentation and beer maceration</w:t>
                    </w:r>
                  </w:p>
                  <w:p w14:paraId="3D5EA28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Techniques for wort fermentation and beer maceration (3 h)</w:t>
                    </w:r>
                  </w:p>
                  <w:p w14:paraId="728CCC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Preparation, conduction and control of the wort fermentation and beer </w:t>
                    </w:r>
                  </w:p>
                  <w:p w14:paraId="1E953AA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maceration in cylinder-conical fermenters (8 h)</w:t>
                    </w:r>
                  </w:p>
                  <w:p w14:paraId="5DF7F3D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Beer clarification and packaging</w:t>
                    </w:r>
                    <w:r w:rsidRPr="009C5A63">
                      <w:rPr>
                        <w:rFonts w:ascii="Proba Pro Lt" w:hAnsi="Proba Pro Lt" w:cstheme="minorHAnsi"/>
                        <w:sz w:val="20"/>
                        <w:szCs w:val="20"/>
                        <w:lang w:val="en-GB"/>
                      </w:rPr>
                      <w:t xml:space="preserve"> </w:t>
                    </w:r>
                  </w:p>
                  <w:p w14:paraId="0C52F493"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Beer clarification processes and beer packaging in different packages </w:t>
                    </w:r>
                  </w:p>
                  <w:p w14:paraId="657D60F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(bottles, cans and kegs) - (3 h)</w:t>
                    </w:r>
                  </w:p>
                  <w:p w14:paraId="15FE2BC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quantity of compounds for beer colloidal stabilization </w:t>
                    </w:r>
                  </w:p>
                  <w:p w14:paraId="52E2BD7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and determination of beer pasteurization parameters (2 h)</w:t>
                    </w:r>
                  </w:p>
                  <w:p w14:paraId="5F8BA3A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Modern processes for standard and special beer types production</w:t>
                    </w:r>
                    <w:r w:rsidRPr="009C5A63">
                      <w:rPr>
                        <w:rFonts w:ascii="Proba Pro Lt" w:hAnsi="Proba Pro Lt" w:cstheme="minorHAnsi"/>
                        <w:sz w:val="20"/>
                        <w:szCs w:val="20"/>
                        <w:lang w:val="en-GB"/>
                      </w:rPr>
                      <w:t xml:space="preserve"> </w:t>
                    </w:r>
                  </w:p>
                  <w:p w14:paraId="0B12D9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Modern processes for standard and special beer types production (2 h)</w:t>
                    </w:r>
                  </w:p>
                  <w:p w14:paraId="6D3758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raw materials for special beer types production (2 h) </w:t>
                    </w:r>
                  </w:p>
                  <w:p w14:paraId="7F52208A"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 xml:space="preserve">Monitoring and control of beer production and </w:t>
                    </w:r>
                    <w:r w:rsidRPr="009C5A63">
                      <w:rPr>
                        <w:rFonts w:ascii="Proba Pro Lt" w:eastAsia="Times New Roman" w:hAnsi="Proba Pro Lt" w:cstheme="minorHAnsi"/>
                        <w:b/>
                        <w:sz w:val="20"/>
                        <w:szCs w:val="20"/>
                        <w:lang w:val="en-GB"/>
                      </w:rPr>
                      <w:t xml:space="preserve">systems for recycling </w:t>
                    </w:r>
                  </w:p>
                  <w:p w14:paraId="0CB74ECA"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and managing of by-products and waste materials from beer </w:t>
                    </w:r>
                  </w:p>
                  <w:p w14:paraId="6F564A36"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production</w:t>
                    </w:r>
                  </w:p>
                  <w:p w14:paraId="5C69E79C"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Monitoring and control of beer production and beer quality (2 h)</w:t>
                    </w:r>
                  </w:p>
                  <w:p w14:paraId="65E73E63"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L: Systems for recycling and managing of by-products and waste materials </w:t>
                    </w:r>
                  </w:p>
                  <w:p w14:paraId="73513953"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from beer production (2 h)</w:t>
                    </w:r>
                  </w:p>
                  <w:p w14:paraId="0E110B6F"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8. </w:t>
                    </w:r>
                    <w:r w:rsidRPr="009C5A63">
                      <w:rPr>
                        <w:rFonts w:ascii="Proba Pro Lt" w:hAnsi="Proba Pro Lt" w:cstheme="minorHAnsi"/>
                        <w:b/>
                        <w:sz w:val="20"/>
                        <w:szCs w:val="20"/>
                        <w:lang w:val="en-GB"/>
                      </w:rPr>
                      <w:t xml:space="preserve">Processes </w:t>
                    </w:r>
                    <w:r w:rsidRPr="009C5A63">
                      <w:rPr>
                        <w:rFonts w:ascii="Proba Pro Lt" w:eastAsia="Times New Roman" w:hAnsi="Proba Pro Lt" w:cstheme="minorHAnsi"/>
                        <w:b/>
                        <w:sz w:val="20"/>
                        <w:szCs w:val="20"/>
                        <w:lang w:val="en-GB"/>
                      </w:rPr>
                      <w:t xml:space="preserve">for cleaning and disinfection of equipment and plant for </w:t>
                    </w:r>
                  </w:p>
                  <w:p w14:paraId="3EF0528D"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beer production</w:t>
                    </w:r>
                  </w:p>
                  <w:p w14:paraId="249BD207"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L : Processes </w:t>
                    </w:r>
                    <w:r w:rsidRPr="009C5A63">
                      <w:rPr>
                        <w:rFonts w:ascii="Proba Pro Lt" w:eastAsia="Times New Roman" w:hAnsi="Proba Pro Lt" w:cstheme="minorHAnsi"/>
                        <w:sz w:val="20"/>
                        <w:szCs w:val="20"/>
                        <w:lang w:val="en-GB"/>
                      </w:rPr>
                      <w:t xml:space="preserve">for cleaning and disinfection of equipment and plant for </w:t>
                    </w:r>
                  </w:p>
                  <w:p w14:paraId="08D5121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     beer production (2 h)</w:t>
                    </w:r>
                  </w:p>
                </w:tc>
              </w:sdtContent>
            </w:sdt>
          </w:sdtContent>
        </w:sdt>
      </w:tr>
      <w:tr w:rsidR="00F127B9" w:rsidRPr="009C5A63" w14:paraId="5ED0256C" w14:textId="77777777" w:rsidTr="00B26AA2">
        <w:trPr>
          <w:trHeight w:val="349"/>
        </w:trPr>
        <w:tc>
          <w:tcPr>
            <w:tcW w:w="1256" w:type="pct"/>
            <w:vMerge w:val="restart"/>
            <w:tcBorders>
              <w:left w:val="single" w:sz="12" w:space="0" w:color="auto"/>
            </w:tcBorders>
            <w:shd w:val="clear" w:color="auto" w:fill="00A0DC"/>
            <w:vAlign w:val="center"/>
          </w:tcPr>
          <w:p w14:paraId="25EEC7F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547B2BAC"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80330881"/>
                <w14:checkbox>
                  <w14:checked w14:val="1"/>
                  <w14:checkedState w14:val="2612" w14:font="MS Gothic"/>
                  <w14:uncheckedState w14:val="2610" w14:font="MS Gothic"/>
                </w14:checkbox>
              </w:sdtPr>
              <w:sdtEnd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lectures</w:t>
            </w:r>
          </w:p>
          <w:p w14:paraId="14473B81"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1768311"/>
                <w14:checkbox>
                  <w14:checked w14:val="1"/>
                  <w14:checkedState w14:val="2612" w14:font="MS Gothic"/>
                  <w14:uncheckedState w14:val="2610" w14:font="MS Gothic"/>
                </w14:checkbox>
              </w:sdtPr>
              <w:sdtEnd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seminars and workshops  </w:t>
            </w:r>
          </w:p>
          <w:p w14:paraId="0BC28B6C"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76167600"/>
                <w14:checkbox>
                  <w14:checked w14:val="1"/>
                  <w14:checkedState w14:val="2612" w14:font="MS Gothic"/>
                  <w14:uncheckedState w14:val="2610" w14:font="MS Gothic"/>
                </w14:checkbox>
              </w:sdtPr>
              <w:sdtEnd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exercises  </w:t>
            </w:r>
          </w:p>
          <w:p w14:paraId="416B739E"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0484473"/>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t>
            </w:r>
            <w:r w:rsidR="00F127B9" w:rsidRPr="009C5A63">
              <w:rPr>
                <w:rFonts w:ascii="Proba Pro Lt" w:hAnsi="Proba Pro Lt" w:cstheme="minorHAnsi"/>
                <w:b w:val="0"/>
                <w:i/>
                <w:sz w:val="20"/>
                <w:szCs w:val="20"/>
                <w:lang w:val="en-GB"/>
              </w:rPr>
              <w:t>online in entirety</w:t>
            </w:r>
          </w:p>
          <w:p w14:paraId="523F55E1"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06554598"/>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partial e-learning</w:t>
            </w:r>
          </w:p>
          <w:p w14:paraId="62CE7EA4" w14:textId="77777777" w:rsidR="00F127B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36441419"/>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26DD349E"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7171399"/>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independent assignments  </w:t>
            </w:r>
          </w:p>
          <w:p w14:paraId="0F385F7A"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248282"/>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multimedia and the internet  </w:t>
            </w:r>
          </w:p>
          <w:p w14:paraId="00B38924"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6353896"/>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laboratory</w:t>
            </w:r>
          </w:p>
          <w:p w14:paraId="02A0D7F0" w14:textId="77777777" w:rsidR="00F127B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12081859"/>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work with mentor</w:t>
            </w:r>
          </w:p>
          <w:p w14:paraId="6F88CBF5" w14:textId="77777777" w:rsidR="00F127B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83536361"/>
                <w14:checkbox>
                  <w14:checked w14:val="0"/>
                  <w14:checkedState w14:val="2612" w14:font="MS Gothic"/>
                  <w14:uncheckedState w14:val="2610" w14:font="MS Gothic"/>
                </w14:checkbox>
              </w:sdtPr>
              <w:sdtEnd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b/>
                <w:sz w:val="20"/>
                <w:szCs w:val="20"/>
                <w:lang w:val="en-GB"/>
              </w:rPr>
              <w:t xml:space="preserve"> </w:t>
            </w:r>
            <w:sdt>
              <w:sdtPr>
                <w:rPr>
                  <w:rFonts w:ascii="Proba Pro Lt" w:hAnsi="Proba Pro Lt" w:cstheme="minorHAnsi"/>
                  <w:sz w:val="20"/>
                  <w:szCs w:val="20"/>
                  <w:lang w:val="en-GB"/>
                </w:rPr>
                <w:id w:val="2001453231"/>
              </w:sdtPr>
              <w:sdtEndPr/>
              <w:sdtContent>
                <w:r w:rsidR="00F127B9" w:rsidRPr="009C5A63">
                  <w:rPr>
                    <w:rFonts w:ascii="Proba Pro Lt" w:hAnsi="Proba Pro Lt" w:cstheme="minorHAnsi"/>
                    <w:sz w:val="20"/>
                    <w:szCs w:val="20"/>
                    <w:lang w:val="en-GB"/>
                  </w:rPr>
                  <w:t>(other)</w:t>
                </w:r>
              </w:sdtContent>
            </w:sdt>
            <w:r w:rsidR="00F127B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E055D1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F127B9" w:rsidRPr="009C5A63" w14:paraId="2F6582B5"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72388EC0"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7EC958E0" w14:textId="77777777" w:rsidR="00F127B9" w:rsidRPr="009C5A63" w:rsidRDefault="00F127B9" w:rsidP="00B26AA2">
            <w:pPr>
              <w:pStyle w:val="FieldText"/>
              <w:rPr>
                <w:rFonts w:ascii="Proba Pro Lt" w:hAnsi="Proba Pro Lt" w:cstheme="minorHAnsi"/>
                <w:b w:val="0"/>
                <w:sz w:val="20"/>
                <w:szCs w:val="20"/>
                <w:lang w:val="en-GB"/>
              </w:rPr>
            </w:pPr>
          </w:p>
        </w:tc>
        <w:tc>
          <w:tcPr>
            <w:tcW w:w="1285" w:type="pct"/>
            <w:gridSpan w:val="5"/>
            <w:vMerge/>
            <w:vAlign w:val="center"/>
          </w:tcPr>
          <w:p w14:paraId="0D6396C5" w14:textId="77777777" w:rsidR="00F127B9" w:rsidRPr="009C5A63" w:rsidRDefault="00F127B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32633785"/>
            <w:showingPlcHdr/>
          </w:sdtPr>
          <w:sdtEndPr/>
          <w:sdtContent>
            <w:tc>
              <w:tcPr>
                <w:tcW w:w="1247" w:type="pct"/>
                <w:gridSpan w:val="5"/>
                <w:tcBorders>
                  <w:right w:val="single" w:sz="12" w:space="0" w:color="auto"/>
                </w:tcBorders>
              </w:tcPr>
              <w:p w14:paraId="409BAD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127B9" w:rsidRPr="009C5A63" w14:paraId="0564A803"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64541911"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99" w:type="pct"/>
            <w:tcBorders>
              <w:top w:val="single" w:sz="12" w:space="0" w:color="auto"/>
            </w:tcBorders>
            <w:vAlign w:val="center"/>
          </w:tcPr>
          <w:p w14:paraId="09528DAD"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1678269023"/>
            </w:sdtPr>
            <w:sdtEndPr/>
            <w:sdtContent>
              <w:p w14:paraId="3F11D9EC"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096130738"/>
              <w:showingPlcHdr/>
            </w:sdtPr>
            <w:sdtEndPr/>
            <w:sdtContent>
              <w:p w14:paraId="2AE215CB"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0" w:type="pct"/>
            <w:gridSpan w:val="2"/>
            <w:tcBorders>
              <w:top w:val="single" w:sz="12" w:space="0" w:color="auto"/>
            </w:tcBorders>
            <w:vAlign w:val="center"/>
          </w:tcPr>
          <w:p w14:paraId="3E6AC52B"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067169618"/>
              <w:showingPlcHdr/>
            </w:sdtPr>
            <w:sdtEndPr/>
            <w:sdtContent>
              <w:p w14:paraId="211AD3D8"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953521589"/>
            </w:sdtPr>
            <w:sdtEndPr/>
            <w:sdtContent>
              <w:p w14:paraId="1D3DDB6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173218" w14:textId="77777777" w:rsidR="00F127B9" w:rsidRPr="009C5A63" w:rsidRDefault="00F127B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592004581"/>
            </w:sdtPr>
            <w:sdtEndPr/>
            <w:sdtContent>
              <w:p w14:paraId="39E9B29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63083985"/>
              <w:showingPlcHdr/>
            </w:sdtPr>
            <w:sdtEndPr/>
            <w:sdtContent>
              <w:p w14:paraId="55750599"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484A8A30" w14:textId="77777777" w:rsidTr="00B26AA2">
        <w:trPr>
          <w:trHeight w:val="397"/>
        </w:trPr>
        <w:tc>
          <w:tcPr>
            <w:tcW w:w="1256" w:type="pct"/>
            <w:vMerge/>
            <w:tcBorders>
              <w:left w:val="single" w:sz="12" w:space="0" w:color="auto"/>
            </w:tcBorders>
            <w:shd w:val="clear" w:color="auto" w:fill="00A0DC"/>
            <w:vAlign w:val="center"/>
          </w:tcPr>
          <w:p w14:paraId="018E1E03"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4421FEEE"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462968670"/>
            </w:sdtPr>
            <w:sdtEndPr/>
            <w:sdtContent>
              <w:p w14:paraId="673DBFE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072661495"/>
              <w:showingPlcHdr/>
            </w:sdtPr>
            <w:sdtEndPr/>
            <w:sdtContent>
              <w:p w14:paraId="46F73B16"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0" w:type="pct"/>
            <w:gridSpan w:val="2"/>
            <w:shd w:val="clear" w:color="auto" w:fill="auto"/>
            <w:vAlign w:val="center"/>
          </w:tcPr>
          <w:p w14:paraId="15A289BF"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354025692"/>
              <w:showingPlcHdr/>
            </w:sdtPr>
            <w:sdtEndPr/>
            <w:sdtContent>
              <w:p w14:paraId="178B143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50731850"/>
            </w:sdtPr>
            <w:sdtEndPr/>
            <w:sdtContent>
              <w:p w14:paraId="4D92714B"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6112DC1" w14:textId="77777777" w:rsidR="00F127B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4401409"/>
              </w:sdtPr>
              <w:sdtEndPr/>
              <w:sdtContent>
                <w:sdt>
                  <w:sdtPr>
                    <w:rPr>
                      <w:rFonts w:ascii="Proba Pro Lt" w:hAnsi="Proba Pro Lt" w:cstheme="minorHAnsi"/>
                      <w:b w:val="0"/>
                      <w:sz w:val="20"/>
                      <w:szCs w:val="20"/>
                      <w:lang w:val="en-GB"/>
                    </w:rPr>
                    <w:id w:val="116732229"/>
                  </w:sdtPr>
                  <w:sdtEnd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58858844"/>
              <w:showingPlcHdr/>
            </w:sdtPr>
            <w:sdtEndPr/>
            <w:sdtContent>
              <w:p w14:paraId="5C1500FB"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451014001"/>
              <w:showingPlcHdr/>
            </w:sdtPr>
            <w:sdtEndPr/>
            <w:sdtContent>
              <w:p w14:paraId="2CD37C0B"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42C7468" w14:textId="77777777" w:rsidTr="00B26AA2">
        <w:trPr>
          <w:trHeight w:val="397"/>
        </w:trPr>
        <w:tc>
          <w:tcPr>
            <w:tcW w:w="1256" w:type="pct"/>
            <w:vMerge/>
            <w:tcBorders>
              <w:left w:val="single" w:sz="12" w:space="0" w:color="auto"/>
            </w:tcBorders>
            <w:shd w:val="clear" w:color="auto" w:fill="00A0DC"/>
            <w:vAlign w:val="center"/>
          </w:tcPr>
          <w:p w14:paraId="6EA42542"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2A363C4E"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140152741"/>
              <w:showingPlcHdr/>
            </w:sdtPr>
            <w:sdtEndPr/>
            <w:sdtContent>
              <w:p w14:paraId="7DB44264"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721399243"/>
            </w:sdtPr>
            <w:sdtEndPr/>
            <w:sdtContent>
              <w:p w14:paraId="0763F02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20013C39"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28589799"/>
            </w:sdtPr>
            <w:sdtEndPr/>
            <w:sdtContent>
              <w:p w14:paraId="6A701CB0"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15040503"/>
              <w:showingPlcHdr/>
            </w:sdtPr>
            <w:sdtEndPr/>
            <w:sdtContent>
              <w:p w14:paraId="6A097EC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95269C6" w14:textId="77777777" w:rsidR="00F127B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73913822"/>
              </w:sdtPr>
              <w:sdtEndPr/>
              <w:sdtContent>
                <w:sdt>
                  <w:sdtPr>
                    <w:rPr>
                      <w:rFonts w:ascii="Proba Pro Lt" w:hAnsi="Proba Pro Lt" w:cstheme="minorHAnsi"/>
                      <w:b w:val="0"/>
                      <w:sz w:val="20"/>
                      <w:szCs w:val="20"/>
                      <w:lang w:val="en-GB"/>
                    </w:rPr>
                    <w:id w:val="-791975372"/>
                  </w:sdtPr>
                  <w:sdtEnd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118941443"/>
              <w:showingPlcHdr/>
            </w:sdtPr>
            <w:sdtEndPr/>
            <w:sdtContent>
              <w:p w14:paraId="39B0889A"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2069140754"/>
              <w:showingPlcHdr/>
            </w:sdtPr>
            <w:sdtEndPr/>
            <w:sdtContent>
              <w:p w14:paraId="4475543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348439D2" w14:textId="77777777" w:rsidTr="00B26AA2">
        <w:trPr>
          <w:trHeight w:val="397"/>
        </w:trPr>
        <w:tc>
          <w:tcPr>
            <w:tcW w:w="1256" w:type="pct"/>
            <w:vMerge/>
            <w:tcBorders>
              <w:left w:val="single" w:sz="12" w:space="0" w:color="auto"/>
            </w:tcBorders>
            <w:shd w:val="clear" w:color="auto" w:fill="00A0DC"/>
            <w:vAlign w:val="center"/>
          </w:tcPr>
          <w:p w14:paraId="187A9CFD"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32E55C45"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807050052"/>
              <w:showingPlcHdr/>
            </w:sdtPr>
            <w:sdtEndPr/>
            <w:sdtContent>
              <w:p w14:paraId="24118C0C"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524878244"/>
            </w:sdtPr>
            <w:sdtEndPr/>
            <w:sdtContent>
              <w:p w14:paraId="50367F0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5B4F5A1"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094310493"/>
              <w:showingPlcHdr/>
            </w:sdtPr>
            <w:sdtEndPr/>
            <w:sdtContent>
              <w:p w14:paraId="1A400E83"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85852977"/>
            </w:sdtPr>
            <w:sdtEndPr/>
            <w:sdtContent>
              <w:p w14:paraId="26797615"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CB3C9D7" w14:textId="77777777" w:rsidR="00F127B9"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852308373"/>
              </w:sdtPr>
              <w:sdtEndPr/>
              <w:sdtContent>
                <w:sdt>
                  <w:sdtPr>
                    <w:rPr>
                      <w:rFonts w:ascii="Proba Pro Lt" w:hAnsi="Proba Pro Lt" w:cstheme="minorHAnsi"/>
                      <w:sz w:val="20"/>
                      <w:szCs w:val="20"/>
                      <w:lang w:val="en-GB"/>
                    </w:rPr>
                    <w:id w:val="1697890507"/>
                  </w:sdtPr>
                  <w:sdtEndPr/>
                  <w:sdtContent>
                    <w:r w:rsidR="00F127B9" w:rsidRPr="009C5A63">
                      <w:rPr>
                        <w:rFonts w:ascii="Proba Pro Lt" w:hAnsi="Proba Pro Lt" w:cstheme="minorHAnsi"/>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943800996"/>
              <w:showingPlcHdr/>
            </w:sdtPr>
            <w:sdtEndPr/>
            <w:sdtContent>
              <w:p w14:paraId="3852F826"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92348551"/>
              <w:showingPlcHdr/>
            </w:sdtPr>
            <w:sdtEndPr/>
            <w:sdtContent>
              <w:p w14:paraId="6206A8BD"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6B04C2ED"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FAAFAFD"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6D6BA39C"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40725130"/>
              <w:showingPlcHdr/>
            </w:sdtPr>
            <w:sdtEndPr/>
            <w:sdtContent>
              <w:p w14:paraId="5570807F"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8028529"/>
            </w:sdtPr>
            <w:sdtEndPr/>
            <w:sdtContent>
              <w:p w14:paraId="57FE6678"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5ADFDB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60053816"/>
              <w:showingPlcHdr/>
            </w:sdtPr>
            <w:sdtEndPr/>
            <w:sdtContent>
              <w:p w14:paraId="0EEBDD9B"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78210417"/>
            </w:sdtPr>
            <w:sdtEndPr/>
            <w:sdtContent>
              <w:p w14:paraId="09A141A7"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A605BF1"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48243048"/>
            </w:sdtPr>
            <w:sdtEndPr/>
            <w:sdtContent>
              <w:p w14:paraId="2DB3EFD6"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F127B9" w:rsidRPr="009C5A63" w14:paraId="7D72A4E4"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0B6E44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825352742"/>
            </w:sdtPr>
            <w:sdtEndPr/>
            <w:sdtContent>
              <w:sdt>
                <w:sdtPr>
                  <w:rPr>
                    <w:rFonts w:ascii="Proba Pro Lt" w:hAnsi="Proba Pro Lt" w:cstheme="minorHAnsi"/>
                    <w:color w:val="000000"/>
                    <w:sz w:val="20"/>
                    <w:szCs w:val="20"/>
                    <w:lang w:val="en-GB"/>
                  </w:rPr>
                  <w:id w:val="-1450246358"/>
                </w:sdtPr>
                <w:sdtEndPr/>
                <w:sdtContent>
                  <w:p w14:paraId="73612E85" w14:textId="77777777" w:rsidR="00F127B9" w:rsidRPr="009C5A63" w:rsidRDefault="00F127B9"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finish all practicum exercises and attend all lectures to start writing an individual seminar paper related to the syllabus.</w:t>
                    </w:r>
                  </w:p>
                  <w:p w14:paraId="72428845" w14:textId="77777777" w:rsidR="00F127B9" w:rsidRPr="009C5A63" w:rsidDel="00B558AD" w:rsidRDefault="00F127B9"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After achieving a positive grade from the seminar paper, students take the compulsory oral exam.</w:t>
                    </w:r>
                  </w:p>
                </w:sdtContent>
              </w:sdt>
            </w:sdtContent>
          </w:sdt>
        </w:tc>
      </w:tr>
      <w:tr w:rsidR="00F127B9" w:rsidRPr="009C5A63" w14:paraId="71547DAB" w14:textId="77777777" w:rsidTr="00B26AA2">
        <w:tc>
          <w:tcPr>
            <w:tcW w:w="1256" w:type="pct"/>
            <w:tcBorders>
              <w:left w:val="single" w:sz="12" w:space="0" w:color="auto"/>
              <w:bottom w:val="single" w:sz="12" w:space="0" w:color="auto"/>
            </w:tcBorders>
            <w:shd w:val="clear" w:color="auto" w:fill="00A0DC"/>
            <w:vAlign w:val="center"/>
          </w:tcPr>
          <w:p w14:paraId="322CB95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8CEF17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049025493"/>
            </w:sdtPr>
            <w:sdtEndPr>
              <w:rPr>
                <w:color w:val="auto"/>
              </w:rPr>
            </w:sdtEndPr>
            <w:sdtContent>
              <w:sdt>
                <w:sdtPr>
                  <w:rPr>
                    <w:rFonts w:ascii="Proba Pro Lt" w:hAnsi="Proba Pro Lt" w:cstheme="minorHAnsi"/>
                    <w:color w:val="000000"/>
                    <w:sz w:val="20"/>
                    <w:szCs w:val="20"/>
                    <w:lang w:val="en-GB"/>
                  </w:rPr>
                  <w:id w:val="1496299141"/>
                </w:sdtPr>
                <w:sdtEndPr/>
                <w:sdtContent>
                  <w:p w14:paraId="3612E256" w14:textId="77777777" w:rsidR="00F127B9" w:rsidRPr="009C5A63" w:rsidRDefault="00F127B9"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exercises</w:t>
                    </w:r>
                  </w:p>
                  <w:p w14:paraId="0D81D164" w14:textId="77777777" w:rsidR="00F127B9" w:rsidRPr="009C5A63" w:rsidRDefault="00F127B9"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 seminar paper</w:t>
                    </w:r>
                  </w:p>
                  <w:p w14:paraId="484A9C21" w14:textId="77777777" w:rsidR="00F127B9" w:rsidRPr="009C5A63" w:rsidRDefault="00F127B9" w:rsidP="00B200B4">
                    <w:pPr>
                      <w:pStyle w:val="ListParagraph"/>
                      <w:numPr>
                        <w:ilvl w:val="0"/>
                        <w:numId w:val="88"/>
                      </w:numPr>
                      <w:tabs>
                        <w:tab w:val="left" w:pos="2820"/>
                      </w:tabs>
                      <w:spacing w:after="0" w:line="240" w:lineRule="auto"/>
                      <w:rPr>
                        <w:rFonts w:ascii="Proba Pro Lt" w:eastAsiaTheme="minorHAnsi" w:hAnsi="Proba Pro Lt" w:cstheme="minorHAnsi"/>
                        <w:color w:val="000000"/>
                        <w:sz w:val="20"/>
                        <w:szCs w:val="20"/>
                        <w:lang w:val="en-GB"/>
                      </w:rPr>
                    </w:pPr>
                    <w:r w:rsidRPr="009C5A63">
                      <w:rPr>
                        <w:rFonts w:ascii="Proba Pro Lt" w:hAnsi="Proba Pro Lt" w:cstheme="minorHAnsi"/>
                        <w:sz w:val="20"/>
                        <w:szCs w:val="20"/>
                        <w:lang w:val="en-GB"/>
                      </w:rPr>
                      <w:t>pass the compulsory oral exam</w:t>
                    </w:r>
                  </w:p>
                </w:sdtContent>
              </w:sdt>
            </w:sdtContent>
          </w:sdt>
        </w:tc>
      </w:tr>
      <w:tr w:rsidR="00F127B9" w:rsidRPr="009C5A63" w14:paraId="25CEF6F9" w14:textId="77777777" w:rsidTr="00B26AA2">
        <w:tc>
          <w:tcPr>
            <w:tcW w:w="1256" w:type="pct"/>
            <w:vMerge w:val="restart"/>
            <w:tcBorders>
              <w:top w:val="single" w:sz="12" w:space="0" w:color="auto"/>
              <w:left w:val="single" w:sz="12" w:space="0" w:color="auto"/>
            </w:tcBorders>
            <w:shd w:val="clear" w:color="auto" w:fill="00A0DC"/>
            <w:vAlign w:val="center"/>
          </w:tcPr>
          <w:p w14:paraId="51660799" w14:textId="77777777" w:rsidR="00F127B9" w:rsidRPr="009C5A63" w:rsidRDefault="00F127B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23E69CC"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6DA28F"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20D8E"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F127B9" w:rsidRPr="009C5A63" w14:paraId="298EAB24" w14:textId="77777777" w:rsidTr="00B26AA2">
        <w:trPr>
          <w:trHeight w:val="75"/>
        </w:trPr>
        <w:tc>
          <w:tcPr>
            <w:tcW w:w="1256" w:type="pct"/>
            <w:vMerge/>
            <w:tcBorders>
              <w:left w:val="single" w:sz="12" w:space="0" w:color="auto"/>
            </w:tcBorders>
            <w:shd w:val="clear" w:color="auto" w:fill="00A0DC"/>
            <w:vAlign w:val="center"/>
          </w:tcPr>
          <w:p w14:paraId="0FE58800"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145786164"/>
            </w:sdtPr>
            <w:sdtEndPr/>
            <w:sdtContent>
              <w:p w14:paraId="739F1DCC"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 Marić Brewing technology,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27500003"/>
            </w:sdtPr>
            <w:sdtEndPr/>
            <w:sdtContent>
              <w:p w14:paraId="3A4704F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96762816"/>
            </w:sdtPr>
            <w:sdtEndPr/>
            <w:sdtContent>
              <w:p w14:paraId="5197045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2608900A" w14:textId="77777777" w:rsidTr="00B26AA2">
        <w:trPr>
          <w:trHeight w:val="75"/>
        </w:trPr>
        <w:tc>
          <w:tcPr>
            <w:tcW w:w="1256" w:type="pct"/>
            <w:vMerge/>
            <w:tcBorders>
              <w:left w:val="single" w:sz="12" w:space="0" w:color="auto"/>
            </w:tcBorders>
            <w:shd w:val="clear" w:color="auto" w:fill="00A0DC"/>
            <w:vAlign w:val="center"/>
          </w:tcPr>
          <w:p w14:paraId="614851A1"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405191392"/>
            </w:sdtPr>
            <w:sdtEndPr/>
            <w:sdtContent>
              <w:p w14:paraId="2E706741" w14:textId="77777777" w:rsidR="00F127B9" w:rsidRPr="009C5A63" w:rsidRDefault="00F127B9" w:rsidP="00B26AA2">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D.</w:t>
                </w:r>
                <w:r w:rsidRPr="009C5A63">
                  <w:rPr>
                    <w:rFonts w:ascii="Proba Pro Lt" w:eastAsiaTheme="minorHAnsi" w:hAnsi="Proba Pro Lt" w:cstheme="minorHAnsi"/>
                    <w:sz w:val="20"/>
                    <w:szCs w:val="20"/>
                    <w:lang w:val="en-GB"/>
                  </w:rPr>
                  <w:t xml:space="preserve">E. Briggs, C.A. Boulton, P.A. Brookes, Brewing Science and practice, CRC Press, Boca Raton, </w:t>
                </w:r>
                <w:r w:rsidRPr="009C5A63">
                  <w:rPr>
                    <w:rFonts w:ascii="Proba Pro Lt" w:hAnsi="Proba Pro Lt" w:cstheme="minorHAnsi"/>
                    <w:sz w:val="20"/>
                    <w:szCs w:val="20"/>
                    <w:lang w:val="en-GB"/>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19264231"/>
              <w:showingPlcHdr/>
            </w:sdtPr>
            <w:sdtEndPr/>
            <w:sdtContent>
              <w:p w14:paraId="2935F352"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92593077"/>
            </w:sdtPr>
            <w:sdtEndPr/>
            <w:sdtContent>
              <w:p w14:paraId="15C447F0"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79C1BA74" w14:textId="77777777" w:rsidTr="00B26AA2">
        <w:trPr>
          <w:trHeight w:val="75"/>
        </w:trPr>
        <w:tc>
          <w:tcPr>
            <w:tcW w:w="1256" w:type="pct"/>
            <w:vMerge/>
            <w:tcBorders>
              <w:left w:val="single" w:sz="12" w:space="0" w:color="auto"/>
            </w:tcBorders>
            <w:shd w:val="clear" w:color="auto" w:fill="00A0DC"/>
            <w:vAlign w:val="center"/>
          </w:tcPr>
          <w:p w14:paraId="318A9EE8"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5336732"/>
            </w:sdtPr>
            <w:sdtEndPr/>
            <w:sdtContent>
              <w:p w14:paraId="2DFF0AD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 xml:space="preserve">C.W. Bamforth, Brewing new technologies, CRC Press, Boca Raton, </w:t>
                </w:r>
                <w:r w:rsidRPr="009C5A63">
                  <w:rPr>
                    <w:rFonts w:ascii="Proba Pro Lt" w:hAnsi="Proba Pro Lt" w:cstheme="minorHAnsi"/>
                    <w:sz w:val="20"/>
                    <w:szCs w:val="20"/>
                    <w:lang w:val="en-GB"/>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51468216"/>
              <w:showingPlcHdr/>
            </w:sdtPr>
            <w:sdtEndPr/>
            <w:sdtContent>
              <w:p w14:paraId="2C509F4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49955025"/>
            </w:sdtPr>
            <w:sdtEndPr/>
            <w:sdtContent>
              <w:p w14:paraId="2BFBE660"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4AA29E01" w14:textId="77777777" w:rsidTr="00B26AA2">
        <w:trPr>
          <w:trHeight w:val="75"/>
        </w:trPr>
        <w:tc>
          <w:tcPr>
            <w:tcW w:w="1256" w:type="pct"/>
            <w:vMerge/>
            <w:tcBorders>
              <w:left w:val="single" w:sz="12" w:space="0" w:color="auto"/>
            </w:tcBorders>
            <w:shd w:val="clear" w:color="auto" w:fill="00A0DC"/>
            <w:vAlign w:val="center"/>
          </w:tcPr>
          <w:p w14:paraId="181ADC38"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82647712"/>
            </w:sdtPr>
            <w:sdtEndPr/>
            <w:sdtContent>
              <w:p w14:paraId="597F0F5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iCs/>
                    <w:color w:val="231F20"/>
                    <w:sz w:val="20"/>
                    <w:szCs w:val="20"/>
                    <w:lang w:val="en-GB"/>
                  </w:rPr>
                  <w:t>H.M. Eßlinger, Handbook of brewing, p</w:t>
                </w:r>
                <w:r w:rsidRPr="009C5A63">
                  <w:rPr>
                    <w:rFonts w:ascii="Proba Pro Lt" w:eastAsiaTheme="minorHAnsi" w:hAnsi="Proba Pro Lt" w:cstheme="minorHAnsi"/>
                    <w:color w:val="231F20"/>
                    <w:sz w:val="20"/>
                    <w:szCs w:val="20"/>
                    <w:lang w:val="en-GB"/>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6821912"/>
              <w:showingPlcHdr/>
            </w:sdtPr>
            <w:sdtEndPr/>
            <w:sdtContent>
              <w:p w14:paraId="7A7D0D0B"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84571934"/>
            </w:sdtPr>
            <w:sdtEndPr/>
            <w:sdtContent>
              <w:p w14:paraId="2A6A49E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307276CA" w14:textId="77777777" w:rsidTr="00B26AA2">
        <w:tc>
          <w:tcPr>
            <w:tcW w:w="1256" w:type="pct"/>
            <w:tcBorders>
              <w:top w:val="single" w:sz="12" w:space="0" w:color="auto"/>
              <w:left w:val="single" w:sz="12" w:space="0" w:color="auto"/>
            </w:tcBorders>
            <w:shd w:val="clear" w:color="auto" w:fill="00A0DC"/>
            <w:vAlign w:val="center"/>
          </w:tcPr>
          <w:p w14:paraId="1AFD8617"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45525868"/>
          </w:sdtPr>
          <w:sdtEndPr/>
          <w:sdtContent>
            <w:tc>
              <w:tcPr>
                <w:tcW w:w="3744" w:type="pct"/>
                <w:gridSpan w:val="13"/>
                <w:tcBorders>
                  <w:top w:val="single" w:sz="12" w:space="0" w:color="auto"/>
                  <w:right w:val="single" w:sz="12" w:space="0" w:color="auto"/>
                </w:tcBorders>
              </w:tcPr>
              <w:p w14:paraId="0B0DEE0F" w14:textId="77777777" w:rsidR="00F127B9" w:rsidRPr="009C5A63" w:rsidRDefault="00F127B9" w:rsidP="00B200B4">
                <w:pPr>
                  <w:pStyle w:val="ListParagraph"/>
                  <w:numPr>
                    <w:ilvl w:val="0"/>
                    <w:numId w:val="13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V. Marić, Biotehnologija i sirovine, SIP, Zagreb, 2000.</w:t>
                </w:r>
              </w:p>
            </w:tc>
          </w:sdtContent>
        </w:sdt>
      </w:tr>
      <w:tr w:rsidR="00F127B9" w:rsidRPr="009C5A63" w14:paraId="23DF65BE" w14:textId="77777777" w:rsidTr="00B26AA2">
        <w:tc>
          <w:tcPr>
            <w:tcW w:w="1256" w:type="pct"/>
            <w:tcBorders>
              <w:top w:val="single" w:sz="12" w:space="0" w:color="auto"/>
              <w:left w:val="single" w:sz="12" w:space="0" w:color="auto"/>
            </w:tcBorders>
            <w:shd w:val="clear" w:color="auto" w:fill="00A0DC"/>
            <w:vAlign w:val="center"/>
          </w:tcPr>
          <w:p w14:paraId="3243E5D8"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 dates</w:t>
            </w:r>
          </w:p>
        </w:tc>
        <w:tc>
          <w:tcPr>
            <w:tcW w:w="3744" w:type="pct"/>
            <w:gridSpan w:val="13"/>
            <w:tcBorders>
              <w:top w:val="single" w:sz="12" w:space="0" w:color="auto"/>
              <w:right w:val="single" w:sz="12" w:space="0" w:color="auto"/>
            </w:tcBorders>
          </w:tcPr>
          <w:p w14:paraId="71D56D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 </w:t>
            </w:r>
            <w:r w:rsidRPr="009C5A63">
              <w:rPr>
                <w:rFonts w:ascii="Proba Pro Lt" w:hAnsi="Proba Pro Lt" w:cstheme="minorHAnsi"/>
                <w:sz w:val="20"/>
                <w:szCs w:val="20"/>
                <w:lang w:val="en-GB"/>
              </w:rPr>
              <w:t xml:space="preserve"> </w:t>
            </w:r>
          </w:p>
        </w:tc>
      </w:tr>
      <w:tr w:rsidR="00F127B9" w:rsidRPr="009C5A63" w14:paraId="1BA61DDC" w14:textId="77777777" w:rsidTr="00B26AA2">
        <w:tc>
          <w:tcPr>
            <w:tcW w:w="1256" w:type="pct"/>
            <w:tcBorders>
              <w:left w:val="single" w:sz="12" w:space="0" w:color="auto"/>
              <w:bottom w:val="single" w:sz="12" w:space="0" w:color="auto"/>
            </w:tcBorders>
            <w:shd w:val="clear" w:color="auto" w:fill="00A0DC"/>
            <w:vAlign w:val="center"/>
          </w:tcPr>
          <w:p w14:paraId="4C4EF686"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67865754"/>
          </w:sdtPr>
          <w:sdtEndPr/>
          <w:sdtContent>
            <w:tc>
              <w:tcPr>
                <w:tcW w:w="3744" w:type="pct"/>
                <w:gridSpan w:val="13"/>
                <w:tcBorders>
                  <w:bottom w:val="single" w:sz="12" w:space="0" w:color="auto"/>
                  <w:right w:val="single" w:sz="12" w:space="0" w:color="auto"/>
                </w:tcBorders>
              </w:tcPr>
              <w:p w14:paraId="0C545DF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4ED432D3" w14:textId="29B6D83E" w:rsidR="00F127B9" w:rsidRDefault="00F127B9" w:rsidP="00F127B9">
      <w:pPr>
        <w:spacing w:after="0" w:line="240" w:lineRule="auto"/>
        <w:rPr>
          <w:rFonts w:ascii="Proba Pro Lt" w:hAnsi="Proba Pro Lt" w:cstheme="minorHAnsi"/>
          <w:sz w:val="20"/>
          <w:szCs w:val="20"/>
          <w:lang w:val="en-GB"/>
        </w:rPr>
      </w:pPr>
    </w:p>
    <w:p w14:paraId="66928D26" w14:textId="77777777" w:rsidR="00D4150C" w:rsidRPr="009C5A63" w:rsidRDefault="00D4150C" w:rsidP="00F127B9">
      <w:pPr>
        <w:spacing w:after="0" w:line="240" w:lineRule="auto"/>
        <w:rPr>
          <w:rFonts w:ascii="Proba Pro Lt" w:hAnsi="Proba Pro Lt" w:cstheme="minorHAnsi"/>
          <w:sz w:val="20"/>
          <w:szCs w:val="20"/>
          <w:lang w:val="en-GB"/>
        </w:rPr>
      </w:pPr>
    </w:p>
    <w:p w14:paraId="02E60814" w14:textId="246001FC" w:rsidR="00AF60B3" w:rsidRDefault="00AF60B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090677" w:rsidRPr="009C5A63" w14:paraId="25333E8D"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85199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56E93339" w14:textId="77777777" w:rsidTr="00CF68EC">
        <w:tc>
          <w:tcPr>
            <w:tcW w:w="1256" w:type="pct"/>
            <w:tcBorders>
              <w:top w:val="single" w:sz="12" w:space="0" w:color="auto"/>
              <w:left w:val="single" w:sz="12" w:space="0" w:color="auto"/>
            </w:tcBorders>
            <w:shd w:val="clear" w:color="auto" w:fill="00A0DC"/>
            <w:vAlign w:val="center"/>
          </w:tcPr>
          <w:p w14:paraId="39F35D66"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266384387"/>
            <w:placeholder>
              <w:docPart w:val="FEBC93F167C0413DAB9BE8609D11BD12"/>
            </w:placeholder>
          </w:sdtPr>
          <w:sdtEndPr/>
          <w:sdtContent>
            <w:tc>
              <w:tcPr>
                <w:tcW w:w="1524" w:type="pct"/>
                <w:gridSpan w:val="4"/>
                <w:tcBorders>
                  <w:top w:val="single" w:sz="12" w:space="0" w:color="auto"/>
                  <w:right w:val="single" w:sz="12" w:space="0" w:color="auto"/>
                </w:tcBorders>
                <w:vAlign w:val="center"/>
              </w:tcPr>
              <w:p w14:paraId="4852D20B"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Jagoda Šušković, PhD, Full Professor</w:t>
                </w:r>
              </w:p>
              <w:p w14:paraId="2C50CE7B"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Blaženka Kos, PhD, Full Professor</w:t>
                </w:r>
              </w:p>
              <w:p w14:paraId="330E2066"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014DC95B" w14:textId="14946CCD" w:rsidR="00090677" w:rsidRPr="009C5A63" w:rsidRDefault="00090677" w:rsidP="00CF68EC">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7" w:history="1">
                  <w:r w:rsidRPr="009C5A63">
                    <w:rPr>
                      <w:rStyle w:val="Hyperlink"/>
                      <w:rFonts w:ascii="Proba Pro Lt" w:hAnsi="Proba Pro Lt" w:cstheme="minorHAnsi"/>
                      <w:sz w:val="20"/>
                      <w:szCs w:val="20"/>
                      <w:lang w:val="en-GB"/>
                    </w:rPr>
                    <w:t>Andreja Leboš Pavunc, PhD, Assistant Professor</w:t>
                  </w:r>
                </w:hyperlink>
                <w:r w:rsidR="00CF68EC">
                  <w:rPr>
                    <w:rFonts w:ascii="Proba Pro Lt" w:hAnsi="Proba Pro Lt" w:cstheme="minorHAnsi"/>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032594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95398535"/>
            <w:placeholder>
              <w:docPart w:val="7B76381DE2FB4DEBA2F891AF72372721"/>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6982C5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5E9C3CC6" w14:textId="77777777" w:rsidTr="00CF68EC">
        <w:tc>
          <w:tcPr>
            <w:tcW w:w="1256" w:type="pct"/>
            <w:tcBorders>
              <w:top w:val="single" w:sz="12" w:space="0" w:color="auto"/>
              <w:left w:val="single" w:sz="12" w:space="0" w:color="auto"/>
            </w:tcBorders>
            <w:shd w:val="clear" w:color="auto" w:fill="00A0DC"/>
            <w:vAlign w:val="center"/>
          </w:tcPr>
          <w:p w14:paraId="4B5EE36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7" w:name="Tehnologija_antibiotika" w:displacedByCustomXml="next"/>
        <w:sdt>
          <w:sdtPr>
            <w:rPr>
              <w:rFonts w:ascii="Proba Pro Lt" w:hAnsi="Proba Pro Lt" w:cstheme="minorHAnsi"/>
              <w:b/>
              <w:sz w:val="20"/>
              <w:szCs w:val="20"/>
              <w:lang w:val="en-GB"/>
            </w:rPr>
            <w:id w:val="465710010"/>
            <w:placeholder>
              <w:docPart w:val="3CF18A9D8F40463BBA5DC76DDF7BEA73"/>
            </w:placeholder>
          </w:sdtPr>
          <w:sdtEndPr/>
          <w:sdtContent>
            <w:tc>
              <w:tcPr>
                <w:tcW w:w="1524" w:type="pct"/>
                <w:gridSpan w:val="4"/>
                <w:tcBorders>
                  <w:top w:val="single" w:sz="12" w:space="0" w:color="auto"/>
                  <w:right w:val="single" w:sz="12" w:space="0" w:color="auto"/>
                </w:tcBorders>
                <w:vAlign w:val="center"/>
              </w:tcPr>
              <w:p w14:paraId="1245D9A1" w14:textId="6C9F4CF4"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Antibiotic T</w:t>
                </w:r>
                <w:r w:rsidR="00090677" w:rsidRPr="001D2138">
                  <w:rPr>
                    <w:rFonts w:ascii="Proba Pro Lt" w:hAnsi="Proba Pro Lt" w:cstheme="minorHAnsi"/>
                    <w:b/>
                    <w:sz w:val="20"/>
                    <w:szCs w:val="20"/>
                    <w:lang w:val="en-GB"/>
                  </w:rPr>
                  <w:t>echnology</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1CBAC3B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851178170"/>
            <w:placeholder>
              <w:docPart w:val="72F7A18AEE6F414C96B1CDD5A22177DE"/>
            </w:placeholder>
          </w:sdtPr>
          <w:sdtEndPr/>
          <w:sdtContent>
            <w:tc>
              <w:tcPr>
                <w:tcW w:w="816" w:type="pct"/>
                <w:gridSpan w:val="4"/>
                <w:tcBorders>
                  <w:top w:val="single" w:sz="12" w:space="0" w:color="auto"/>
                  <w:right w:val="single" w:sz="12" w:space="0" w:color="auto"/>
                </w:tcBorders>
                <w:vAlign w:val="center"/>
              </w:tcPr>
              <w:p w14:paraId="43F30F3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06C06838" w14:textId="77777777" w:rsidTr="00CF68EC">
        <w:tc>
          <w:tcPr>
            <w:tcW w:w="1256" w:type="pct"/>
            <w:tcBorders>
              <w:left w:val="single" w:sz="12" w:space="0" w:color="auto"/>
              <w:bottom w:val="single" w:sz="12" w:space="0" w:color="auto"/>
            </w:tcBorders>
            <w:shd w:val="clear" w:color="auto" w:fill="00A0DC"/>
            <w:vAlign w:val="center"/>
          </w:tcPr>
          <w:p w14:paraId="2AD458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22590833"/>
            <w:placeholder>
              <w:docPart w:val="E9F7B663510D4253839E5AA8E431EE10"/>
            </w:placeholder>
          </w:sdtPr>
          <w:sdtEndPr/>
          <w:sdtContent>
            <w:tc>
              <w:tcPr>
                <w:tcW w:w="1524" w:type="pct"/>
                <w:gridSpan w:val="4"/>
                <w:tcBorders>
                  <w:bottom w:val="single" w:sz="12" w:space="0" w:color="auto"/>
                  <w:right w:val="single" w:sz="12" w:space="0" w:color="auto"/>
                </w:tcBorders>
                <w:vAlign w:val="center"/>
              </w:tcPr>
              <w:p w14:paraId="2F5FF81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53707</w:t>
                </w:r>
              </w:p>
            </w:tc>
          </w:sdtContent>
        </w:sdt>
        <w:tc>
          <w:tcPr>
            <w:tcW w:w="1405" w:type="pct"/>
            <w:gridSpan w:val="5"/>
            <w:tcBorders>
              <w:bottom w:val="single" w:sz="12" w:space="0" w:color="auto"/>
              <w:right w:val="single" w:sz="12" w:space="0" w:color="auto"/>
            </w:tcBorders>
            <w:shd w:val="clear" w:color="auto" w:fill="00A0DC"/>
            <w:vAlign w:val="center"/>
          </w:tcPr>
          <w:p w14:paraId="0FBD134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935978834"/>
            <w:placeholder>
              <w:docPart w:val="46AA4BB6247F4D5DB3A85B60F5830300"/>
            </w:placeholder>
          </w:sdtPr>
          <w:sdtEndPr/>
          <w:sdtContent>
            <w:tc>
              <w:tcPr>
                <w:tcW w:w="816" w:type="pct"/>
                <w:gridSpan w:val="4"/>
                <w:tcBorders>
                  <w:bottom w:val="single" w:sz="12" w:space="0" w:color="auto"/>
                  <w:right w:val="single" w:sz="12" w:space="0" w:color="auto"/>
                </w:tcBorders>
                <w:vAlign w:val="center"/>
              </w:tcPr>
              <w:p w14:paraId="63992F8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+ 19 + 6 + 0</w:t>
                </w:r>
              </w:p>
            </w:tc>
          </w:sdtContent>
        </w:sdt>
      </w:tr>
      <w:tr w:rsidR="00090677" w:rsidRPr="009C5A63" w14:paraId="07434E8F" w14:textId="77777777" w:rsidTr="00CF68EC">
        <w:tc>
          <w:tcPr>
            <w:tcW w:w="1256" w:type="pct"/>
            <w:tcBorders>
              <w:left w:val="single" w:sz="12" w:space="0" w:color="auto"/>
              <w:bottom w:val="single" w:sz="12" w:space="0" w:color="auto"/>
            </w:tcBorders>
            <w:shd w:val="clear" w:color="auto" w:fill="00A0DC"/>
            <w:vAlign w:val="center"/>
          </w:tcPr>
          <w:p w14:paraId="1E6AE59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83737839"/>
            <w:placeholder>
              <w:docPart w:val="BB3D8B03688749A5BC7C49ABA8CB594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5F6A30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1D82C5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17761422"/>
            <w:placeholder>
              <w:docPart w:val="E5E82C649A2B444C836A8952248967E7"/>
            </w:placeholder>
          </w:sdtPr>
          <w:sdtEndPr/>
          <w:sdtContent>
            <w:tc>
              <w:tcPr>
                <w:tcW w:w="816" w:type="pct"/>
                <w:gridSpan w:val="4"/>
                <w:tcBorders>
                  <w:bottom w:val="single" w:sz="12" w:space="0" w:color="auto"/>
                  <w:right w:val="single" w:sz="12" w:space="0" w:color="auto"/>
                </w:tcBorders>
                <w:vAlign w:val="center"/>
              </w:tcPr>
              <w:p w14:paraId="3D29CA5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sdtContent>
        </w:sdt>
      </w:tr>
      <w:tr w:rsidR="00090677" w:rsidRPr="009C5A63" w14:paraId="160F3372" w14:textId="77777777" w:rsidTr="00CF68EC">
        <w:tc>
          <w:tcPr>
            <w:tcW w:w="1256" w:type="pct"/>
            <w:tcBorders>
              <w:left w:val="single" w:sz="12" w:space="0" w:color="auto"/>
              <w:bottom w:val="single" w:sz="12" w:space="0" w:color="auto"/>
            </w:tcBorders>
            <w:shd w:val="clear" w:color="auto" w:fill="00A0DC"/>
            <w:vAlign w:val="center"/>
          </w:tcPr>
          <w:p w14:paraId="3C29823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1826385"/>
            <w:placeholder>
              <w:docPart w:val="35F6C58B91A14A93A890B057F1730A3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F754FA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27D5AB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1.12. Level of application of e-learning (level 1, 2, 3), </w:t>
            </w:r>
            <w:r w:rsidRPr="009C5A63">
              <w:rPr>
                <w:rFonts w:ascii="Proba Pro Lt" w:hAnsi="Proba Pro Lt" w:cstheme="minorHAnsi"/>
                <w:sz w:val="20"/>
                <w:szCs w:val="20"/>
                <w:lang w:val="en-GB"/>
              </w:rPr>
              <w:lastRenderedPageBreak/>
              <w:t>percentage of online instruction (max. 20%)</w:t>
            </w:r>
          </w:p>
        </w:tc>
        <w:tc>
          <w:tcPr>
            <w:tcW w:w="816" w:type="pct"/>
            <w:gridSpan w:val="4"/>
            <w:tcBorders>
              <w:bottom w:val="single" w:sz="12" w:space="0" w:color="auto"/>
              <w:right w:val="single" w:sz="12" w:space="0" w:color="auto"/>
            </w:tcBorders>
            <w:vAlign w:val="center"/>
          </w:tcPr>
          <w:p w14:paraId="4E0DD5ED"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99032129"/>
                <w:placeholder>
                  <w:docPart w:val="5C7AEADFA02F4AAE97A303EEC8853933"/>
                </w:placeholder>
                <w:dropDownList>
                  <w:listItem w:value="Choose an item."/>
                  <w:listItem w:displayText="1." w:value="1."/>
                  <w:listItem w:displayText="2." w:value="2."/>
                  <w:listItem w:displayText="3." w:value="3."/>
                </w:dropDownList>
              </w:sdtPr>
              <w:sdtEnd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03D4CED3"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37356217"/>
                <w:placeholder>
                  <w:docPart w:val="D5967CBE37BC4EB1BCDFDE547019FD7C"/>
                </w:placeholder>
              </w:sdtPr>
              <w:sdtEnd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469EAE4C" w14:textId="77777777" w:rsidTr="00CF68EC">
        <w:tc>
          <w:tcPr>
            <w:tcW w:w="1256" w:type="pct"/>
            <w:tcBorders>
              <w:left w:val="single" w:sz="12" w:space="0" w:color="auto"/>
              <w:bottom w:val="single" w:sz="12" w:space="0" w:color="auto"/>
            </w:tcBorders>
            <w:shd w:val="clear" w:color="auto" w:fill="00A0DC"/>
            <w:vAlign w:val="center"/>
          </w:tcPr>
          <w:p w14:paraId="6035582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483067367"/>
            <w:placeholder>
              <w:docPart w:val="1B766298C31E44AA9D7779AE72D6F583"/>
            </w:placeholder>
          </w:sdtPr>
          <w:sdtEndPr/>
          <w:sdtContent>
            <w:sdt>
              <w:sdtPr>
                <w:rPr>
                  <w:rFonts w:ascii="Proba Pro Lt" w:hAnsi="Proba Pro Lt" w:cstheme="minorHAnsi"/>
                  <w:sz w:val="20"/>
                  <w:szCs w:val="20"/>
                  <w:lang w:val="en-GB"/>
                </w:rPr>
                <w:id w:val="-1529102688"/>
                <w:placeholder>
                  <w:docPart w:val="4B7513906AD940908F2DE2A582339991"/>
                </w:placeholder>
              </w:sdtPr>
              <w:sdtEndPr/>
              <w:sdtContent>
                <w:tc>
                  <w:tcPr>
                    <w:tcW w:w="1524" w:type="pct"/>
                    <w:gridSpan w:val="4"/>
                    <w:tcBorders>
                      <w:bottom w:val="single" w:sz="12" w:space="0" w:color="auto"/>
                      <w:right w:val="single" w:sz="12" w:space="0" w:color="auto"/>
                    </w:tcBorders>
                    <w:vAlign w:val="center"/>
                  </w:tcPr>
                  <w:p w14:paraId="7982E14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halls 1, 2 and 4, seminars and exercises in Small Laboratory (174) of the 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091ADD"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899473373"/>
            <w:placeholder>
              <w:docPart w:val="30E2A003A1D04F09A07C1387FECB90C9"/>
            </w:placeholder>
          </w:sdtPr>
          <w:sdtEndPr/>
          <w:sdtContent>
            <w:tc>
              <w:tcPr>
                <w:tcW w:w="816" w:type="pct"/>
                <w:gridSpan w:val="4"/>
                <w:tcBorders>
                  <w:bottom w:val="single" w:sz="12" w:space="0" w:color="auto"/>
                  <w:right w:val="single" w:sz="12" w:space="0" w:color="auto"/>
                </w:tcBorders>
                <w:vAlign w:val="center"/>
              </w:tcPr>
              <w:p w14:paraId="515861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50EB3366" w14:textId="77777777" w:rsidTr="00CF68EC">
        <w:tc>
          <w:tcPr>
            <w:tcW w:w="1256" w:type="pct"/>
            <w:tcBorders>
              <w:left w:val="single" w:sz="12" w:space="0" w:color="auto"/>
              <w:bottom w:val="single" w:sz="12" w:space="0" w:color="auto"/>
            </w:tcBorders>
            <w:shd w:val="clear" w:color="auto" w:fill="00A0DC"/>
            <w:vAlign w:val="center"/>
          </w:tcPr>
          <w:p w14:paraId="509184A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67968859"/>
            <w:placeholder>
              <w:docPart w:val="A0870C07555B41B8A333E99D9C07B99C"/>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799BF6B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F543C04"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0D8F6390"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429081990"/>
                <w:placeholder>
                  <w:docPart w:val="173C310A030F407B8DB9D0DC7D7E3987"/>
                </w:placeholder>
                <w:dropDownList>
                  <w:listItem w:value="Choose an item."/>
                  <w:listItem w:displayText="Y" w:value="Y"/>
                  <w:listItem w:displayText="N" w:value="N"/>
                </w:dropDownList>
              </w:sdtPr>
              <w:sdtEndPr/>
              <w:sdtContent>
                <w:r w:rsidR="00090677" w:rsidRPr="009C5A63">
                  <w:rPr>
                    <w:rFonts w:ascii="Proba Pro Lt" w:hAnsi="Proba Pro Lt" w:cstheme="minorHAnsi"/>
                    <w:sz w:val="20"/>
                    <w:szCs w:val="20"/>
                    <w:lang w:val="en-GB"/>
                  </w:rPr>
                  <w:t>Y</w:t>
                </w:r>
              </w:sdtContent>
            </w:sdt>
          </w:p>
        </w:tc>
      </w:tr>
      <w:tr w:rsidR="00090677" w:rsidRPr="009C5A63" w14:paraId="5CCB1C18"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FB0B6"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03D5B450" w14:textId="77777777" w:rsidTr="00B26AA2">
        <w:tc>
          <w:tcPr>
            <w:tcW w:w="1256" w:type="pct"/>
            <w:tcBorders>
              <w:top w:val="single" w:sz="12" w:space="0" w:color="auto"/>
              <w:left w:val="single" w:sz="12" w:space="0" w:color="auto"/>
            </w:tcBorders>
            <w:shd w:val="clear" w:color="auto" w:fill="00A0DC"/>
            <w:vAlign w:val="center"/>
          </w:tcPr>
          <w:p w14:paraId="7701A6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737312872"/>
            <w:placeholder>
              <w:docPart w:val="70358EC6D0C7431EBB0CAC70DD3A8CDA"/>
            </w:placeholder>
          </w:sdtPr>
          <w:sdtEndPr/>
          <w:sdtContent>
            <w:sdt>
              <w:sdtPr>
                <w:rPr>
                  <w:rFonts w:ascii="Proba Pro Lt" w:hAnsi="Proba Pro Lt" w:cstheme="minorHAnsi"/>
                  <w:sz w:val="20"/>
                  <w:szCs w:val="20"/>
                  <w:lang w:val="en-GB"/>
                </w:rPr>
                <w:id w:val="-32805431"/>
                <w:placeholder>
                  <w:docPart w:val="ED1DFAED4263458DA537DE8C9F88F888"/>
                </w:placeholder>
              </w:sdtPr>
              <w:sdtEndPr/>
              <w:sdtContent>
                <w:sdt>
                  <w:sdtPr>
                    <w:rPr>
                      <w:rFonts w:ascii="Proba Pro Lt" w:hAnsi="Proba Pro Lt" w:cstheme="minorHAnsi"/>
                      <w:sz w:val="20"/>
                      <w:szCs w:val="20"/>
                      <w:lang w:val="en-GB"/>
                    </w:rPr>
                    <w:id w:val="-138731118"/>
                    <w:placeholder>
                      <w:docPart w:val="E24B754DEC204AED8CF2435998D18C6D"/>
                    </w:placeholder>
                  </w:sdtPr>
                  <w:sdtEndPr/>
                  <w:sdtContent>
                    <w:tc>
                      <w:tcPr>
                        <w:tcW w:w="3744" w:type="pct"/>
                        <w:gridSpan w:val="13"/>
                        <w:tcBorders>
                          <w:top w:val="single" w:sz="12" w:space="0" w:color="auto"/>
                          <w:right w:val="single" w:sz="12" w:space="0" w:color="auto"/>
                        </w:tcBorders>
                        <w:vAlign w:val="center"/>
                      </w:tcPr>
                      <w:p w14:paraId="1565F78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Acquisition of knowledge and development of practical skills and competences for the implementation of biotechnological production of industrial antibiotics by different microorganisms (bacteria, fungi), as well as antibiotic isolation and purification methods and antibiotic activity determination methods.</w:t>
                        </w:r>
                      </w:p>
                    </w:tc>
                  </w:sdtContent>
                </w:sdt>
              </w:sdtContent>
            </w:sdt>
          </w:sdtContent>
        </w:sdt>
      </w:tr>
      <w:tr w:rsidR="00090677" w:rsidRPr="009C5A63" w14:paraId="06092247" w14:textId="77777777" w:rsidTr="00B26AA2">
        <w:tc>
          <w:tcPr>
            <w:tcW w:w="1256" w:type="pct"/>
            <w:tcBorders>
              <w:left w:val="single" w:sz="12" w:space="0" w:color="auto"/>
            </w:tcBorders>
            <w:shd w:val="clear" w:color="auto" w:fill="00A0DC"/>
            <w:vAlign w:val="center"/>
          </w:tcPr>
          <w:p w14:paraId="3873125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48000226"/>
            <w:placeholder>
              <w:docPart w:val="34779D64B19546178A8BACA8BBAB8CA8"/>
            </w:placeholder>
          </w:sdtPr>
          <w:sdtEndPr/>
          <w:sdtContent>
            <w:sdt>
              <w:sdtPr>
                <w:rPr>
                  <w:rFonts w:ascii="Proba Pro Lt" w:hAnsi="Proba Pro Lt" w:cstheme="minorHAnsi"/>
                  <w:sz w:val="20"/>
                  <w:szCs w:val="20"/>
                  <w:lang w:val="en-GB"/>
                </w:rPr>
                <w:id w:val="2108684059"/>
                <w:placeholder>
                  <w:docPart w:val="C6FA0D8A5612453D8CF0C40843537251"/>
                </w:placeholder>
              </w:sdtPr>
              <w:sdtEndPr/>
              <w:sdtContent>
                <w:sdt>
                  <w:sdtPr>
                    <w:rPr>
                      <w:rFonts w:ascii="Proba Pro Lt" w:hAnsi="Proba Pro Lt" w:cstheme="minorHAnsi"/>
                      <w:sz w:val="20"/>
                      <w:szCs w:val="20"/>
                      <w:lang w:val="en-GB"/>
                    </w:rPr>
                    <w:id w:val="853996548"/>
                    <w:placeholder>
                      <w:docPart w:val="1FE14A7307CE4E3CA55635AB79A6CEBF"/>
                    </w:placeholder>
                  </w:sdtPr>
                  <w:sdtEndPr/>
                  <w:sdtContent>
                    <w:sdt>
                      <w:sdtPr>
                        <w:rPr>
                          <w:rFonts w:ascii="Proba Pro Lt" w:hAnsi="Proba Pro Lt" w:cstheme="minorHAnsi"/>
                          <w:sz w:val="20"/>
                          <w:szCs w:val="20"/>
                          <w:lang w:val="en-GB"/>
                        </w:rPr>
                        <w:id w:val="-1951379539"/>
                        <w:placeholder>
                          <w:docPart w:val="3C62108CF3764578BC8CDC3CFF46F21D"/>
                        </w:placeholder>
                      </w:sdtPr>
                      <w:sdtEndPr/>
                      <w:sdtContent>
                        <w:tc>
                          <w:tcPr>
                            <w:tcW w:w="3744" w:type="pct"/>
                            <w:gridSpan w:val="13"/>
                            <w:tcBorders>
                              <w:right w:val="single" w:sz="12" w:space="0" w:color="auto"/>
                            </w:tcBorders>
                            <w:vAlign w:val="center"/>
                          </w:tcPr>
                          <w:p w14:paraId="319467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25559066"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5E915C6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099333A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6F31BC79"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6218653E"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5CF0DBF4" w14:textId="77777777" w:rsidR="00090677" w:rsidRPr="009C5A63"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1F33171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sdtContent>
            </w:sdt>
          </w:sdtContent>
        </w:sdt>
      </w:tr>
      <w:tr w:rsidR="00090677" w:rsidRPr="009C5A63" w14:paraId="2A0B91DB" w14:textId="77777777" w:rsidTr="00B26AA2">
        <w:tc>
          <w:tcPr>
            <w:tcW w:w="1256" w:type="pct"/>
            <w:tcBorders>
              <w:left w:val="single" w:sz="12" w:space="0" w:color="auto"/>
            </w:tcBorders>
            <w:shd w:val="clear" w:color="auto" w:fill="00A0DC"/>
            <w:vAlign w:val="center"/>
          </w:tcPr>
          <w:p w14:paraId="2774A04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606415951"/>
            <w:placeholder>
              <w:docPart w:val="94E104483AFC4AD5BECE62050E6B7F46"/>
            </w:placeholder>
          </w:sdtPr>
          <w:sdtEndPr/>
          <w:sdtContent>
            <w:sdt>
              <w:sdtPr>
                <w:rPr>
                  <w:rFonts w:ascii="Proba Pro Lt" w:hAnsi="Proba Pro Lt" w:cstheme="minorHAnsi"/>
                  <w:sz w:val="20"/>
                  <w:szCs w:val="20"/>
                  <w:lang w:val="en-GB"/>
                </w:rPr>
                <w:id w:val="133773191"/>
                <w:placeholder>
                  <w:docPart w:val="6171038AE67B432CA7A9DB22FE9A9F7F"/>
                </w:placeholder>
              </w:sdtPr>
              <w:sdtEndPr/>
              <w:sdtContent>
                <w:sdt>
                  <w:sdtPr>
                    <w:rPr>
                      <w:rFonts w:ascii="Proba Pro Lt" w:hAnsi="Proba Pro Lt" w:cstheme="minorHAnsi"/>
                      <w:sz w:val="20"/>
                      <w:szCs w:val="20"/>
                      <w:lang w:val="en-GB"/>
                    </w:rPr>
                    <w:id w:val="417984176"/>
                    <w:placeholder>
                      <w:docPart w:val="32B02590522A4F33AD2A24CEBABA3FE1"/>
                    </w:placeholder>
                  </w:sdtPr>
                  <w:sdtEndPr/>
                  <w:sdtContent>
                    <w:tc>
                      <w:tcPr>
                        <w:tcW w:w="3744" w:type="pct"/>
                        <w:gridSpan w:val="13"/>
                        <w:tcBorders>
                          <w:right w:val="single" w:sz="12" w:space="0" w:color="auto"/>
                        </w:tcBorders>
                        <w:vAlign w:val="center"/>
                      </w:tcPr>
                      <w:p w14:paraId="4034F318"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w:t>
                        </w:r>
                      </w:p>
                      <w:p w14:paraId="4A5EC7DE"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31267BEC"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2C6CD245"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5CB6A1F"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7B304EC"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39D0AD86"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159DB4B7"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5E2A8B73"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13492BF"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 complex jobs in microbiological and biochemical laboratories</w:t>
                        </w:r>
                      </w:p>
                      <w:p w14:paraId="78EE664D"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6CD78BA9"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2415BD9E"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71182D8A"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4797EA7D"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sdtContent>
        </w:sdt>
      </w:tr>
      <w:tr w:rsidR="00090677" w:rsidRPr="009C5A63" w14:paraId="38C66AA2" w14:textId="77777777" w:rsidTr="00B26AA2">
        <w:tc>
          <w:tcPr>
            <w:tcW w:w="1256" w:type="pct"/>
            <w:tcBorders>
              <w:left w:val="single" w:sz="12" w:space="0" w:color="auto"/>
            </w:tcBorders>
            <w:shd w:val="clear" w:color="auto" w:fill="00A0DC"/>
            <w:vAlign w:val="center"/>
          </w:tcPr>
          <w:p w14:paraId="18E74D3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812530654"/>
            <w:placeholder>
              <w:docPart w:val="14ABAC895EF84C398EB5385044E089CC"/>
            </w:placeholder>
          </w:sdtPr>
          <w:sdtEndPr/>
          <w:sdtContent>
            <w:tc>
              <w:tcPr>
                <w:tcW w:w="3744" w:type="pct"/>
                <w:gridSpan w:val="13"/>
                <w:tcBorders>
                  <w:right w:val="single" w:sz="12" w:space="0" w:color="auto"/>
                </w:tcBorders>
                <w:vAlign w:val="center"/>
              </w:tcPr>
              <w:p w14:paraId="7C8AC5FE"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a method of antibiotic purification (extraction, ion exchange or precipitation) depending on the properties of the isolated antibiotic</w:t>
                </w:r>
              </w:p>
              <w:p w14:paraId="72DAA140"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select drying method depending on antibiotic thermostability (drying by sublimation – lyophilisation, hot air drying, spray-drying, convective and contact-drying) </w:t>
                </w:r>
              </w:p>
              <w:p w14:paraId="4868F761"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the optimal time for antibiotic biosynthesis and to explain regulatory mechanisms of the transition from trophophase to idiophase (antibiotic biosynthesis)</w:t>
                </w:r>
              </w:p>
              <w:p w14:paraId="7DE72A10"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the rape pretreatment procedure regarding the physico-chemical properties of antibiotics (solubility, stability)</w:t>
                </w:r>
              </w:p>
              <w:p w14:paraId="2845A23F"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cultivation conditions (pure culture of microorganisms, process sterility, cultivation temperature, cultivation pH, agitation, aeration, foam suppression, etc.) during antibiotic biosynthesis</w:t>
                </w:r>
              </w:p>
              <w:p w14:paraId="126E1D3C"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determine antibiotic activity using chemical methods for quantitative determination of antibiotics</w:t>
                </w:r>
              </w:p>
              <w:p w14:paraId="2564522D"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sketch the antibiotic biosynthesis process</w:t>
                </w:r>
              </w:p>
              <w:p w14:paraId="14B157D9"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compare the chemical and enzyme method of preparation of 6-aminopenicillanic acid </w:t>
                </w:r>
              </w:p>
              <w:p w14:paraId="7283EEF4"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lastRenderedPageBreak/>
                  <w:t>compare the metabolic pathways of antibiotic biosynthesis regarding the microorganisms as producers of different antibiotics</w:t>
                </w:r>
              </w:p>
              <w:p w14:paraId="4A72FFA6"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lead the biotechnological process of inoculum preparation and oxytetracycline production</w:t>
                </w:r>
              </w:p>
            </w:tc>
          </w:sdtContent>
        </w:sdt>
      </w:tr>
      <w:tr w:rsidR="00090677" w:rsidRPr="009C5A63" w14:paraId="1F3F1232" w14:textId="77777777" w:rsidTr="00B26AA2">
        <w:tc>
          <w:tcPr>
            <w:tcW w:w="1256" w:type="pct"/>
            <w:tcBorders>
              <w:left w:val="single" w:sz="12" w:space="0" w:color="auto"/>
            </w:tcBorders>
            <w:shd w:val="clear" w:color="auto" w:fill="00A0DC"/>
            <w:vAlign w:val="center"/>
          </w:tcPr>
          <w:p w14:paraId="2EF58ED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p w14:paraId="1D75743F" w14:textId="77777777" w:rsidR="00090677" w:rsidRPr="009C5A63" w:rsidRDefault="00090677"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33907825"/>
            <w:placeholder>
              <w:docPart w:val="BD8085C3FC9142C6BCFF3B8ECA187EEF"/>
            </w:placeholder>
          </w:sdtPr>
          <w:sdtEndPr/>
          <w:sdtContent>
            <w:sdt>
              <w:sdtPr>
                <w:rPr>
                  <w:rFonts w:ascii="Proba Pro Lt" w:hAnsi="Proba Pro Lt" w:cstheme="minorHAnsi"/>
                  <w:sz w:val="20"/>
                  <w:szCs w:val="20"/>
                  <w:lang w:val="en-GB"/>
                </w:rPr>
                <w:id w:val="-1105037748"/>
                <w:placeholder>
                  <w:docPart w:val="F853B85A86DE433BB84306403CE645C3"/>
                </w:placeholder>
              </w:sdtPr>
              <w:sdtEndPr/>
              <w:sdtContent>
                <w:tc>
                  <w:tcPr>
                    <w:tcW w:w="3744" w:type="pct"/>
                    <w:gridSpan w:val="13"/>
                    <w:tcBorders>
                      <w:right w:val="single" w:sz="12" w:space="0" w:color="auto"/>
                    </w:tcBorders>
                    <w:vAlign w:val="center"/>
                  </w:tcPr>
                  <w:p w14:paraId="3DF959D2" w14:textId="77777777" w:rsidR="00090677" w:rsidRPr="00CF56E8" w:rsidRDefault="00090677" w:rsidP="00B26AA2">
                    <w:pPr>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1. Definition, nomenclature and classification of antibiotics</w:t>
                    </w:r>
                  </w:p>
                  <w:p w14:paraId="21F7AB54"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Definition, nomenclature and classification of antibiotics</w:t>
                    </w:r>
                  </w:p>
                  <w:p w14:paraId="3574676B"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p>
                  <w:p w14:paraId="4DB04CA9"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2. Biotechnological process of antibiotic production</w:t>
                    </w:r>
                  </w:p>
                  <w:p w14:paraId="7F79D299"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General principles, characteristics and main properties of antibiotic biosynthesis</w:t>
                    </w:r>
                  </w:p>
                  <w:p w14:paraId="7F91244D"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Colorimetric method for determination of oxytetracycline. Iodometric method for determination of penicillin.</w:t>
                    </w:r>
                  </w:p>
                  <w:p w14:paraId="7E2A8D6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p>
                  <w:p w14:paraId="417F1310"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3. Biotechnological process of tetracycline antibiotics production</w:t>
                    </w:r>
                  </w:p>
                  <w:p w14:paraId="430B2FA5"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Biotechnological production of tetracycline antibiotics</w:t>
                    </w:r>
                  </w:p>
                  <w:p w14:paraId="1F2F96D3"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Calculation of oxytetracycline biosynthesis and isolation procedures</w:t>
                    </w:r>
                  </w:p>
                  <w:p w14:paraId="7FB9D3DF"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xml:space="preserve">: Oxytetracycline biosynthesis by submerged cultivation of </w:t>
                    </w:r>
                    <w:r w:rsidRPr="00CF56E8">
                      <w:rPr>
                        <w:rFonts w:ascii="Proba Pro Lt" w:hAnsi="Proba Pro Lt" w:cstheme="minorHAnsi"/>
                        <w:i/>
                        <w:sz w:val="20"/>
                        <w:szCs w:val="20"/>
                        <w:lang w:val="en-GB"/>
                      </w:rPr>
                      <w:t>Streptomyces rimosus</w:t>
                    </w:r>
                  </w:p>
                  <w:p w14:paraId="17020D3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44C10251"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 xml:space="preserve">4. Biotechnological processes of </w:t>
                    </w:r>
                    <w:r w:rsidRPr="00CF56E8">
                      <w:rPr>
                        <w:b/>
                        <w:sz w:val="20"/>
                        <w:szCs w:val="20"/>
                        <w:lang w:val="en-GB"/>
                      </w:rPr>
                      <w:t>β</w:t>
                    </w:r>
                    <w:r w:rsidRPr="00CF56E8">
                      <w:rPr>
                        <w:rFonts w:ascii="Proba Pro Lt" w:hAnsi="Proba Pro Lt" w:cstheme="minorHAnsi"/>
                        <w:b/>
                        <w:sz w:val="20"/>
                        <w:szCs w:val="20"/>
                        <w:lang w:val="en-GB"/>
                      </w:rPr>
                      <w:t>-lactam antibiotics production</w:t>
                    </w:r>
                  </w:p>
                  <w:p w14:paraId="3B82BE62"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xml:space="preserve">: Biotechnological production of penicillin. Isolation of penicillin. Preparation of 6-aminopenicillanic acid and semisynthetic antibiotics. Biotechnological production of others </w:t>
                    </w:r>
                    <w:r w:rsidRPr="00CF56E8">
                      <w:rPr>
                        <w:sz w:val="20"/>
                        <w:szCs w:val="20"/>
                        <w:lang w:val="en-GB"/>
                      </w:rPr>
                      <w:t>β</w:t>
                    </w:r>
                    <w:r w:rsidRPr="00CF56E8">
                      <w:rPr>
                        <w:rFonts w:ascii="Proba Pro Lt" w:hAnsi="Proba Pro Lt" w:cstheme="minorHAnsi"/>
                        <w:sz w:val="20"/>
                        <w:szCs w:val="20"/>
                        <w:lang w:val="en-GB"/>
                      </w:rPr>
                      <w:t>-lactam antibiotics (cephalosporins and cephamycin). Production of clavulanic acid.</w:t>
                    </w:r>
                  </w:p>
                  <w:p w14:paraId="21CE9117"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xml:space="preserve">: Biotechnological production of </w:t>
                    </w:r>
                    <w:r w:rsidRPr="00CF56E8">
                      <w:rPr>
                        <w:rFonts w:ascii="Proba Pro Lt" w:hAnsi="Proba Pro Lt" w:cstheme="minorHAnsi"/>
                        <w:sz w:val="20"/>
                        <w:szCs w:val="20"/>
                        <w:lang w:val="en-GB"/>
                      </w:rPr>
                      <w:sym w:font="Symbol" w:char="F062"/>
                    </w:r>
                    <w:r w:rsidRPr="00CF56E8">
                      <w:rPr>
                        <w:rFonts w:ascii="Proba Pro Lt" w:hAnsi="Proba Pro Lt" w:cstheme="minorHAnsi"/>
                        <w:sz w:val="20"/>
                        <w:szCs w:val="20"/>
                        <w:lang w:val="en-GB"/>
                      </w:rPr>
                      <w:t>-lactam antibiotics</w:t>
                    </w:r>
                  </w:p>
                  <w:p w14:paraId="0CA0F0E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1545B33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5. Biotechnological processes of aminoglycoside, macrolide and peptide antibiotics production</w:t>
                    </w:r>
                  </w:p>
                  <w:p w14:paraId="2DF83545"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Biotechnological production of aminoglycoside, macrolide and peptide antibiotics. An overview of other antibiotics: aromatic, glycopeptide, antifungal and cytostatic)</w:t>
                    </w:r>
                  </w:p>
                  <w:p w14:paraId="26206312"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Biotechnological processes of aminoglycoside, macrolide and peptide antibiotics production</w:t>
                    </w:r>
                  </w:p>
                  <w:p w14:paraId="43857C8F"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73085DAD"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6. Isolation and purification of antibiotics</w:t>
                    </w:r>
                  </w:p>
                  <w:p w14:paraId="22FEACFC"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Isolation and purification of antibiotics</w:t>
                    </w:r>
                  </w:p>
                </w:tc>
              </w:sdtContent>
            </w:sdt>
          </w:sdtContent>
        </w:sdt>
      </w:tr>
      <w:tr w:rsidR="00090677" w:rsidRPr="009C5A63" w14:paraId="1460BD9E" w14:textId="77777777" w:rsidTr="00CF68EC">
        <w:trPr>
          <w:trHeight w:val="349"/>
        </w:trPr>
        <w:tc>
          <w:tcPr>
            <w:tcW w:w="1256" w:type="pct"/>
            <w:vMerge w:val="restart"/>
            <w:tcBorders>
              <w:left w:val="single" w:sz="12" w:space="0" w:color="auto"/>
            </w:tcBorders>
            <w:shd w:val="clear" w:color="auto" w:fill="00A0DC"/>
            <w:vAlign w:val="center"/>
          </w:tcPr>
          <w:p w14:paraId="51A9C90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7992DD19"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07900871"/>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1238FF12"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24040979"/>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2F9E1A1A"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42745067"/>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5F5C12A3"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5836148"/>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6A43E415"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44523277"/>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4991F6E9"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5210481"/>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7FBA1717"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1351091"/>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2114D461"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3063316"/>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37244D01"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21863651"/>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06AAE8F2"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41382835"/>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65B74DA0"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72749645"/>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02317372"/>
                <w:placeholder>
                  <w:docPart w:val="C86CB5F501A44D5785358B33CB092676"/>
                </w:placeholder>
              </w:sdtPr>
              <w:sdtEndPr/>
              <w:sdtContent>
                <w:sdt>
                  <w:sdtPr>
                    <w:rPr>
                      <w:rFonts w:ascii="Proba Pro Lt" w:hAnsi="Proba Pro Lt" w:cstheme="minorHAnsi"/>
                      <w:b/>
                      <w:sz w:val="20"/>
                      <w:szCs w:val="20"/>
                      <w:lang w:val="en-GB"/>
                    </w:rPr>
                    <w:id w:val="-1188135363"/>
                  </w:sdtPr>
                  <w:sdtEnd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429D86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2A2A9400"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5E571F1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F502372"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506CBCCE"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900172050"/>
            <w:placeholder>
              <w:docPart w:val="FF387D6DC3034C428313C4C4622A387F"/>
            </w:placeholder>
            <w:showingPlcHdr/>
          </w:sdtPr>
          <w:sdtEndPr/>
          <w:sdtContent>
            <w:tc>
              <w:tcPr>
                <w:tcW w:w="1246" w:type="pct"/>
                <w:gridSpan w:val="5"/>
                <w:tcBorders>
                  <w:right w:val="single" w:sz="12" w:space="0" w:color="auto"/>
                </w:tcBorders>
              </w:tcPr>
              <w:p w14:paraId="7694165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035323E5"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3E7C900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BAF2A93"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091668273"/>
              <w:placeholder>
                <w:docPart w:val="BE5BF8503EAF4671908D218A8CBC8B42"/>
              </w:placeholder>
            </w:sdtPr>
            <w:sdtEndPr/>
            <w:sdtContent>
              <w:p w14:paraId="1A0119C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919362979"/>
              <w:placeholder>
                <w:docPart w:val="43BC29EB692E45ADAF11A806FF687179"/>
              </w:placeholder>
              <w:showingPlcHdr/>
            </w:sdtPr>
            <w:sdtEndPr/>
            <w:sdtContent>
              <w:p w14:paraId="3747A37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257E05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373779892"/>
              <w:placeholder>
                <w:docPart w:val="046F4D7DC97440BB92035EA96CA7F538"/>
              </w:placeholder>
              <w:showingPlcHdr/>
            </w:sdtPr>
            <w:sdtEndPr/>
            <w:sdtContent>
              <w:p w14:paraId="1045E24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54891255"/>
              <w:placeholder>
                <w:docPart w:val="712BB1A9533C43E59E817B94A4610EBF"/>
              </w:placeholder>
            </w:sdtPr>
            <w:sdtEndPr/>
            <w:sdtContent>
              <w:p w14:paraId="640605D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1A2F31"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45457162"/>
              <w:placeholder>
                <w:docPart w:val="639FF72DFDD64BA0B05705EC96AA99C1"/>
              </w:placeholder>
              <w:showingPlcHdr/>
            </w:sdtPr>
            <w:sdtEndPr/>
            <w:sdtContent>
              <w:p w14:paraId="459145D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27574813"/>
              <w:placeholder>
                <w:docPart w:val="8E8878FAE5E74B96B0C68DC8C71FFCEF"/>
              </w:placeholder>
            </w:sdtPr>
            <w:sdtEndPr/>
            <w:sdtContent>
              <w:p w14:paraId="7131172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5A8045D2" w14:textId="77777777" w:rsidTr="00CF68EC">
        <w:trPr>
          <w:trHeight w:val="397"/>
        </w:trPr>
        <w:tc>
          <w:tcPr>
            <w:tcW w:w="1256" w:type="pct"/>
            <w:vMerge/>
            <w:tcBorders>
              <w:left w:val="single" w:sz="12" w:space="0" w:color="auto"/>
            </w:tcBorders>
            <w:shd w:val="clear" w:color="auto" w:fill="00A0DC"/>
            <w:vAlign w:val="center"/>
          </w:tcPr>
          <w:p w14:paraId="2794B62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F1BAA5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440139459"/>
              <w:placeholder>
                <w:docPart w:val="B91B62C0CBDE4AC685F36E5E2490E3D3"/>
              </w:placeholder>
              <w:showingPlcHdr/>
            </w:sdtPr>
            <w:sdtEndPr/>
            <w:sdtContent>
              <w:p w14:paraId="3363A03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762679860"/>
              <w:placeholder>
                <w:docPart w:val="2E8D04597BB842AC8E20888EF9D786C3"/>
              </w:placeholder>
            </w:sdtPr>
            <w:sdtEndPr/>
            <w:sdtContent>
              <w:p w14:paraId="1006C73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160D6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107610381"/>
              <w:placeholder>
                <w:docPart w:val="18896E7C57594806BA011B3D9EA8D290"/>
              </w:placeholder>
            </w:sdtPr>
            <w:sdtEndPr/>
            <w:sdtContent>
              <w:p w14:paraId="3C0E1D7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36499710"/>
              <w:placeholder>
                <w:docPart w:val="022A994FC7D74B06814C749A1DB14C91"/>
              </w:placeholder>
              <w:showingPlcHdr/>
            </w:sdtPr>
            <w:sdtEndPr/>
            <w:sdtContent>
              <w:p w14:paraId="048E06E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AA7745"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90421183"/>
                <w:placeholder>
                  <w:docPart w:val="6EE79B8BB83445B5B7A28EEF1CB9547B"/>
                </w:placeholder>
              </w:sdtPr>
              <w:sdtEndPr/>
              <w:sdtContent>
                <w:sdt>
                  <w:sdtPr>
                    <w:rPr>
                      <w:rFonts w:ascii="Proba Pro Lt" w:hAnsi="Proba Pro Lt" w:cstheme="minorHAnsi"/>
                      <w:b w:val="0"/>
                      <w:sz w:val="20"/>
                      <w:szCs w:val="20"/>
                      <w:lang w:val="en-GB"/>
                    </w:rPr>
                    <w:id w:val="1062206802"/>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81612230"/>
              <w:placeholder>
                <w:docPart w:val="07A033547BEC465BA7377B2648F7E271"/>
              </w:placeholder>
              <w:showingPlcHdr/>
            </w:sdtPr>
            <w:sdtEndPr/>
            <w:sdtContent>
              <w:p w14:paraId="41AE7F3D"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195154102"/>
              <w:placeholder>
                <w:docPart w:val="F0C0EC49D2634FB68E9089C8BB1D4EFF"/>
              </w:placeholder>
              <w:showingPlcHdr/>
            </w:sdtPr>
            <w:sdtEndPr/>
            <w:sdtContent>
              <w:p w14:paraId="5E54139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80F9E34" w14:textId="77777777" w:rsidTr="00CF68EC">
        <w:trPr>
          <w:trHeight w:val="397"/>
        </w:trPr>
        <w:tc>
          <w:tcPr>
            <w:tcW w:w="1256" w:type="pct"/>
            <w:vMerge/>
            <w:tcBorders>
              <w:left w:val="single" w:sz="12" w:space="0" w:color="auto"/>
            </w:tcBorders>
            <w:shd w:val="clear" w:color="auto" w:fill="00A0DC"/>
            <w:vAlign w:val="center"/>
          </w:tcPr>
          <w:p w14:paraId="06036B73"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C3DCC4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393633662"/>
              <w:placeholder>
                <w:docPart w:val="BF1BB3A8AD7D4C22BC21EAE47A22FED2"/>
              </w:placeholder>
              <w:showingPlcHdr/>
            </w:sdtPr>
            <w:sdtEndPr/>
            <w:sdtContent>
              <w:p w14:paraId="79D3A8A5"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978452135"/>
              <w:placeholder>
                <w:docPart w:val="F8D9856D247344E3B8DC28E1BD4BEEA3"/>
              </w:placeholder>
            </w:sdtPr>
            <w:sdtEndPr/>
            <w:sdtContent>
              <w:p w14:paraId="47F9B9C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257E5A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12333369"/>
              <w:placeholder>
                <w:docPart w:val="2008E82393884E1F97B46AC996D49C05"/>
              </w:placeholder>
            </w:sdtPr>
            <w:sdtEndPr/>
            <w:sdtContent>
              <w:p w14:paraId="1112D90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85220671"/>
              <w:placeholder>
                <w:docPart w:val="14F98C2A9D1D439FA47C5FA4B4034B9C"/>
              </w:placeholder>
              <w:showingPlcHdr/>
            </w:sdtPr>
            <w:sdtEndPr/>
            <w:sdtContent>
              <w:p w14:paraId="1B1D418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C66C8C8"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851561164"/>
                <w:placeholder>
                  <w:docPart w:val="94DF3FF8C5834F62A7200E3D9E944C0F"/>
                </w:placeholder>
              </w:sdtPr>
              <w:sdtEndPr/>
              <w:sdtContent>
                <w:sdt>
                  <w:sdtPr>
                    <w:rPr>
                      <w:rFonts w:ascii="Proba Pro Lt" w:hAnsi="Proba Pro Lt" w:cstheme="minorHAnsi"/>
                      <w:b w:val="0"/>
                      <w:sz w:val="20"/>
                      <w:szCs w:val="20"/>
                      <w:lang w:val="en-GB"/>
                    </w:rPr>
                    <w:id w:val="-134880778"/>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02542435"/>
              <w:placeholder>
                <w:docPart w:val="211A157A39B146C38A7708972A58D3AC"/>
              </w:placeholder>
              <w:showingPlcHdr/>
            </w:sdtPr>
            <w:sdtEndPr/>
            <w:sdtContent>
              <w:p w14:paraId="1E316F1C"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225973010"/>
              <w:placeholder>
                <w:docPart w:val="0425AABE2F204A6E9BD9786B59F34DBC"/>
              </w:placeholder>
              <w:showingPlcHdr/>
            </w:sdtPr>
            <w:sdtEndPr/>
            <w:sdtContent>
              <w:p w14:paraId="69803F7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774651C" w14:textId="77777777" w:rsidTr="00CF68EC">
        <w:trPr>
          <w:trHeight w:val="397"/>
        </w:trPr>
        <w:tc>
          <w:tcPr>
            <w:tcW w:w="1256" w:type="pct"/>
            <w:vMerge/>
            <w:tcBorders>
              <w:left w:val="single" w:sz="12" w:space="0" w:color="auto"/>
            </w:tcBorders>
            <w:shd w:val="clear" w:color="auto" w:fill="00A0DC"/>
            <w:vAlign w:val="center"/>
          </w:tcPr>
          <w:p w14:paraId="0A353944"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36E2894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5705723"/>
              <w:placeholder>
                <w:docPart w:val="D9B836FE828F4A03950AB07F262D0D0D"/>
              </w:placeholder>
              <w:showingPlcHdr/>
            </w:sdtPr>
            <w:sdtEndPr/>
            <w:sdtContent>
              <w:p w14:paraId="2BB9E6C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747878230"/>
              <w:placeholder>
                <w:docPart w:val="913CC0626CEB4A519705E88F28ACA6D8"/>
              </w:placeholder>
            </w:sdtPr>
            <w:sdtEndPr/>
            <w:sdtContent>
              <w:p w14:paraId="15D8172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DFDBE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23684250"/>
              <w:placeholder>
                <w:docPart w:val="BD250D54B86F495CB533A77F7050335D"/>
              </w:placeholder>
              <w:showingPlcHdr/>
            </w:sdtPr>
            <w:sdtEndPr/>
            <w:sdtContent>
              <w:p w14:paraId="2A828507"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496695184"/>
              <w:placeholder>
                <w:docPart w:val="B6573AA69487493C84D5693B6163596D"/>
              </w:placeholder>
            </w:sdtPr>
            <w:sdtEndPr/>
            <w:sdtContent>
              <w:p w14:paraId="6C36246C"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4203CFD" w14:textId="77777777" w:rsidR="00090677"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06865662"/>
                <w:placeholder>
                  <w:docPart w:val="87FC4AEDDBFB4736B60ABF21FE1C94E3"/>
                </w:placeholder>
              </w:sdtPr>
              <w:sdtEndPr/>
              <w:sdtContent>
                <w:sdt>
                  <w:sdtPr>
                    <w:rPr>
                      <w:rFonts w:ascii="Proba Pro Lt" w:hAnsi="Proba Pro Lt" w:cstheme="minorHAnsi"/>
                      <w:b/>
                      <w:sz w:val="20"/>
                      <w:szCs w:val="20"/>
                      <w:lang w:val="en-GB"/>
                    </w:rPr>
                    <w:id w:val="582722242"/>
                  </w:sdtPr>
                  <w:sdtEnd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343392290"/>
              <w:placeholder>
                <w:docPart w:val="20C654B2E35247C9B082D6A9EC908332"/>
              </w:placeholder>
              <w:showingPlcHdr/>
            </w:sdtPr>
            <w:sdtEndPr/>
            <w:sdtContent>
              <w:p w14:paraId="13D0BC8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132384414"/>
              <w:placeholder>
                <w:docPart w:val="BF1B1C8D3BD241AC8BB6E40B76D3D4B2"/>
              </w:placeholder>
              <w:showingPlcHdr/>
            </w:sdtPr>
            <w:sdtEndPr/>
            <w:sdtContent>
              <w:p w14:paraId="49DE7D2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60D82D71"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4757CD7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E73516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86236865"/>
              <w:placeholder>
                <w:docPart w:val="FE854C2BA256441B8204864C66B22F93"/>
              </w:placeholder>
              <w:showingPlcHdr/>
            </w:sdtPr>
            <w:sdtEndPr/>
            <w:sdtContent>
              <w:p w14:paraId="79060B0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25044259"/>
              <w:placeholder>
                <w:docPart w:val="1AA5AE1AD01C4093BC46348A444A7C71"/>
              </w:placeholder>
            </w:sdtPr>
            <w:sdtEndPr/>
            <w:sdtContent>
              <w:p w14:paraId="77E29B2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B67389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05528334"/>
              <w:placeholder>
                <w:docPart w:val="1EF6147A8BEF42B7BBE44155731E564D"/>
              </w:placeholder>
            </w:sdtPr>
            <w:sdtEndPr/>
            <w:sdtContent>
              <w:p w14:paraId="51F35B83"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7241671"/>
              <w:placeholder>
                <w:docPart w:val="982027A6DFA94A42B5CCB3BE14E07254"/>
              </w:placeholder>
              <w:showingPlcHdr/>
            </w:sdtPr>
            <w:sdtEndPr/>
            <w:sdtContent>
              <w:p w14:paraId="000A9C3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16B0F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42344720"/>
              <w:placeholder>
                <w:docPart w:val="709B8CF50135435392F7A432468C040C"/>
              </w:placeholder>
            </w:sdtPr>
            <w:sdtEndPr/>
            <w:sdtContent>
              <w:p w14:paraId="2B907B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07ACA809"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0541F6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080795737"/>
              <w:placeholder>
                <w:docPart w:val="FAED532BA2944C189FE63E03AD310A3C"/>
              </w:placeholder>
            </w:sdtPr>
            <w:sdtEndPr/>
            <w:sdtContent>
              <w:sdt>
                <w:sdtPr>
                  <w:rPr>
                    <w:rFonts w:ascii="Proba Pro Lt" w:hAnsi="Proba Pro Lt" w:cstheme="minorHAnsi"/>
                    <w:color w:val="000000"/>
                    <w:sz w:val="20"/>
                    <w:szCs w:val="20"/>
                    <w:lang w:val="en-GB"/>
                  </w:rPr>
                  <w:id w:val="95680182"/>
                  <w:placeholder>
                    <w:docPart w:val="96C94BC7C9FA4D03814DE840B10083D8"/>
                  </w:placeholder>
                </w:sdtPr>
                <w:sdtEndPr/>
                <w:sdtContent>
                  <w:p w14:paraId="16461DC5"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 maximum of 12 points </w:t>
                    </w:r>
                    <w:proofErr w:type="gramStart"/>
                    <w:r w:rsidRPr="009C5A63">
                      <w:rPr>
                        <w:rFonts w:ascii="Proba Pro Lt" w:hAnsi="Proba Pro Lt" w:cstheme="minorHAnsi"/>
                        <w:sz w:val="20"/>
                        <w:szCs w:val="20"/>
                        <w:lang w:val="en-GB"/>
                      </w:rPr>
                      <w:t>can be achieved</w:t>
                    </w:r>
                    <w:proofErr w:type="gramEnd"/>
                    <w:r w:rsidRPr="009C5A63">
                      <w:rPr>
                        <w:rFonts w:ascii="Proba Pro Lt" w:hAnsi="Proba Pro Lt" w:cstheme="minorHAnsi"/>
                        <w:sz w:val="20"/>
                        <w:szCs w:val="20"/>
                        <w:lang w:val="en-GB"/>
                      </w:rPr>
                      <w:t>, from which a maximum of 10 points on the written exam, one point with a seminar paper and one point with laboratory exercises. To achieve a positive grade it is necessary to:</w:t>
                    </w:r>
                  </w:p>
                  <w:p w14:paraId="1AF0D680"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six points on the written exam</w:t>
                    </w:r>
                  </w:p>
                  <w:p w14:paraId="2461AE5D"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0,6 points with a seminar paper</w:t>
                    </w:r>
                  </w:p>
                  <w:p w14:paraId="526AF2A9"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0,6 points with laboratory exercises</w:t>
                    </w:r>
                  </w:p>
                  <w:p w14:paraId="6BEC252B" w14:textId="77777777" w:rsidR="00090677" w:rsidRPr="009C5A63" w:rsidRDefault="00090677" w:rsidP="00B26AA2">
                    <w:pPr>
                      <w:spacing w:after="0" w:line="240" w:lineRule="auto"/>
                      <w:rPr>
                        <w:rFonts w:ascii="Proba Pro Lt" w:hAnsi="Proba Pro Lt" w:cstheme="minorHAnsi"/>
                        <w:sz w:val="20"/>
                        <w:szCs w:val="20"/>
                        <w:lang w:val="en-GB"/>
                      </w:rPr>
                    </w:pPr>
                  </w:p>
                  <w:p w14:paraId="5D5AD26A"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Grading scale:</w:t>
                    </w:r>
                  </w:p>
                  <w:p w14:paraId="004706A7"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0 to 60 % of total number of points: fail (1)</w:t>
                    </w:r>
                  </w:p>
                  <w:p w14:paraId="3FD6D57D"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from 60 to 70 % of total number of points: sufficient (2)</w:t>
                    </w:r>
                  </w:p>
                  <w:p w14:paraId="2FC8E551"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70 to 80 % of total number of points: good (3)</w:t>
                    </w:r>
                  </w:p>
                  <w:p w14:paraId="49123289"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80 to 90 % of total number of points: very good (4)</w:t>
                    </w:r>
                  </w:p>
                  <w:p w14:paraId="5A299101"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- 90 % and more of total number of points: odličan (5)</w:t>
                    </w:r>
                  </w:p>
                </w:sdtContent>
              </w:sdt>
            </w:sdtContent>
          </w:sdt>
        </w:tc>
      </w:tr>
      <w:tr w:rsidR="00090677" w:rsidRPr="009C5A63" w14:paraId="77D667AA" w14:textId="77777777" w:rsidTr="00B26AA2">
        <w:tc>
          <w:tcPr>
            <w:tcW w:w="1256" w:type="pct"/>
            <w:tcBorders>
              <w:left w:val="single" w:sz="12" w:space="0" w:color="auto"/>
              <w:bottom w:val="single" w:sz="12" w:space="0" w:color="auto"/>
            </w:tcBorders>
            <w:shd w:val="clear" w:color="auto" w:fill="00A0DC"/>
            <w:vAlign w:val="center"/>
          </w:tcPr>
          <w:p w14:paraId="05B71E7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D19643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067394699"/>
              <w:placeholder>
                <w:docPart w:val="A786AE9F43DF403D8B7BE7D77C53EEC3"/>
              </w:placeholder>
            </w:sdtPr>
            <w:sdtEndPr>
              <w:rPr>
                <w:color w:val="auto"/>
              </w:rPr>
            </w:sdtEndPr>
            <w:sdtContent>
              <w:sdt>
                <w:sdtPr>
                  <w:rPr>
                    <w:rFonts w:ascii="Proba Pro Lt" w:hAnsi="Proba Pro Lt" w:cstheme="minorHAnsi"/>
                    <w:sz w:val="20"/>
                    <w:szCs w:val="20"/>
                    <w:lang w:val="en-GB"/>
                  </w:rPr>
                  <w:id w:val="1048801875"/>
                  <w:placeholder>
                    <w:docPart w:val="2103E269F4D74D0CB41C740052D7713B"/>
                  </w:placeholder>
                </w:sdtPr>
                <w:sdtEndPr/>
                <w:sdtContent>
                  <w:p w14:paraId="32279FA0"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successfully do all the exercises in practical work and hand in a report</w:t>
                    </w:r>
                  </w:p>
                  <w:p w14:paraId="352395B1"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write and orally present a seminar paper</w:t>
                    </w:r>
                  </w:p>
                  <w:p w14:paraId="3132759A"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090677" w:rsidRPr="009C5A63" w14:paraId="317A0712" w14:textId="77777777" w:rsidTr="00CF68EC">
        <w:trPr>
          <w:trHeight w:val="768"/>
        </w:trPr>
        <w:tc>
          <w:tcPr>
            <w:tcW w:w="1256" w:type="pct"/>
            <w:vMerge w:val="restart"/>
            <w:tcBorders>
              <w:top w:val="single" w:sz="12" w:space="0" w:color="auto"/>
              <w:left w:val="single" w:sz="12" w:space="0" w:color="auto"/>
            </w:tcBorders>
            <w:shd w:val="clear" w:color="auto" w:fill="00A0DC"/>
            <w:vAlign w:val="center"/>
          </w:tcPr>
          <w:p w14:paraId="7753D2F9"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5D1A22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468A3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30FD8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5C76116A" w14:textId="77777777" w:rsidTr="00CF68EC">
        <w:trPr>
          <w:trHeight w:val="75"/>
        </w:trPr>
        <w:tc>
          <w:tcPr>
            <w:tcW w:w="1256" w:type="pct"/>
            <w:vMerge/>
            <w:tcBorders>
              <w:left w:val="single" w:sz="12" w:space="0" w:color="auto"/>
            </w:tcBorders>
            <w:shd w:val="clear" w:color="auto" w:fill="00A0DC"/>
            <w:vAlign w:val="center"/>
          </w:tcPr>
          <w:p w14:paraId="316E02C6"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64591692"/>
              <w:placeholder>
                <w:docPart w:val="24FA62AA53FB45D09782EEF69B29B21B"/>
              </w:placeholder>
            </w:sdtPr>
            <w:sdtEndPr/>
            <w:sdtContent>
              <w:sdt>
                <w:sdtPr>
                  <w:rPr>
                    <w:rFonts w:ascii="Proba Pro Lt" w:hAnsi="Proba Pro Lt" w:cstheme="minorHAnsi"/>
                    <w:color w:val="000000"/>
                    <w:sz w:val="20"/>
                    <w:szCs w:val="20"/>
                    <w:lang w:val="en-GB"/>
                  </w:rPr>
                  <w:id w:val="570629944"/>
                  <w:placeholder>
                    <w:docPart w:val="47CE7A1DFF0E4C568399928C532A5759"/>
                  </w:placeholder>
                </w:sdtPr>
                <w:sdtEndPr/>
                <w:sdtContent>
                  <w:p w14:paraId="646D397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Tehnologija antibiotika (internal script, lectures)</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42160514"/>
              <w:placeholder>
                <w:docPart w:val="CD5785ECAC1E4F5B8B5965C78C8F6931"/>
              </w:placeholder>
            </w:sdtPr>
            <w:sdtEndPr/>
            <w:sdtContent>
              <w:p w14:paraId="4D42C51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25241700"/>
              <w:placeholder>
                <w:docPart w:val="B9A044005B624BC0833D8962D0B29134"/>
              </w:placeholder>
            </w:sdtPr>
            <w:sdtEndPr/>
            <w:sdtContent>
              <w:p w14:paraId="159050B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4C8FB04D" w14:textId="77777777" w:rsidTr="00CF68EC">
        <w:trPr>
          <w:trHeight w:val="75"/>
        </w:trPr>
        <w:tc>
          <w:tcPr>
            <w:tcW w:w="1256" w:type="pct"/>
            <w:vMerge/>
            <w:tcBorders>
              <w:left w:val="single" w:sz="12" w:space="0" w:color="auto"/>
            </w:tcBorders>
            <w:shd w:val="clear" w:color="auto" w:fill="00A0DC"/>
            <w:vAlign w:val="center"/>
          </w:tcPr>
          <w:p w14:paraId="3886F689"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55646415"/>
              <w:placeholder>
                <w:docPart w:val="4C9C91E4825C4D29BE8A0E1BD7D4E522"/>
              </w:placeholder>
            </w:sdtPr>
            <w:sdtEndPr/>
            <w:sdtContent>
              <w:sdt>
                <w:sdtPr>
                  <w:rPr>
                    <w:rFonts w:ascii="Proba Pro Lt" w:hAnsi="Proba Pro Lt" w:cstheme="minorHAnsi"/>
                    <w:color w:val="000000"/>
                    <w:sz w:val="20"/>
                    <w:szCs w:val="20"/>
                    <w:lang w:val="en-GB"/>
                  </w:rPr>
                  <w:id w:val="1274681433"/>
                  <w:placeholder>
                    <w:docPart w:val="FA01D9252728478397F18AB808C5F628"/>
                  </w:placeholder>
                </w:sdtPr>
                <w:sdtEndPr/>
                <w:sdtContent>
                  <w:p w14:paraId="2CACB63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K. Uroić, A. Leboš Pavunc: Tehnologija antibiotika, Laboratorijske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54430068"/>
              <w:placeholder>
                <w:docPart w:val="66EE3748058340F8A1A693083889016A"/>
              </w:placeholder>
            </w:sdtPr>
            <w:sdtEndPr/>
            <w:sdtContent>
              <w:p w14:paraId="78D8458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318584"/>
              <w:placeholder>
                <w:docPart w:val="06A67B58D53343B2AFEA6CAF458DB788"/>
              </w:placeholder>
            </w:sdtPr>
            <w:sdtEndPr/>
            <w:sdtContent>
              <w:p w14:paraId="1BEF760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186CAD4C" w14:textId="77777777" w:rsidTr="00B26AA2">
        <w:tc>
          <w:tcPr>
            <w:tcW w:w="1256" w:type="pct"/>
            <w:tcBorders>
              <w:top w:val="single" w:sz="12" w:space="0" w:color="auto"/>
              <w:left w:val="single" w:sz="12" w:space="0" w:color="auto"/>
            </w:tcBorders>
            <w:shd w:val="clear" w:color="auto" w:fill="00A0DC"/>
            <w:vAlign w:val="center"/>
          </w:tcPr>
          <w:p w14:paraId="05E60C9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806512592"/>
            <w:placeholder>
              <w:docPart w:val="515E591B73A149308D6E332840B8B842"/>
            </w:placeholder>
          </w:sdtPr>
          <w:sdtEndPr/>
          <w:sdtContent>
            <w:tc>
              <w:tcPr>
                <w:tcW w:w="3744" w:type="pct"/>
                <w:gridSpan w:val="13"/>
                <w:tcBorders>
                  <w:top w:val="single" w:sz="12" w:space="0" w:color="auto"/>
                  <w:right w:val="single" w:sz="12" w:space="0" w:color="auto"/>
                </w:tcBorders>
              </w:tcPr>
              <w:p w14:paraId="657D5A9C"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J. Šušković, B. Kos (2007): Mikrobiološke metode i antibiotici. U: </w:t>
                </w:r>
                <w:r w:rsidRPr="009C5A63">
                  <w:rPr>
                    <w:rFonts w:ascii="Proba Pro Lt" w:hAnsi="Proba Pro Lt" w:cstheme="minorHAnsi"/>
                    <w:i/>
                    <w:iCs/>
                    <w:sz w:val="20"/>
                    <w:szCs w:val="20"/>
                    <w:lang w:val="en-GB"/>
                  </w:rPr>
                  <w:t>Metode u molekularnoj biologiji</w:t>
                </w:r>
                <w:r w:rsidRPr="009C5A63">
                  <w:rPr>
                    <w:rFonts w:ascii="Proba Pro Lt" w:hAnsi="Proba Pro Lt" w:cstheme="minorHAnsi"/>
                    <w:sz w:val="20"/>
                    <w:szCs w:val="20"/>
                    <w:lang w:val="en-GB"/>
                  </w:rPr>
                  <w:t>, Ambriović Ristov, Andreja; Brozović, Anamaria; Bruvo Mađarić, Branka; Ćetković, Helena; Hranilović, Dubravka; Herak Bosnar, Maja; Katušić Hećimović, Silva; Meštrović Radan, Nevenka; Mihaljević, Snježana; Slade, Neda; Vujaklija, Dušica (ured.), Institut „Ruđer Bošković“, Zagreb, pp. 949-963.</w:t>
                </w:r>
              </w:p>
              <w:p w14:paraId="150A1281"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W. R. Strohl: Biotechnology of antibiotics: Second edition, revised and expanded, Marcel Dekker, Inc. New York (1997).</w:t>
                </w:r>
              </w:p>
              <w:p w14:paraId="3E748DB2"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 J. Vandamme: Biotechnology of industrial antibiotics, Marcel Dekker, Inc. New York (1984).</w:t>
                </w:r>
              </w:p>
            </w:tc>
          </w:sdtContent>
        </w:sdt>
      </w:tr>
      <w:tr w:rsidR="00090677" w:rsidRPr="009C5A63" w14:paraId="07CC9FDA" w14:textId="77777777" w:rsidTr="00B26AA2">
        <w:tc>
          <w:tcPr>
            <w:tcW w:w="1256" w:type="pct"/>
            <w:tcBorders>
              <w:top w:val="single" w:sz="12" w:space="0" w:color="auto"/>
              <w:left w:val="single" w:sz="12" w:space="0" w:color="auto"/>
            </w:tcBorders>
            <w:shd w:val="clear" w:color="auto" w:fill="00A0DC"/>
            <w:vAlign w:val="center"/>
          </w:tcPr>
          <w:p w14:paraId="1C4108F7"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0601A2B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5F5D264F" w14:textId="77777777" w:rsidTr="00B26AA2">
        <w:tc>
          <w:tcPr>
            <w:tcW w:w="1256" w:type="pct"/>
            <w:tcBorders>
              <w:left w:val="single" w:sz="12" w:space="0" w:color="auto"/>
              <w:bottom w:val="single" w:sz="12" w:space="0" w:color="auto"/>
            </w:tcBorders>
            <w:shd w:val="clear" w:color="auto" w:fill="00A0DC"/>
            <w:vAlign w:val="center"/>
          </w:tcPr>
          <w:p w14:paraId="501D1F59"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8315007"/>
            <w:placeholder>
              <w:docPart w:val="90E36BFA07BE413E807F5F066719416F"/>
            </w:placeholder>
          </w:sdtPr>
          <w:sdtEndPr/>
          <w:sdtContent>
            <w:tc>
              <w:tcPr>
                <w:tcW w:w="3744" w:type="pct"/>
                <w:gridSpan w:val="13"/>
                <w:tcBorders>
                  <w:bottom w:val="single" w:sz="12" w:space="0" w:color="auto"/>
                  <w:right w:val="single" w:sz="12" w:space="0" w:color="auto"/>
                </w:tcBorders>
              </w:tcPr>
              <w:p w14:paraId="0848792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EAEEBAF" w14:textId="7E99B1D8" w:rsidR="00090677" w:rsidRDefault="00090677" w:rsidP="00090677">
      <w:pPr>
        <w:spacing w:after="0" w:line="240" w:lineRule="auto"/>
        <w:rPr>
          <w:rFonts w:ascii="Proba Pro Lt" w:hAnsi="Proba Pro Lt" w:cstheme="minorHAnsi"/>
          <w:sz w:val="20"/>
          <w:szCs w:val="20"/>
          <w:lang w:val="en-GB"/>
        </w:rPr>
      </w:pPr>
    </w:p>
    <w:p w14:paraId="173D1744" w14:textId="77777777" w:rsidR="00D4150C" w:rsidRDefault="00D4150C"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090677" w:rsidRPr="009C5A63" w14:paraId="50DFCD4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94572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1EFFBAE2" w14:textId="77777777" w:rsidTr="00B26AA2">
        <w:tc>
          <w:tcPr>
            <w:tcW w:w="1256" w:type="pct"/>
            <w:tcBorders>
              <w:top w:val="single" w:sz="12" w:space="0" w:color="auto"/>
              <w:left w:val="single" w:sz="12" w:space="0" w:color="auto"/>
            </w:tcBorders>
            <w:shd w:val="clear" w:color="auto" w:fill="00A0DC"/>
            <w:vAlign w:val="center"/>
          </w:tcPr>
          <w:p w14:paraId="34D213E6"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315759324"/>
            <w:placeholder>
              <w:docPart w:val="43E50DF305924F3183D5512A3ADF94AB"/>
            </w:placeholder>
          </w:sdtPr>
          <w:sdtEndPr/>
          <w:sdtContent>
            <w:tc>
              <w:tcPr>
                <w:tcW w:w="1454" w:type="pct"/>
                <w:gridSpan w:val="4"/>
                <w:tcBorders>
                  <w:top w:val="single" w:sz="12" w:space="0" w:color="auto"/>
                  <w:right w:val="single" w:sz="12" w:space="0" w:color="auto"/>
                </w:tcBorders>
                <w:vAlign w:val="center"/>
              </w:tcPr>
              <w:p w14:paraId="7A523DDC"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"http://www.pbf.unizg.hr/en/departments/department_of_food_engineering/laboratory_for_fermentation_and_yeast_technology/damir_stanzer"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Damir Stanzer, PhD, Associate Professor</w:t>
                </w:r>
              </w:p>
              <w:p w14:paraId="401C22EC"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Mrvčić, PhD, Associate Professor</w:t>
                </w:r>
              </w:p>
              <w:p w14:paraId="1274974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8" w:history="1">
                  <w:r w:rsidRPr="009C5A63">
                    <w:rPr>
                      <w:rStyle w:val="Hyperlink"/>
                      <w:rFonts w:ascii="Proba Pro Lt" w:hAnsi="Proba Pro Lt" w:cstheme="minorHAnsi"/>
                      <w:sz w:val="20"/>
                      <w:szCs w:val="20"/>
                      <w:lang w:val="en-GB"/>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1DDBFC3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801304629"/>
            <w:placeholder>
              <w:docPart w:val="E2C0BBCE5AA04BD8ACBD4020C5FE38A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B68CFF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08DD9283" w14:textId="77777777" w:rsidTr="00B26AA2">
        <w:tc>
          <w:tcPr>
            <w:tcW w:w="1256" w:type="pct"/>
            <w:tcBorders>
              <w:top w:val="single" w:sz="12" w:space="0" w:color="auto"/>
              <w:left w:val="single" w:sz="12" w:space="0" w:color="auto"/>
            </w:tcBorders>
            <w:shd w:val="clear" w:color="auto" w:fill="00A0DC"/>
            <w:vAlign w:val="center"/>
          </w:tcPr>
          <w:p w14:paraId="53B13CC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8" w:name="Tehnologija_alkoholakvasca" w:displacedByCustomXml="next"/>
        <w:sdt>
          <w:sdtPr>
            <w:rPr>
              <w:rFonts w:ascii="Proba Pro Lt" w:hAnsi="Proba Pro Lt" w:cstheme="minorHAnsi"/>
              <w:b/>
              <w:sz w:val="20"/>
              <w:szCs w:val="20"/>
              <w:lang w:val="en-GB"/>
            </w:rPr>
            <w:id w:val="499160477"/>
            <w:placeholder>
              <w:docPart w:val="3E2EFB7C3A4C413A8E393262E7E03CB7"/>
            </w:placeholder>
          </w:sdtPr>
          <w:sdtEndPr/>
          <w:sdtContent>
            <w:tc>
              <w:tcPr>
                <w:tcW w:w="1454" w:type="pct"/>
                <w:gridSpan w:val="4"/>
                <w:tcBorders>
                  <w:top w:val="single" w:sz="12" w:space="0" w:color="auto"/>
                  <w:right w:val="single" w:sz="12" w:space="0" w:color="auto"/>
                </w:tcBorders>
                <w:vAlign w:val="center"/>
              </w:tcPr>
              <w:p w14:paraId="51748AFC" w14:textId="5EA04886"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Technology of Alcohol and Y</w:t>
                </w:r>
                <w:r w:rsidR="00090677" w:rsidRPr="001D2138">
                  <w:rPr>
                    <w:rFonts w:ascii="Proba Pro Lt" w:hAnsi="Proba Pro Lt" w:cstheme="minorHAnsi"/>
                    <w:b/>
                    <w:sz w:val="20"/>
                    <w:szCs w:val="20"/>
                    <w:lang w:val="en-GB"/>
                  </w:rPr>
                  <w:t>east</w:t>
                </w:r>
              </w:p>
            </w:tc>
          </w:sdtContent>
        </w:sdt>
        <w:bookmarkEnd w:id="18" w:displacedByCustomXml="prev"/>
        <w:tc>
          <w:tcPr>
            <w:tcW w:w="1473" w:type="pct"/>
            <w:gridSpan w:val="5"/>
            <w:tcBorders>
              <w:top w:val="single" w:sz="12" w:space="0" w:color="auto"/>
              <w:right w:val="single" w:sz="12" w:space="0" w:color="auto"/>
            </w:tcBorders>
            <w:shd w:val="clear" w:color="auto" w:fill="00A0DC"/>
            <w:vAlign w:val="center"/>
          </w:tcPr>
          <w:p w14:paraId="7F04BB5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01568174"/>
            <w:placeholder>
              <w:docPart w:val="A0207EF916EA402D86F4C5F2669E7D2F"/>
            </w:placeholder>
          </w:sdtPr>
          <w:sdtEndPr/>
          <w:sdtContent>
            <w:tc>
              <w:tcPr>
                <w:tcW w:w="817" w:type="pct"/>
                <w:gridSpan w:val="4"/>
                <w:tcBorders>
                  <w:top w:val="single" w:sz="12" w:space="0" w:color="auto"/>
                  <w:right w:val="single" w:sz="12" w:space="0" w:color="auto"/>
                </w:tcBorders>
                <w:vAlign w:val="center"/>
              </w:tcPr>
              <w:p w14:paraId="7393D19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7A35CB0C" w14:textId="77777777" w:rsidTr="00B26AA2">
        <w:tc>
          <w:tcPr>
            <w:tcW w:w="1256" w:type="pct"/>
            <w:tcBorders>
              <w:left w:val="single" w:sz="12" w:space="0" w:color="auto"/>
              <w:bottom w:val="single" w:sz="12" w:space="0" w:color="auto"/>
            </w:tcBorders>
            <w:shd w:val="clear" w:color="auto" w:fill="00A0DC"/>
            <w:vAlign w:val="center"/>
          </w:tcPr>
          <w:p w14:paraId="374A65A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18492605"/>
            <w:placeholder>
              <w:docPart w:val="84830B922FA645F49AA5AF5B659059A8"/>
            </w:placeholder>
          </w:sdtPr>
          <w:sdtEndPr/>
          <w:sdtContent>
            <w:tc>
              <w:tcPr>
                <w:tcW w:w="1454" w:type="pct"/>
                <w:gridSpan w:val="4"/>
                <w:tcBorders>
                  <w:bottom w:val="single" w:sz="12" w:space="0" w:color="auto"/>
                  <w:right w:val="single" w:sz="12" w:space="0" w:color="auto"/>
                </w:tcBorders>
                <w:vAlign w:val="center"/>
              </w:tcPr>
              <w:p w14:paraId="3C2AD57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53705</w:t>
                </w:r>
              </w:p>
            </w:tc>
          </w:sdtContent>
        </w:sdt>
        <w:tc>
          <w:tcPr>
            <w:tcW w:w="1473" w:type="pct"/>
            <w:gridSpan w:val="5"/>
            <w:tcBorders>
              <w:bottom w:val="single" w:sz="12" w:space="0" w:color="auto"/>
              <w:right w:val="single" w:sz="12" w:space="0" w:color="auto"/>
            </w:tcBorders>
            <w:shd w:val="clear" w:color="auto" w:fill="00A0DC"/>
            <w:vAlign w:val="center"/>
          </w:tcPr>
          <w:p w14:paraId="524C249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884131779"/>
            <w:placeholder>
              <w:docPart w:val="3053B855BBB64DADBFBC6B8831B25F5F"/>
            </w:placeholder>
          </w:sdtPr>
          <w:sdtEndPr/>
          <w:sdtContent>
            <w:tc>
              <w:tcPr>
                <w:tcW w:w="817" w:type="pct"/>
                <w:gridSpan w:val="4"/>
                <w:tcBorders>
                  <w:bottom w:val="single" w:sz="12" w:space="0" w:color="auto"/>
                  <w:right w:val="single" w:sz="12" w:space="0" w:color="auto"/>
                </w:tcBorders>
                <w:vAlign w:val="center"/>
              </w:tcPr>
              <w:p w14:paraId="4E24F0C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+ 15 + 0</w:t>
                </w:r>
              </w:p>
            </w:tc>
          </w:sdtContent>
        </w:sdt>
      </w:tr>
      <w:tr w:rsidR="00090677" w:rsidRPr="009C5A63" w14:paraId="49C92C1C" w14:textId="77777777" w:rsidTr="00B26AA2">
        <w:tc>
          <w:tcPr>
            <w:tcW w:w="1256" w:type="pct"/>
            <w:tcBorders>
              <w:left w:val="single" w:sz="12" w:space="0" w:color="auto"/>
              <w:bottom w:val="single" w:sz="12" w:space="0" w:color="auto"/>
            </w:tcBorders>
            <w:shd w:val="clear" w:color="auto" w:fill="00A0DC"/>
            <w:vAlign w:val="center"/>
          </w:tcPr>
          <w:p w14:paraId="7CBB738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855170"/>
            <w:placeholder>
              <w:docPart w:val="B9F1D4734CEC4C95BCF0C2CE810DC73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3E4B2EA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73" w:type="pct"/>
            <w:gridSpan w:val="5"/>
            <w:tcBorders>
              <w:bottom w:val="single" w:sz="12" w:space="0" w:color="auto"/>
              <w:right w:val="single" w:sz="12" w:space="0" w:color="auto"/>
            </w:tcBorders>
            <w:shd w:val="clear" w:color="auto" w:fill="00A0DC"/>
            <w:vAlign w:val="center"/>
          </w:tcPr>
          <w:p w14:paraId="654969D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84088970"/>
            <w:placeholder>
              <w:docPart w:val="A37C1B5CD20A4D62924137E68590FD99"/>
            </w:placeholder>
          </w:sdtPr>
          <w:sdtEndPr/>
          <w:sdtContent>
            <w:tc>
              <w:tcPr>
                <w:tcW w:w="817" w:type="pct"/>
                <w:gridSpan w:val="4"/>
                <w:tcBorders>
                  <w:bottom w:val="single" w:sz="12" w:space="0" w:color="auto"/>
                  <w:right w:val="single" w:sz="12" w:space="0" w:color="auto"/>
                </w:tcBorders>
                <w:vAlign w:val="center"/>
              </w:tcPr>
              <w:p w14:paraId="4C6E97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090677" w:rsidRPr="009C5A63" w14:paraId="113DFC8D" w14:textId="77777777" w:rsidTr="00B26AA2">
        <w:tc>
          <w:tcPr>
            <w:tcW w:w="1256" w:type="pct"/>
            <w:tcBorders>
              <w:left w:val="single" w:sz="12" w:space="0" w:color="auto"/>
              <w:bottom w:val="single" w:sz="12" w:space="0" w:color="auto"/>
            </w:tcBorders>
            <w:shd w:val="clear" w:color="auto" w:fill="00A0DC"/>
            <w:vAlign w:val="center"/>
          </w:tcPr>
          <w:p w14:paraId="45AE034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59574910"/>
            <w:placeholder>
              <w:docPart w:val="A88F71D221494FC8A87F2B3DDEF482E7"/>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3FC114E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6D4BFF1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786FEE3"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92425007"/>
                <w:placeholder>
                  <w:docPart w:val="469A6E034E2F46388A637E1A64D0D6FE"/>
                </w:placeholder>
                <w:dropDownList>
                  <w:listItem w:value="Choose an item."/>
                  <w:listItem w:displayText="1." w:value="1."/>
                  <w:listItem w:displayText="2." w:value="2."/>
                  <w:listItem w:displayText="3." w:value="3."/>
                </w:dropDownList>
              </w:sdtPr>
              <w:sdtEnd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30ED0DFA"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6201676"/>
                <w:placeholder>
                  <w:docPart w:val="A5907948EAAE4A35BDCF2E865143A1EF"/>
                </w:placeholder>
              </w:sdtPr>
              <w:sdtEnd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5ED945D5" w14:textId="77777777" w:rsidTr="00B26AA2">
        <w:tc>
          <w:tcPr>
            <w:tcW w:w="1256" w:type="pct"/>
            <w:tcBorders>
              <w:left w:val="single" w:sz="12" w:space="0" w:color="auto"/>
              <w:bottom w:val="single" w:sz="12" w:space="0" w:color="auto"/>
            </w:tcBorders>
            <w:shd w:val="clear" w:color="auto" w:fill="00A0DC"/>
            <w:vAlign w:val="center"/>
          </w:tcPr>
          <w:p w14:paraId="120E60B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9006167"/>
            <w:placeholder>
              <w:docPart w:val="A7286230578143348E5C90749959933E"/>
            </w:placeholder>
          </w:sdtPr>
          <w:sdtEndPr/>
          <w:sdtContent>
            <w:tc>
              <w:tcPr>
                <w:tcW w:w="1454" w:type="pct"/>
                <w:gridSpan w:val="4"/>
                <w:tcBorders>
                  <w:bottom w:val="single" w:sz="12" w:space="0" w:color="auto"/>
                  <w:right w:val="single" w:sz="12" w:space="0" w:color="auto"/>
                </w:tcBorders>
                <w:vAlign w:val="center"/>
              </w:tcPr>
              <w:p w14:paraId="4CA084B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According to schedule</w:t>
                </w:r>
              </w:p>
            </w:tc>
          </w:sdtContent>
        </w:sdt>
        <w:tc>
          <w:tcPr>
            <w:tcW w:w="1473" w:type="pct"/>
            <w:gridSpan w:val="5"/>
            <w:tcBorders>
              <w:bottom w:val="single" w:sz="12" w:space="0" w:color="auto"/>
              <w:right w:val="single" w:sz="12" w:space="0" w:color="auto"/>
            </w:tcBorders>
            <w:shd w:val="clear" w:color="auto" w:fill="00A0DC"/>
            <w:vAlign w:val="center"/>
          </w:tcPr>
          <w:p w14:paraId="450FA06B"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40302087"/>
            <w:placeholder>
              <w:docPart w:val="A5FC943C189442D48292DF76523651BA"/>
            </w:placeholder>
          </w:sdtPr>
          <w:sdtEndPr/>
          <w:sdtContent>
            <w:tc>
              <w:tcPr>
                <w:tcW w:w="817" w:type="pct"/>
                <w:gridSpan w:val="4"/>
                <w:tcBorders>
                  <w:bottom w:val="single" w:sz="12" w:space="0" w:color="auto"/>
                  <w:right w:val="single" w:sz="12" w:space="0" w:color="auto"/>
                </w:tcBorders>
                <w:vAlign w:val="center"/>
              </w:tcPr>
              <w:p w14:paraId="0389F71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117ED415" w14:textId="77777777" w:rsidTr="00B26AA2">
        <w:tc>
          <w:tcPr>
            <w:tcW w:w="1256" w:type="pct"/>
            <w:tcBorders>
              <w:left w:val="single" w:sz="12" w:space="0" w:color="auto"/>
              <w:bottom w:val="single" w:sz="12" w:space="0" w:color="auto"/>
            </w:tcBorders>
            <w:shd w:val="clear" w:color="auto" w:fill="00A0DC"/>
            <w:vAlign w:val="center"/>
          </w:tcPr>
          <w:p w14:paraId="5058EEB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302431142"/>
            <w:placeholder>
              <w:docPart w:val="D96E4B8057FE49A19C182969660FA45B"/>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7ECAE9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4975591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5E79D00"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709991457"/>
                <w:placeholder>
                  <w:docPart w:val="09B405FC50A14389B98A3F185E0F4C60"/>
                </w:placeholder>
                <w:dropDownList>
                  <w:listItem w:value="Choose an item."/>
                  <w:listItem w:displayText="Y" w:value="Y"/>
                  <w:listItem w:displayText="N" w:value="N"/>
                </w:dropDownList>
              </w:sdtPr>
              <w:sdtEndPr/>
              <w:sdtContent>
                <w:r w:rsidR="00090677" w:rsidRPr="009C5A63">
                  <w:rPr>
                    <w:rFonts w:ascii="Proba Pro Lt" w:hAnsi="Proba Pro Lt" w:cstheme="minorHAnsi"/>
                    <w:sz w:val="20"/>
                    <w:szCs w:val="20"/>
                    <w:lang w:val="en-GB"/>
                  </w:rPr>
                  <w:t>N</w:t>
                </w:r>
              </w:sdtContent>
            </w:sdt>
          </w:p>
        </w:tc>
      </w:tr>
      <w:tr w:rsidR="00090677" w:rsidRPr="009C5A63" w14:paraId="5526E63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9ADD41"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4CDA5D7A" w14:textId="77777777" w:rsidTr="00B26AA2">
        <w:tc>
          <w:tcPr>
            <w:tcW w:w="1256" w:type="pct"/>
            <w:tcBorders>
              <w:top w:val="single" w:sz="12" w:space="0" w:color="auto"/>
              <w:left w:val="single" w:sz="12" w:space="0" w:color="auto"/>
            </w:tcBorders>
            <w:shd w:val="clear" w:color="auto" w:fill="00A0DC"/>
            <w:vAlign w:val="center"/>
          </w:tcPr>
          <w:p w14:paraId="505AE9D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27143272"/>
            <w:placeholder>
              <w:docPart w:val="6AFC9824813448F49C48E3F6AB9025DC"/>
            </w:placeholder>
          </w:sdtPr>
          <w:sdtEndPr/>
          <w:sdtContent>
            <w:tc>
              <w:tcPr>
                <w:tcW w:w="3744" w:type="pct"/>
                <w:gridSpan w:val="13"/>
                <w:tcBorders>
                  <w:top w:val="single" w:sz="12" w:space="0" w:color="auto"/>
                  <w:right w:val="single" w:sz="12" w:space="0" w:color="auto"/>
                </w:tcBorders>
                <w:vAlign w:val="center"/>
              </w:tcPr>
              <w:p w14:paraId="4ACA458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During </w:t>
                </w:r>
                <w:proofErr w:type="gramStart"/>
                <w:r w:rsidRPr="009C5A63">
                  <w:rPr>
                    <w:rFonts w:ascii="Proba Pro Lt" w:hAnsi="Proba Pro Lt" w:cstheme="minorHAnsi"/>
                    <w:sz w:val="20"/>
                    <w:szCs w:val="20"/>
                    <w:lang w:val="en-GB"/>
                  </w:rPr>
                  <w:t>education</w:t>
                </w:r>
                <w:proofErr w:type="gramEnd"/>
                <w:r w:rsidRPr="009C5A63">
                  <w:rPr>
                    <w:rFonts w:ascii="Proba Pro Lt" w:hAnsi="Proba Pro Lt" w:cstheme="minorHAnsi"/>
                    <w:sz w:val="20"/>
                    <w:szCs w:val="20"/>
                    <w:lang w:val="en-GB"/>
                  </w:rPr>
                  <w:t xml:space="preserve"> students will become familiar with technological processes in production of alcohol and yeast biomass. Besides </w:t>
                </w:r>
                <w:proofErr w:type="gramStart"/>
                <w:r w:rsidRPr="009C5A63">
                  <w:rPr>
                    <w:rFonts w:ascii="Proba Pro Lt" w:hAnsi="Proba Pro Lt" w:cstheme="minorHAnsi"/>
                    <w:sz w:val="20"/>
                    <w:szCs w:val="20"/>
                    <w:lang w:val="en-GB"/>
                  </w:rPr>
                  <w:t>that</w:t>
                </w:r>
                <w:proofErr w:type="gramEnd"/>
                <w:r w:rsidRPr="009C5A63">
                  <w:rPr>
                    <w:rFonts w:ascii="Proba Pro Lt" w:hAnsi="Proba Pro Lt" w:cstheme="minorHAnsi"/>
                    <w:sz w:val="20"/>
                    <w:szCs w:val="20"/>
                    <w:lang w:val="en-GB"/>
                  </w:rPr>
                  <w:t xml:space="preserve"> they will use their accomplishments (knowledge) for the running and control of industrial processes.</w:t>
                </w:r>
              </w:p>
            </w:tc>
          </w:sdtContent>
        </w:sdt>
      </w:tr>
      <w:tr w:rsidR="00090677" w:rsidRPr="009C5A63" w14:paraId="586C6BE7" w14:textId="77777777" w:rsidTr="00B26AA2">
        <w:tc>
          <w:tcPr>
            <w:tcW w:w="1256" w:type="pct"/>
            <w:tcBorders>
              <w:left w:val="single" w:sz="12" w:space="0" w:color="auto"/>
            </w:tcBorders>
            <w:shd w:val="clear" w:color="auto" w:fill="00A0DC"/>
            <w:vAlign w:val="center"/>
          </w:tcPr>
          <w:p w14:paraId="704100D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544128792"/>
            <w:placeholder>
              <w:docPart w:val="D49739FA64234CFD96C2B5D25F8F3DF9"/>
            </w:placeholder>
          </w:sdtPr>
          <w:sdtEndPr/>
          <w:sdtContent>
            <w:sdt>
              <w:sdtPr>
                <w:rPr>
                  <w:rFonts w:ascii="Proba Pro Lt" w:hAnsi="Proba Pro Lt" w:cstheme="minorHAnsi"/>
                  <w:sz w:val="20"/>
                  <w:szCs w:val="20"/>
                  <w:lang w:val="en-GB"/>
                </w:rPr>
                <w:id w:val="-653830044"/>
                <w:placeholder>
                  <w:docPart w:val="FF82AE5EB2024EED8957EAF0376DE472"/>
                </w:placeholder>
              </w:sdtPr>
              <w:sdtEndPr/>
              <w:sdtContent>
                <w:tc>
                  <w:tcPr>
                    <w:tcW w:w="3744" w:type="pct"/>
                    <w:gridSpan w:val="13"/>
                    <w:tcBorders>
                      <w:right w:val="single" w:sz="12" w:space="0" w:color="auto"/>
                    </w:tcBorders>
                    <w:vAlign w:val="center"/>
                  </w:tcPr>
                  <w:p w14:paraId="08C9103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247EFF8B"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71E45DF"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1F6B55B4"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3C39E1F"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2961342"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Transport Phenomena*</w:t>
                    </w:r>
                  </w:p>
                  <w:p w14:paraId="426D9887" w14:textId="77777777" w:rsidR="00090677" w:rsidRPr="009C5A63" w:rsidRDefault="00090677" w:rsidP="00B200B4">
                    <w:pPr>
                      <w:pStyle w:val="ListParagraph"/>
                      <w:numPr>
                        <w:ilvl w:val="0"/>
                        <w:numId w:val="11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01814C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1E6588B0" w14:textId="77777777" w:rsidTr="00B26AA2">
        <w:tc>
          <w:tcPr>
            <w:tcW w:w="1256" w:type="pct"/>
            <w:tcBorders>
              <w:left w:val="single" w:sz="12" w:space="0" w:color="auto"/>
            </w:tcBorders>
            <w:shd w:val="clear" w:color="auto" w:fill="00A0DC"/>
            <w:vAlign w:val="center"/>
          </w:tcPr>
          <w:p w14:paraId="52745A6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2.3. Learning outcomes at the level of the programme to which the course contributes </w:t>
            </w:r>
          </w:p>
        </w:tc>
        <w:sdt>
          <w:sdtPr>
            <w:rPr>
              <w:rFonts w:ascii="Proba Pro Lt" w:hAnsi="Proba Pro Lt" w:cstheme="minorHAnsi"/>
              <w:sz w:val="20"/>
              <w:szCs w:val="20"/>
              <w:lang w:val="en-GB"/>
            </w:rPr>
            <w:id w:val="-13698675"/>
            <w:placeholder>
              <w:docPart w:val="E16CEAD9C3214D7098850F7420D02958"/>
            </w:placeholder>
          </w:sdtPr>
          <w:sdtEndPr/>
          <w:sdtContent>
            <w:tc>
              <w:tcPr>
                <w:tcW w:w="3744" w:type="pct"/>
                <w:gridSpan w:val="13"/>
                <w:tcBorders>
                  <w:right w:val="single" w:sz="12" w:space="0" w:color="auto"/>
                </w:tcBorders>
                <w:vAlign w:val="center"/>
              </w:tcPr>
              <w:p w14:paraId="54BE0746"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929F60D"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79D12098"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66DC592F"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color w:val="000000"/>
                    <w:sz w:val="20"/>
                    <w:szCs w:val="20"/>
                    <w:lang w:val="en-GB"/>
                  </w:rPr>
                  <w:t>develop</w:t>
                </w:r>
                <w:proofErr w:type="gramEnd"/>
                <w:r w:rsidRPr="009C5A63">
                  <w:rPr>
                    <w:rFonts w:ascii="Proba Pro Lt" w:hAnsi="Proba Pro Lt" w:cstheme="minorHAnsi"/>
                    <w:color w:val="000000"/>
                    <w:sz w:val="20"/>
                    <w:szCs w:val="20"/>
                    <w:lang w:val="en-GB"/>
                  </w:rPr>
                  <w:t xml:space="preserve"> new industrial biotechnological processes and equipment</w:t>
                </w:r>
                <w:r w:rsidRPr="009C5A63">
                  <w:rPr>
                    <w:rFonts w:ascii="Proba Pro Lt" w:hAnsi="Proba Pro Lt" w:cstheme="minorHAnsi"/>
                    <w:sz w:val="20"/>
                    <w:szCs w:val="20"/>
                    <w:lang w:val="en-GB"/>
                  </w:rPr>
                  <w:t>.</w:t>
                </w:r>
              </w:p>
              <w:p w14:paraId="2E56448E"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E90C551"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color w:val="0000CC"/>
                    <w:sz w:val="20"/>
                    <w:szCs w:val="20"/>
                    <w:u w:val="single"/>
                    <w:lang w:val="en-GB"/>
                  </w:rPr>
                </w:pPr>
                <w:r w:rsidRPr="009C5A63">
                  <w:rPr>
                    <w:rFonts w:ascii="Proba Pro Lt" w:hAnsi="Proba Pro Lt" w:cstheme="minorHAnsi"/>
                    <w:sz w:val="20"/>
                    <w:szCs w:val="20"/>
                    <w:lang w:val="en-GB"/>
                  </w:rPr>
                  <w:t xml:space="preserve">make technological design of biotechnology production plants </w:t>
                </w:r>
              </w:p>
              <w:p w14:paraId="52EE8413"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conduct</w:t>
                </w:r>
                <w:proofErr w:type="gramEnd"/>
                <w:r w:rsidRPr="009C5A63">
                  <w:rPr>
                    <w:rFonts w:ascii="Proba Pro Lt" w:hAnsi="Proba Pro Lt" w:cstheme="minorHAnsi"/>
                    <w:sz w:val="20"/>
                    <w:szCs w:val="20"/>
                    <w:lang w:val="en-GB"/>
                  </w:rPr>
                  <w:t xml:space="preserve"> technological supervision of designing, construction and testing of biotechnological production plants . </w:t>
                </w:r>
              </w:p>
              <w:p w14:paraId="234DA9F7"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 and manage the plant for biotechnological waste water and other waste treatment </w:t>
                </w:r>
              </w:p>
              <w:p w14:paraId="757E3322"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plan and conduct experiments (scale up and scale down)  in different fields of biotechnology, present and critically interpret results, make meritory conclusions </w:t>
                </w:r>
              </w:p>
              <w:p w14:paraId="057C875B" w14:textId="77777777" w:rsidR="00090677" w:rsidRPr="009C5A63" w:rsidRDefault="00090677" w:rsidP="00B200B4">
                <w:pPr>
                  <w:pStyle w:val="ListParagraph"/>
                  <w:numPr>
                    <w:ilvl w:val="0"/>
                    <w:numId w:val="74"/>
                  </w:numPr>
                  <w:tabs>
                    <w:tab w:val="left" w:pos="567"/>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15616608" w14:textId="77777777" w:rsidR="00090677" w:rsidRPr="009C5A63" w:rsidRDefault="00090677" w:rsidP="00B200B4">
                <w:pPr>
                  <w:pStyle w:val="ListParagraph"/>
                  <w:numPr>
                    <w:ilvl w:val="0"/>
                    <w:numId w:val="7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54940EAE"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F0417E1" w14:textId="77777777" w:rsidR="00090677" w:rsidRPr="009C5A63" w:rsidRDefault="00090677" w:rsidP="00B200B4">
                <w:pPr>
                  <w:pStyle w:val="ListParagraph"/>
                  <w:numPr>
                    <w:ilvl w:val="0"/>
                    <w:numId w:val="74"/>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legal regulations and standards related to specific requirements of the profession</w:t>
                </w:r>
              </w:p>
              <w:p w14:paraId="6B14F771" w14:textId="77777777" w:rsidR="00090677" w:rsidRPr="009C5A63" w:rsidRDefault="00090677" w:rsidP="00B200B4">
                <w:pPr>
                  <w:pStyle w:val="ListParagraph"/>
                  <w:numPr>
                    <w:ilvl w:val="0"/>
                    <w:numId w:val="74"/>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090677" w:rsidRPr="009C5A63" w14:paraId="637965EB" w14:textId="77777777" w:rsidTr="00B26AA2">
        <w:tc>
          <w:tcPr>
            <w:tcW w:w="1256" w:type="pct"/>
            <w:tcBorders>
              <w:left w:val="single" w:sz="12" w:space="0" w:color="auto"/>
            </w:tcBorders>
            <w:shd w:val="clear" w:color="auto" w:fill="00A0DC"/>
            <w:vAlign w:val="center"/>
          </w:tcPr>
          <w:p w14:paraId="38398B4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206AD21C"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analyze</w:t>
            </w:r>
            <w:r w:rsidRPr="00D4150C">
              <w:rPr>
                <w:sz w:val="20"/>
                <w:szCs w:val="20"/>
                <w:lang w:val="en-GB"/>
              </w:rPr>
              <w:t> </w:t>
            </w:r>
            <w:r w:rsidRPr="009C5A63">
              <w:rPr>
                <w:rFonts w:ascii="Proba Pro Lt" w:hAnsi="Proba Pro Lt" w:cstheme="minorHAnsi"/>
                <w:sz w:val="20"/>
                <w:szCs w:val="20"/>
                <w:lang w:val="en-GB"/>
              </w:rPr>
              <w:t xml:space="preserve"> the principles of alcohol and baker's yeast production</w:t>
            </w:r>
          </w:p>
          <w:p w14:paraId="14AD58FF"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distinguish the principles of aerobic and anaerobic cultivation of yeast biomass and production of metabolites in the production of alcohol and baker’s yeast</w:t>
            </w:r>
          </w:p>
          <w:p w14:paraId="744ED1EA"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categorize</w:t>
            </w:r>
            <w:r w:rsidRPr="009C5A63">
              <w:rPr>
                <w:rFonts w:ascii="Proba Pro Lt" w:hAnsi="Proba Pro Lt" w:cstheme="minorHAnsi"/>
                <w:sz w:val="20"/>
                <w:szCs w:val="20"/>
                <w:lang w:val="en-GB"/>
              </w:rPr>
              <w:t xml:space="preserve"> the technological processes of production and explain the specifics related to the product, raw materials and conditions in certain technologies</w:t>
            </w:r>
          </w:p>
          <w:p w14:paraId="7A9F79EE"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draw</w:t>
            </w:r>
            <w:proofErr w:type="gramEnd"/>
            <w:r w:rsidRPr="009C5A63">
              <w:rPr>
                <w:rFonts w:ascii="Proba Pro Lt" w:hAnsi="Proba Pro Lt" w:cstheme="minorHAnsi"/>
                <w:sz w:val="20"/>
                <w:szCs w:val="20"/>
                <w:lang w:val="en-GB"/>
              </w:rPr>
              <w:t xml:space="preserve"> up basic schemes of individual processes and parts of the process (preparation of raw materials, main crop, product separation etc.)</w:t>
            </w:r>
          </w:p>
          <w:p w14:paraId="0D9C4EEB"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calculate the amount of raw material for each production and make a basic material analysis of the production process carried out</w:t>
            </w:r>
          </w:p>
          <w:p w14:paraId="1C4BE939" w14:textId="2DFC78A8" w:rsidR="00D4150C" w:rsidRDefault="006242D0" w:rsidP="00B200B4">
            <w:pPr>
              <w:pStyle w:val="ListParagraph"/>
              <w:numPr>
                <w:ilvl w:val="0"/>
                <w:numId w:val="74"/>
              </w:numPr>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a</w:t>
            </w:r>
            <w:r w:rsidR="00090677" w:rsidRPr="009C5A63">
              <w:rPr>
                <w:rFonts w:ascii="Proba Pro Lt" w:hAnsi="Proba Pro Lt" w:cstheme="minorHAnsi"/>
                <w:sz w:val="20"/>
                <w:szCs w:val="20"/>
                <w:lang w:val="en-GB"/>
              </w:rPr>
              <w:t>ssess the advantages and disadvantages of certain technological solutions</w:t>
            </w:r>
          </w:p>
          <w:p w14:paraId="30CCEF2B"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to carry out individual processes on a laboratory scale, measure their basic parameters, and analyze their performance</w:t>
            </w:r>
          </w:p>
          <w:p w14:paraId="12A1C7C4" w14:textId="1E11ED65"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inspect</w:t>
            </w:r>
            <w:r w:rsidRPr="009C5A63">
              <w:rPr>
                <w:rFonts w:ascii="Proba Pro Lt" w:hAnsi="Proba Pro Lt" w:cstheme="minorHAnsi"/>
                <w:sz w:val="20"/>
                <w:szCs w:val="20"/>
                <w:lang w:val="en-GB"/>
              </w:rPr>
              <w:t xml:space="preserve"> parts of the process and basic equipment in an industrial scale</w:t>
            </w:r>
          </w:p>
        </w:tc>
      </w:tr>
      <w:tr w:rsidR="00090677" w:rsidRPr="009C5A63" w14:paraId="60F75657" w14:textId="77777777" w:rsidTr="00B26AA2">
        <w:tc>
          <w:tcPr>
            <w:tcW w:w="1256" w:type="pct"/>
            <w:tcBorders>
              <w:left w:val="single" w:sz="12" w:space="0" w:color="auto"/>
            </w:tcBorders>
            <w:shd w:val="clear" w:color="auto" w:fill="00A0DC"/>
            <w:vAlign w:val="center"/>
          </w:tcPr>
          <w:p w14:paraId="375C1077" w14:textId="6D69B6D4" w:rsidR="00090677" w:rsidRPr="009C5A63" w:rsidRDefault="00090677" w:rsidP="006242D0">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6242D0">
              <w:rPr>
                <w:rFonts w:ascii="Proba Pro Lt" w:hAnsi="Proba Pro Lt" w:cstheme="minorHAnsi"/>
                <w:color w:val="000000"/>
                <w:sz w:val="20"/>
                <w:szCs w:val="20"/>
                <w:lang w:val="en-GB"/>
              </w:rPr>
              <w:t xml:space="preserve"> </w:t>
            </w:r>
          </w:p>
        </w:tc>
        <w:tc>
          <w:tcPr>
            <w:tcW w:w="3744" w:type="pct"/>
            <w:gridSpan w:val="13"/>
            <w:tcBorders>
              <w:right w:val="single" w:sz="12" w:space="0" w:color="auto"/>
            </w:tcBorders>
            <w:vAlign w:val="center"/>
          </w:tcPr>
          <w:p w14:paraId="7A70E4BC"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Principles of aerobic and anaerobic bioprocesses in the production of ethanol and baker's yeast</w:t>
            </w:r>
          </w:p>
          <w:p w14:paraId="45149977" w14:textId="0A3B461D" w:rsidR="006242D0" w:rsidRDefault="006242D0" w:rsidP="00B200B4">
            <w:pPr>
              <w:pStyle w:val="ListParagraph"/>
              <w:numPr>
                <w:ilvl w:val="0"/>
                <w:numId w:val="74"/>
              </w:numPr>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Ethanol production on molasses</w:t>
            </w:r>
          </w:p>
          <w:p w14:paraId="777F1E47"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Ethanol production on other substrates</w:t>
            </w:r>
          </w:p>
          <w:p w14:paraId="53982939"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Production of baker's yeast</w:t>
            </w:r>
          </w:p>
          <w:p w14:paraId="61F0764D" w14:textId="32249BD8"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Production of food and fodder yeast</w:t>
            </w:r>
          </w:p>
        </w:tc>
      </w:tr>
      <w:tr w:rsidR="00090677" w:rsidRPr="009C5A63" w14:paraId="54596EE6" w14:textId="77777777" w:rsidTr="00B26AA2">
        <w:trPr>
          <w:trHeight w:val="349"/>
        </w:trPr>
        <w:tc>
          <w:tcPr>
            <w:tcW w:w="1256" w:type="pct"/>
            <w:vMerge w:val="restart"/>
            <w:tcBorders>
              <w:left w:val="single" w:sz="12" w:space="0" w:color="auto"/>
            </w:tcBorders>
            <w:shd w:val="clear" w:color="auto" w:fill="00A0DC"/>
            <w:vAlign w:val="center"/>
          </w:tcPr>
          <w:p w14:paraId="0BB836C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351B1F3B"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8378165"/>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6C89DC38"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6263045"/>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7FD23C9D"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4197340"/>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3F6C3F02"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9337578"/>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36B9FFD3"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71360419"/>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1898222A"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6121613"/>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285" w:type="pct"/>
            <w:gridSpan w:val="5"/>
            <w:vMerge w:val="restart"/>
            <w:vAlign w:val="center"/>
          </w:tcPr>
          <w:p w14:paraId="1F6356F0"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03140810"/>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410AF913"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94695311"/>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5D02171B"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49541792"/>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343D5268"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4362203"/>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2F8F3354"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5354902"/>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724023266"/>
              </w:sdtPr>
              <w:sdtEndPr/>
              <w:sdtContent>
                <w:sdt>
                  <w:sdtPr>
                    <w:rPr>
                      <w:rFonts w:ascii="Proba Pro Lt" w:hAnsi="Proba Pro Lt" w:cstheme="minorHAnsi"/>
                      <w:b/>
                      <w:sz w:val="20"/>
                      <w:szCs w:val="20"/>
                      <w:lang w:val="en-GB"/>
                    </w:rPr>
                    <w:id w:val="48125989"/>
                  </w:sdtPr>
                  <w:sdtEnd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3B0E54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18D33AE9"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060042A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30AA783" w14:textId="77777777" w:rsidR="00090677" w:rsidRPr="009C5A63" w:rsidRDefault="00090677" w:rsidP="00B26AA2">
            <w:pPr>
              <w:pStyle w:val="FieldText"/>
              <w:rPr>
                <w:rFonts w:ascii="Proba Pro Lt" w:hAnsi="Proba Pro Lt" w:cstheme="minorHAnsi"/>
                <w:b w:val="0"/>
                <w:sz w:val="20"/>
                <w:szCs w:val="20"/>
                <w:lang w:val="en-GB"/>
              </w:rPr>
            </w:pPr>
          </w:p>
        </w:tc>
        <w:tc>
          <w:tcPr>
            <w:tcW w:w="1285" w:type="pct"/>
            <w:gridSpan w:val="5"/>
            <w:vMerge/>
            <w:vAlign w:val="center"/>
          </w:tcPr>
          <w:p w14:paraId="5AC91D1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720018458"/>
            <w:showingPlcHdr/>
          </w:sdtPr>
          <w:sdtEndPr/>
          <w:sdtContent>
            <w:tc>
              <w:tcPr>
                <w:tcW w:w="1247" w:type="pct"/>
                <w:gridSpan w:val="5"/>
                <w:tcBorders>
                  <w:right w:val="single" w:sz="12" w:space="0" w:color="auto"/>
                </w:tcBorders>
              </w:tcPr>
              <w:p w14:paraId="706CCBC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6A374271"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7A87C26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539C76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293059467"/>
              <w:showingPlcHdr/>
            </w:sdtPr>
            <w:sdtEndPr/>
            <w:sdtContent>
              <w:p w14:paraId="54A2A5A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128819272"/>
            </w:sdtPr>
            <w:sdtEndPr/>
            <w:sdtContent>
              <w:p w14:paraId="7EBB156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A31AAD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27533327"/>
              <w:showingPlcHdr/>
            </w:sdtPr>
            <w:sdtEndPr/>
            <w:sdtContent>
              <w:p w14:paraId="0E732B5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32085983"/>
            </w:sdtPr>
            <w:sdtEndPr/>
            <w:sdtContent>
              <w:p w14:paraId="73531F9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EEF1E3"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42939771"/>
              <w:showingPlcHdr/>
            </w:sdtPr>
            <w:sdtEndPr/>
            <w:sdtContent>
              <w:p w14:paraId="27C2872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11550317"/>
            </w:sdtPr>
            <w:sdtEndPr/>
            <w:sdtContent>
              <w:p w14:paraId="6CC8B0E5"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70C9A144" w14:textId="77777777" w:rsidTr="00B26AA2">
        <w:trPr>
          <w:trHeight w:val="397"/>
        </w:trPr>
        <w:tc>
          <w:tcPr>
            <w:tcW w:w="1256" w:type="pct"/>
            <w:vMerge/>
            <w:tcBorders>
              <w:left w:val="single" w:sz="12" w:space="0" w:color="auto"/>
            </w:tcBorders>
            <w:shd w:val="clear" w:color="auto" w:fill="00A0DC"/>
            <w:vAlign w:val="center"/>
          </w:tcPr>
          <w:p w14:paraId="64FCCFA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1B620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521166764"/>
              <w:showingPlcHdr/>
            </w:sdtPr>
            <w:sdtEndPr/>
            <w:sdtContent>
              <w:p w14:paraId="530A374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497539501"/>
            </w:sdtPr>
            <w:sdtEndPr/>
            <w:sdtContent>
              <w:p w14:paraId="49F86C8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A682B9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451206095"/>
              <w:showingPlcHdr/>
            </w:sdtPr>
            <w:sdtEndPr/>
            <w:sdtContent>
              <w:p w14:paraId="695C402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5188763"/>
            </w:sdtPr>
            <w:sdtEndPr/>
            <w:sdtContent>
              <w:p w14:paraId="1316EAC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395B09"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55630377"/>
              </w:sdtPr>
              <w:sdtEndPr/>
              <w:sdtContent>
                <w:sdt>
                  <w:sdtPr>
                    <w:rPr>
                      <w:rFonts w:ascii="Proba Pro Lt" w:hAnsi="Proba Pro Lt" w:cstheme="minorHAnsi"/>
                      <w:b w:val="0"/>
                      <w:sz w:val="20"/>
                      <w:szCs w:val="20"/>
                      <w:lang w:val="en-GB"/>
                    </w:rPr>
                    <w:id w:val="-47761522"/>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0339179"/>
              <w:showingPlcHdr/>
            </w:sdtPr>
            <w:sdtEndPr/>
            <w:sdtContent>
              <w:p w14:paraId="40664F72"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66276631"/>
              <w:showingPlcHdr/>
            </w:sdtPr>
            <w:sdtEndPr/>
            <w:sdtContent>
              <w:p w14:paraId="3002A6E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44098306" w14:textId="77777777" w:rsidTr="00B26AA2">
        <w:trPr>
          <w:trHeight w:val="397"/>
        </w:trPr>
        <w:tc>
          <w:tcPr>
            <w:tcW w:w="1256" w:type="pct"/>
            <w:vMerge/>
            <w:tcBorders>
              <w:left w:val="single" w:sz="12" w:space="0" w:color="auto"/>
            </w:tcBorders>
            <w:shd w:val="clear" w:color="auto" w:fill="00A0DC"/>
            <w:vAlign w:val="center"/>
          </w:tcPr>
          <w:p w14:paraId="023C9422"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90B9B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254937212"/>
              <w:showingPlcHdr/>
            </w:sdtPr>
            <w:sdtEndPr/>
            <w:sdtContent>
              <w:p w14:paraId="7D59F5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00711388"/>
            </w:sdtPr>
            <w:sdtEndPr/>
            <w:sdtContent>
              <w:p w14:paraId="7F2C9C45"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D7402A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080253700"/>
              <w:showingPlcHdr/>
            </w:sdtPr>
            <w:sdtEndPr/>
            <w:sdtContent>
              <w:p w14:paraId="169740D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084066754"/>
            </w:sdtPr>
            <w:sdtEndPr/>
            <w:sdtContent>
              <w:p w14:paraId="439F9FD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DC4FC16"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70975480"/>
              </w:sdtPr>
              <w:sdtEndPr/>
              <w:sdtContent>
                <w:sdt>
                  <w:sdtPr>
                    <w:rPr>
                      <w:rFonts w:ascii="Proba Pro Lt" w:hAnsi="Proba Pro Lt" w:cstheme="minorHAnsi"/>
                      <w:b w:val="0"/>
                      <w:sz w:val="20"/>
                      <w:szCs w:val="20"/>
                      <w:lang w:val="en-GB"/>
                    </w:rPr>
                    <w:id w:val="2070453495"/>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77842902"/>
              <w:showingPlcHdr/>
            </w:sdtPr>
            <w:sdtEndPr/>
            <w:sdtContent>
              <w:p w14:paraId="6907BC2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755863812"/>
              <w:showingPlcHdr/>
            </w:sdtPr>
            <w:sdtEndPr/>
            <w:sdtContent>
              <w:p w14:paraId="68CAB83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2609BA08" w14:textId="77777777" w:rsidTr="00B26AA2">
        <w:trPr>
          <w:trHeight w:val="397"/>
        </w:trPr>
        <w:tc>
          <w:tcPr>
            <w:tcW w:w="1256" w:type="pct"/>
            <w:vMerge/>
            <w:tcBorders>
              <w:left w:val="single" w:sz="12" w:space="0" w:color="auto"/>
            </w:tcBorders>
            <w:shd w:val="clear" w:color="auto" w:fill="00A0DC"/>
            <w:vAlign w:val="center"/>
          </w:tcPr>
          <w:p w14:paraId="3BF458BE"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27FD49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539812942"/>
              <w:showingPlcHdr/>
            </w:sdtPr>
            <w:sdtEndPr/>
            <w:sdtContent>
              <w:p w14:paraId="3AFA144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091927363"/>
            </w:sdtPr>
            <w:sdtEndPr/>
            <w:sdtContent>
              <w:p w14:paraId="26E90B5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565B64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11407569"/>
              <w:showingPlcHdr/>
            </w:sdtPr>
            <w:sdtEndPr/>
            <w:sdtContent>
              <w:p w14:paraId="3A0E337B"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4643495"/>
            </w:sdtPr>
            <w:sdtEndPr/>
            <w:sdtContent>
              <w:p w14:paraId="4DD9DB4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9BE650C" w14:textId="77777777" w:rsidR="00090677"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413857225"/>
              </w:sdtPr>
              <w:sdtEndPr/>
              <w:sdtContent>
                <w:sdt>
                  <w:sdtPr>
                    <w:rPr>
                      <w:rFonts w:ascii="Proba Pro Lt" w:hAnsi="Proba Pro Lt" w:cstheme="minorHAnsi"/>
                      <w:b/>
                      <w:sz w:val="20"/>
                      <w:szCs w:val="20"/>
                      <w:lang w:val="en-GB"/>
                    </w:rPr>
                    <w:id w:val="-2128386670"/>
                  </w:sdtPr>
                  <w:sdtEnd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911281853"/>
              <w:showingPlcHdr/>
            </w:sdtPr>
            <w:sdtEndPr/>
            <w:sdtContent>
              <w:p w14:paraId="58375BE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58868949"/>
              <w:showingPlcHdr/>
            </w:sdtPr>
            <w:sdtEndPr/>
            <w:sdtContent>
              <w:p w14:paraId="5ECE290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5BF6CFD5"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5E32845E"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30D049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0073674"/>
              <w:showingPlcHdr/>
            </w:sdtPr>
            <w:sdtEndPr/>
            <w:sdtContent>
              <w:p w14:paraId="35759A5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06025133"/>
            </w:sdtPr>
            <w:sdtEndPr/>
            <w:sdtContent>
              <w:p w14:paraId="7BAE45F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7BE9FB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80497160"/>
            </w:sdtPr>
            <w:sdtEndPr/>
            <w:sdtContent>
              <w:p w14:paraId="170330D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81296633"/>
              <w:showingPlcHdr/>
            </w:sdtPr>
            <w:sdtEndPr/>
            <w:sdtContent>
              <w:p w14:paraId="70756266"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4CC90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11417408"/>
            </w:sdtPr>
            <w:sdtEndPr/>
            <w:sdtContent>
              <w:p w14:paraId="36C919F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18D6D203"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68FFED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303110799"/>
            </w:sdtPr>
            <w:sdtEndPr/>
            <w:sdtContent>
              <w:sdt>
                <w:sdtPr>
                  <w:rPr>
                    <w:rFonts w:ascii="Proba Pro Lt" w:hAnsi="Proba Pro Lt" w:cstheme="minorHAnsi"/>
                    <w:color w:val="000000"/>
                    <w:sz w:val="20"/>
                    <w:szCs w:val="20"/>
                    <w:lang w:val="en-GB"/>
                  </w:rPr>
                  <w:id w:val="-1499032975"/>
                  <w:placeholder>
                    <w:docPart w:val="9A27667678D840F086DA579AFF14F8E6"/>
                  </w:placeholder>
                </w:sdtPr>
                <w:sdtEndPr/>
                <w:sdtContent>
                  <w:p w14:paraId="7D2F42A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The written exam consists of five </w:t>
                    </w:r>
                    <w:proofErr w:type="gramStart"/>
                    <w:r w:rsidRPr="009C5A63">
                      <w:rPr>
                        <w:rFonts w:ascii="Proba Pro Lt" w:hAnsi="Proba Pro Lt" w:cstheme="minorHAnsi"/>
                        <w:color w:val="000000"/>
                        <w:sz w:val="20"/>
                        <w:szCs w:val="20"/>
                        <w:lang w:val="en-GB"/>
                      </w:rPr>
                      <w:t>questions which</w:t>
                    </w:r>
                    <w:proofErr w:type="gramEnd"/>
                    <w:r w:rsidRPr="009C5A63">
                      <w:rPr>
                        <w:rFonts w:ascii="Proba Pro Lt" w:hAnsi="Proba Pro Lt" w:cstheme="minorHAnsi"/>
                        <w:color w:val="000000"/>
                        <w:sz w:val="20"/>
                        <w:szCs w:val="20"/>
                        <w:lang w:val="en-GB"/>
                      </w:rPr>
                      <w:t xml:space="preserve"> are graded by principle: one question – five points.</w:t>
                    </w:r>
                  </w:p>
                  <w:p w14:paraId="191C2F3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p w14:paraId="694C669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330964C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ab/>
                      <w:t>Grade</w:t>
                    </w:r>
                  </w:p>
                  <w:p w14:paraId="0A6B4A8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45 - 50 </w:t>
                    </w:r>
                    <w:r w:rsidRPr="009C5A63">
                      <w:rPr>
                        <w:rFonts w:ascii="Proba Pro Lt" w:hAnsi="Proba Pro Lt" w:cstheme="minorHAnsi"/>
                        <w:color w:val="000000"/>
                        <w:sz w:val="20"/>
                        <w:szCs w:val="20"/>
                        <w:lang w:val="en-GB"/>
                      </w:rPr>
                      <w:tab/>
                      <w:t>Excellent (5)</w:t>
                    </w:r>
                  </w:p>
                  <w:p w14:paraId="5116238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40 - 44</w:t>
                    </w:r>
                    <w:r w:rsidRPr="009C5A63">
                      <w:rPr>
                        <w:rFonts w:ascii="Proba Pro Lt" w:hAnsi="Proba Pro Lt" w:cstheme="minorHAnsi"/>
                        <w:color w:val="000000"/>
                        <w:sz w:val="20"/>
                        <w:szCs w:val="20"/>
                        <w:lang w:val="en-GB"/>
                      </w:rPr>
                      <w:tab/>
                      <w:t>Very good(4)</w:t>
                    </w:r>
                  </w:p>
                  <w:p w14:paraId="595D1A9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35 - 39</w:t>
                    </w:r>
                    <w:r w:rsidRPr="009C5A63">
                      <w:rPr>
                        <w:rFonts w:ascii="Proba Pro Lt" w:hAnsi="Proba Pro Lt" w:cstheme="minorHAnsi"/>
                        <w:color w:val="000000"/>
                        <w:sz w:val="20"/>
                        <w:szCs w:val="20"/>
                        <w:lang w:val="en-GB"/>
                      </w:rPr>
                      <w:tab/>
                      <w:t>Good (3)</w:t>
                    </w:r>
                  </w:p>
                  <w:p w14:paraId="63D260C2"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30 - 34</w:t>
                    </w:r>
                    <w:r w:rsidRPr="009C5A63">
                      <w:rPr>
                        <w:rFonts w:ascii="Proba Pro Lt" w:hAnsi="Proba Pro Lt" w:cstheme="minorHAnsi"/>
                        <w:color w:val="000000"/>
                        <w:sz w:val="20"/>
                        <w:szCs w:val="20"/>
                        <w:lang w:val="en-GB"/>
                      </w:rPr>
                      <w:tab/>
                      <w:t>Sufficient (2)</w:t>
                    </w:r>
                  </w:p>
                </w:sdtContent>
              </w:sdt>
            </w:sdtContent>
          </w:sdt>
        </w:tc>
      </w:tr>
      <w:tr w:rsidR="00090677" w:rsidRPr="009C5A63" w14:paraId="5B0CD7E5" w14:textId="77777777" w:rsidTr="00B26AA2">
        <w:tc>
          <w:tcPr>
            <w:tcW w:w="1256" w:type="pct"/>
            <w:tcBorders>
              <w:left w:val="single" w:sz="12" w:space="0" w:color="auto"/>
              <w:bottom w:val="single" w:sz="12" w:space="0" w:color="auto"/>
            </w:tcBorders>
            <w:shd w:val="clear" w:color="auto" w:fill="00A0DC"/>
            <w:vAlign w:val="center"/>
          </w:tcPr>
          <w:p w14:paraId="0443874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DA9352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241715554"/>
            </w:sdtPr>
            <w:sdtEndPr/>
            <w:sdtContent>
              <w:p w14:paraId="4F695098" w14:textId="77777777" w:rsidR="00090677" w:rsidRPr="009C5A63" w:rsidRDefault="00090677"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1645A3E0" w14:textId="77777777" w:rsidR="00090677" w:rsidRPr="009C5A63" w:rsidRDefault="00090677"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all lectures (in accordance to FFTB Statute)</w:t>
                </w:r>
              </w:p>
              <w:p w14:paraId="08AC74E3" w14:textId="77777777" w:rsidR="00090677" w:rsidRPr="009C5A63" w:rsidRDefault="00090677"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achieve a minimum of 30 points on the written exam </w:t>
                </w:r>
              </w:p>
            </w:sdtContent>
          </w:sdt>
        </w:tc>
      </w:tr>
      <w:tr w:rsidR="00090677" w:rsidRPr="009C5A63" w14:paraId="0304722D" w14:textId="77777777" w:rsidTr="00B26AA2">
        <w:tc>
          <w:tcPr>
            <w:tcW w:w="1256" w:type="pct"/>
            <w:vMerge w:val="restart"/>
            <w:tcBorders>
              <w:top w:val="single" w:sz="12" w:space="0" w:color="auto"/>
              <w:left w:val="single" w:sz="12" w:space="0" w:color="auto"/>
            </w:tcBorders>
            <w:shd w:val="clear" w:color="auto" w:fill="00A0DC"/>
            <w:vAlign w:val="center"/>
          </w:tcPr>
          <w:p w14:paraId="16C34536"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5C42D40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CBE45D"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046787"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416379C9" w14:textId="77777777" w:rsidTr="00B26AA2">
        <w:trPr>
          <w:trHeight w:val="75"/>
        </w:trPr>
        <w:tc>
          <w:tcPr>
            <w:tcW w:w="1256" w:type="pct"/>
            <w:vMerge/>
            <w:tcBorders>
              <w:left w:val="single" w:sz="12" w:space="0" w:color="auto"/>
            </w:tcBorders>
            <w:shd w:val="clear" w:color="auto" w:fill="00A0DC"/>
            <w:vAlign w:val="center"/>
          </w:tcPr>
          <w:p w14:paraId="5C9CCA70"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446238874"/>
            </w:sdtPr>
            <w:sdtEndPr/>
            <w:sdtContent>
              <w:p w14:paraId="060F1D5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Lecture PowerPoint presentations</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131364926"/>
            </w:sdtPr>
            <w:sdtEndPr/>
            <w:sdtContent>
              <w:p w14:paraId="0CE50CE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0168325"/>
            </w:sdtPr>
            <w:sdtEndPr/>
            <w:sdtContent>
              <w:p w14:paraId="4A2D27F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592703CD" w14:textId="77777777" w:rsidTr="00B26AA2">
        <w:trPr>
          <w:trHeight w:val="75"/>
        </w:trPr>
        <w:tc>
          <w:tcPr>
            <w:tcW w:w="1256" w:type="pct"/>
            <w:vMerge/>
            <w:tcBorders>
              <w:left w:val="single" w:sz="12" w:space="0" w:color="auto"/>
            </w:tcBorders>
            <w:shd w:val="clear" w:color="auto" w:fill="00A0DC"/>
            <w:vAlign w:val="center"/>
          </w:tcPr>
          <w:p w14:paraId="2043F74D"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2002839174"/>
            </w:sdtPr>
            <w:sdtEndPr/>
            <w:sdtContent>
              <w:sdt>
                <w:sdtPr>
                  <w:rPr>
                    <w:rFonts w:ascii="Proba Pro Lt" w:hAnsi="Proba Pro Lt" w:cstheme="minorHAnsi"/>
                    <w:color w:val="000000"/>
                    <w:sz w:val="20"/>
                    <w:szCs w:val="20"/>
                    <w:lang w:val="en-GB"/>
                  </w:rPr>
                  <w:id w:val="-1788964601"/>
                </w:sdtPr>
                <w:sdtEndPr/>
                <w:sdtContent>
                  <w:p w14:paraId="6A73124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Slobodan Grba: Kvasci u biotehnološkoj proizvodnji, Plejada, Zagreb, </w:t>
                    </w:r>
                    <w:proofErr w:type="gramStart"/>
                    <w:r w:rsidRPr="009C5A63">
                      <w:rPr>
                        <w:rFonts w:ascii="Proba Pro Lt" w:hAnsi="Proba Pro Lt" w:cstheme="minorHAnsi"/>
                        <w:color w:val="000000"/>
                        <w:sz w:val="20"/>
                        <w:szCs w:val="20"/>
                        <w:lang w:val="en-GB"/>
                      </w:rPr>
                      <w:t>2010.;</w:t>
                    </w:r>
                    <w:proofErr w:type="gramEnd"/>
                    <w:r w:rsidRPr="009C5A63">
                      <w:rPr>
                        <w:rFonts w:ascii="Proba Pro Lt" w:hAnsi="Proba Pro Lt" w:cstheme="minorHAnsi"/>
                        <w:color w:val="000000"/>
                        <w:sz w:val="20"/>
                        <w:szCs w:val="20"/>
                        <w:lang w:val="en-GB"/>
                      </w:rPr>
                      <w:t xml:space="preserve"> chapters: Proizvodnja etilnog alkohola and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738851"/>
            </w:sdtPr>
            <w:sdtEndPr/>
            <w:sdtContent>
              <w:p w14:paraId="5B91D8D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46924085"/>
              <w:showingPlcHdr/>
            </w:sdtPr>
            <w:sdtEndPr/>
            <w:sdtContent>
              <w:p w14:paraId="05383A73"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42C7CBF" w14:textId="77777777" w:rsidTr="00B26AA2">
        <w:trPr>
          <w:trHeight w:val="75"/>
        </w:trPr>
        <w:tc>
          <w:tcPr>
            <w:tcW w:w="1256" w:type="pct"/>
            <w:vMerge/>
            <w:tcBorders>
              <w:left w:val="single" w:sz="12" w:space="0" w:color="auto"/>
            </w:tcBorders>
            <w:shd w:val="clear" w:color="auto" w:fill="00A0DC"/>
            <w:vAlign w:val="center"/>
          </w:tcPr>
          <w:p w14:paraId="48C9A7E3"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08043151"/>
            </w:sdtPr>
            <w:sdtEndPr/>
            <w:sdtContent>
              <w:p w14:paraId="7B3A963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Vladimir Marić: Biotehnologija i sirovine, (Stručna i poslovna knjiga d.o.o, Zagreb, 2000. g.), chapters </w:t>
                </w:r>
                <w:proofErr w:type="gramStart"/>
                <w:r w:rsidRPr="009C5A63">
                  <w:rPr>
                    <w:rFonts w:ascii="Proba Pro Lt" w:hAnsi="Proba Pro Lt" w:cstheme="minorHAnsi"/>
                    <w:sz w:val="20"/>
                    <w:szCs w:val="20"/>
                    <w:lang w:val="en-GB"/>
                  </w:rPr>
                  <w:t>6.,</w:t>
                </w:r>
                <w:proofErr w:type="gramEnd"/>
                <w:r w:rsidRPr="009C5A63">
                  <w:rPr>
                    <w:rFonts w:ascii="Proba Pro Lt" w:hAnsi="Proba Pro Lt" w:cstheme="minorHAnsi"/>
                    <w:sz w:val="20"/>
                    <w:szCs w:val="20"/>
                    <w:lang w:val="en-GB"/>
                  </w:rPr>
                  <w:t xml:space="preserve"> 7. and  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34871924"/>
            </w:sdtPr>
            <w:sdtEndPr/>
            <w:sdtContent>
              <w:p w14:paraId="11A0B0C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75156591"/>
              <w:showingPlcHdr/>
            </w:sdtPr>
            <w:sdtEndPr/>
            <w:sdtContent>
              <w:p w14:paraId="5CAA167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7B81E18" w14:textId="77777777" w:rsidTr="00B26AA2">
        <w:tc>
          <w:tcPr>
            <w:tcW w:w="1256" w:type="pct"/>
            <w:tcBorders>
              <w:top w:val="single" w:sz="12" w:space="0" w:color="auto"/>
              <w:left w:val="single" w:sz="12" w:space="0" w:color="auto"/>
            </w:tcBorders>
            <w:shd w:val="clear" w:color="auto" w:fill="00A0DC"/>
            <w:vAlign w:val="center"/>
          </w:tcPr>
          <w:p w14:paraId="46201E74"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05864150"/>
          </w:sdtPr>
          <w:sdtEndPr/>
          <w:sdtContent>
            <w:tc>
              <w:tcPr>
                <w:tcW w:w="3744" w:type="pct"/>
                <w:gridSpan w:val="13"/>
                <w:tcBorders>
                  <w:top w:val="single" w:sz="12" w:space="0" w:color="auto"/>
                  <w:right w:val="single" w:sz="12" w:space="0" w:color="auto"/>
                </w:tcBorders>
              </w:tcPr>
              <w:p w14:paraId="593D176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090677" w:rsidRPr="009C5A63" w14:paraId="32326A97" w14:textId="77777777" w:rsidTr="00B26AA2">
        <w:tc>
          <w:tcPr>
            <w:tcW w:w="1256" w:type="pct"/>
            <w:tcBorders>
              <w:top w:val="single" w:sz="12" w:space="0" w:color="auto"/>
              <w:left w:val="single" w:sz="12" w:space="0" w:color="auto"/>
            </w:tcBorders>
            <w:shd w:val="clear" w:color="auto" w:fill="00A0DC"/>
            <w:vAlign w:val="center"/>
          </w:tcPr>
          <w:p w14:paraId="0D67375E"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BC3D0E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624E2DD6" w14:textId="77777777" w:rsidTr="00B26AA2">
        <w:tc>
          <w:tcPr>
            <w:tcW w:w="1256" w:type="pct"/>
            <w:tcBorders>
              <w:left w:val="single" w:sz="12" w:space="0" w:color="auto"/>
              <w:bottom w:val="single" w:sz="12" w:space="0" w:color="auto"/>
            </w:tcBorders>
            <w:shd w:val="clear" w:color="auto" w:fill="00A0DC"/>
            <w:vAlign w:val="center"/>
          </w:tcPr>
          <w:p w14:paraId="532FE491"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952515167"/>
          </w:sdtPr>
          <w:sdtEndPr/>
          <w:sdtContent>
            <w:tc>
              <w:tcPr>
                <w:tcW w:w="3744" w:type="pct"/>
                <w:gridSpan w:val="13"/>
                <w:tcBorders>
                  <w:bottom w:val="single" w:sz="12" w:space="0" w:color="auto"/>
                  <w:right w:val="single" w:sz="12" w:space="0" w:color="auto"/>
                </w:tcBorders>
              </w:tcPr>
              <w:p w14:paraId="6F6073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C4159DC" w14:textId="77777777" w:rsidR="00090677" w:rsidRPr="009C5A63" w:rsidRDefault="00090677" w:rsidP="00090677">
      <w:pPr>
        <w:spacing w:after="0" w:line="240" w:lineRule="auto"/>
        <w:rPr>
          <w:rFonts w:ascii="Proba Pro Lt" w:hAnsi="Proba Pro Lt" w:cstheme="minorHAnsi"/>
          <w:sz w:val="20"/>
          <w:szCs w:val="20"/>
          <w:lang w:val="en-GB"/>
        </w:rPr>
      </w:pPr>
    </w:p>
    <w:p w14:paraId="22213513" w14:textId="77777777" w:rsidR="00090677"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090677" w:rsidRPr="009C5A63" w14:paraId="1C85B3D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FDDFF5"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4332180A" w14:textId="77777777" w:rsidTr="00CF68EC">
        <w:tc>
          <w:tcPr>
            <w:tcW w:w="1256" w:type="pct"/>
            <w:tcBorders>
              <w:top w:val="single" w:sz="12" w:space="0" w:color="auto"/>
              <w:left w:val="single" w:sz="12" w:space="0" w:color="auto"/>
            </w:tcBorders>
            <w:shd w:val="clear" w:color="auto" w:fill="00A0DC"/>
            <w:vAlign w:val="center"/>
          </w:tcPr>
          <w:p w14:paraId="50510011"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788282918"/>
            <w:placeholder>
              <w:docPart w:val="D114DD80B87D4B41B80878B502A68904"/>
            </w:placeholder>
          </w:sdtPr>
          <w:sdtEndPr/>
          <w:sdtContent>
            <w:tc>
              <w:tcPr>
                <w:tcW w:w="1524" w:type="pct"/>
                <w:gridSpan w:val="4"/>
                <w:tcBorders>
                  <w:top w:val="single" w:sz="12" w:space="0" w:color="auto"/>
                  <w:right w:val="single" w:sz="12" w:space="0" w:color="auto"/>
                </w:tcBorders>
                <w:vAlign w:val="center"/>
              </w:tcPr>
              <w:p w14:paraId="4E7C7886"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Blaženka Kos, PhD, Full Professor</w:t>
                </w:r>
              </w:p>
              <w:p w14:paraId="1828792F"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Jagoda Šušković, PhD, Full Professor</w:t>
                </w:r>
              </w:p>
              <w:p w14:paraId="63BDC502"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489F001B" w14:textId="44F4A28C" w:rsidR="00090677" w:rsidRPr="009C5A63" w:rsidRDefault="00090677" w:rsidP="00CF68EC">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9" w:history="1">
                  <w:r w:rsidRPr="009C5A63">
                    <w:rPr>
                      <w:rStyle w:val="Hyperlink"/>
                      <w:rFonts w:ascii="Proba Pro Lt" w:hAnsi="Proba Pro Lt" w:cstheme="minorHAnsi"/>
                      <w:sz w:val="20"/>
                      <w:szCs w:val="20"/>
                      <w:lang w:val="en-GB"/>
                    </w:rPr>
                    <w:t>Andreja Leboš Pavunc, PhD, Assistant Professor</w:t>
                  </w:r>
                </w:hyperlink>
                <w:r w:rsidR="00CF68EC">
                  <w:rPr>
                    <w:rFonts w:ascii="Proba Pro Lt" w:hAnsi="Proba Pro Lt" w:cstheme="minorHAnsi"/>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16D3E49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584254455"/>
            <w:placeholder>
              <w:docPart w:val="8821993770914EF0A5381BFA5DFCF22A"/>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9F5BB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05373886" w14:textId="77777777" w:rsidTr="00CF68EC">
        <w:tc>
          <w:tcPr>
            <w:tcW w:w="1256" w:type="pct"/>
            <w:tcBorders>
              <w:top w:val="single" w:sz="12" w:space="0" w:color="auto"/>
              <w:left w:val="single" w:sz="12" w:space="0" w:color="auto"/>
            </w:tcBorders>
            <w:shd w:val="clear" w:color="auto" w:fill="00A0DC"/>
            <w:vAlign w:val="center"/>
          </w:tcPr>
          <w:p w14:paraId="73D101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9" w:name="Tehnologija_enzima" w:displacedByCustomXml="next"/>
        <w:sdt>
          <w:sdtPr>
            <w:rPr>
              <w:rFonts w:ascii="Proba Pro Lt" w:hAnsi="Proba Pro Lt" w:cstheme="minorHAnsi"/>
              <w:b/>
              <w:sz w:val="20"/>
              <w:szCs w:val="20"/>
              <w:lang w:val="en-GB"/>
            </w:rPr>
            <w:id w:val="-2045206694"/>
            <w:placeholder>
              <w:docPart w:val="572FC078AD55402B89B18359368EF038"/>
            </w:placeholder>
          </w:sdtPr>
          <w:sdtEndPr/>
          <w:sdtContent>
            <w:tc>
              <w:tcPr>
                <w:tcW w:w="1524" w:type="pct"/>
                <w:gridSpan w:val="4"/>
                <w:tcBorders>
                  <w:top w:val="single" w:sz="12" w:space="0" w:color="auto"/>
                  <w:right w:val="single" w:sz="12" w:space="0" w:color="auto"/>
                </w:tcBorders>
                <w:vAlign w:val="center"/>
              </w:tcPr>
              <w:p w14:paraId="3430FC4E" w14:textId="4233EB95"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Enzyme T</w:t>
                </w:r>
                <w:r w:rsidR="00090677" w:rsidRPr="001D2138">
                  <w:rPr>
                    <w:rFonts w:ascii="Proba Pro Lt" w:hAnsi="Proba Pro Lt" w:cstheme="minorHAnsi"/>
                    <w:b/>
                    <w:sz w:val="20"/>
                    <w:szCs w:val="20"/>
                    <w:lang w:val="en-GB"/>
                  </w:rPr>
                  <w:t>echnology</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564C154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286727187"/>
            <w:placeholder>
              <w:docPart w:val="F1B0BFAD4E0F469F843ACFDB51682903"/>
            </w:placeholder>
          </w:sdtPr>
          <w:sdtEndPr/>
          <w:sdtContent>
            <w:tc>
              <w:tcPr>
                <w:tcW w:w="816" w:type="pct"/>
                <w:gridSpan w:val="4"/>
                <w:tcBorders>
                  <w:top w:val="single" w:sz="12" w:space="0" w:color="auto"/>
                  <w:right w:val="single" w:sz="12" w:space="0" w:color="auto"/>
                </w:tcBorders>
                <w:vAlign w:val="center"/>
              </w:tcPr>
              <w:p w14:paraId="3FD90F9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2FCF86C3" w14:textId="77777777" w:rsidTr="00CF68EC">
        <w:tc>
          <w:tcPr>
            <w:tcW w:w="1256" w:type="pct"/>
            <w:tcBorders>
              <w:left w:val="single" w:sz="12" w:space="0" w:color="auto"/>
              <w:bottom w:val="single" w:sz="12" w:space="0" w:color="auto"/>
            </w:tcBorders>
            <w:shd w:val="clear" w:color="auto" w:fill="00A0DC"/>
            <w:vAlign w:val="center"/>
          </w:tcPr>
          <w:p w14:paraId="328010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43844741"/>
            <w:placeholder>
              <w:docPart w:val="73D1FAD4DF5E4428958D74D942F237D9"/>
            </w:placeholder>
          </w:sdtPr>
          <w:sdtEndPr/>
          <w:sdtContent>
            <w:tc>
              <w:tcPr>
                <w:tcW w:w="1524" w:type="pct"/>
                <w:gridSpan w:val="4"/>
                <w:tcBorders>
                  <w:bottom w:val="single" w:sz="12" w:space="0" w:color="auto"/>
                  <w:right w:val="single" w:sz="12" w:space="0" w:color="auto"/>
                </w:tcBorders>
                <w:vAlign w:val="center"/>
              </w:tcPr>
              <w:p w14:paraId="75F46C0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53709</w:t>
                </w:r>
              </w:p>
            </w:tc>
          </w:sdtContent>
        </w:sdt>
        <w:tc>
          <w:tcPr>
            <w:tcW w:w="1405" w:type="pct"/>
            <w:gridSpan w:val="5"/>
            <w:tcBorders>
              <w:bottom w:val="single" w:sz="12" w:space="0" w:color="auto"/>
              <w:right w:val="single" w:sz="12" w:space="0" w:color="auto"/>
            </w:tcBorders>
            <w:shd w:val="clear" w:color="auto" w:fill="00A0DC"/>
            <w:vAlign w:val="center"/>
          </w:tcPr>
          <w:p w14:paraId="3CE065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658691918"/>
            <w:placeholder>
              <w:docPart w:val="B75F4C4EB720455B98A01F16356D6F0C"/>
            </w:placeholder>
          </w:sdtPr>
          <w:sdtEndPr/>
          <w:sdtContent>
            <w:tc>
              <w:tcPr>
                <w:tcW w:w="816" w:type="pct"/>
                <w:gridSpan w:val="4"/>
                <w:tcBorders>
                  <w:bottom w:val="single" w:sz="12" w:space="0" w:color="auto"/>
                  <w:right w:val="single" w:sz="12" w:space="0" w:color="auto"/>
                </w:tcBorders>
                <w:vAlign w:val="center"/>
              </w:tcPr>
              <w:p w14:paraId="07ADC0F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22 + 17 + 10 + 0</w:t>
                </w:r>
              </w:p>
            </w:tc>
          </w:sdtContent>
        </w:sdt>
      </w:tr>
      <w:tr w:rsidR="00090677" w:rsidRPr="009C5A63" w14:paraId="2A116E2D" w14:textId="77777777" w:rsidTr="00CF68EC">
        <w:tc>
          <w:tcPr>
            <w:tcW w:w="1256" w:type="pct"/>
            <w:tcBorders>
              <w:left w:val="single" w:sz="12" w:space="0" w:color="auto"/>
              <w:bottom w:val="single" w:sz="12" w:space="0" w:color="auto"/>
            </w:tcBorders>
            <w:shd w:val="clear" w:color="auto" w:fill="00A0DC"/>
            <w:vAlign w:val="center"/>
          </w:tcPr>
          <w:p w14:paraId="4771BCE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720739807"/>
            <w:placeholder>
              <w:docPart w:val="A157698FF2D74AE99D9F64CAC7113C9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169EB5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7769CF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3099316"/>
            <w:placeholder>
              <w:docPart w:val="D3C5A237269343AD84744B1ACEEED3A5"/>
            </w:placeholder>
          </w:sdtPr>
          <w:sdtEndPr/>
          <w:sdtContent>
            <w:tc>
              <w:tcPr>
                <w:tcW w:w="816" w:type="pct"/>
                <w:gridSpan w:val="4"/>
                <w:tcBorders>
                  <w:bottom w:val="single" w:sz="12" w:space="0" w:color="auto"/>
                  <w:right w:val="single" w:sz="12" w:space="0" w:color="auto"/>
                </w:tcBorders>
                <w:vAlign w:val="center"/>
              </w:tcPr>
              <w:p w14:paraId="6C7044E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sdtContent>
        </w:sdt>
      </w:tr>
      <w:tr w:rsidR="00090677" w:rsidRPr="009C5A63" w14:paraId="27EDED1D" w14:textId="77777777" w:rsidTr="00CF68EC">
        <w:tc>
          <w:tcPr>
            <w:tcW w:w="1256" w:type="pct"/>
            <w:tcBorders>
              <w:left w:val="single" w:sz="12" w:space="0" w:color="auto"/>
              <w:bottom w:val="single" w:sz="12" w:space="0" w:color="auto"/>
            </w:tcBorders>
            <w:shd w:val="clear" w:color="auto" w:fill="00A0DC"/>
            <w:vAlign w:val="center"/>
          </w:tcPr>
          <w:p w14:paraId="79BC76C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158071190"/>
            <w:placeholder>
              <w:docPart w:val="7EF903BA3A964AC89212EB7538C210EC"/>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E26C17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FD892D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2858303"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843320448"/>
                <w:placeholder>
                  <w:docPart w:val="E8D2125784EF45A2BF172475D008463F"/>
                </w:placeholder>
                <w:dropDownList>
                  <w:listItem w:value="Choose an item."/>
                  <w:listItem w:displayText="1." w:value="1."/>
                  <w:listItem w:displayText="2." w:value="2."/>
                  <w:listItem w:displayText="3." w:value="3."/>
                </w:dropDownList>
              </w:sdtPr>
              <w:sdtEnd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07000C8B"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34632824"/>
                <w:placeholder>
                  <w:docPart w:val="168A33C970FE43ABAD9ECEAD1B2F2180"/>
                </w:placeholder>
              </w:sdtPr>
              <w:sdtEnd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23432B01" w14:textId="77777777" w:rsidTr="00CF68EC">
        <w:tc>
          <w:tcPr>
            <w:tcW w:w="1256" w:type="pct"/>
            <w:tcBorders>
              <w:left w:val="single" w:sz="12" w:space="0" w:color="auto"/>
              <w:bottom w:val="single" w:sz="12" w:space="0" w:color="auto"/>
            </w:tcBorders>
            <w:shd w:val="clear" w:color="auto" w:fill="00A0DC"/>
            <w:vAlign w:val="center"/>
          </w:tcPr>
          <w:p w14:paraId="6DAE495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564957063"/>
            <w:placeholder>
              <w:docPart w:val="8968CA6CC3DD440488D501BF9991B741"/>
            </w:placeholder>
          </w:sdtPr>
          <w:sdtEndPr/>
          <w:sdtContent>
            <w:tc>
              <w:tcPr>
                <w:tcW w:w="1524" w:type="pct"/>
                <w:gridSpan w:val="4"/>
                <w:tcBorders>
                  <w:bottom w:val="single" w:sz="12" w:space="0" w:color="auto"/>
                  <w:right w:val="single" w:sz="12" w:space="0" w:color="auto"/>
                </w:tcBorders>
                <w:vAlign w:val="center"/>
              </w:tcPr>
              <w:p w14:paraId="5240D70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halls 1, 2 and 4, seminars and exercises in Small Laboratory (174) of the DBE</w:t>
                </w:r>
              </w:p>
            </w:tc>
          </w:sdtContent>
        </w:sdt>
        <w:tc>
          <w:tcPr>
            <w:tcW w:w="1405" w:type="pct"/>
            <w:gridSpan w:val="5"/>
            <w:tcBorders>
              <w:bottom w:val="single" w:sz="12" w:space="0" w:color="auto"/>
              <w:right w:val="single" w:sz="12" w:space="0" w:color="auto"/>
            </w:tcBorders>
            <w:shd w:val="clear" w:color="auto" w:fill="00A0DC"/>
            <w:vAlign w:val="center"/>
          </w:tcPr>
          <w:p w14:paraId="1C86704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972492194"/>
            <w:placeholder>
              <w:docPart w:val="3A5B8E27D76F4B2C9676C8E5463C90E1"/>
            </w:placeholder>
          </w:sdtPr>
          <w:sdtEndPr/>
          <w:sdtContent>
            <w:tc>
              <w:tcPr>
                <w:tcW w:w="816" w:type="pct"/>
                <w:gridSpan w:val="4"/>
                <w:tcBorders>
                  <w:bottom w:val="single" w:sz="12" w:space="0" w:color="auto"/>
                  <w:right w:val="single" w:sz="12" w:space="0" w:color="auto"/>
                </w:tcBorders>
                <w:vAlign w:val="center"/>
              </w:tcPr>
              <w:p w14:paraId="6C8E1ED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679C1628" w14:textId="77777777" w:rsidTr="00CF68EC">
        <w:tc>
          <w:tcPr>
            <w:tcW w:w="1256" w:type="pct"/>
            <w:tcBorders>
              <w:left w:val="single" w:sz="12" w:space="0" w:color="auto"/>
              <w:bottom w:val="single" w:sz="12" w:space="0" w:color="auto"/>
            </w:tcBorders>
            <w:shd w:val="clear" w:color="auto" w:fill="00A0DC"/>
            <w:vAlign w:val="center"/>
          </w:tcPr>
          <w:p w14:paraId="62D57EA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06880068"/>
            <w:placeholder>
              <w:docPart w:val="20E35D64519B401B9D5D3F2EE8BD241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369D7B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E846C2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3935FF9E"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41366831"/>
                <w:placeholder>
                  <w:docPart w:val="90D88C6DF6A640A28EA494566C909E29"/>
                </w:placeholder>
                <w:dropDownList>
                  <w:listItem w:value="Choose an item."/>
                  <w:listItem w:displayText="Y" w:value="Y"/>
                  <w:listItem w:displayText="N" w:value="N"/>
                </w:dropDownList>
              </w:sdtPr>
              <w:sdtEndPr/>
              <w:sdtContent>
                <w:r w:rsidR="00090677" w:rsidRPr="009C5A63">
                  <w:rPr>
                    <w:rFonts w:ascii="Proba Pro Lt" w:hAnsi="Proba Pro Lt" w:cstheme="minorHAnsi"/>
                    <w:sz w:val="20"/>
                    <w:szCs w:val="20"/>
                    <w:lang w:val="en-GB"/>
                  </w:rPr>
                  <w:t>Y</w:t>
                </w:r>
              </w:sdtContent>
            </w:sdt>
          </w:p>
        </w:tc>
      </w:tr>
      <w:tr w:rsidR="00090677" w:rsidRPr="009C5A63" w14:paraId="3D6CE512"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ADA7D"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5F5BD08D" w14:textId="77777777" w:rsidTr="00B26AA2">
        <w:tc>
          <w:tcPr>
            <w:tcW w:w="1256" w:type="pct"/>
            <w:tcBorders>
              <w:top w:val="single" w:sz="12" w:space="0" w:color="auto"/>
              <w:left w:val="single" w:sz="12" w:space="0" w:color="auto"/>
            </w:tcBorders>
            <w:shd w:val="clear" w:color="auto" w:fill="00A0DC"/>
            <w:vAlign w:val="center"/>
          </w:tcPr>
          <w:p w14:paraId="159CC07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087343659"/>
            <w:placeholder>
              <w:docPart w:val="2BD2F8746E1A4500BC8FE423C7F1ABC6"/>
            </w:placeholder>
          </w:sdtPr>
          <w:sdtEndPr/>
          <w:sdtContent>
            <w:sdt>
              <w:sdtPr>
                <w:rPr>
                  <w:rFonts w:ascii="Proba Pro Lt" w:hAnsi="Proba Pro Lt" w:cstheme="minorHAnsi"/>
                  <w:sz w:val="20"/>
                  <w:szCs w:val="20"/>
                  <w:lang w:val="en-GB"/>
                </w:rPr>
                <w:id w:val="-198168083"/>
                <w:placeholder>
                  <w:docPart w:val="5E9BF541957D4C448C38EF61CCAC375F"/>
                </w:placeholder>
              </w:sdtPr>
              <w:sdtEndPr/>
              <w:sdtContent>
                <w:sdt>
                  <w:sdtPr>
                    <w:rPr>
                      <w:rFonts w:ascii="Proba Pro Lt" w:hAnsi="Proba Pro Lt" w:cstheme="minorHAnsi"/>
                      <w:sz w:val="20"/>
                      <w:szCs w:val="20"/>
                      <w:lang w:val="en-GB"/>
                    </w:rPr>
                    <w:id w:val="-1278632930"/>
                    <w:placeholder>
                      <w:docPart w:val="A3ED82AA94F24E148DBC426DB4D07DD1"/>
                    </w:placeholder>
                  </w:sdtPr>
                  <w:sdtEndPr/>
                  <w:sdtContent>
                    <w:tc>
                      <w:tcPr>
                        <w:tcW w:w="3744" w:type="pct"/>
                        <w:gridSpan w:val="13"/>
                        <w:tcBorders>
                          <w:top w:val="single" w:sz="12" w:space="0" w:color="auto"/>
                          <w:right w:val="single" w:sz="12" w:space="0" w:color="auto"/>
                        </w:tcBorders>
                        <w:vAlign w:val="center"/>
                      </w:tcPr>
                      <w:p w14:paraId="398FDE9C"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 xml:space="preserve">Acquisition of knowledge and development of practical </w:t>
                        </w:r>
                        <w:proofErr w:type="gramStart"/>
                        <w:r w:rsidRPr="00CF56E8">
                          <w:rPr>
                            <w:rFonts w:ascii="Proba Pro Lt" w:hAnsi="Proba Pro Lt" w:cstheme="minorHAnsi"/>
                            <w:sz w:val="20"/>
                            <w:szCs w:val="20"/>
                            <w:lang w:val="en-GB"/>
                          </w:rPr>
                          <w:t>skills  for</w:t>
                        </w:r>
                        <w:proofErr w:type="gramEnd"/>
                        <w:r w:rsidRPr="00CF56E8">
                          <w:rPr>
                            <w:rFonts w:ascii="Proba Pro Lt" w:hAnsi="Proba Pro Lt" w:cstheme="minorHAnsi"/>
                            <w:sz w:val="20"/>
                            <w:szCs w:val="20"/>
                            <w:lang w:val="en-GB"/>
                          </w:rPr>
                          <w:t xml:space="preserve"> the implementation of enzyme biotechnological production at industrial large- scale using different microorganisms (bacteria, fungi), as well as procedures for the isolation, purification and </w:t>
                        </w:r>
                        <w:r w:rsidRPr="00CF56E8">
                          <w:rPr>
                            <w:rFonts w:ascii="Proba Pro Lt" w:hAnsi="Proba Pro Lt" w:cstheme="minorHAnsi"/>
                            <w:sz w:val="20"/>
                            <w:szCs w:val="20"/>
                            <w:lang w:val="en-GB"/>
                          </w:rPr>
                          <w:lastRenderedPageBreak/>
                          <w:t>immobilization of enzymes for their industrial application and methods for determining their activity.</w:t>
                        </w:r>
                      </w:p>
                    </w:tc>
                  </w:sdtContent>
                </w:sdt>
              </w:sdtContent>
            </w:sdt>
          </w:sdtContent>
        </w:sdt>
      </w:tr>
      <w:tr w:rsidR="00090677" w:rsidRPr="009C5A63" w14:paraId="154A3113" w14:textId="77777777" w:rsidTr="00B26AA2">
        <w:tc>
          <w:tcPr>
            <w:tcW w:w="1256" w:type="pct"/>
            <w:tcBorders>
              <w:left w:val="single" w:sz="12" w:space="0" w:color="auto"/>
            </w:tcBorders>
            <w:shd w:val="clear" w:color="auto" w:fill="00A0DC"/>
            <w:vAlign w:val="center"/>
          </w:tcPr>
          <w:p w14:paraId="605C8EC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512915006"/>
            <w:placeholder>
              <w:docPart w:val="65D59AAEA2374257965AB15809BB58EA"/>
            </w:placeholder>
          </w:sdtPr>
          <w:sdtEndPr/>
          <w:sdtContent>
            <w:sdt>
              <w:sdtPr>
                <w:rPr>
                  <w:rFonts w:ascii="Proba Pro Lt" w:hAnsi="Proba Pro Lt" w:cstheme="minorHAnsi"/>
                  <w:sz w:val="20"/>
                  <w:szCs w:val="20"/>
                  <w:lang w:val="en-GB"/>
                </w:rPr>
                <w:id w:val="157199584"/>
                <w:placeholder>
                  <w:docPart w:val="7CCBAB65C23545EDAA4CEC77ACC097A2"/>
                </w:placeholder>
              </w:sdtPr>
              <w:sdtEndPr/>
              <w:sdtContent>
                <w:tc>
                  <w:tcPr>
                    <w:tcW w:w="3744" w:type="pct"/>
                    <w:gridSpan w:val="13"/>
                    <w:tcBorders>
                      <w:right w:val="single" w:sz="12" w:space="0" w:color="auto"/>
                    </w:tcBorders>
                    <w:vAlign w:val="center"/>
                  </w:tcPr>
                  <w:p w14:paraId="59DF7004"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To enrol in this course, the following courses must be completed:</w:t>
                    </w:r>
                  </w:p>
                  <w:p w14:paraId="6BD93AF8"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Biotechnology 1*</w:t>
                    </w:r>
                  </w:p>
                  <w:p w14:paraId="07B81D0E"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Microbiology*</w:t>
                    </w:r>
                  </w:p>
                  <w:p w14:paraId="3D3F575C"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1*</w:t>
                    </w:r>
                  </w:p>
                  <w:p w14:paraId="420743E1"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2*</w:t>
                    </w:r>
                  </w:p>
                  <w:p w14:paraId="2BC3F850"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Transport Phenomena*</w:t>
                    </w:r>
                  </w:p>
                  <w:p w14:paraId="1819EC48" w14:textId="77777777" w:rsidR="00090677" w:rsidRPr="00CF56E8"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Unit Operations*</w:t>
                    </w:r>
                  </w:p>
                  <w:p w14:paraId="358A4A1E"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2408C052" w14:textId="77777777" w:rsidTr="00B26AA2">
        <w:tc>
          <w:tcPr>
            <w:tcW w:w="1256" w:type="pct"/>
            <w:tcBorders>
              <w:left w:val="single" w:sz="12" w:space="0" w:color="auto"/>
            </w:tcBorders>
            <w:shd w:val="clear" w:color="auto" w:fill="00A0DC"/>
            <w:vAlign w:val="center"/>
          </w:tcPr>
          <w:p w14:paraId="5A49670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97503335"/>
            <w:placeholder>
              <w:docPart w:val="E023A43E5CC44866B316F2B254508687"/>
            </w:placeholder>
          </w:sdtPr>
          <w:sdtEndPr/>
          <w:sdtContent>
            <w:tc>
              <w:tcPr>
                <w:tcW w:w="3744" w:type="pct"/>
                <w:gridSpan w:val="13"/>
                <w:tcBorders>
                  <w:right w:val="single" w:sz="12" w:space="0" w:color="auto"/>
                </w:tcBorders>
                <w:vAlign w:val="center"/>
              </w:tcPr>
              <w:p w14:paraId="4D01D85F"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technologically manage industrial biotechnological production system</w:t>
                </w:r>
              </w:p>
              <w:p w14:paraId="5AD69F22"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recognize problems in production, make corrective decisions</w:t>
                </w:r>
              </w:p>
              <w:p w14:paraId="76A3C765"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improve the existing biotechnological production </w:t>
                </w:r>
              </w:p>
              <w:p w14:paraId="04256B0D"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develop new industrial biotechnological processes and equipment</w:t>
                </w:r>
              </w:p>
              <w:p w14:paraId="2A8880DB"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convey biotechnological process into larger (industrial) scale (scale up) and test them in smaller scale (scale down)</w:t>
                </w:r>
              </w:p>
              <w:p w14:paraId="51C40EB3"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make technological design of biotechnology production plants</w:t>
                </w:r>
              </w:p>
              <w:p w14:paraId="6974CB42"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conduct technological supervision of designing, construction and testing of biotechnological production plants </w:t>
                </w:r>
              </w:p>
              <w:p w14:paraId="40A681D6"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4ECFC6EF"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140F90A6"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do complex jobs in microbiological and biochemical laboratories</w:t>
                </w:r>
              </w:p>
              <w:p w14:paraId="342CF145"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interpret laboratory analysis results</w:t>
                </w:r>
              </w:p>
              <w:p w14:paraId="3B30AA0D"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present plant, research, laboratory and business results in verbal and written form, using professional terminology</w:t>
                </w:r>
              </w:p>
              <w:p w14:paraId="54F88139"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apply ethical principles, legal regulations and standards related to specific requirements of the profession</w:t>
                </w:r>
              </w:p>
              <w:p w14:paraId="5C825301"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apply ethical principles in relationships to coworkers and employer</w:t>
                </w:r>
              </w:p>
              <w:p w14:paraId="0EB72B67"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use and value scientific and occupational literature with the aim of lifelong learning and profession enhancement</w:t>
                </w:r>
              </w:p>
            </w:tc>
          </w:sdtContent>
        </w:sdt>
      </w:tr>
      <w:tr w:rsidR="00090677" w:rsidRPr="009C5A63" w14:paraId="08A5D1D4" w14:textId="77777777" w:rsidTr="00B26AA2">
        <w:tc>
          <w:tcPr>
            <w:tcW w:w="1256" w:type="pct"/>
            <w:tcBorders>
              <w:left w:val="single" w:sz="12" w:space="0" w:color="auto"/>
            </w:tcBorders>
            <w:shd w:val="clear" w:color="auto" w:fill="00A0DC"/>
            <w:vAlign w:val="center"/>
          </w:tcPr>
          <w:p w14:paraId="7EC6E29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093125923"/>
            <w:placeholder>
              <w:docPart w:val="7848996059434EC2931C725DEFE8B72E"/>
            </w:placeholder>
          </w:sdtPr>
          <w:sdtEndPr/>
          <w:sdtContent>
            <w:sdt>
              <w:sdtPr>
                <w:rPr>
                  <w:rFonts w:ascii="Proba Pro Lt" w:hAnsi="Proba Pro Lt" w:cstheme="minorHAnsi"/>
                  <w:sz w:val="20"/>
                  <w:szCs w:val="20"/>
                  <w:lang w:val="en-GB"/>
                </w:rPr>
                <w:id w:val="648790292"/>
                <w:placeholder>
                  <w:docPart w:val="762BB9E405B24EA58AD616521FCE5F36"/>
                </w:placeholder>
              </w:sdtPr>
              <w:sdtEndPr/>
              <w:sdtContent>
                <w:tc>
                  <w:tcPr>
                    <w:tcW w:w="3744" w:type="pct"/>
                    <w:gridSpan w:val="13"/>
                    <w:tcBorders>
                      <w:right w:val="single" w:sz="12" w:space="0" w:color="auto"/>
                    </w:tcBorders>
                    <w:vAlign w:val="center"/>
                  </w:tcPr>
                  <w:p w14:paraId="2EEF2AF9"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advantages and disadvantages of using membrane bioreactors in enzyme technology</w:t>
                    </w:r>
                  </w:p>
                  <w:p w14:paraId="285058D1"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enzyme for a particular industrial application based on the kinetic parameters of the enzyme reaction</w:t>
                    </w:r>
                  </w:p>
                  <w:p w14:paraId="2D6C12E8"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most suitable processes for the enzyme immobilization that will be used for substrate conversion in biotechnological products</w:t>
                    </w:r>
                  </w:p>
                  <w:p w14:paraId="261E24FA"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most suitable methods of isolation and purification of extracellularly and intracellularly produced enzymes</w:t>
                    </w:r>
                  </w:p>
                  <w:p w14:paraId="6D7D445D"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the influence of the environmental factors and diffusion constraints on the immobilized enzyme kinetics</w:t>
                    </w:r>
                  </w:p>
                  <w:p w14:paraId="79B490CD"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the influence of environmental parameters (pH, temperature and ionic strength) and substrate concentrations on the enzyme activity and enzyme stability in conditions of enzyme industrial application</w:t>
                    </w:r>
                  </w:p>
                  <w:p w14:paraId="1F2413C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evaluate the success of immobilization methods by comparing the enzyme activity of proteolytic and amilolytic enzymes before and after immobilization</w:t>
                    </w:r>
                  </w:p>
                  <w:p w14:paraId="4617137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perform the biosynthesis, isolation and purification of enzymes by submerged cultivation of </w:t>
                    </w:r>
                    <w:r w:rsidRPr="00CF56E8">
                      <w:rPr>
                        <w:rFonts w:ascii="Proba Pro Lt" w:hAnsi="Proba Pro Lt" w:cstheme="minorHAnsi"/>
                        <w:i/>
                        <w:sz w:val="20"/>
                        <w:szCs w:val="20"/>
                        <w:lang w:val="en-GB"/>
                      </w:rPr>
                      <w:t>Bacillus subtilis</w:t>
                    </w:r>
                    <w:r w:rsidRPr="00CF56E8">
                      <w:rPr>
                        <w:rFonts w:ascii="Proba Pro Lt" w:hAnsi="Proba Pro Lt" w:cstheme="minorHAnsi"/>
                        <w:sz w:val="20"/>
                        <w:szCs w:val="20"/>
                        <w:lang w:val="en-GB"/>
                      </w:rPr>
                      <w:t xml:space="preserve"> bacteria</w:t>
                    </w:r>
                  </w:p>
                  <w:p w14:paraId="7E522D6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sketch the scheme of biotechnological process of enzyme production by submerged and surface cultivation of working microorganism</w:t>
                    </w:r>
                  </w:p>
                  <w:p w14:paraId="31A456E1"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compare advantages and disadvantages of biotechnological production of enzymes by surface cultivation of microorganism on solid substrate with respect to submerged cultivation</w:t>
                    </w:r>
                  </w:p>
                </w:tc>
              </w:sdtContent>
            </w:sdt>
          </w:sdtContent>
        </w:sdt>
      </w:tr>
      <w:tr w:rsidR="00090677" w:rsidRPr="009C5A63" w14:paraId="3DE96E91" w14:textId="77777777" w:rsidTr="00B26AA2">
        <w:tc>
          <w:tcPr>
            <w:tcW w:w="1256" w:type="pct"/>
            <w:tcBorders>
              <w:left w:val="single" w:sz="12" w:space="0" w:color="auto"/>
            </w:tcBorders>
            <w:shd w:val="clear" w:color="auto" w:fill="00A0DC"/>
            <w:vAlign w:val="center"/>
          </w:tcPr>
          <w:p w14:paraId="39F134CC" w14:textId="53AF1779" w:rsidR="00090677" w:rsidRPr="009C5A63" w:rsidRDefault="00090677"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w:t>
            </w:r>
            <w:r w:rsidR="007D062B">
              <w:rPr>
                <w:rFonts w:ascii="Proba Pro Lt" w:hAnsi="Proba Pro Lt" w:cstheme="minorHAnsi"/>
                <w:color w:val="000000"/>
                <w:sz w:val="20"/>
                <w:szCs w:val="20"/>
                <w:lang w:val="en-GB"/>
              </w:rPr>
              <w:t xml:space="preserve">t (syllabus) </w:t>
            </w:r>
          </w:p>
        </w:tc>
        <w:tc>
          <w:tcPr>
            <w:tcW w:w="3744" w:type="pct"/>
            <w:gridSpan w:val="13"/>
            <w:tcBorders>
              <w:right w:val="single" w:sz="12" w:space="0" w:color="auto"/>
            </w:tcBorders>
            <w:vAlign w:val="center"/>
          </w:tcPr>
          <w:p w14:paraId="75834F9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1. Determination of enzyme kinetic parameters for the substrate conversion to product under conditions of enzyme industrial application</w:t>
            </w:r>
          </w:p>
          <w:p w14:paraId="49908F98"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lastRenderedPageBreak/>
              <w:t xml:space="preserve">L: </w:t>
            </w:r>
            <w:r w:rsidRPr="00CF56E8">
              <w:rPr>
                <w:rFonts w:ascii="Proba Pro Lt" w:hAnsi="Proba Pro Lt" w:cstheme="minorHAnsi"/>
                <w:sz w:val="20"/>
                <w:szCs w:val="20"/>
                <w:lang w:val="en-GB"/>
              </w:rPr>
              <w:t>The</w:t>
            </w:r>
            <w:r w:rsidRPr="00CF56E8">
              <w:rPr>
                <w:rFonts w:ascii="Proba Pro Lt" w:hAnsi="Proba Pro Lt" w:cstheme="minorHAnsi"/>
                <w:b/>
                <w:sz w:val="20"/>
                <w:szCs w:val="20"/>
                <w:lang w:val="en-GB"/>
              </w:rPr>
              <w:t xml:space="preserve"> </w:t>
            </w:r>
            <w:r w:rsidRPr="00CF56E8">
              <w:rPr>
                <w:rFonts w:ascii="Proba Pro Lt" w:hAnsi="Proba Pro Lt" w:cstheme="minorHAnsi"/>
                <w:sz w:val="20"/>
                <w:szCs w:val="20"/>
                <w:lang w:val="en-GB"/>
              </w:rPr>
              <w:t>history of enzyme technology development. Sources of enzymes. Selection of enzymes for industrial application: determination of kinetic parameters and influence of certain parameters on enzyme reaction rate and process productivity (substrate concentration, enzyme concentration, Km as measure of enzyme affinity for substrate, enzyme turnover number, v</w:t>
            </w:r>
            <w:r w:rsidRPr="00CF56E8">
              <w:rPr>
                <w:rFonts w:ascii="Proba Pro Lt" w:hAnsi="Proba Pro Lt" w:cstheme="minorHAnsi"/>
                <w:sz w:val="20"/>
                <w:szCs w:val="20"/>
                <w:vertAlign w:val="subscript"/>
                <w:lang w:val="en-GB"/>
              </w:rPr>
              <w:t>max</w:t>
            </w:r>
            <w:r w:rsidRPr="00CF56E8">
              <w:rPr>
                <w:rFonts w:ascii="Proba Pro Lt" w:hAnsi="Proba Pro Lt" w:cstheme="minorHAnsi"/>
                <w:sz w:val="20"/>
                <w:szCs w:val="20"/>
                <w:lang w:val="en-GB"/>
              </w:rPr>
              <w:t xml:space="preserve">). Influence of environmental parameters (pH, temperature, ionic strength) on enzyme activity and enzyme stability in conditions of enzyme industrial application. Applied kinetics of enzyme reactions. The influence of enzyme inhibitors and activators on the rate of enzyme reaction and their application in industrial processes. </w:t>
            </w:r>
          </w:p>
          <w:p w14:paraId="49E1A84A"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sz w:val="20"/>
                <w:szCs w:val="20"/>
                <w:lang w:val="en-GB"/>
              </w:rPr>
              <w:t xml:space="preserve"> </w:t>
            </w:r>
          </w:p>
          <w:p w14:paraId="7101F23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shd w:val="clear" w:color="auto" w:fill="FFFFFF"/>
                <w:lang w:val="en-GB"/>
              </w:rPr>
            </w:pPr>
            <w:r w:rsidRPr="00CF56E8">
              <w:rPr>
                <w:rFonts w:ascii="Proba Pro Lt" w:hAnsi="Proba Pro Lt" w:cstheme="minorHAnsi"/>
                <w:b/>
                <w:sz w:val="20"/>
                <w:szCs w:val="20"/>
                <w:shd w:val="clear" w:color="auto" w:fill="FFFFFF"/>
                <w:lang w:val="en-GB"/>
              </w:rPr>
              <w:t>2. Biotechnological production of free enzymes</w:t>
            </w:r>
          </w:p>
          <w:p w14:paraId="72B58E21"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L</w:t>
            </w:r>
            <w:r w:rsidRPr="00CF56E8">
              <w:rPr>
                <w:rFonts w:ascii="Proba Pro Lt" w:hAnsi="Proba Pro Lt" w:cstheme="minorHAnsi"/>
                <w:sz w:val="20"/>
                <w:szCs w:val="20"/>
                <w:shd w:val="clear" w:color="auto" w:fill="FFFFFF"/>
                <w:lang w:val="en-GB"/>
              </w:rPr>
              <w:t>: Microbial biosynthesis of enzymes: medium, conditions, microorganisms, surface and submerged cultivation, surface cultivation methods. Enzyme isolation: general scheme, filtration, precipitation, extraction, concentration and cell disruption, chromatography, ultrafiltration and electrophoresis.</w:t>
            </w:r>
          </w:p>
          <w:p w14:paraId="3A1A6EB7"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S:</w:t>
            </w:r>
            <w:r w:rsidRPr="00CF56E8">
              <w:rPr>
                <w:rFonts w:ascii="Proba Pro Lt" w:hAnsi="Proba Pro Lt" w:cstheme="minorHAnsi"/>
                <w:sz w:val="20"/>
                <w:szCs w:val="20"/>
                <w:shd w:val="clear" w:color="auto" w:fill="FFFFFF"/>
                <w:lang w:val="en-GB"/>
              </w:rPr>
              <w:t xml:space="preserve"> Biotechnological production of free enzymes for the industrial application </w:t>
            </w:r>
          </w:p>
          <w:p w14:paraId="23163D85"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E</w:t>
            </w:r>
            <w:r w:rsidRPr="00CF56E8">
              <w:rPr>
                <w:rFonts w:ascii="Proba Pro Lt" w:hAnsi="Proba Pro Lt" w:cstheme="minorHAnsi"/>
                <w:sz w:val="20"/>
                <w:szCs w:val="20"/>
                <w:shd w:val="clear" w:color="auto" w:fill="FFFFFF"/>
                <w:lang w:val="en-GB"/>
              </w:rPr>
              <w:t xml:space="preserve">: Wohlgemuth`s method. Anson`s method. Biosynthesis of </w:t>
            </w:r>
            <w:r w:rsidRPr="00CF56E8">
              <w:rPr>
                <w:rFonts w:ascii="Proba Pro Lt" w:hAnsi="Proba Pro Lt" w:cstheme="minorHAnsi"/>
                <w:sz w:val="20"/>
                <w:szCs w:val="20"/>
                <w:shd w:val="clear" w:color="auto" w:fill="FFFFFF"/>
                <w:lang w:val="en-GB"/>
              </w:rPr>
              <w:sym w:font="Symbol" w:char="F061"/>
            </w:r>
            <w:r w:rsidRPr="00CF56E8">
              <w:rPr>
                <w:rFonts w:ascii="Proba Pro Lt" w:hAnsi="Proba Pro Lt" w:cstheme="minorHAnsi"/>
                <w:sz w:val="20"/>
                <w:szCs w:val="20"/>
                <w:shd w:val="clear" w:color="auto" w:fill="FFFFFF"/>
                <w:lang w:val="en-GB"/>
              </w:rPr>
              <w:t xml:space="preserve">-amylase with </w:t>
            </w:r>
            <w:r w:rsidRPr="00CF56E8">
              <w:rPr>
                <w:rFonts w:ascii="Proba Pro Lt" w:hAnsi="Proba Pro Lt" w:cstheme="minorHAnsi"/>
                <w:i/>
                <w:sz w:val="20"/>
                <w:szCs w:val="20"/>
                <w:shd w:val="clear" w:color="auto" w:fill="FFFFFF"/>
                <w:lang w:val="en-GB"/>
              </w:rPr>
              <w:t>Bacillus subtilis</w:t>
            </w:r>
            <w:r w:rsidRPr="00CF56E8">
              <w:rPr>
                <w:rFonts w:ascii="Proba Pro Lt" w:hAnsi="Proba Pro Lt" w:cstheme="minorHAnsi"/>
                <w:sz w:val="20"/>
                <w:szCs w:val="20"/>
                <w:shd w:val="clear" w:color="auto" w:fill="FFFFFF"/>
                <w:lang w:val="en-GB"/>
              </w:rPr>
              <w:t xml:space="preserve"> bacterium. Purification of active enzyme filtrate. SDS-PAGE electrophoresis of enzyme samples.</w:t>
            </w:r>
          </w:p>
          <w:p w14:paraId="2742E565"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p>
          <w:p w14:paraId="4C671182"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3. Biotechnological production of immobilized enzymes</w:t>
            </w:r>
          </w:p>
          <w:p w14:paraId="29177C7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Enzymes immobilization and stabilization. Methods of enzyme immobilization for industrial application. Application of membrane reactors in enzyme technology. Influence of environmental parameters and diffusion constraints on the immobilized enzyme kinetics.</w:t>
            </w:r>
          </w:p>
          <w:p w14:paraId="050E018D"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Biotechnological production of free and immobilized enzymes for industrial application.</w:t>
            </w:r>
          </w:p>
          <w:p w14:paraId="055E336D"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xml:space="preserve">: Immobilization of </w:t>
            </w:r>
            <w:r w:rsidRPr="00CF56E8">
              <w:rPr>
                <w:rFonts w:ascii="Proba Pro Lt" w:hAnsi="Proba Pro Lt" w:cstheme="minorHAnsi"/>
                <w:sz w:val="20"/>
                <w:szCs w:val="20"/>
                <w:lang w:val="en-GB"/>
              </w:rPr>
              <w:sym w:font="Symbol" w:char="F061"/>
            </w:r>
            <w:r w:rsidRPr="00CF56E8">
              <w:rPr>
                <w:rFonts w:ascii="Proba Pro Lt" w:hAnsi="Proba Pro Lt" w:cstheme="minorHAnsi"/>
                <w:sz w:val="20"/>
                <w:szCs w:val="20"/>
                <w:lang w:val="en-GB"/>
              </w:rPr>
              <w:t>-amylase in agar. Immobilization of alkaline proteases in calcium alginate. Determination of immobilized enzyme activity.</w:t>
            </w:r>
          </w:p>
          <w:p w14:paraId="09E78EBA"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p>
          <w:p w14:paraId="135B3CE8"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4. Industrial application of enzymes</w:t>
            </w:r>
          </w:p>
          <w:p w14:paraId="2E3C40C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xml:space="preserve">: Reactors and kinetic comparisons of enzyme reactors. A review of certain industrially important enzymes: proteolytic, amylolytic, pectinolytic, cellulose, penicillin-amidase and L-aminoacylase. Application of enzymes in biotechnological, food and other industries, analytical and scientific use, biosensors. Preparation and use of genetically modified microorganisms for the production of enzymes and enzyme-protein engineering. Implementation of thermophilic enzymes and enzymes in organic solvent. Legislation on the application of industrial enzymes in food production and as food additives. </w:t>
            </w:r>
          </w:p>
          <w:p w14:paraId="588D4052"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Calculation of the required free/immobilized enzyme for implementation of the biocatalysis in industrial conditions. Application of enzymes in biotechnology, food and other industries.</w:t>
            </w:r>
          </w:p>
        </w:tc>
      </w:tr>
      <w:tr w:rsidR="00090677" w:rsidRPr="009C5A63" w14:paraId="29268316" w14:textId="77777777" w:rsidTr="00CF68EC">
        <w:trPr>
          <w:trHeight w:val="349"/>
        </w:trPr>
        <w:tc>
          <w:tcPr>
            <w:tcW w:w="1256" w:type="pct"/>
            <w:vMerge w:val="restart"/>
            <w:tcBorders>
              <w:left w:val="single" w:sz="12" w:space="0" w:color="auto"/>
            </w:tcBorders>
            <w:shd w:val="clear" w:color="auto" w:fill="00A0DC"/>
            <w:vAlign w:val="center"/>
          </w:tcPr>
          <w:p w14:paraId="3F43964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1EE90753"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8049345"/>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6CCAB359"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34117381"/>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374F4003"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72625404"/>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76579578"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67240621"/>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190E0964"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99436049"/>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4A8B1147"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33008040"/>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422A35D"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70143"/>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4FE20711"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724934"/>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2D3600AD"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35573104"/>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0BC4BD19"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8044710"/>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1597302A"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68881934"/>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438494775"/>
                <w:placeholder>
                  <w:docPart w:val="FF6165810B0F40D7AB46F30639A328CB"/>
                </w:placeholder>
              </w:sdtPr>
              <w:sdtEndPr/>
              <w:sdtContent>
                <w:sdt>
                  <w:sdtPr>
                    <w:rPr>
                      <w:rFonts w:ascii="Proba Pro Lt" w:hAnsi="Proba Pro Lt" w:cstheme="minorHAnsi"/>
                      <w:b/>
                      <w:sz w:val="20"/>
                      <w:szCs w:val="20"/>
                      <w:lang w:val="en-GB"/>
                    </w:rPr>
                    <w:id w:val="305671461"/>
                  </w:sdtPr>
                  <w:sdtEnd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41F8B0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112D52FE"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457FA52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CEFB1EB"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22895BAA"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92662928"/>
            <w:placeholder>
              <w:docPart w:val="5FE8208F34D34BBA835F8685FD99C137"/>
            </w:placeholder>
            <w:showingPlcHdr/>
          </w:sdtPr>
          <w:sdtEndPr/>
          <w:sdtContent>
            <w:tc>
              <w:tcPr>
                <w:tcW w:w="1246" w:type="pct"/>
                <w:gridSpan w:val="5"/>
                <w:tcBorders>
                  <w:right w:val="single" w:sz="12" w:space="0" w:color="auto"/>
                </w:tcBorders>
              </w:tcPr>
              <w:p w14:paraId="0A8E53B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5849B2BC"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12D59BC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27C5583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53661597"/>
              <w:placeholder>
                <w:docPart w:val="C9BB48A48B664F1C9E911771CA8A8DA6"/>
              </w:placeholder>
            </w:sdtPr>
            <w:sdtEndPr/>
            <w:sdtContent>
              <w:p w14:paraId="58D6F22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450674070"/>
              <w:placeholder>
                <w:docPart w:val="D0C76D2477A34B229E01E8C0121572DE"/>
              </w:placeholder>
              <w:showingPlcHdr/>
            </w:sdtPr>
            <w:sdtEndPr/>
            <w:sdtContent>
              <w:p w14:paraId="4915964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C329A73"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810780900"/>
              <w:placeholder>
                <w:docPart w:val="85FA2C1EE27946508571631410DE2F6D"/>
              </w:placeholder>
              <w:showingPlcHdr/>
            </w:sdtPr>
            <w:sdtEndPr/>
            <w:sdtContent>
              <w:p w14:paraId="1C5C0F4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773893017"/>
              <w:placeholder>
                <w:docPart w:val="55A0C3785FC444B4950C5442DFB065BC"/>
              </w:placeholder>
            </w:sdtPr>
            <w:sdtEndPr/>
            <w:sdtContent>
              <w:p w14:paraId="12C23CE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0A65EC7"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02724959"/>
              <w:placeholder>
                <w:docPart w:val="06F7D38332CA47F79E2E5987B47D3F6D"/>
              </w:placeholder>
              <w:showingPlcHdr/>
            </w:sdtPr>
            <w:sdtEndPr/>
            <w:sdtContent>
              <w:p w14:paraId="498EC65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65316712"/>
              <w:placeholder>
                <w:docPart w:val="B1CC0BA29DF74973985656CCAA4A6B91"/>
              </w:placeholder>
            </w:sdtPr>
            <w:sdtEndPr/>
            <w:sdtContent>
              <w:p w14:paraId="055CE855"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6C35F5A5" w14:textId="77777777" w:rsidTr="00CF68EC">
        <w:trPr>
          <w:trHeight w:val="397"/>
        </w:trPr>
        <w:tc>
          <w:tcPr>
            <w:tcW w:w="1256" w:type="pct"/>
            <w:vMerge/>
            <w:tcBorders>
              <w:left w:val="single" w:sz="12" w:space="0" w:color="auto"/>
            </w:tcBorders>
            <w:shd w:val="clear" w:color="auto" w:fill="00A0DC"/>
            <w:vAlign w:val="center"/>
          </w:tcPr>
          <w:p w14:paraId="1E5AB66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9157587"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81516506"/>
              <w:placeholder>
                <w:docPart w:val="1C93D74C632B4D759CD8E56281C5853B"/>
              </w:placeholder>
              <w:showingPlcHdr/>
            </w:sdtPr>
            <w:sdtEndPr/>
            <w:sdtContent>
              <w:p w14:paraId="674A6E2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616870211"/>
              <w:placeholder>
                <w:docPart w:val="38E9043AF05146B1A766DFA921792843"/>
              </w:placeholder>
            </w:sdtPr>
            <w:sdtEndPr/>
            <w:sdtContent>
              <w:p w14:paraId="2D71555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E2DB4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929894998"/>
              <w:placeholder>
                <w:docPart w:val="4045DBCE5C0341C38CCC3EDB0A6F9FFF"/>
              </w:placeholder>
            </w:sdtPr>
            <w:sdtEndPr/>
            <w:sdtContent>
              <w:p w14:paraId="6D02AD8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4776182"/>
              <w:placeholder>
                <w:docPart w:val="9FFB6F556773417AA6AD2290424CF643"/>
              </w:placeholder>
              <w:showingPlcHdr/>
            </w:sdtPr>
            <w:sdtEndPr/>
            <w:sdtContent>
              <w:p w14:paraId="1AC8B8C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65EAA3"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21034756"/>
                <w:placeholder>
                  <w:docPart w:val="C784A7BBD74942459A3E517BDDBAF688"/>
                </w:placeholder>
              </w:sdtPr>
              <w:sdtEndPr/>
              <w:sdtContent>
                <w:sdt>
                  <w:sdtPr>
                    <w:rPr>
                      <w:rFonts w:ascii="Proba Pro Lt" w:hAnsi="Proba Pro Lt" w:cstheme="minorHAnsi"/>
                      <w:b w:val="0"/>
                      <w:sz w:val="20"/>
                      <w:szCs w:val="20"/>
                      <w:lang w:val="en-GB"/>
                    </w:rPr>
                    <w:id w:val="259570108"/>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51297914"/>
              <w:placeholder>
                <w:docPart w:val="759C638345B44098AAC8FC61EFBD8CBC"/>
              </w:placeholder>
              <w:showingPlcHdr/>
            </w:sdtPr>
            <w:sdtEndPr/>
            <w:sdtContent>
              <w:p w14:paraId="5DE72D1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163655180"/>
              <w:placeholder>
                <w:docPart w:val="10A5ADC7A914419E9C15953C9FC132BD"/>
              </w:placeholder>
              <w:showingPlcHdr/>
            </w:sdtPr>
            <w:sdtEndPr/>
            <w:sdtContent>
              <w:p w14:paraId="08BA400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23F44742" w14:textId="77777777" w:rsidTr="00CF68EC">
        <w:trPr>
          <w:trHeight w:val="397"/>
        </w:trPr>
        <w:tc>
          <w:tcPr>
            <w:tcW w:w="1256" w:type="pct"/>
            <w:vMerge/>
            <w:tcBorders>
              <w:left w:val="single" w:sz="12" w:space="0" w:color="auto"/>
            </w:tcBorders>
            <w:shd w:val="clear" w:color="auto" w:fill="00A0DC"/>
            <w:vAlign w:val="center"/>
          </w:tcPr>
          <w:p w14:paraId="6D1DBD3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8F1C89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519425135"/>
              <w:placeholder>
                <w:docPart w:val="AAE3986FDCDA4A21B13FCB78FA81A5E8"/>
              </w:placeholder>
              <w:showingPlcHdr/>
            </w:sdtPr>
            <w:sdtEndPr/>
            <w:sdtContent>
              <w:p w14:paraId="5EA842C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075849323"/>
              <w:placeholder>
                <w:docPart w:val="71DA1355256F4BFC90BCAF4C93A7B426"/>
              </w:placeholder>
            </w:sdtPr>
            <w:sdtEndPr/>
            <w:sdtContent>
              <w:p w14:paraId="7817DAC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6304355"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580794269"/>
              <w:placeholder>
                <w:docPart w:val="A01FF14CC9CE44AE9BC7E60981A6AC43"/>
              </w:placeholder>
            </w:sdtPr>
            <w:sdtEndPr/>
            <w:sdtContent>
              <w:p w14:paraId="4493DB4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762107011"/>
              <w:placeholder>
                <w:docPart w:val="C3A67812C9D54809B65574B965FA2F79"/>
              </w:placeholder>
              <w:showingPlcHdr/>
            </w:sdtPr>
            <w:sdtEndPr/>
            <w:sdtContent>
              <w:p w14:paraId="77505D5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119493D"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8336011"/>
                <w:placeholder>
                  <w:docPart w:val="77010D77109E4FD28B43168EAADA1E43"/>
                </w:placeholder>
              </w:sdtPr>
              <w:sdtEndPr/>
              <w:sdtContent>
                <w:sdt>
                  <w:sdtPr>
                    <w:rPr>
                      <w:rFonts w:ascii="Proba Pro Lt" w:hAnsi="Proba Pro Lt" w:cstheme="minorHAnsi"/>
                      <w:b w:val="0"/>
                      <w:sz w:val="20"/>
                      <w:szCs w:val="20"/>
                      <w:lang w:val="en-GB"/>
                    </w:rPr>
                    <w:id w:val="-323586016"/>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95634613"/>
              <w:placeholder>
                <w:docPart w:val="B6FAB9318A5F47E0B1CF0B1439925772"/>
              </w:placeholder>
              <w:showingPlcHdr/>
            </w:sdtPr>
            <w:sdtEndPr/>
            <w:sdtContent>
              <w:p w14:paraId="221B8E6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98841035"/>
              <w:placeholder>
                <w:docPart w:val="9599A928838D4693A62E55C761C80A0F"/>
              </w:placeholder>
              <w:showingPlcHdr/>
            </w:sdtPr>
            <w:sdtEndPr/>
            <w:sdtContent>
              <w:p w14:paraId="1632550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4F1846C4" w14:textId="77777777" w:rsidTr="00CF68EC">
        <w:trPr>
          <w:trHeight w:val="397"/>
        </w:trPr>
        <w:tc>
          <w:tcPr>
            <w:tcW w:w="1256" w:type="pct"/>
            <w:vMerge/>
            <w:tcBorders>
              <w:left w:val="single" w:sz="12" w:space="0" w:color="auto"/>
            </w:tcBorders>
            <w:shd w:val="clear" w:color="auto" w:fill="00A0DC"/>
            <w:vAlign w:val="center"/>
          </w:tcPr>
          <w:p w14:paraId="6D5E696B"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9FF21C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602551166"/>
              <w:placeholder>
                <w:docPart w:val="9569E17900E942AD96FBC90F81ED5990"/>
              </w:placeholder>
              <w:showingPlcHdr/>
            </w:sdtPr>
            <w:sdtEndPr/>
            <w:sdtContent>
              <w:p w14:paraId="2BBFF5D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2081556635"/>
              <w:placeholder>
                <w:docPart w:val="ECF0037D482B4894B5B02C13EDE12199"/>
              </w:placeholder>
            </w:sdtPr>
            <w:sdtEndPr/>
            <w:sdtContent>
              <w:p w14:paraId="7E47CA97"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334029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80299094"/>
              <w:placeholder>
                <w:docPart w:val="5811EDAB8219400CBAD126152DE4A23E"/>
              </w:placeholder>
              <w:showingPlcHdr/>
            </w:sdtPr>
            <w:sdtEndPr/>
            <w:sdtContent>
              <w:p w14:paraId="1D54E8F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49847230"/>
              <w:placeholder>
                <w:docPart w:val="2BE61C3F04EE4795A7745B762752DC5B"/>
              </w:placeholder>
            </w:sdtPr>
            <w:sdtEndPr/>
            <w:sdtContent>
              <w:p w14:paraId="5D7A6B2D"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C6E8B91" w14:textId="77777777" w:rsidR="00090677"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73438576"/>
                <w:placeholder>
                  <w:docPart w:val="97BF8D5288D5482B8BC8CA7FCF850FDB"/>
                </w:placeholder>
              </w:sdtPr>
              <w:sdtEndPr/>
              <w:sdtContent>
                <w:sdt>
                  <w:sdtPr>
                    <w:rPr>
                      <w:rFonts w:ascii="Proba Pro Lt" w:hAnsi="Proba Pro Lt" w:cstheme="minorHAnsi"/>
                      <w:b/>
                      <w:sz w:val="20"/>
                      <w:szCs w:val="20"/>
                      <w:lang w:val="en-GB"/>
                    </w:rPr>
                    <w:id w:val="-908840152"/>
                  </w:sdtPr>
                  <w:sdtEnd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25845479"/>
              <w:placeholder>
                <w:docPart w:val="A460A08CC0D042D98CE5B89F9A26628C"/>
              </w:placeholder>
              <w:showingPlcHdr/>
            </w:sdtPr>
            <w:sdtEndPr/>
            <w:sdtContent>
              <w:p w14:paraId="77ED1AE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7430543"/>
              <w:placeholder>
                <w:docPart w:val="1ABF6CA3FAAF47AFA19A3A31EEB12874"/>
              </w:placeholder>
              <w:showingPlcHdr/>
            </w:sdtPr>
            <w:sdtEndPr/>
            <w:sdtContent>
              <w:p w14:paraId="5E2F13D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5A4A013"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715FA11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CB50CE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58307763"/>
              <w:placeholder>
                <w:docPart w:val="B4615AF3D09041F38A45B75E17E9EAA7"/>
              </w:placeholder>
              <w:showingPlcHdr/>
            </w:sdtPr>
            <w:sdtEndPr/>
            <w:sdtContent>
              <w:p w14:paraId="48BC263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93873072"/>
              <w:placeholder>
                <w:docPart w:val="7FC5DD34B0B742D799B797D753669B85"/>
              </w:placeholder>
            </w:sdtPr>
            <w:sdtEndPr/>
            <w:sdtContent>
              <w:p w14:paraId="751336B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D27EF4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34219295"/>
              <w:placeholder>
                <w:docPart w:val="737FBFBB3CF643EEB76B9970FF9EA2C0"/>
              </w:placeholder>
            </w:sdtPr>
            <w:sdtEndPr/>
            <w:sdtContent>
              <w:p w14:paraId="0013C2D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07218949"/>
              <w:placeholder>
                <w:docPart w:val="87F5574353314DE981E145754AE2C681"/>
              </w:placeholder>
              <w:showingPlcHdr/>
            </w:sdtPr>
            <w:sdtEndPr/>
            <w:sdtContent>
              <w:p w14:paraId="1125E38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95B74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54115895"/>
              <w:placeholder>
                <w:docPart w:val="0B4D9B5D04C446C0B2538E4C0C0F78D0"/>
              </w:placeholder>
            </w:sdtPr>
            <w:sdtEndPr/>
            <w:sdtContent>
              <w:p w14:paraId="0BA64B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14391035" w14:textId="77777777" w:rsidTr="00B26AA2">
        <w:trPr>
          <w:trHeight w:val="397"/>
        </w:trPr>
        <w:tc>
          <w:tcPr>
            <w:tcW w:w="1256" w:type="pct"/>
            <w:tcBorders>
              <w:left w:val="single" w:sz="12" w:space="0" w:color="auto"/>
              <w:bottom w:val="single" w:sz="12" w:space="0" w:color="auto"/>
            </w:tcBorders>
            <w:shd w:val="clear" w:color="auto" w:fill="00A0DC"/>
            <w:vAlign w:val="center"/>
          </w:tcPr>
          <w:p w14:paraId="179DA21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4899847"/>
              <w:placeholder>
                <w:docPart w:val="CD088F2BCFE94CB89824700C4B5027B3"/>
              </w:placeholder>
            </w:sdtPr>
            <w:sdtEndPr/>
            <w:sdtContent>
              <w:p w14:paraId="156108A1"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 maximum of 12 points </w:t>
                </w:r>
                <w:proofErr w:type="gramStart"/>
                <w:r w:rsidRPr="009C5A63">
                  <w:rPr>
                    <w:rFonts w:ascii="Proba Pro Lt" w:hAnsi="Proba Pro Lt" w:cstheme="minorHAnsi"/>
                    <w:color w:val="000000"/>
                    <w:sz w:val="20"/>
                    <w:szCs w:val="20"/>
                    <w:lang w:val="en-GB"/>
                  </w:rPr>
                  <w:t>can be achieved</w:t>
                </w:r>
                <w:proofErr w:type="gramEnd"/>
                <w:r w:rsidRPr="009C5A63">
                  <w:rPr>
                    <w:rFonts w:ascii="Proba Pro Lt" w:hAnsi="Proba Pro Lt" w:cstheme="minorHAnsi"/>
                    <w:color w:val="000000"/>
                    <w:sz w:val="20"/>
                    <w:szCs w:val="20"/>
                    <w:lang w:val="en-GB"/>
                  </w:rPr>
                  <w:t>, from which a maximum of 10 points on the written exam, one point with the seminar paper and one point with laboratory exercises. To achieve a positive grade it is necessary to:</w:t>
                </w:r>
              </w:p>
              <w:p w14:paraId="4694D703"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achieve a minimum of six points on the written exam</w:t>
                </w:r>
              </w:p>
              <w:p w14:paraId="570975B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for a seminar paper</w:t>
                </w:r>
              </w:p>
              <w:p w14:paraId="20F5CF5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for laboratory exercises</w:t>
                </w:r>
              </w:p>
              <w:p w14:paraId="111FF8A0" w14:textId="77777777" w:rsidR="00090677" w:rsidRPr="009C5A63" w:rsidRDefault="00090677" w:rsidP="00B26AA2">
                <w:pPr>
                  <w:spacing w:after="0" w:line="240" w:lineRule="auto"/>
                  <w:rPr>
                    <w:rFonts w:ascii="Proba Pro Lt" w:hAnsi="Proba Pro Lt" w:cstheme="minorHAnsi"/>
                    <w:color w:val="000000"/>
                    <w:sz w:val="20"/>
                    <w:szCs w:val="20"/>
                    <w:lang w:val="en-GB"/>
                  </w:rPr>
                </w:pPr>
              </w:p>
              <w:p w14:paraId="1291D890"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002DB5E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0 to 60 % of total number of points: fail (1)</w:t>
                </w:r>
              </w:p>
              <w:p w14:paraId="74A80B1F"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60 to 70 % of total number of points: sufficient (2)</w:t>
                </w:r>
              </w:p>
              <w:p w14:paraId="6DBFAAE8"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70 to 80 % of total number of points: good (3)</w:t>
                </w:r>
              </w:p>
              <w:p w14:paraId="6D0C7E3D"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80 to 90 % of total number of points: very good (4)</w:t>
                </w:r>
              </w:p>
              <w:p w14:paraId="1353E306"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- 90 % and more of total number of points: excellent (5)</w:t>
                </w:r>
              </w:p>
            </w:sdtContent>
          </w:sdt>
        </w:tc>
      </w:tr>
      <w:tr w:rsidR="00090677" w:rsidRPr="009C5A63" w14:paraId="194C61D2" w14:textId="77777777" w:rsidTr="00B26AA2">
        <w:tc>
          <w:tcPr>
            <w:tcW w:w="1256" w:type="pct"/>
            <w:tcBorders>
              <w:left w:val="single" w:sz="12" w:space="0" w:color="auto"/>
              <w:bottom w:val="single" w:sz="12" w:space="0" w:color="auto"/>
            </w:tcBorders>
            <w:shd w:val="clear" w:color="auto" w:fill="00A0DC"/>
            <w:vAlign w:val="center"/>
          </w:tcPr>
          <w:p w14:paraId="6C2F8F7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7A02D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226117008"/>
              <w:placeholder>
                <w:docPart w:val="6A4CF02448A24761A9B22F4F8FE8E645"/>
              </w:placeholder>
            </w:sdtPr>
            <w:sdtEndPr/>
            <w:sdtContent>
              <w:p w14:paraId="56FBEDBD"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successfully </w:t>
                </w:r>
                <w:r w:rsidRPr="009C5A63">
                  <w:rPr>
                    <w:rFonts w:ascii="Proba Pro Lt" w:hAnsi="Proba Pro Lt" w:cstheme="minorHAnsi"/>
                    <w:color w:val="000000"/>
                    <w:sz w:val="20"/>
                    <w:szCs w:val="20"/>
                    <w:lang w:val="en-GB"/>
                  </w:rPr>
                  <w:t>do all the exercises in practical work and hand in a report</w:t>
                </w:r>
              </w:p>
              <w:p w14:paraId="19DC5397"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and orally present a seminar paper</w:t>
                </w:r>
              </w:p>
              <w:p w14:paraId="347F78DC"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pass the written exam</w:t>
                </w:r>
              </w:p>
            </w:sdtContent>
          </w:sdt>
        </w:tc>
      </w:tr>
      <w:tr w:rsidR="00090677" w:rsidRPr="009C5A63" w14:paraId="51F75E86" w14:textId="77777777" w:rsidTr="00CF68EC">
        <w:tc>
          <w:tcPr>
            <w:tcW w:w="1256" w:type="pct"/>
            <w:vMerge w:val="restart"/>
            <w:tcBorders>
              <w:top w:val="single" w:sz="12" w:space="0" w:color="auto"/>
              <w:left w:val="single" w:sz="12" w:space="0" w:color="auto"/>
            </w:tcBorders>
            <w:shd w:val="clear" w:color="auto" w:fill="00A0DC"/>
            <w:vAlign w:val="center"/>
          </w:tcPr>
          <w:p w14:paraId="22517D39"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2B3DB592"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6B6EEA"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8AEEC9"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034FECD1" w14:textId="77777777" w:rsidTr="00CF68EC">
        <w:trPr>
          <w:trHeight w:val="75"/>
        </w:trPr>
        <w:tc>
          <w:tcPr>
            <w:tcW w:w="1256" w:type="pct"/>
            <w:vMerge/>
            <w:tcBorders>
              <w:left w:val="single" w:sz="12" w:space="0" w:color="auto"/>
            </w:tcBorders>
            <w:shd w:val="clear" w:color="auto" w:fill="00A0DC"/>
            <w:vAlign w:val="center"/>
          </w:tcPr>
          <w:p w14:paraId="19F21BC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83790498"/>
              <w:placeholder>
                <w:docPart w:val="18BBCB2569B941F783E376094A020CC9"/>
              </w:placeholder>
            </w:sdtPr>
            <w:sdtEndPr/>
            <w:sdtContent>
              <w:p w14:paraId="7820D771"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Tehnologija enzima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65866669"/>
              <w:placeholder>
                <w:docPart w:val="074123A569654A72ACFC42E43A00A0B0"/>
              </w:placeholder>
            </w:sdtPr>
            <w:sdtEndPr/>
            <w:sdtContent>
              <w:p w14:paraId="1EF5F9B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43068912"/>
              <w:placeholder>
                <w:docPart w:val="681EF9CBA38341109FA6A08BEA37E5AD"/>
              </w:placeholder>
            </w:sdtPr>
            <w:sdtEndPr/>
            <w:sdtContent>
              <w:p w14:paraId="5D78EE0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42DB487A" w14:textId="77777777" w:rsidTr="00CF68EC">
        <w:trPr>
          <w:trHeight w:val="75"/>
        </w:trPr>
        <w:tc>
          <w:tcPr>
            <w:tcW w:w="1256" w:type="pct"/>
            <w:vMerge/>
            <w:tcBorders>
              <w:left w:val="single" w:sz="12" w:space="0" w:color="auto"/>
            </w:tcBorders>
            <w:shd w:val="clear" w:color="auto" w:fill="00A0DC"/>
            <w:vAlign w:val="center"/>
          </w:tcPr>
          <w:p w14:paraId="2C3CCDD7"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39771236"/>
              <w:placeholder>
                <w:docPart w:val="C33D6D71B3BE44F0A10321258E983B3F"/>
              </w:placeholder>
            </w:sdtPr>
            <w:sdtEndPr/>
            <w:sdtContent>
              <w:p w14:paraId="33B188A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J. Šušković, B. Kos: Tehnologija enzima, Laboratorijske vježbe (internal script)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84801044"/>
              <w:placeholder>
                <w:docPart w:val="66010BBC68AA4031A7E281BCD08D9DE1"/>
              </w:placeholder>
            </w:sdtPr>
            <w:sdtEndPr/>
            <w:sdtContent>
              <w:p w14:paraId="3CD3329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83075272"/>
              <w:placeholder>
                <w:docPart w:val="C1B6C54430774A68819FCA0E367D99C7"/>
              </w:placeholder>
            </w:sdtPr>
            <w:sdtEndPr/>
            <w:sdtContent>
              <w:p w14:paraId="0D48F49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2DBAC861" w14:textId="77777777" w:rsidTr="00B26AA2">
        <w:tc>
          <w:tcPr>
            <w:tcW w:w="1256" w:type="pct"/>
            <w:tcBorders>
              <w:top w:val="single" w:sz="12" w:space="0" w:color="auto"/>
              <w:left w:val="single" w:sz="12" w:space="0" w:color="auto"/>
            </w:tcBorders>
            <w:shd w:val="clear" w:color="auto" w:fill="00A0DC"/>
            <w:vAlign w:val="center"/>
          </w:tcPr>
          <w:p w14:paraId="44C3EA24"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524829318"/>
            <w:placeholder>
              <w:docPart w:val="E215CDD79634427E811DFCD44AC959A0"/>
            </w:placeholder>
          </w:sdtPr>
          <w:sdtEndPr/>
          <w:sdtContent>
            <w:tc>
              <w:tcPr>
                <w:tcW w:w="3744" w:type="pct"/>
                <w:gridSpan w:val="13"/>
                <w:tcBorders>
                  <w:top w:val="single" w:sz="12" w:space="0" w:color="auto"/>
                  <w:right w:val="single" w:sz="12" w:space="0" w:color="auto"/>
                </w:tcBorders>
              </w:tcPr>
              <w:p w14:paraId="2AFA3F58"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BUCHHOLZ, K., KASCHE, V., BORNSCHEUER U.T. (2012): Biocatalysts and Enzyme Technology, 2nd ed., John Wiley &amp; Sons, Weinheim </w:t>
                </w:r>
              </w:p>
              <w:p w14:paraId="5D5CEBC2"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CHAPLIN M.F. and BUCKE C. (2014) Enzyme Technology, Cambridgge University Press, Cambridge, New York, Sydney (obnovljena i nadopunjena verzija dostupna je na: </w:t>
                </w:r>
                <w:hyperlink r:id="rId150" w:history="1">
                  <w:r w:rsidRPr="009C5A63">
                    <w:rPr>
                      <w:rStyle w:val="Hyperlink"/>
                      <w:rFonts w:ascii="Proba Pro Lt" w:hAnsi="Proba Pro Lt" w:cstheme="minorHAnsi"/>
                      <w:sz w:val="20"/>
                      <w:szCs w:val="20"/>
                      <w:lang w:val="en-GB"/>
                    </w:rPr>
                    <w:t>http://www1.lsbu.ac.uk/water/enztech/</w:t>
                  </w:r>
                </w:hyperlink>
                <w:r w:rsidRPr="009C5A63">
                  <w:rPr>
                    <w:rFonts w:ascii="Proba Pro Lt" w:hAnsi="Proba Pro Lt" w:cstheme="minorHAnsi"/>
                    <w:sz w:val="20"/>
                    <w:szCs w:val="20"/>
                    <w:lang w:val="en-GB"/>
                  </w:rPr>
                  <w:t xml:space="preserve">) </w:t>
                </w:r>
              </w:p>
              <w:p w14:paraId="50CD54AE"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AEHLE, W. (2007): Enzymes in Industry: Production and Application, WileyVCH Verlag GmbH &amp; Co.KGaA, Weinheim </w:t>
                </w:r>
              </w:p>
              <w:p w14:paraId="703683EE"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GODFREY T. and WEST S. (1996) Industrial Enzymology, Macmillan Press Ltd, London </w:t>
                </w:r>
              </w:p>
              <w:p w14:paraId="767030CD"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NAGODAWITHANA T. and REED G. (1996) Enzymes In Food Processing, Academic Press Inc., San Diego, New York, Boston, London </w:t>
                </w:r>
              </w:p>
              <w:p w14:paraId="490D25AD"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WANG D.I.C., COONEY C.L., DEMAIN A.L., DUNNILL P., HUMPHREY A.E. and LILLY M.D. (1979) Fermentation and Enzyme Technology, John Wiley And Sons, New York </w:t>
                </w:r>
              </w:p>
              <w:p w14:paraId="186B4BC5"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LASKIN A.I. (1985) Enzymes and Immobilized Cells in Biotehnology, The Benjamin/Cummings Publishing Co.Inc., London </w:t>
                </w:r>
              </w:p>
              <w:p w14:paraId="674689F3"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Enzyme Nomenclature. Recommendations on Biochemical &amp; Organic Nomenclature, Symbols &amp; Terminology etc. (</w:t>
                </w:r>
                <w:hyperlink r:id="rId151" w:history="1">
                  <w:r w:rsidRPr="009C5A63">
                    <w:rPr>
                      <w:rStyle w:val="Hyperlink"/>
                      <w:rFonts w:ascii="Proba Pro Lt" w:hAnsi="Proba Pro Lt" w:cstheme="minorHAnsi"/>
                      <w:sz w:val="20"/>
                      <w:szCs w:val="20"/>
                      <w:lang w:val="en-GB"/>
                    </w:rPr>
                    <w:t>http://www.chem.qmul.ac.uk/iubmb/enzymes</w:t>
                  </w:r>
                </w:hyperlink>
                <w:r w:rsidRPr="009C5A63">
                  <w:rPr>
                    <w:rFonts w:ascii="Proba Pro Lt" w:hAnsi="Proba Pro Lt" w:cstheme="minorHAnsi"/>
                    <w:sz w:val="20"/>
                    <w:szCs w:val="20"/>
                    <w:lang w:val="en-GB"/>
                  </w:rPr>
                  <w:t>)</w:t>
                </w:r>
              </w:p>
              <w:p w14:paraId="182710C3" w14:textId="77777777" w:rsidR="00090677" w:rsidRPr="009C5A63" w:rsidRDefault="00090677" w:rsidP="00B200B4">
                <w:pPr>
                  <w:pStyle w:val="ListParagraph"/>
                  <w:numPr>
                    <w:ilvl w:val="0"/>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 database for 3-D structures of proteins/enzymes and cofactors important for structure and function (http://biocem.ucl.ac.uk/bsm/cath)</w:t>
                </w:r>
              </w:p>
            </w:tc>
          </w:sdtContent>
        </w:sdt>
      </w:tr>
      <w:tr w:rsidR="00090677" w:rsidRPr="009C5A63" w14:paraId="33B3A1FA" w14:textId="77777777" w:rsidTr="00B26AA2">
        <w:tc>
          <w:tcPr>
            <w:tcW w:w="1256" w:type="pct"/>
            <w:tcBorders>
              <w:top w:val="single" w:sz="12" w:space="0" w:color="auto"/>
              <w:left w:val="single" w:sz="12" w:space="0" w:color="auto"/>
            </w:tcBorders>
            <w:shd w:val="clear" w:color="auto" w:fill="00A0DC"/>
            <w:vAlign w:val="center"/>
          </w:tcPr>
          <w:p w14:paraId="71A60C46"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0A31CDD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2CCBB56E" w14:textId="77777777" w:rsidTr="00B26AA2">
        <w:tc>
          <w:tcPr>
            <w:tcW w:w="1256" w:type="pct"/>
            <w:tcBorders>
              <w:left w:val="single" w:sz="12" w:space="0" w:color="auto"/>
              <w:bottom w:val="single" w:sz="12" w:space="0" w:color="auto"/>
            </w:tcBorders>
            <w:shd w:val="clear" w:color="auto" w:fill="00A0DC"/>
            <w:vAlign w:val="center"/>
          </w:tcPr>
          <w:p w14:paraId="0D59D5FB"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31041284"/>
            <w:placeholder>
              <w:docPart w:val="15412F5B59FA41C68674DDA8388CB48F"/>
            </w:placeholder>
          </w:sdtPr>
          <w:sdtEndPr/>
          <w:sdtContent>
            <w:tc>
              <w:tcPr>
                <w:tcW w:w="3744" w:type="pct"/>
                <w:gridSpan w:val="13"/>
                <w:tcBorders>
                  <w:bottom w:val="single" w:sz="12" w:space="0" w:color="auto"/>
                  <w:right w:val="single" w:sz="12" w:space="0" w:color="auto"/>
                </w:tcBorders>
              </w:tcPr>
              <w:p w14:paraId="4A72AFB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DFC0E69" w14:textId="77777777" w:rsidR="00090677" w:rsidRPr="009C5A63" w:rsidRDefault="00090677" w:rsidP="00090677">
      <w:pPr>
        <w:spacing w:after="0" w:line="240" w:lineRule="auto"/>
        <w:rPr>
          <w:rFonts w:ascii="Proba Pro Lt" w:hAnsi="Proba Pro Lt" w:cstheme="minorHAnsi"/>
          <w:sz w:val="20"/>
          <w:szCs w:val="20"/>
          <w:lang w:val="en-GB"/>
        </w:rPr>
      </w:pPr>
    </w:p>
    <w:p w14:paraId="69C196A0" w14:textId="77777777" w:rsidR="00090677" w:rsidRPr="009C5A63"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090677" w:rsidRPr="009C5A63" w14:paraId="537DBEE5"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BC791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2B562B8E" w14:textId="77777777" w:rsidTr="00B26AA2">
        <w:tc>
          <w:tcPr>
            <w:tcW w:w="1256" w:type="pct"/>
            <w:tcBorders>
              <w:top w:val="single" w:sz="12" w:space="0" w:color="auto"/>
              <w:left w:val="single" w:sz="12" w:space="0" w:color="auto"/>
            </w:tcBorders>
            <w:shd w:val="clear" w:color="auto" w:fill="00A0DC"/>
            <w:vAlign w:val="center"/>
          </w:tcPr>
          <w:p w14:paraId="1A112DBC"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909997421"/>
            <w:placeholder>
              <w:docPart w:val="472FC5E2200F4D69BDC330C428606416"/>
            </w:placeholder>
          </w:sdtPr>
          <w:sdtEndPr/>
          <w:sdtContent>
            <w:tc>
              <w:tcPr>
                <w:tcW w:w="1522" w:type="pct"/>
                <w:gridSpan w:val="4"/>
                <w:tcBorders>
                  <w:top w:val="single" w:sz="12" w:space="0" w:color="auto"/>
                  <w:right w:val="single" w:sz="12" w:space="0" w:color="auto"/>
                </w:tcBorders>
                <w:vAlign w:val="center"/>
              </w:tcPr>
              <w:p w14:paraId="20145745"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Višnja Gaurina Srček, PhD, Full Professor</w:t>
                </w:r>
              </w:p>
              <w:p w14:paraId="4764C0F7"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Ivana Radojčić Redovniković, PhD, Full Professor</w:t>
                </w:r>
              </w:p>
              <w:p w14:paraId="7F4BA7D5"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Igor Slivac, PhD, Associate Professor</w:t>
                </w:r>
              </w:p>
              <w:p w14:paraId="147289FF"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"http://www.pbf.unizg.hr/en/departments/department_of_biochemical_engineering/laboratory_for_cell_technology_application_and_biotransformations/kristina_radosevic"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Kristina Radošević, PhD, Assistant Professor</w:t>
                </w:r>
              </w:p>
              <w:p w14:paraId="0924B99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52" w:history="1">
                  <w:r w:rsidRPr="009C5A63">
                    <w:rPr>
                      <w:rStyle w:val="Hyperlink"/>
                      <w:rFonts w:ascii="Proba Pro Lt" w:hAnsi="Proba Pro Lt" w:cstheme="minorHAnsi"/>
                      <w:sz w:val="20"/>
                      <w:szCs w:val="20"/>
                      <w:lang w:val="en-GB"/>
                    </w:rPr>
                    <w:t>Marina Cvjetko Bubalo,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0F12B1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598567354"/>
            <w:placeholder>
              <w:docPart w:val="DC898A66356A43BC9DF1514035F481E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F0F5C5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58C0095B" w14:textId="77777777" w:rsidTr="00B26AA2">
        <w:tc>
          <w:tcPr>
            <w:tcW w:w="1256" w:type="pct"/>
            <w:tcBorders>
              <w:top w:val="single" w:sz="12" w:space="0" w:color="auto"/>
              <w:left w:val="single" w:sz="12" w:space="0" w:color="auto"/>
            </w:tcBorders>
            <w:shd w:val="clear" w:color="auto" w:fill="00A0DC"/>
            <w:vAlign w:val="center"/>
          </w:tcPr>
          <w:p w14:paraId="23D1B80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0" w:name="Tehnologija_vitamina_hormona" w:displacedByCustomXml="next"/>
        <w:sdt>
          <w:sdtPr>
            <w:rPr>
              <w:rFonts w:ascii="Proba Pro Lt" w:hAnsi="Proba Pro Lt" w:cstheme="minorHAnsi"/>
              <w:sz w:val="20"/>
              <w:szCs w:val="20"/>
              <w:lang w:val="en-GB"/>
            </w:rPr>
            <w:id w:val="-1262529028"/>
            <w:placeholder>
              <w:docPart w:val="33191E5EB7984F2B9C18A5627572341D"/>
            </w:placeholder>
          </w:sdtPr>
          <w:sdtEndPr/>
          <w:sdtContent>
            <w:tc>
              <w:tcPr>
                <w:tcW w:w="1522" w:type="pct"/>
                <w:gridSpan w:val="4"/>
                <w:tcBorders>
                  <w:top w:val="single" w:sz="12" w:space="0" w:color="auto"/>
                  <w:right w:val="single" w:sz="12" w:space="0" w:color="auto"/>
                </w:tcBorders>
                <w:vAlign w:val="center"/>
              </w:tcPr>
              <w:p w14:paraId="3F8DF5C1" w14:textId="4DE2CE00" w:rsidR="00090677"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Technology of Vitamins and H</w:t>
                </w:r>
                <w:r w:rsidR="00090677" w:rsidRPr="001D2138">
                  <w:rPr>
                    <w:rFonts w:ascii="Proba Pro Lt" w:hAnsi="Proba Pro Lt" w:cstheme="minorHAnsi"/>
                    <w:b/>
                    <w:sz w:val="20"/>
                    <w:szCs w:val="20"/>
                    <w:lang w:val="en-GB"/>
                  </w:rPr>
                  <w:t>ormones</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4419C7B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39029979"/>
            <w:placeholder>
              <w:docPart w:val="D2B4390A92204FA69BCA3FC60572DCAF"/>
            </w:placeholder>
          </w:sdtPr>
          <w:sdtEndPr/>
          <w:sdtContent>
            <w:tc>
              <w:tcPr>
                <w:tcW w:w="817" w:type="pct"/>
                <w:gridSpan w:val="4"/>
                <w:tcBorders>
                  <w:top w:val="single" w:sz="12" w:space="0" w:color="auto"/>
                  <w:right w:val="single" w:sz="12" w:space="0" w:color="auto"/>
                </w:tcBorders>
                <w:vAlign w:val="center"/>
              </w:tcPr>
              <w:p w14:paraId="2C0F0F0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610F8CA7" w14:textId="77777777" w:rsidTr="00B26AA2">
        <w:tc>
          <w:tcPr>
            <w:tcW w:w="1256" w:type="pct"/>
            <w:tcBorders>
              <w:left w:val="single" w:sz="12" w:space="0" w:color="auto"/>
              <w:bottom w:val="single" w:sz="12" w:space="0" w:color="auto"/>
            </w:tcBorders>
            <w:shd w:val="clear" w:color="auto" w:fill="00A0DC"/>
            <w:vAlign w:val="center"/>
          </w:tcPr>
          <w:p w14:paraId="5A33E06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1.3. Course code</w:t>
            </w:r>
          </w:p>
        </w:tc>
        <w:sdt>
          <w:sdtPr>
            <w:rPr>
              <w:rFonts w:ascii="Proba Pro Lt" w:hAnsi="Proba Pro Lt" w:cstheme="minorHAnsi"/>
              <w:sz w:val="20"/>
              <w:szCs w:val="20"/>
              <w:lang w:val="en-GB"/>
            </w:rPr>
            <w:id w:val="968950518"/>
            <w:placeholder>
              <w:docPart w:val="40C2634893D6478F9E7508A0816AA403"/>
            </w:placeholder>
          </w:sdtPr>
          <w:sdtEndPr/>
          <w:sdtContent>
            <w:tc>
              <w:tcPr>
                <w:tcW w:w="1522" w:type="pct"/>
                <w:gridSpan w:val="4"/>
                <w:tcBorders>
                  <w:bottom w:val="single" w:sz="12" w:space="0" w:color="auto"/>
                  <w:right w:val="single" w:sz="12" w:space="0" w:color="auto"/>
                </w:tcBorders>
                <w:vAlign w:val="center"/>
              </w:tcPr>
              <w:p w14:paraId="1334519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53713</w:t>
                </w:r>
              </w:p>
            </w:tc>
          </w:sdtContent>
        </w:sdt>
        <w:tc>
          <w:tcPr>
            <w:tcW w:w="1405" w:type="pct"/>
            <w:gridSpan w:val="5"/>
            <w:tcBorders>
              <w:bottom w:val="single" w:sz="12" w:space="0" w:color="auto"/>
              <w:right w:val="single" w:sz="12" w:space="0" w:color="auto"/>
            </w:tcBorders>
            <w:shd w:val="clear" w:color="auto" w:fill="00A0DC"/>
            <w:vAlign w:val="center"/>
          </w:tcPr>
          <w:p w14:paraId="592AF1F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34687739"/>
            <w:placeholder>
              <w:docPart w:val="18EA35EB65684595B3361932B88CF64D"/>
            </w:placeholder>
          </w:sdtPr>
          <w:sdtEndPr/>
          <w:sdtContent>
            <w:tc>
              <w:tcPr>
                <w:tcW w:w="817" w:type="pct"/>
                <w:gridSpan w:val="4"/>
                <w:tcBorders>
                  <w:bottom w:val="single" w:sz="12" w:space="0" w:color="auto"/>
                  <w:right w:val="single" w:sz="12" w:space="0" w:color="auto"/>
                </w:tcBorders>
                <w:vAlign w:val="center"/>
              </w:tcPr>
              <w:p w14:paraId="5F91379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+ 20 + 10 + 0</w:t>
                </w:r>
              </w:p>
            </w:tc>
          </w:sdtContent>
        </w:sdt>
      </w:tr>
      <w:tr w:rsidR="00090677" w:rsidRPr="009C5A63" w14:paraId="6E58A778" w14:textId="77777777" w:rsidTr="00B26AA2">
        <w:tc>
          <w:tcPr>
            <w:tcW w:w="1256" w:type="pct"/>
            <w:tcBorders>
              <w:left w:val="single" w:sz="12" w:space="0" w:color="auto"/>
              <w:bottom w:val="single" w:sz="12" w:space="0" w:color="auto"/>
            </w:tcBorders>
            <w:shd w:val="clear" w:color="auto" w:fill="00A0DC"/>
            <w:vAlign w:val="center"/>
          </w:tcPr>
          <w:p w14:paraId="2C93BDD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043254627"/>
            <w:placeholder>
              <w:docPart w:val="196EA27F31C24F07B776C1D541949E4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AE7569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57F0FA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476784"/>
            <w:placeholder>
              <w:docPart w:val="107DB7E9BF494510B4AFF2903C4E6779"/>
            </w:placeholder>
          </w:sdtPr>
          <w:sdtEndPr/>
          <w:sdtContent>
            <w:tc>
              <w:tcPr>
                <w:tcW w:w="817" w:type="pct"/>
                <w:gridSpan w:val="4"/>
                <w:tcBorders>
                  <w:bottom w:val="single" w:sz="12" w:space="0" w:color="auto"/>
                  <w:right w:val="single" w:sz="12" w:space="0" w:color="auto"/>
                </w:tcBorders>
                <w:vAlign w:val="center"/>
              </w:tcPr>
              <w:p w14:paraId="52D91D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090677" w:rsidRPr="009C5A63" w14:paraId="7DFA2422" w14:textId="77777777" w:rsidTr="00B26AA2">
        <w:tc>
          <w:tcPr>
            <w:tcW w:w="1256" w:type="pct"/>
            <w:tcBorders>
              <w:left w:val="single" w:sz="12" w:space="0" w:color="auto"/>
              <w:bottom w:val="single" w:sz="12" w:space="0" w:color="auto"/>
            </w:tcBorders>
            <w:shd w:val="clear" w:color="auto" w:fill="00A0DC"/>
            <w:vAlign w:val="center"/>
          </w:tcPr>
          <w:p w14:paraId="5A1DA5A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473727564"/>
            <w:placeholder>
              <w:docPart w:val="059237D6DE9841E6814E316B388ACB05"/>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E6993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354EAA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BBC2A8C"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702476719"/>
                <w:placeholder>
                  <w:docPart w:val="1F6626C25E3342508F0FA8468F72F4BF"/>
                </w:placeholder>
                <w:dropDownList>
                  <w:listItem w:value="Choose an item."/>
                  <w:listItem w:displayText="1." w:value="1."/>
                  <w:listItem w:displayText="2." w:value="2."/>
                  <w:listItem w:displayText="3." w:value="3."/>
                </w:dropDownList>
              </w:sdtPr>
              <w:sdtEnd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1CB8F0CA"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5158662"/>
                <w:placeholder>
                  <w:docPart w:val="F8004DDE210E4B2391CF4D3ABBED0B41"/>
                </w:placeholder>
              </w:sdtPr>
              <w:sdtEnd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09C660FF" w14:textId="77777777" w:rsidTr="00B26AA2">
        <w:tc>
          <w:tcPr>
            <w:tcW w:w="1256" w:type="pct"/>
            <w:tcBorders>
              <w:left w:val="single" w:sz="12" w:space="0" w:color="auto"/>
              <w:bottom w:val="single" w:sz="12" w:space="0" w:color="auto"/>
            </w:tcBorders>
            <w:shd w:val="clear" w:color="auto" w:fill="00A0DC"/>
            <w:vAlign w:val="center"/>
          </w:tcPr>
          <w:p w14:paraId="004939B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642933551"/>
            <w:placeholder>
              <w:docPart w:val="76094EEFDFBD4F05BC86A3BE13557A14"/>
            </w:placeholder>
          </w:sdtPr>
          <w:sdtEndPr/>
          <w:sdtContent>
            <w:tc>
              <w:tcPr>
                <w:tcW w:w="1522" w:type="pct"/>
                <w:gridSpan w:val="4"/>
                <w:tcBorders>
                  <w:bottom w:val="single" w:sz="12" w:space="0" w:color="auto"/>
                  <w:right w:val="single" w:sz="12" w:space="0" w:color="auto"/>
                </w:tcBorders>
                <w:vAlign w:val="center"/>
              </w:tcPr>
              <w:p w14:paraId="1438FE93" w14:textId="77777777" w:rsidR="00090677" w:rsidRPr="009C5A63" w:rsidRDefault="00090677" w:rsidP="00B26AA2">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sz w:val="20"/>
                    <w:szCs w:val="20"/>
                    <w:lang w:val="en-GB"/>
                  </w:rPr>
                  <w:t>Lectures in FFTB lecture halls, seminars and exercises in LCTAB</w:t>
                </w:r>
              </w:p>
            </w:tc>
          </w:sdtContent>
        </w:sdt>
        <w:tc>
          <w:tcPr>
            <w:tcW w:w="1405" w:type="pct"/>
            <w:gridSpan w:val="5"/>
            <w:tcBorders>
              <w:bottom w:val="single" w:sz="12" w:space="0" w:color="auto"/>
              <w:right w:val="single" w:sz="12" w:space="0" w:color="auto"/>
            </w:tcBorders>
            <w:shd w:val="clear" w:color="auto" w:fill="00A0DC"/>
            <w:vAlign w:val="center"/>
          </w:tcPr>
          <w:p w14:paraId="698B0AFE"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689717888"/>
            <w:placeholder>
              <w:docPart w:val="AD6B05D02F7B4DE9B80EACC6A6A7C10F"/>
            </w:placeholder>
          </w:sdtPr>
          <w:sdtEndPr/>
          <w:sdtContent>
            <w:tc>
              <w:tcPr>
                <w:tcW w:w="817" w:type="pct"/>
                <w:gridSpan w:val="4"/>
                <w:tcBorders>
                  <w:bottom w:val="single" w:sz="12" w:space="0" w:color="auto"/>
                  <w:right w:val="single" w:sz="12" w:space="0" w:color="auto"/>
                </w:tcBorders>
                <w:vAlign w:val="center"/>
              </w:tcPr>
              <w:p w14:paraId="1631A65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79455DD3" w14:textId="77777777" w:rsidTr="00B26AA2">
        <w:tc>
          <w:tcPr>
            <w:tcW w:w="1256" w:type="pct"/>
            <w:tcBorders>
              <w:left w:val="single" w:sz="12" w:space="0" w:color="auto"/>
              <w:bottom w:val="single" w:sz="12" w:space="0" w:color="auto"/>
            </w:tcBorders>
            <w:shd w:val="clear" w:color="auto" w:fill="00A0DC"/>
            <w:vAlign w:val="center"/>
          </w:tcPr>
          <w:p w14:paraId="1A83DBE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228600563"/>
            <w:placeholder>
              <w:docPart w:val="D69B44A9704C4C3FA3E4352D61D305DC"/>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F96CD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758AEBA"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0341639"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45427858"/>
                <w:placeholder>
                  <w:docPart w:val="90028CFDD10D4830AC9F74F1199EC517"/>
                </w:placeholder>
                <w:dropDownList>
                  <w:listItem w:value="Choose an item."/>
                  <w:listItem w:displayText="Y" w:value="Y"/>
                  <w:listItem w:displayText="N" w:value="N"/>
                </w:dropDownList>
              </w:sdtPr>
              <w:sdtEndPr/>
              <w:sdtContent>
                <w:r w:rsidR="00090677" w:rsidRPr="009C5A63">
                  <w:rPr>
                    <w:rFonts w:ascii="Proba Pro Lt" w:hAnsi="Proba Pro Lt" w:cstheme="minorHAnsi"/>
                    <w:sz w:val="20"/>
                    <w:szCs w:val="20"/>
                    <w:lang w:val="en-GB"/>
                  </w:rPr>
                  <w:t>Y</w:t>
                </w:r>
              </w:sdtContent>
            </w:sdt>
          </w:p>
        </w:tc>
      </w:tr>
      <w:tr w:rsidR="00090677" w:rsidRPr="009C5A63" w14:paraId="663039C2"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2D4EAD"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3E87439A" w14:textId="77777777" w:rsidTr="00B26AA2">
        <w:tc>
          <w:tcPr>
            <w:tcW w:w="1256" w:type="pct"/>
            <w:tcBorders>
              <w:top w:val="single" w:sz="12" w:space="0" w:color="auto"/>
              <w:left w:val="single" w:sz="12" w:space="0" w:color="auto"/>
            </w:tcBorders>
            <w:shd w:val="clear" w:color="auto" w:fill="00A0DC"/>
            <w:vAlign w:val="center"/>
          </w:tcPr>
          <w:p w14:paraId="6324AB8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93839120"/>
            <w:placeholder>
              <w:docPart w:val="6DEF2E29EDAB4E3AA2C83C7F007A4D04"/>
            </w:placeholder>
          </w:sdtPr>
          <w:sdtEndPr/>
          <w:sdtContent>
            <w:tc>
              <w:tcPr>
                <w:tcW w:w="3744" w:type="pct"/>
                <w:gridSpan w:val="13"/>
                <w:tcBorders>
                  <w:top w:val="single" w:sz="12" w:space="0" w:color="auto"/>
                  <w:right w:val="single" w:sz="12" w:space="0" w:color="auto"/>
                </w:tcBorders>
                <w:vAlign w:val="center"/>
              </w:tcPr>
              <w:p w14:paraId="10D4608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 xml:space="preserve">The course objective is acquisition of classification, nomenclature, chemical composition and role of vitamins and hormones in the organism.  Special emphasize will be on water- and fat- soluble vitamins, their properties and production technology. </w:t>
                </w:r>
                <w:proofErr w:type="gramStart"/>
                <w:r w:rsidRPr="00CF56E8">
                  <w:rPr>
                    <w:rFonts w:ascii="Proba Pro Lt" w:hAnsi="Proba Pro Lt" w:cstheme="minorHAnsi"/>
                    <w:sz w:val="20"/>
                    <w:szCs w:val="20"/>
                    <w:lang w:val="en-GB"/>
                  </w:rPr>
                  <w:t>Also</w:t>
                </w:r>
                <w:proofErr w:type="gramEnd"/>
                <w:r w:rsidRPr="00CF56E8">
                  <w:rPr>
                    <w:rFonts w:ascii="Proba Pro Lt" w:hAnsi="Proba Pro Lt" w:cstheme="minorHAnsi"/>
                    <w:sz w:val="20"/>
                    <w:szCs w:val="20"/>
                    <w:lang w:val="en-GB"/>
                  </w:rPr>
                  <w:t xml:space="preserve">, students will be familiar with the importance of production and purification of steroid and peptide hormones. Through practical work, students </w:t>
                </w:r>
                <w:proofErr w:type="gramStart"/>
                <w:r w:rsidRPr="00CF56E8">
                  <w:rPr>
                    <w:rFonts w:ascii="Proba Pro Lt" w:hAnsi="Proba Pro Lt" w:cstheme="minorHAnsi"/>
                    <w:sz w:val="20"/>
                    <w:szCs w:val="20"/>
                    <w:lang w:val="en-GB"/>
                  </w:rPr>
                  <w:t>will be introduced</w:t>
                </w:r>
                <w:proofErr w:type="gramEnd"/>
                <w:r w:rsidRPr="00CF56E8">
                  <w:rPr>
                    <w:rFonts w:ascii="Proba Pro Lt" w:hAnsi="Proba Pro Lt" w:cstheme="minorHAnsi"/>
                    <w:sz w:val="20"/>
                    <w:szCs w:val="20"/>
                    <w:lang w:val="en-GB"/>
                  </w:rPr>
                  <w:t xml:space="preserve"> to methods of synthesis and isolation of selected vitamins and hormones.</w:t>
                </w:r>
              </w:p>
            </w:tc>
          </w:sdtContent>
        </w:sdt>
      </w:tr>
      <w:tr w:rsidR="00090677" w:rsidRPr="009C5A63" w14:paraId="3778A500" w14:textId="77777777" w:rsidTr="00B26AA2">
        <w:tc>
          <w:tcPr>
            <w:tcW w:w="1256" w:type="pct"/>
            <w:tcBorders>
              <w:left w:val="single" w:sz="12" w:space="0" w:color="auto"/>
            </w:tcBorders>
            <w:shd w:val="clear" w:color="auto" w:fill="00A0DC"/>
            <w:vAlign w:val="center"/>
          </w:tcPr>
          <w:p w14:paraId="663945C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594006046"/>
            <w:placeholder>
              <w:docPart w:val="65D03F38153E4939B33FE83C9512CF33"/>
            </w:placeholder>
          </w:sdtPr>
          <w:sdtEndPr/>
          <w:sdtContent>
            <w:sdt>
              <w:sdtPr>
                <w:rPr>
                  <w:rFonts w:ascii="Proba Pro Lt" w:hAnsi="Proba Pro Lt" w:cstheme="minorHAnsi"/>
                  <w:sz w:val="20"/>
                  <w:szCs w:val="20"/>
                  <w:lang w:val="en-GB"/>
                </w:rPr>
                <w:id w:val="2050482679"/>
                <w:placeholder>
                  <w:docPart w:val="683569E8E2A74E74A389994CE17B58EF"/>
                </w:placeholder>
              </w:sdtPr>
              <w:sdtEndPr/>
              <w:sdtContent>
                <w:tc>
                  <w:tcPr>
                    <w:tcW w:w="3744" w:type="pct"/>
                    <w:gridSpan w:val="13"/>
                    <w:tcBorders>
                      <w:right w:val="single" w:sz="12" w:space="0" w:color="auto"/>
                    </w:tcBorders>
                    <w:vAlign w:val="center"/>
                  </w:tcPr>
                  <w:p w14:paraId="3E36030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To enrol in this course, the following courses must be completed:</w:t>
                    </w:r>
                  </w:p>
                  <w:p w14:paraId="391E5445"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Biotechnology 1*</w:t>
                    </w:r>
                  </w:p>
                  <w:p w14:paraId="5B93AE29"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Microbiology*</w:t>
                    </w:r>
                  </w:p>
                  <w:p w14:paraId="4B8D4598"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1*</w:t>
                    </w:r>
                  </w:p>
                  <w:p w14:paraId="05B3A4E0"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2*</w:t>
                    </w:r>
                  </w:p>
                  <w:p w14:paraId="57C8D1E2"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Transport Phenomena*</w:t>
                    </w:r>
                  </w:p>
                  <w:p w14:paraId="4E28A0E5"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Unit Operations*</w:t>
                    </w:r>
                  </w:p>
                  <w:p w14:paraId="07B14A36" w14:textId="77777777" w:rsidR="00090677" w:rsidRPr="00CF56E8" w:rsidRDefault="00090677" w:rsidP="00B26AA2">
                    <w:p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43F65EE8" w14:textId="77777777" w:rsidTr="00B26AA2">
        <w:tc>
          <w:tcPr>
            <w:tcW w:w="1256" w:type="pct"/>
            <w:tcBorders>
              <w:left w:val="single" w:sz="12" w:space="0" w:color="auto"/>
            </w:tcBorders>
            <w:shd w:val="clear" w:color="auto" w:fill="00A0DC"/>
            <w:vAlign w:val="center"/>
          </w:tcPr>
          <w:p w14:paraId="2A5ED15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01896752"/>
            <w:placeholder>
              <w:docPart w:val="8F1FD28CF9204220A621508D1BFA81D5"/>
            </w:placeholder>
          </w:sdtPr>
          <w:sdtEndPr/>
          <w:sdtContent>
            <w:tc>
              <w:tcPr>
                <w:tcW w:w="3744" w:type="pct"/>
                <w:gridSpan w:val="13"/>
                <w:tcBorders>
                  <w:right w:val="single" w:sz="12" w:space="0" w:color="auto"/>
                </w:tcBorders>
                <w:vAlign w:val="center"/>
              </w:tcPr>
              <w:p w14:paraId="12928087"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1959872C"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do complex jobs in microbiological and biochemical laboratories </w:t>
                </w:r>
              </w:p>
              <w:p w14:paraId="1AA36B71"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present plant, research, laboratory and business results in verbal and written form, using professional terminology  </w:t>
                </w:r>
              </w:p>
              <w:p w14:paraId="0A5D9A55"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apply ethical principles, legal regulations and standards related to specific requirements of the profession </w:t>
                </w:r>
              </w:p>
            </w:tc>
          </w:sdtContent>
        </w:sdt>
      </w:tr>
      <w:tr w:rsidR="00090677" w:rsidRPr="009C5A63" w14:paraId="3FC7E1D0" w14:textId="77777777" w:rsidTr="00B26AA2">
        <w:tc>
          <w:tcPr>
            <w:tcW w:w="1256" w:type="pct"/>
            <w:tcBorders>
              <w:left w:val="single" w:sz="12" w:space="0" w:color="auto"/>
            </w:tcBorders>
            <w:shd w:val="clear" w:color="auto" w:fill="00A0DC"/>
            <w:vAlign w:val="center"/>
          </w:tcPr>
          <w:p w14:paraId="5DA3D4A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398900196"/>
            <w:placeholder>
              <w:docPart w:val="83D9AE181C8F48C79846DF4848224DBE"/>
            </w:placeholder>
          </w:sdtPr>
          <w:sdtEndPr/>
          <w:sdtContent>
            <w:sdt>
              <w:sdtPr>
                <w:rPr>
                  <w:rFonts w:ascii="Proba Pro Lt" w:hAnsi="Proba Pro Lt" w:cstheme="minorHAnsi"/>
                  <w:sz w:val="20"/>
                  <w:szCs w:val="20"/>
                  <w:lang w:val="en-GB"/>
                </w:rPr>
                <w:id w:val="798885830"/>
                <w:placeholder>
                  <w:docPart w:val="3D9F13BFDF5B4C17A9287E4E5BAADAF4"/>
                </w:placeholder>
              </w:sdtPr>
              <w:sdtEndPr/>
              <w:sdtContent>
                <w:tc>
                  <w:tcPr>
                    <w:tcW w:w="3744" w:type="pct"/>
                    <w:gridSpan w:val="13"/>
                    <w:tcBorders>
                      <w:right w:val="single" w:sz="12" w:space="0" w:color="auto"/>
                    </w:tcBorders>
                    <w:vAlign w:val="center"/>
                  </w:tcPr>
                  <w:p w14:paraId="7122EE5A"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define the role of vitamins and hormones in organism</w:t>
                    </w:r>
                  </w:p>
                  <w:p w14:paraId="641ED60C" w14:textId="339AD9D2" w:rsidR="00090677" w:rsidRPr="00CF56E8" w:rsidRDefault="007D062B" w:rsidP="00B200B4">
                    <w:pPr>
                      <w:numPr>
                        <w:ilvl w:val="0"/>
                        <w:numId w:val="9"/>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c</w:t>
                    </w:r>
                    <w:r w:rsidR="00090677" w:rsidRPr="00CF56E8">
                      <w:rPr>
                        <w:rFonts w:ascii="Proba Pro Lt" w:hAnsi="Proba Pro Lt" w:cstheme="minorHAnsi"/>
                        <w:sz w:val="20"/>
                        <w:szCs w:val="20"/>
                        <w:lang w:val="en-GB"/>
                      </w:rPr>
                      <w:t xml:space="preserve">ompare chemical and biotechnological processes of vitamine production </w:t>
                    </w:r>
                  </w:p>
                  <w:p w14:paraId="0E06852C"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and compare processes of steroid and peptide hormones</w:t>
                    </w:r>
                  </w:p>
                  <w:p w14:paraId="2B2F914C"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discuss new areas of vitamines and hormones application (rDNA technology)</w:t>
                    </w:r>
                  </w:p>
                  <w:p w14:paraId="5AE5DFCF" w14:textId="77777777" w:rsidR="00090677" w:rsidRPr="00CF56E8" w:rsidRDefault="00090677" w:rsidP="00B200B4">
                    <w:pPr>
                      <w:numPr>
                        <w:ilvl w:val="0"/>
                        <w:numId w:val="9"/>
                      </w:numPr>
                      <w:tabs>
                        <w:tab w:val="clear" w:pos="720"/>
                        <w:tab w:val="num" w:pos="375"/>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calculate the mass balance and yield during the synthesis, isolation and quantitative determination of vitamins and hormones</w:t>
                    </w:r>
                  </w:p>
                </w:tc>
              </w:sdtContent>
            </w:sdt>
          </w:sdtContent>
        </w:sdt>
      </w:tr>
      <w:tr w:rsidR="00090677" w:rsidRPr="009C5A63" w14:paraId="4D52B47F" w14:textId="77777777" w:rsidTr="00B26AA2">
        <w:tc>
          <w:tcPr>
            <w:tcW w:w="1256" w:type="pct"/>
            <w:tcBorders>
              <w:left w:val="single" w:sz="12" w:space="0" w:color="auto"/>
            </w:tcBorders>
            <w:shd w:val="clear" w:color="auto" w:fill="00A0DC"/>
            <w:vAlign w:val="center"/>
          </w:tcPr>
          <w:p w14:paraId="08492B0F" w14:textId="56A31F56" w:rsidR="00090677" w:rsidRPr="009C5A63" w:rsidRDefault="007D062B" w:rsidP="007D062B">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698367263"/>
            <w:placeholder>
              <w:docPart w:val="8BD2BB31B9594DF1B6F507260C2EC0B8"/>
            </w:placeholder>
          </w:sdtPr>
          <w:sdtEndPr/>
          <w:sdtContent>
            <w:tc>
              <w:tcPr>
                <w:tcW w:w="3744" w:type="pct"/>
                <w:gridSpan w:val="13"/>
                <w:tcBorders>
                  <w:right w:val="single" w:sz="12" w:space="0" w:color="auto"/>
                </w:tcBorders>
                <w:vAlign w:val="center"/>
              </w:tcPr>
              <w:p w14:paraId="7A058555" w14:textId="77777777" w:rsidR="00090677" w:rsidRPr="00CF56E8" w:rsidRDefault="00090677" w:rsidP="00B200B4">
                <w:pPr>
                  <w:pStyle w:val="ListParagraph"/>
                  <w:numPr>
                    <w:ilvl w:val="0"/>
                    <w:numId w:val="152"/>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Vitamins</w:t>
                </w:r>
                <w:r w:rsidRPr="00CF56E8">
                  <w:rPr>
                    <w:rFonts w:ascii="Proba Pro Lt" w:hAnsi="Proba Pro Lt" w:cstheme="minorHAnsi"/>
                    <w:b/>
                    <w:sz w:val="20"/>
                    <w:szCs w:val="20"/>
                    <w:lang w:val="en-GB"/>
                  </w:rPr>
                  <w:t>-</w:t>
                </w:r>
                <w:r w:rsidRPr="00CF56E8">
                  <w:rPr>
                    <w:rFonts w:ascii="Proba Pro Lt" w:hAnsi="Proba Pro Lt" w:cstheme="minorHAnsi"/>
                    <w:sz w:val="20"/>
                    <w:szCs w:val="20"/>
                    <w:lang w:val="en-GB"/>
                  </w:rPr>
                  <w:t xml:space="preserve"> definition, classification, nomenclature, chemical composition and role in the organism. </w:t>
                </w:r>
              </w:p>
              <w:p w14:paraId="40D9187F"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Water soluble vitamins-B-vitamins, vitamin C. Structure, </w:t>
                </w:r>
                <w:proofErr w:type="gramStart"/>
                <w:r w:rsidRPr="00CF56E8">
                  <w:rPr>
                    <w:rFonts w:ascii="Proba Pro Lt" w:hAnsi="Proba Pro Lt" w:cstheme="minorHAnsi"/>
                    <w:sz w:val="20"/>
                    <w:szCs w:val="20"/>
                    <w:lang w:val="en-GB"/>
                  </w:rPr>
                  <w:t>properties  and</w:t>
                </w:r>
                <w:proofErr w:type="gramEnd"/>
                <w:r w:rsidRPr="00CF56E8">
                  <w:rPr>
                    <w:rFonts w:ascii="Proba Pro Lt" w:hAnsi="Proba Pro Lt" w:cstheme="minorHAnsi"/>
                    <w:sz w:val="20"/>
                    <w:szCs w:val="20"/>
                    <w:lang w:val="en-GB"/>
                  </w:rPr>
                  <w:t xml:space="preserve"> industrial production.</w:t>
                </w:r>
              </w:p>
              <w:p w14:paraId="638D9B79"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Fat soluble vitamins- vitamins A,D, E i K. Stucture, properties and industrial production </w:t>
                </w:r>
              </w:p>
              <w:p w14:paraId="4A925AE8"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Mass balance, quantification and yield of vitamine sinthesys process (from raw material to product) </w:t>
                </w:r>
              </w:p>
              <w:p w14:paraId="6BB649F9"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Hormones- definition, classification, nomenclature, chemical composition and role in the organism</w:t>
                </w:r>
              </w:p>
              <w:p w14:paraId="4B40D18A"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Steroid hormones- androgens, estrogens, progestogens and corticosteroids. Raw materials and production. Derivates of steroid hormones and application as anabolics.</w:t>
                </w:r>
              </w:p>
              <w:p w14:paraId="10B36D2F"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Polipeptide hormones. Insulin. Insulin production by </w:t>
                </w:r>
                <w:r w:rsidRPr="00CF56E8">
                  <w:rPr>
                    <w:rFonts w:ascii="Proba Pro Lt" w:hAnsi="Proba Pro Lt" w:cstheme="minorHAnsi"/>
                    <w:i/>
                    <w:sz w:val="20"/>
                    <w:szCs w:val="20"/>
                    <w:lang w:val="en-GB"/>
                  </w:rPr>
                  <w:t>E. coli</w:t>
                </w:r>
                <w:r w:rsidRPr="00CF56E8">
                  <w:rPr>
                    <w:rFonts w:ascii="Proba Pro Lt" w:hAnsi="Proba Pro Lt" w:cstheme="minorHAnsi"/>
                    <w:sz w:val="20"/>
                    <w:szCs w:val="20"/>
                    <w:lang w:val="en-GB"/>
                  </w:rPr>
                  <w:t xml:space="preserve"> i </w:t>
                </w:r>
                <w:r w:rsidRPr="00CF56E8">
                  <w:rPr>
                    <w:rFonts w:ascii="Proba Pro Lt" w:hAnsi="Proba Pro Lt" w:cstheme="minorHAnsi"/>
                    <w:i/>
                    <w:sz w:val="20"/>
                    <w:szCs w:val="20"/>
                    <w:lang w:val="en-GB"/>
                  </w:rPr>
                  <w:t>S. cerevisiae</w:t>
                </w:r>
                <w:r w:rsidRPr="00CF56E8">
                  <w:rPr>
                    <w:rFonts w:ascii="Proba Pro Lt" w:hAnsi="Proba Pro Lt" w:cstheme="minorHAnsi"/>
                    <w:sz w:val="20"/>
                    <w:szCs w:val="20"/>
                    <w:lang w:val="en-GB"/>
                  </w:rPr>
                  <w:t xml:space="preserve">. Growth hormone and production-isolation from natural sources and rDNA process by </w:t>
                </w:r>
                <w:r w:rsidRPr="00CF56E8">
                  <w:rPr>
                    <w:rFonts w:ascii="Proba Pro Lt" w:hAnsi="Proba Pro Lt" w:cstheme="minorHAnsi"/>
                    <w:i/>
                    <w:sz w:val="20"/>
                    <w:szCs w:val="20"/>
                    <w:lang w:val="en-GB"/>
                  </w:rPr>
                  <w:t>E. coli</w:t>
                </w:r>
                <w:r w:rsidRPr="00CF56E8">
                  <w:rPr>
                    <w:rFonts w:ascii="Proba Pro Lt" w:hAnsi="Proba Pro Lt" w:cstheme="minorHAnsi"/>
                    <w:sz w:val="20"/>
                    <w:szCs w:val="20"/>
                    <w:lang w:val="en-GB"/>
                  </w:rPr>
                  <w:t xml:space="preserve">. </w:t>
                </w:r>
              </w:p>
              <w:p w14:paraId="4E705394"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Erythropoietin-production. Gonadotropic hormones and production. Purification processes of rDNA hormones. </w:t>
                </w:r>
              </w:p>
              <w:p w14:paraId="464334C0"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Plant hormones-role, chemical composition and role in plants. </w:t>
                </w:r>
              </w:p>
              <w:p w14:paraId="1B4B7761"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Application of anabolics in humans and animals-specific examples </w:t>
                </w:r>
              </w:p>
              <w:p w14:paraId="392F7E9C"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lastRenderedPageBreak/>
                  <w:t>Production of GM plants with increase vitamine content</w:t>
                </w:r>
                <w:r w:rsidRPr="00CF56E8">
                  <w:rPr>
                    <w:rFonts w:ascii="Proba Pro Lt" w:hAnsi="Proba Pro Lt" w:cstheme="minorHAnsi"/>
                    <w:b/>
                    <w:sz w:val="20"/>
                    <w:szCs w:val="20"/>
                    <w:lang w:val="en-GB"/>
                  </w:rPr>
                  <w:t xml:space="preserve"> </w:t>
                </w:r>
              </w:p>
              <w:p w14:paraId="6E18ED40" w14:textId="77777777" w:rsidR="00090677" w:rsidRPr="00CF56E8" w:rsidRDefault="00090677" w:rsidP="00B200B4">
                <w:pPr>
                  <w:pStyle w:val="ListParagraph"/>
                  <w:numPr>
                    <w:ilvl w:val="0"/>
                    <w:numId w:val="11"/>
                  </w:numPr>
                  <w:tabs>
                    <w:tab w:val="num" w:pos="375"/>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r Growth hormone in milk production</w:t>
                </w:r>
              </w:p>
            </w:tc>
          </w:sdtContent>
        </w:sdt>
      </w:tr>
      <w:tr w:rsidR="00090677" w:rsidRPr="009C5A63" w14:paraId="0A569BA0" w14:textId="77777777" w:rsidTr="00B26AA2">
        <w:trPr>
          <w:trHeight w:val="349"/>
        </w:trPr>
        <w:tc>
          <w:tcPr>
            <w:tcW w:w="1256" w:type="pct"/>
            <w:vMerge w:val="restart"/>
            <w:tcBorders>
              <w:left w:val="single" w:sz="12" w:space="0" w:color="auto"/>
            </w:tcBorders>
            <w:shd w:val="clear" w:color="auto" w:fill="00A0DC"/>
            <w:vAlign w:val="center"/>
          </w:tcPr>
          <w:p w14:paraId="78E35CE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12" w:type="pct"/>
            <w:gridSpan w:val="3"/>
            <w:vMerge w:val="restart"/>
            <w:vAlign w:val="center"/>
          </w:tcPr>
          <w:p w14:paraId="456FF1EB"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03139143"/>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72A0A2B4"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343195"/>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178EC788"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9557461"/>
                <w14:checkbox>
                  <w14:checked w14:val="1"/>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5B8974DC"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84519974"/>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43550E90"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2069812"/>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311C80B5"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90939718"/>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285" w:type="pct"/>
            <w:gridSpan w:val="5"/>
            <w:vMerge w:val="restart"/>
            <w:vAlign w:val="center"/>
          </w:tcPr>
          <w:p w14:paraId="2D8263CA"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2948611"/>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7E3B1385"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70346482"/>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3B68DF09"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24505324"/>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414130B7"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9825402"/>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7CF6AB27"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19712509"/>
                <w14:checkbox>
                  <w14:checked w14:val="0"/>
                  <w14:checkedState w14:val="2612" w14:font="MS Gothic"/>
                  <w14:uncheckedState w14:val="2610" w14:font="MS Gothic"/>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151755234"/>
                <w:placeholder>
                  <w:docPart w:val="ED2EEE5B58174A6EA472CE0D5CCDC336"/>
                </w:placeholder>
              </w:sdtPr>
              <w:sdtEndPr/>
              <w:sdtContent>
                <w:r w:rsidR="00090677" w:rsidRPr="009C5A63">
                  <w:rPr>
                    <w:rFonts w:ascii="Proba Pro Lt" w:hAnsi="Proba Pro Lt" w:cstheme="minorHAnsi"/>
                    <w:b/>
                    <w:sz w:val="20"/>
                    <w:szCs w:val="20"/>
                    <w:lang w:val="en-GB"/>
                  </w:rPr>
                  <w:t>(other)</w:t>
                </w:r>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E10ECB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1FB70D8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379D0CD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F03358E" w14:textId="77777777" w:rsidR="00090677" w:rsidRPr="009C5A63" w:rsidRDefault="00090677" w:rsidP="00B26AA2">
            <w:pPr>
              <w:pStyle w:val="FieldText"/>
              <w:rPr>
                <w:rFonts w:ascii="Proba Pro Lt" w:hAnsi="Proba Pro Lt" w:cstheme="minorHAnsi"/>
                <w:b w:val="0"/>
                <w:sz w:val="20"/>
                <w:szCs w:val="20"/>
                <w:lang w:val="en-GB"/>
              </w:rPr>
            </w:pPr>
          </w:p>
        </w:tc>
        <w:tc>
          <w:tcPr>
            <w:tcW w:w="1285" w:type="pct"/>
            <w:gridSpan w:val="5"/>
            <w:vMerge/>
            <w:vAlign w:val="center"/>
          </w:tcPr>
          <w:p w14:paraId="592A561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123525266"/>
            <w:placeholder>
              <w:docPart w:val="F4E04504754F463C87DF789C1527FDC9"/>
            </w:placeholder>
            <w:showingPlcHdr/>
          </w:sdtPr>
          <w:sdtEndPr/>
          <w:sdtContent>
            <w:tc>
              <w:tcPr>
                <w:tcW w:w="1247" w:type="pct"/>
                <w:gridSpan w:val="5"/>
                <w:tcBorders>
                  <w:right w:val="single" w:sz="12" w:space="0" w:color="auto"/>
                </w:tcBorders>
              </w:tcPr>
              <w:p w14:paraId="4834769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32A125A2"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4C8D9E4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6FFDB4C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tcPr>
          <w:sdt>
            <w:sdtPr>
              <w:rPr>
                <w:rFonts w:ascii="Proba Pro Lt" w:hAnsi="Proba Pro Lt" w:cstheme="minorHAnsi"/>
                <w:b w:val="0"/>
                <w:color w:val="000000"/>
                <w:sz w:val="20"/>
                <w:szCs w:val="20"/>
                <w:lang w:val="en-GB"/>
              </w:rPr>
              <w:id w:val="945730500"/>
              <w:placeholder>
                <w:docPart w:val="928AB0A87F8F4760B6067AF4B8BA88A4"/>
              </w:placeholder>
              <w:showingPlcHdr/>
            </w:sdtPr>
            <w:sdtEndPr/>
            <w:sdtContent>
              <w:p w14:paraId="730E005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092631415"/>
              <w:placeholder>
                <w:docPart w:val="545A0E78207A4C39A9C8DB538E435F6D"/>
              </w:placeholder>
            </w:sdtPr>
            <w:sdtEndPr/>
            <w:sdtContent>
              <w:p w14:paraId="7B305B7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09324EF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772977798"/>
              <w:placeholder>
                <w:docPart w:val="63E9D9A37B984A03993121CF5A4C9E26"/>
              </w:placeholder>
              <w:showingPlcHdr/>
            </w:sdtPr>
            <w:sdtEndPr/>
            <w:sdtContent>
              <w:p w14:paraId="6A0CD02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44081364"/>
              <w:placeholder>
                <w:docPart w:val="7DC87A7179944F28940F6749A734FA15"/>
              </w:placeholder>
            </w:sdtPr>
            <w:sdtEndPr/>
            <w:sdtContent>
              <w:p w14:paraId="089AEB6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4653FE"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551988596"/>
              <w:placeholder>
                <w:docPart w:val="23FE7CAD1A0A4725B5E8FE739B67BDDE"/>
              </w:placeholder>
              <w:showingPlcHdr/>
            </w:sdtPr>
            <w:sdtEndPr/>
            <w:sdtContent>
              <w:p w14:paraId="3711153C"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897280562"/>
              <w:placeholder>
                <w:docPart w:val="1C75D5D3A5F842788AA85B26E5772581"/>
              </w:placeholder>
            </w:sdtPr>
            <w:sdtEndPr/>
            <w:sdtContent>
              <w:p w14:paraId="25687019"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3BFA10EF" w14:textId="77777777" w:rsidTr="00B26AA2">
        <w:trPr>
          <w:trHeight w:val="397"/>
        </w:trPr>
        <w:tc>
          <w:tcPr>
            <w:tcW w:w="1256" w:type="pct"/>
            <w:vMerge/>
            <w:tcBorders>
              <w:left w:val="single" w:sz="12" w:space="0" w:color="auto"/>
            </w:tcBorders>
            <w:shd w:val="clear" w:color="auto" w:fill="00A0DC"/>
            <w:vAlign w:val="center"/>
          </w:tcPr>
          <w:p w14:paraId="6B2D7451"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9D437A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tcPr>
          <w:sdt>
            <w:sdtPr>
              <w:rPr>
                <w:rFonts w:ascii="Proba Pro Lt" w:hAnsi="Proba Pro Lt" w:cstheme="minorHAnsi"/>
                <w:b w:val="0"/>
                <w:color w:val="000000"/>
                <w:sz w:val="20"/>
                <w:szCs w:val="20"/>
                <w:lang w:val="en-GB"/>
              </w:rPr>
              <w:id w:val="1600456826"/>
              <w:placeholder>
                <w:docPart w:val="A56703CF59D2485FB633D3A48FF68BAF"/>
              </w:placeholder>
              <w:showingPlcHdr/>
            </w:sdtPr>
            <w:sdtEndPr/>
            <w:sdtContent>
              <w:p w14:paraId="6D6878D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947840927"/>
              <w:placeholder>
                <w:docPart w:val="2222D34BDF964619A88399E1F3ADB634"/>
              </w:placeholder>
            </w:sdtPr>
            <w:sdtEndPr/>
            <w:sdtContent>
              <w:p w14:paraId="5BF14C5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309827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46757408"/>
              <w:placeholder>
                <w:docPart w:val="8F5384E636924C0F968E7419EF0D45E0"/>
              </w:placeholder>
            </w:sdtPr>
            <w:sdtEndPr/>
            <w:sdtContent>
              <w:p w14:paraId="2EDFBEB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06754509"/>
              <w:placeholder>
                <w:docPart w:val="65E1E56B6BC949C1AEDDA2A399C67B24"/>
              </w:placeholder>
              <w:showingPlcHdr/>
            </w:sdtPr>
            <w:sdtEndPr/>
            <w:sdtContent>
              <w:p w14:paraId="58A3588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871C4A"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60298812"/>
                <w:placeholder>
                  <w:docPart w:val="53DC9A0F112A44B1BBE2984A189F8C76"/>
                </w:placeholder>
              </w:sdtPr>
              <w:sdtEndPr/>
              <w:sdtContent>
                <w:r w:rsidR="00090677"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8087869"/>
              <w:placeholder>
                <w:docPart w:val="8ECB90B4B69C44E6AA7297AE7E4E56A4"/>
              </w:placeholder>
              <w:showingPlcHdr/>
            </w:sdtPr>
            <w:sdtEndPr/>
            <w:sdtContent>
              <w:p w14:paraId="13550B0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17867227"/>
              <w:placeholder>
                <w:docPart w:val="FA0F7FA311F946EBA24D8FEF44C162FA"/>
              </w:placeholder>
              <w:showingPlcHdr/>
            </w:sdtPr>
            <w:sdtEndPr/>
            <w:sdtContent>
              <w:p w14:paraId="4095556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311CAF06" w14:textId="77777777" w:rsidTr="00B26AA2">
        <w:trPr>
          <w:trHeight w:val="397"/>
        </w:trPr>
        <w:tc>
          <w:tcPr>
            <w:tcW w:w="1256" w:type="pct"/>
            <w:vMerge/>
            <w:tcBorders>
              <w:left w:val="single" w:sz="12" w:space="0" w:color="auto"/>
            </w:tcBorders>
            <w:shd w:val="clear" w:color="auto" w:fill="00A0DC"/>
            <w:vAlign w:val="center"/>
          </w:tcPr>
          <w:p w14:paraId="0368635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6B8A5A6"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tcPr>
          <w:sdt>
            <w:sdtPr>
              <w:rPr>
                <w:rFonts w:ascii="Proba Pro Lt" w:hAnsi="Proba Pro Lt" w:cstheme="minorHAnsi"/>
                <w:b w:val="0"/>
                <w:color w:val="000000"/>
                <w:sz w:val="20"/>
                <w:szCs w:val="20"/>
                <w:lang w:val="en-GB"/>
              </w:rPr>
              <w:id w:val="-1905435835"/>
              <w:placeholder>
                <w:docPart w:val="D1C2924809FA416BA2948B296C097B15"/>
              </w:placeholder>
              <w:showingPlcHdr/>
            </w:sdtPr>
            <w:sdtEndPr/>
            <w:sdtContent>
              <w:p w14:paraId="04B7BA5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278010196"/>
              <w:placeholder>
                <w:docPart w:val="19B43A8CA40F41349BEE28070BB28D7E"/>
              </w:placeholder>
            </w:sdtPr>
            <w:sdtEndPr/>
            <w:sdtContent>
              <w:p w14:paraId="177501D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7ED535B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95103996"/>
              <w:placeholder>
                <w:docPart w:val="74F2DDB1CC33403187D889C2B2FEBD55"/>
              </w:placeholder>
              <w:showingPlcHdr/>
            </w:sdtPr>
            <w:sdtEndPr/>
            <w:sdtContent>
              <w:p w14:paraId="547B147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12777573"/>
              <w:placeholder>
                <w:docPart w:val="5C66D3F46786441798E4773D125130CD"/>
              </w:placeholder>
            </w:sdtPr>
            <w:sdtEndPr/>
            <w:sdtContent>
              <w:p w14:paraId="10CDB2E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548023"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42652553"/>
                <w:placeholder>
                  <w:docPart w:val="6F7D65D373214629A1FF7E005E05BDCC"/>
                </w:placeholder>
              </w:sdtPr>
              <w:sdtEndPr/>
              <w:sdtContent>
                <w:sdt>
                  <w:sdtPr>
                    <w:rPr>
                      <w:rFonts w:ascii="Proba Pro Lt" w:hAnsi="Proba Pro Lt" w:cstheme="minorHAnsi"/>
                      <w:b w:val="0"/>
                      <w:sz w:val="20"/>
                      <w:szCs w:val="20"/>
                      <w:lang w:val="en-GB"/>
                    </w:rPr>
                    <w:id w:val="-760612864"/>
                    <w:placeholder>
                      <w:docPart w:val="F762BC04540C448D830112D74A3C160D"/>
                    </w:placeholder>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17395345"/>
              <w:placeholder>
                <w:docPart w:val="BAEFC5CA956244868086CDFED80D448E"/>
              </w:placeholder>
              <w:showingPlcHdr/>
            </w:sdtPr>
            <w:sdtEndPr/>
            <w:sdtContent>
              <w:p w14:paraId="4AC4981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91217307"/>
              <w:placeholder>
                <w:docPart w:val="82B927B093584C50AD39CC070326622C"/>
              </w:placeholder>
              <w:showingPlcHdr/>
            </w:sdtPr>
            <w:sdtEndPr/>
            <w:sdtContent>
              <w:p w14:paraId="730C1208"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160FCC80" w14:textId="77777777" w:rsidTr="00B26AA2">
        <w:trPr>
          <w:trHeight w:val="397"/>
        </w:trPr>
        <w:tc>
          <w:tcPr>
            <w:tcW w:w="1256" w:type="pct"/>
            <w:vMerge/>
            <w:tcBorders>
              <w:left w:val="single" w:sz="12" w:space="0" w:color="auto"/>
            </w:tcBorders>
            <w:shd w:val="clear" w:color="auto" w:fill="00A0DC"/>
            <w:vAlign w:val="center"/>
          </w:tcPr>
          <w:p w14:paraId="3473453C"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533D04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tcPr>
          <w:sdt>
            <w:sdtPr>
              <w:rPr>
                <w:rFonts w:ascii="Proba Pro Lt" w:hAnsi="Proba Pro Lt" w:cstheme="minorHAnsi"/>
                <w:b w:val="0"/>
                <w:color w:val="000000"/>
                <w:sz w:val="20"/>
                <w:szCs w:val="20"/>
                <w:lang w:val="en-GB"/>
              </w:rPr>
              <w:id w:val="-1593316616"/>
              <w:placeholder>
                <w:docPart w:val="41B8D6F3CEFE4B5BA95E3364BEF63034"/>
              </w:placeholder>
              <w:showingPlcHdr/>
            </w:sdtPr>
            <w:sdtEndPr/>
            <w:sdtContent>
              <w:p w14:paraId="6FCA50E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584143082"/>
              <w:placeholder>
                <w:docPart w:val="50BFA7CA8F814BD49900FB3492CEC6D8"/>
              </w:placeholder>
            </w:sdtPr>
            <w:sdtEndPr/>
            <w:sdtContent>
              <w:p w14:paraId="3F8F1D6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0674CE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623304401"/>
              <w:placeholder>
                <w:docPart w:val="228EA5F04574463189FE36C0C563EDBB"/>
              </w:placeholder>
              <w:showingPlcHdr/>
            </w:sdtPr>
            <w:sdtEndPr/>
            <w:sdtContent>
              <w:p w14:paraId="45FD65D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75418856"/>
              <w:placeholder>
                <w:docPart w:val="E74F6771F0DE487F84F6D952B788892E"/>
              </w:placeholder>
            </w:sdtPr>
            <w:sdtEndPr/>
            <w:sdtContent>
              <w:p w14:paraId="25391777"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A45FDB5" w14:textId="77777777" w:rsidR="00090677"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110037486"/>
                <w:placeholder>
                  <w:docPart w:val="C04601339BDA45FAA13537C09F7C4F7C"/>
                </w:placeholder>
              </w:sdtPr>
              <w:sdtEndPr/>
              <w:sdtContent>
                <w:sdt>
                  <w:sdtPr>
                    <w:rPr>
                      <w:rFonts w:ascii="Proba Pro Lt" w:hAnsi="Proba Pro Lt" w:cstheme="minorHAnsi"/>
                      <w:b/>
                      <w:sz w:val="20"/>
                      <w:szCs w:val="20"/>
                      <w:lang w:val="en-GB"/>
                    </w:rPr>
                    <w:id w:val="-1828201403"/>
                    <w:placeholder>
                      <w:docPart w:val="27A7BE388DA64581A990CCB6C915C485"/>
                    </w:placeholder>
                  </w:sdtPr>
                  <w:sdtEnd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33890088"/>
              <w:placeholder>
                <w:docPart w:val="552A31C1D97D42EDBC01735E8F4A6AC9"/>
              </w:placeholder>
              <w:showingPlcHdr/>
            </w:sdtPr>
            <w:sdtEndPr/>
            <w:sdtContent>
              <w:p w14:paraId="0A22DB8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131398270"/>
              <w:placeholder>
                <w:docPart w:val="7B84828EEF384550A124589FE40572A9"/>
              </w:placeholder>
              <w:showingPlcHdr/>
            </w:sdtPr>
            <w:sdtEndPr/>
            <w:sdtContent>
              <w:p w14:paraId="764D7F0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472EAC59"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7724F595"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FEE3FF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tcPr>
          <w:sdt>
            <w:sdtPr>
              <w:rPr>
                <w:rFonts w:ascii="Proba Pro Lt" w:hAnsi="Proba Pro Lt" w:cstheme="minorHAnsi"/>
                <w:color w:val="000000"/>
                <w:sz w:val="20"/>
                <w:szCs w:val="20"/>
                <w:lang w:val="en-GB"/>
              </w:rPr>
              <w:id w:val="1098912298"/>
              <w:placeholder>
                <w:docPart w:val="D4A16081F2454CD5A8EAACD29806CD7F"/>
              </w:placeholder>
              <w:showingPlcHdr/>
            </w:sdtPr>
            <w:sdtEndPr/>
            <w:sdtContent>
              <w:p w14:paraId="5219348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01882155"/>
              <w:placeholder>
                <w:docPart w:val="7C8DE3B8111C455EAD58C12719151FFB"/>
              </w:placeholder>
            </w:sdtPr>
            <w:sdtEndPr/>
            <w:sdtContent>
              <w:p w14:paraId="2C022A8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A25D84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56351196"/>
              <w:placeholder>
                <w:docPart w:val="4F88549F0AF54187A3BA4789CCC7CABA"/>
              </w:placeholder>
            </w:sdtPr>
            <w:sdtEndPr/>
            <w:sdtContent>
              <w:p w14:paraId="48E608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286493"/>
              <w:placeholder>
                <w:docPart w:val="9911CD14391B40C784FBC736BAFC5EED"/>
              </w:placeholder>
              <w:showingPlcHdr/>
            </w:sdtPr>
            <w:sdtEndPr/>
            <w:sdtContent>
              <w:p w14:paraId="3BDA931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B4A075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782043144"/>
              <w:placeholder>
                <w:docPart w:val="2C64111FFAFB4ECA8C3FC47AB4B1FC0B"/>
              </w:placeholder>
            </w:sdtPr>
            <w:sdtEndPr/>
            <w:sdtContent>
              <w:p w14:paraId="7208659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423F2113"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4969F4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343514116"/>
              <w:placeholder>
                <w:docPart w:val="1CCC23CE4FB6467198B151DB4C78E360"/>
              </w:placeholder>
            </w:sdtPr>
            <w:sdtEndPr/>
            <w:sdtContent>
              <w:p w14:paraId="01697BE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Assessment is made through a written exam consisting of 10 questions (which include lecture, exercises and seminars content) graded with 0, 1, 2, 3 or 4 points. The maximum number of points in 30. </w:t>
                </w:r>
              </w:p>
              <w:p w14:paraId="46C3123A"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449F159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Grading scale:</w:t>
                </w:r>
                <w:r w:rsidRPr="009C5A63">
                  <w:rPr>
                    <w:rFonts w:ascii="Proba Pro Lt" w:hAnsi="Proba Pro Lt" w:cstheme="minorHAnsi"/>
                    <w:color w:val="000000"/>
                    <w:sz w:val="20"/>
                    <w:szCs w:val="20"/>
                    <w:lang w:val="en-GB"/>
                  </w:rPr>
                  <w:t xml:space="preserve"> </w:t>
                </w:r>
              </w:p>
              <w:p w14:paraId="260BEA9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60 % fail (1)</w:t>
                </w:r>
              </w:p>
              <w:p w14:paraId="3234820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236DC74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4581A14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19147E54"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090677" w:rsidRPr="009C5A63" w14:paraId="366DFB23" w14:textId="77777777" w:rsidTr="00B26AA2">
        <w:tc>
          <w:tcPr>
            <w:tcW w:w="1256" w:type="pct"/>
            <w:tcBorders>
              <w:left w:val="single" w:sz="12" w:space="0" w:color="auto"/>
              <w:bottom w:val="single" w:sz="12" w:space="0" w:color="auto"/>
            </w:tcBorders>
            <w:shd w:val="clear" w:color="auto" w:fill="00A0DC"/>
            <w:vAlign w:val="center"/>
          </w:tcPr>
          <w:p w14:paraId="0AE4B77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35EF06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266847941"/>
              <w:placeholder>
                <w:docPart w:val="1F835C459EF94C6FAAF9C5A59CBD58EB"/>
              </w:placeholder>
            </w:sdtPr>
            <w:sdtEndPr/>
            <w:sdtContent>
              <w:p w14:paraId="6C3869CA"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and seminars (a maximum of 2 absences is allowed)</w:t>
                </w:r>
              </w:p>
              <w:p w14:paraId="4B3F5F32"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participate in exercises and hand in an exercises report</w:t>
                </w:r>
              </w:p>
              <w:p w14:paraId="5933E1E5"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achieve a minimum of 18 points on the written exam</w:t>
                </w:r>
              </w:p>
            </w:sdtContent>
          </w:sdt>
        </w:tc>
      </w:tr>
      <w:tr w:rsidR="00090677" w:rsidRPr="009C5A63" w14:paraId="52CE498D" w14:textId="77777777" w:rsidTr="00CF68EC">
        <w:tc>
          <w:tcPr>
            <w:tcW w:w="1256" w:type="pct"/>
            <w:vMerge w:val="restart"/>
            <w:tcBorders>
              <w:top w:val="single" w:sz="12" w:space="0" w:color="auto"/>
              <w:left w:val="single" w:sz="12" w:space="0" w:color="auto"/>
            </w:tcBorders>
            <w:shd w:val="clear" w:color="auto" w:fill="00A0DC"/>
            <w:vAlign w:val="center"/>
          </w:tcPr>
          <w:p w14:paraId="34484B9A"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54891D4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34E777"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07C53"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0BDCB6B0" w14:textId="77777777" w:rsidTr="00CF68EC">
        <w:trPr>
          <w:trHeight w:val="75"/>
        </w:trPr>
        <w:tc>
          <w:tcPr>
            <w:tcW w:w="1256" w:type="pct"/>
            <w:vMerge/>
            <w:tcBorders>
              <w:left w:val="single" w:sz="12" w:space="0" w:color="auto"/>
            </w:tcBorders>
            <w:shd w:val="clear" w:color="auto" w:fill="00A0DC"/>
            <w:vAlign w:val="center"/>
          </w:tcPr>
          <w:p w14:paraId="4EE8986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54881141"/>
              <w:placeholder>
                <w:docPart w:val="61E7B699F3AF43BBACC07CA63056060E"/>
              </w:placeholder>
            </w:sdtPr>
            <w:sdtEndPr/>
            <w:sdtContent>
              <w:p w14:paraId="4C2BED7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Z. Kniewald: Vitamini i hormoni: proizvodnja i primjena (univ. textbook),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12830921"/>
              <w:placeholder>
                <w:docPart w:val="E8665D3F1D594E81A92BEE6EEB854364"/>
              </w:placeholder>
            </w:sdtPr>
            <w:sdtEndPr/>
            <w:sdtContent>
              <w:p w14:paraId="4C4157E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022529"/>
              <w:placeholder>
                <w:docPart w:val="2CBC29F24B0E482F9BC3C9EF8D235B27"/>
              </w:placeholder>
              <w:showingPlcHdr/>
            </w:sdtPr>
            <w:sdtEndPr/>
            <w:sdtContent>
              <w:p w14:paraId="01D60DD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64DD48C" w14:textId="77777777" w:rsidTr="00CF68EC">
        <w:trPr>
          <w:trHeight w:val="75"/>
        </w:trPr>
        <w:tc>
          <w:tcPr>
            <w:tcW w:w="1256" w:type="pct"/>
            <w:vMerge/>
            <w:tcBorders>
              <w:left w:val="single" w:sz="12" w:space="0" w:color="auto"/>
            </w:tcBorders>
            <w:shd w:val="clear" w:color="auto" w:fill="00A0DC"/>
            <w:vAlign w:val="center"/>
          </w:tcPr>
          <w:p w14:paraId="2D59346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9581485"/>
              <w:placeholder>
                <w:docPart w:val="41CFEAA7118A4620982C48537F22E2DE"/>
              </w:placeholder>
            </w:sdtPr>
            <w:sdtEndPr/>
            <w:sdtContent>
              <w:p w14:paraId="523C930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Z. Kniewald (ur.): Priručnik za pripravu i izolaciju biološki djelatnih supstancija, (</w:t>
                </w:r>
                <w:r w:rsidRPr="009C5A63">
                  <w:rPr>
                    <w:rFonts w:ascii="Proba Pro Lt" w:hAnsi="Proba Pro Lt" w:cstheme="minorHAnsi"/>
                    <w:color w:val="000000"/>
                    <w:sz w:val="20"/>
                    <w:szCs w:val="20"/>
                    <w:lang w:val="en-GB"/>
                  </w:rPr>
                  <w:t>univ. textbook</w:t>
                </w:r>
                <w:r w:rsidRPr="009C5A63">
                  <w:rPr>
                    <w:rFonts w:ascii="Proba Pro Lt" w:hAnsi="Proba Pro Lt" w:cstheme="minorHAnsi"/>
                    <w:sz w:val="20"/>
                    <w:szCs w:val="20"/>
                    <w:lang w:val="en-GB"/>
                  </w:rPr>
                  <w:t>),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186825511"/>
              <w:placeholder>
                <w:docPart w:val="9ABD1C24DBBF4DC0991E5B3E6EDD9591"/>
              </w:placeholder>
            </w:sdtPr>
            <w:sdtEndPr/>
            <w:sdtContent>
              <w:p w14:paraId="78E0430C"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145635268"/>
              <w:placeholder>
                <w:docPart w:val="9829251D87824B24921F082D0ED2A444"/>
              </w:placeholder>
            </w:sdtPr>
            <w:sdtEndPr/>
            <w:sdtContent>
              <w:p w14:paraId="4E791600"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laboratory</w:t>
                </w:r>
              </w:p>
            </w:sdtContent>
          </w:sdt>
        </w:tc>
      </w:tr>
      <w:tr w:rsidR="00090677" w:rsidRPr="009C5A63" w14:paraId="051ADE20" w14:textId="77777777" w:rsidTr="00B26AA2">
        <w:tc>
          <w:tcPr>
            <w:tcW w:w="1256" w:type="pct"/>
            <w:tcBorders>
              <w:top w:val="single" w:sz="12" w:space="0" w:color="auto"/>
              <w:left w:val="single" w:sz="12" w:space="0" w:color="auto"/>
            </w:tcBorders>
            <w:shd w:val="clear" w:color="auto" w:fill="00A0DC"/>
            <w:vAlign w:val="center"/>
          </w:tcPr>
          <w:p w14:paraId="28102DEF"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06596128"/>
            <w:placeholder>
              <w:docPart w:val="9E7313DFE6DF465A83D9071DEABAD8A9"/>
            </w:placeholder>
          </w:sdtPr>
          <w:sdtEndPr/>
          <w:sdtContent>
            <w:tc>
              <w:tcPr>
                <w:tcW w:w="3744" w:type="pct"/>
                <w:gridSpan w:val="13"/>
                <w:tcBorders>
                  <w:top w:val="single" w:sz="12" w:space="0" w:color="auto"/>
                  <w:right w:val="single" w:sz="12" w:space="0" w:color="auto"/>
                </w:tcBorders>
              </w:tcPr>
              <w:p w14:paraId="0FBEEF49"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G.F. Combs Jr.: The vitamins, Fundamental Aspects in Nutrition and Health (</w:t>
                </w:r>
                <w:proofErr w:type="gramStart"/>
                <w:r w:rsidRPr="009C5A63">
                  <w:rPr>
                    <w:rFonts w:ascii="Proba Pro Lt" w:hAnsi="Proba Pro Lt" w:cstheme="minorHAnsi"/>
                    <w:sz w:val="20"/>
                    <w:szCs w:val="20"/>
                    <w:lang w:val="en-GB"/>
                  </w:rPr>
                  <w:t>3th</w:t>
                </w:r>
                <w:proofErr w:type="gramEnd"/>
                <w:r w:rsidRPr="009C5A63">
                  <w:rPr>
                    <w:rFonts w:ascii="Proba Pro Lt" w:hAnsi="Proba Pro Lt" w:cstheme="minorHAnsi"/>
                    <w:sz w:val="20"/>
                    <w:szCs w:val="20"/>
                    <w:lang w:val="en-GB"/>
                  </w:rPr>
                  <w:t xml:space="preserve"> Edition), Academic Press, Inc., UK, 2008.</w:t>
                </w:r>
              </w:p>
              <w:p w14:paraId="2AEE859C"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 Walsh: Pharmaceutical biotechnology</w:t>
                </w:r>
                <w:proofErr w:type="gramStart"/>
                <w:r w:rsidRPr="009C5A63">
                  <w:rPr>
                    <w:rFonts w:ascii="Proba Pro Lt" w:hAnsi="Proba Pro Lt" w:cstheme="minorHAnsi"/>
                    <w:sz w:val="20"/>
                    <w:szCs w:val="20"/>
                    <w:lang w:val="en-GB"/>
                  </w:rPr>
                  <w:t>:concepts</w:t>
                </w:r>
                <w:proofErr w:type="gramEnd"/>
                <w:r w:rsidRPr="009C5A63">
                  <w:rPr>
                    <w:rFonts w:ascii="Proba Pro Lt" w:hAnsi="Proba Pro Lt" w:cstheme="minorHAnsi"/>
                    <w:sz w:val="20"/>
                    <w:szCs w:val="20"/>
                    <w:lang w:val="en-GB"/>
                  </w:rPr>
                  <w:t xml:space="preserve"> and applications. John Wiley &amp; Sons Ltd, Chichester, 2007.</w:t>
                </w:r>
              </w:p>
              <w:p w14:paraId="1B886D18"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R.B. Rucker, J. Zempleni, J.W. Suttie, D.B. McCormick (Eds): Handbook of Vitamins, Fourth Edition (CLINICAL NUTRITION IN HEALTH AND DISEASE), Taylor &amp; FrancisGroup, UK, 2007.</w:t>
                </w:r>
              </w:p>
              <w:p w14:paraId="5BCDE6C4"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Kirk-Othmer: Encyclopedia of Chemical Technology, John Wiley and Sons, Inc., New Jersey, 2006.</w:t>
                </w:r>
              </w:p>
            </w:tc>
          </w:sdtContent>
        </w:sdt>
      </w:tr>
      <w:tr w:rsidR="00090677" w:rsidRPr="009C5A63" w14:paraId="65153557" w14:textId="77777777" w:rsidTr="00B26AA2">
        <w:tc>
          <w:tcPr>
            <w:tcW w:w="1256" w:type="pct"/>
            <w:tcBorders>
              <w:top w:val="single" w:sz="12" w:space="0" w:color="auto"/>
              <w:left w:val="single" w:sz="12" w:space="0" w:color="auto"/>
            </w:tcBorders>
            <w:shd w:val="clear" w:color="auto" w:fill="00A0DC"/>
            <w:vAlign w:val="center"/>
          </w:tcPr>
          <w:p w14:paraId="72C81AD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01BA59D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090677" w:rsidRPr="009C5A63" w14:paraId="3596608B" w14:textId="77777777" w:rsidTr="00B26AA2">
        <w:tc>
          <w:tcPr>
            <w:tcW w:w="1256" w:type="pct"/>
            <w:tcBorders>
              <w:left w:val="single" w:sz="12" w:space="0" w:color="auto"/>
              <w:bottom w:val="single" w:sz="12" w:space="0" w:color="auto"/>
            </w:tcBorders>
            <w:shd w:val="clear" w:color="auto" w:fill="00A0DC"/>
            <w:vAlign w:val="center"/>
          </w:tcPr>
          <w:p w14:paraId="79AC3933"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69250288"/>
            <w:placeholder>
              <w:docPart w:val="784E7C46C5FC4FDC92B3591717E90E1C"/>
            </w:placeholder>
          </w:sdtPr>
          <w:sdtEndPr/>
          <w:sdtContent>
            <w:tc>
              <w:tcPr>
                <w:tcW w:w="3744" w:type="pct"/>
                <w:gridSpan w:val="13"/>
                <w:tcBorders>
                  <w:bottom w:val="single" w:sz="12" w:space="0" w:color="auto"/>
                  <w:right w:val="single" w:sz="12" w:space="0" w:color="auto"/>
                </w:tcBorders>
              </w:tcPr>
              <w:p w14:paraId="5F1B4E4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502862A" w14:textId="77777777" w:rsidR="00090677" w:rsidRPr="009C5A63" w:rsidRDefault="00090677" w:rsidP="00090677">
      <w:pPr>
        <w:spacing w:after="0" w:line="240" w:lineRule="auto"/>
        <w:rPr>
          <w:rFonts w:ascii="Proba Pro Lt" w:hAnsi="Proba Pro Lt" w:cstheme="minorHAnsi"/>
          <w:sz w:val="20"/>
          <w:szCs w:val="20"/>
          <w:lang w:val="en-GB"/>
        </w:rPr>
      </w:pPr>
    </w:p>
    <w:p w14:paraId="2CE1F903" w14:textId="77777777" w:rsidR="00090677" w:rsidRPr="009C5A63" w:rsidRDefault="00090677" w:rsidP="00090677">
      <w:pPr>
        <w:spacing w:after="0" w:line="240" w:lineRule="auto"/>
        <w:rPr>
          <w:rFonts w:ascii="Proba Pro Lt" w:hAnsi="Proba Pro Lt" w:cstheme="minorHAnsi"/>
          <w:sz w:val="20"/>
          <w:szCs w:val="20"/>
          <w:lang w:val="en-GB"/>
        </w:rPr>
      </w:pPr>
    </w:p>
    <w:p w14:paraId="741AB650" w14:textId="77777777" w:rsidR="00090677" w:rsidRPr="009C5A63"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4"/>
        <w:gridCol w:w="511"/>
        <w:gridCol w:w="511"/>
        <w:gridCol w:w="495"/>
      </w:tblGrid>
      <w:tr w:rsidR="00090677" w:rsidRPr="009C5A63" w14:paraId="51F369C3"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D10D2E"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3D89E4C5" w14:textId="77777777" w:rsidTr="00CF68EC">
        <w:tc>
          <w:tcPr>
            <w:tcW w:w="1256" w:type="pct"/>
            <w:tcBorders>
              <w:top w:val="single" w:sz="12" w:space="0" w:color="auto"/>
              <w:left w:val="single" w:sz="12" w:space="0" w:color="auto"/>
            </w:tcBorders>
            <w:shd w:val="clear" w:color="auto" w:fill="00A0DC"/>
            <w:vAlign w:val="center"/>
          </w:tcPr>
          <w:p w14:paraId="022D45B2"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794256795"/>
            <w:placeholder>
              <w:docPart w:val="21E0ADCB43864D579B0D7C907CFBB358"/>
            </w:placeholder>
          </w:sdtPr>
          <w:sdtEndPr/>
          <w:sdtContent>
            <w:tc>
              <w:tcPr>
                <w:tcW w:w="1524" w:type="pct"/>
                <w:gridSpan w:val="4"/>
                <w:tcBorders>
                  <w:top w:val="single" w:sz="12" w:space="0" w:color="auto"/>
                  <w:right w:val="single" w:sz="12" w:space="0" w:color="auto"/>
                </w:tcBorders>
                <w:vAlign w:val="center"/>
              </w:tcPr>
              <w:p w14:paraId="1DD767B4" w14:textId="52B4DD41"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C5A63">
                  <w:rPr>
                    <w:rFonts w:ascii="Proba Pro Lt" w:hAnsi="Proba Pro Lt" w:cstheme="minorHAnsi"/>
                    <w:b/>
                    <w:sz w:val="20"/>
                    <w:szCs w:val="20"/>
                    <w:lang w:val="en-GB"/>
                  </w:rPr>
                  <w:fldChar w:fldCharType="separate"/>
                </w:r>
                <w:r w:rsidR="00CF68EC">
                  <w:rPr>
                    <w:rStyle w:val="Hyperlink"/>
                    <w:rFonts w:ascii="Proba Pro Lt" w:hAnsi="Proba Pro Lt" w:cstheme="minorHAnsi"/>
                    <w:b/>
                    <w:sz w:val="20"/>
                    <w:szCs w:val="20"/>
                    <w:lang w:val="en-GB"/>
                  </w:rPr>
                  <w:t xml:space="preserve">Vesna Zechner </w:t>
                </w:r>
                <w:r w:rsidRPr="009C5A63">
                  <w:rPr>
                    <w:rStyle w:val="Hyperlink"/>
                    <w:rFonts w:ascii="Proba Pro Lt" w:hAnsi="Proba Pro Lt" w:cstheme="minorHAnsi"/>
                    <w:b/>
                    <w:sz w:val="20"/>
                    <w:szCs w:val="20"/>
                    <w:lang w:val="en-GB"/>
                  </w:rPr>
                  <w:t>Krpan, PhD, Full Professor</w:t>
                </w:r>
              </w:p>
              <w:p w14:paraId="6BB214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lastRenderedPageBreak/>
                  <w:fldChar w:fldCharType="end"/>
                </w:r>
                <w:hyperlink r:id="rId153" w:history="1">
                  <w:r w:rsidRPr="009C5A63">
                    <w:rPr>
                      <w:rStyle w:val="Hyperlink"/>
                      <w:rFonts w:ascii="Proba Pro Lt" w:hAnsi="Proba Pro Lt" w:cstheme="minorHAnsi"/>
                      <w:sz w:val="20"/>
                      <w:szCs w:val="20"/>
                      <w:lang w:val="en-GB"/>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9B7EEE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1.8. Semester when the course is delivered</w:t>
            </w:r>
          </w:p>
        </w:tc>
        <w:sdt>
          <w:sdtPr>
            <w:rPr>
              <w:rFonts w:ascii="Proba Pro Lt" w:hAnsi="Proba Pro Lt" w:cstheme="minorHAnsi"/>
              <w:sz w:val="20"/>
              <w:szCs w:val="20"/>
              <w:lang w:val="en-GB"/>
            </w:rPr>
            <w:alias w:val="Odaberite semestar studija"/>
            <w:tag w:val="Odaberite semestar studija"/>
            <w:id w:val="-789889831"/>
            <w:placeholder>
              <w:docPart w:val="F040FFCF69364B1BAD1225E230488023"/>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055903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3AD40EED" w14:textId="77777777" w:rsidTr="00CF68EC">
        <w:tc>
          <w:tcPr>
            <w:tcW w:w="1256" w:type="pct"/>
            <w:tcBorders>
              <w:top w:val="single" w:sz="12" w:space="0" w:color="auto"/>
              <w:left w:val="single" w:sz="12" w:space="0" w:color="auto"/>
            </w:tcBorders>
            <w:shd w:val="clear" w:color="auto" w:fill="00A0DC"/>
            <w:vAlign w:val="center"/>
          </w:tcPr>
          <w:p w14:paraId="6E1A372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1" w:name="Biotehnološki_aspekti_proizvodnje_vina" w:displacedByCustomXml="next"/>
        <w:sdt>
          <w:sdtPr>
            <w:rPr>
              <w:rFonts w:ascii="Proba Pro Lt" w:hAnsi="Proba Pro Lt" w:cstheme="minorHAnsi"/>
              <w:sz w:val="20"/>
              <w:szCs w:val="20"/>
              <w:lang w:val="en-GB"/>
            </w:rPr>
            <w:id w:val="-1861659980"/>
            <w:placeholder>
              <w:docPart w:val="FAB67B25A29545BDA5E8E88912CDE9CC"/>
            </w:placeholder>
          </w:sdtPr>
          <w:sdtEndPr/>
          <w:sdtContent>
            <w:tc>
              <w:tcPr>
                <w:tcW w:w="1524" w:type="pct"/>
                <w:gridSpan w:val="4"/>
                <w:tcBorders>
                  <w:top w:val="single" w:sz="12" w:space="0" w:color="auto"/>
                  <w:right w:val="single" w:sz="12" w:space="0" w:color="auto"/>
                </w:tcBorders>
                <w:vAlign w:val="center"/>
              </w:tcPr>
              <w:p w14:paraId="7EC2A7FC" w14:textId="5269E99D" w:rsidR="00090677" w:rsidRPr="009C5A63" w:rsidRDefault="00CF56E8"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Biotechnological Aspects of W</w:t>
                </w:r>
                <w:r w:rsidR="00090677" w:rsidRPr="001D2138">
                  <w:rPr>
                    <w:rFonts w:ascii="Proba Pro Lt" w:hAnsi="Proba Pro Lt" w:cstheme="minorHAnsi"/>
                    <w:b/>
                    <w:sz w:val="20"/>
                    <w:szCs w:val="20"/>
                    <w:lang w:val="en-GB"/>
                  </w:rPr>
                  <w:t xml:space="preserve">ine </w:t>
                </w:r>
                <w:r w:rsidRPr="001D2138">
                  <w:rPr>
                    <w:rFonts w:ascii="Proba Pro Lt" w:hAnsi="Proba Pro Lt" w:cstheme="minorHAnsi"/>
                    <w:b/>
                    <w:sz w:val="20"/>
                    <w:szCs w:val="20"/>
                    <w:lang w:val="en-GB"/>
                  </w:rPr>
                  <w:t>P</w:t>
                </w:r>
                <w:r w:rsidR="00090677" w:rsidRPr="001D2138">
                  <w:rPr>
                    <w:rFonts w:ascii="Proba Pro Lt" w:hAnsi="Proba Pro Lt" w:cstheme="minorHAnsi"/>
                    <w:b/>
                    <w:sz w:val="20"/>
                    <w:szCs w:val="20"/>
                    <w:lang w:val="en-GB"/>
                  </w:rPr>
                  <w:t>roduction</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0CB3601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71526816"/>
            <w:placeholder>
              <w:docPart w:val="962DD3BFBA964FCCA7FBE19E5A9B0605"/>
            </w:placeholder>
          </w:sdtPr>
          <w:sdtEndPr/>
          <w:sdtContent>
            <w:tc>
              <w:tcPr>
                <w:tcW w:w="816" w:type="pct"/>
                <w:gridSpan w:val="4"/>
                <w:tcBorders>
                  <w:top w:val="single" w:sz="12" w:space="0" w:color="auto"/>
                  <w:right w:val="single" w:sz="12" w:space="0" w:color="auto"/>
                </w:tcBorders>
                <w:vAlign w:val="center"/>
              </w:tcPr>
              <w:p w14:paraId="587926D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66E9DE61" w14:textId="77777777" w:rsidTr="00CF68EC">
        <w:tc>
          <w:tcPr>
            <w:tcW w:w="1256" w:type="pct"/>
            <w:tcBorders>
              <w:left w:val="single" w:sz="12" w:space="0" w:color="auto"/>
              <w:bottom w:val="single" w:sz="12" w:space="0" w:color="auto"/>
            </w:tcBorders>
            <w:shd w:val="clear" w:color="auto" w:fill="00A0DC"/>
            <w:vAlign w:val="center"/>
          </w:tcPr>
          <w:p w14:paraId="744D677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8303170"/>
            <w:placeholder>
              <w:docPart w:val="7B23BE60853140F99A71949915054C7C"/>
            </w:placeholder>
          </w:sdtPr>
          <w:sdtEndPr/>
          <w:sdtContent>
            <w:tc>
              <w:tcPr>
                <w:tcW w:w="1524" w:type="pct"/>
                <w:gridSpan w:val="4"/>
                <w:tcBorders>
                  <w:bottom w:val="single" w:sz="12" w:space="0" w:color="auto"/>
                  <w:right w:val="single" w:sz="12" w:space="0" w:color="auto"/>
                </w:tcBorders>
                <w:vAlign w:val="center"/>
              </w:tcPr>
              <w:p w14:paraId="5888655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53627</w:t>
                </w:r>
              </w:p>
            </w:tc>
          </w:sdtContent>
        </w:sdt>
        <w:tc>
          <w:tcPr>
            <w:tcW w:w="1405" w:type="pct"/>
            <w:gridSpan w:val="5"/>
            <w:tcBorders>
              <w:bottom w:val="single" w:sz="12" w:space="0" w:color="auto"/>
              <w:right w:val="single" w:sz="12" w:space="0" w:color="auto"/>
            </w:tcBorders>
            <w:shd w:val="clear" w:color="auto" w:fill="00A0DC"/>
            <w:vAlign w:val="center"/>
          </w:tcPr>
          <w:p w14:paraId="03A41A7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09506567"/>
            <w:placeholder>
              <w:docPart w:val="0C6099AA420F4DB8BAA54C2699DE129F"/>
            </w:placeholder>
          </w:sdtPr>
          <w:sdtEndPr/>
          <w:sdtContent>
            <w:tc>
              <w:tcPr>
                <w:tcW w:w="816" w:type="pct"/>
                <w:gridSpan w:val="4"/>
                <w:tcBorders>
                  <w:bottom w:val="single" w:sz="12" w:space="0" w:color="auto"/>
                  <w:right w:val="single" w:sz="12" w:space="0" w:color="auto"/>
                </w:tcBorders>
                <w:vAlign w:val="center"/>
              </w:tcPr>
              <w:p w14:paraId="4997FDA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+ 24 + 0 + 0</w:t>
                </w:r>
              </w:p>
            </w:tc>
          </w:sdtContent>
        </w:sdt>
      </w:tr>
      <w:tr w:rsidR="00090677" w:rsidRPr="009C5A63" w14:paraId="138FD9F3" w14:textId="77777777" w:rsidTr="00CF68EC">
        <w:tc>
          <w:tcPr>
            <w:tcW w:w="1256" w:type="pct"/>
            <w:tcBorders>
              <w:left w:val="single" w:sz="12" w:space="0" w:color="auto"/>
              <w:bottom w:val="single" w:sz="12" w:space="0" w:color="auto"/>
            </w:tcBorders>
            <w:shd w:val="clear" w:color="auto" w:fill="00A0DC"/>
            <w:vAlign w:val="center"/>
          </w:tcPr>
          <w:p w14:paraId="350527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856569736"/>
            <w:placeholder>
              <w:docPart w:val="28B51769A5734203B5B9F4EA2F888D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21D1C1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6E79ED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3462856"/>
            <w:placeholder>
              <w:docPart w:val="3C3C0550565249F5999B95D56EEF2212"/>
            </w:placeholder>
          </w:sdtPr>
          <w:sdtEndPr/>
          <w:sdtContent>
            <w:tc>
              <w:tcPr>
                <w:tcW w:w="816" w:type="pct"/>
                <w:gridSpan w:val="4"/>
                <w:tcBorders>
                  <w:bottom w:val="single" w:sz="12" w:space="0" w:color="auto"/>
                  <w:right w:val="single" w:sz="12" w:space="0" w:color="auto"/>
                </w:tcBorders>
                <w:vAlign w:val="center"/>
              </w:tcPr>
              <w:p w14:paraId="7EC62BE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w:t>
                </w:r>
              </w:p>
            </w:tc>
          </w:sdtContent>
        </w:sdt>
      </w:tr>
      <w:tr w:rsidR="00090677" w:rsidRPr="009C5A63" w14:paraId="343B338D" w14:textId="77777777" w:rsidTr="00CF68EC">
        <w:tc>
          <w:tcPr>
            <w:tcW w:w="1256" w:type="pct"/>
            <w:tcBorders>
              <w:left w:val="single" w:sz="12" w:space="0" w:color="auto"/>
              <w:bottom w:val="single" w:sz="12" w:space="0" w:color="auto"/>
            </w:tcBorders>
            <w:shd w:val="clear" w:color="auto" w:fill="00A0DC"/>
            <w:vAlign w:val="center"/>
          </w:tcPr>
          <w:p w14:paraId="10A8F14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437801013"/>
            <w:placeholder>
              <w:docPart w:val="DCB62A2EE6414101884C1F7AB9EE1CBE"/>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3C3C2A5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B325D9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63D7D51"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450563751"/>
                <w:placeholder>
                  <w:docPart w:val="25144341F55E403BB22D31D7E15509ED"/>
                </w:placeholder>
                <w:dropDownList>
                  <w:listItem w:value="Choose an item."/>
                  <w:listItem w:displayText="1." w:value="1."/>
                  <w:listItem w:displayText="2." w:value="2."/>
                  <w:listItem w:displayText="3." w:value="3."/>
                </w:dropDownList>
              </w:sdtPr>
              <w:sdtEndPr/>
              <w:sdtContent>
                <w:r w:rsidR="00090677" w:rsidRPr="009C5A63">
                  <w:rPr>
                    <w:rFonts w:ascii="Proba Pro Lt" w:hAnsi="Proba Pro Lt" w:cstheme="minorHAnsi"/>
                    <w:sz w:val="20"/>
                    <w:szCs w:val="20"/>
                    <w:lang w:val="en-GB"/>
                  </w:rPr>
                  <w:t>2.</w:t>
                </w:r>
              </w:sdtContent>
            </w:sdt>
            <w:r w:rsidR="00090677" w:rsidRPr="009C5A63">
              <w:rPr>
                <w:rFonts w:ascii="Proba Pro Lt" w:hAnsi="Proba Pro Lt" w:cstheme="minorHAnsi"/>
                <w:sz w:val="20"/>
                <w:szCs w:val="20"/>
                <w:lang w:val="en-GB"/>
              </w:rPr>
              <w:tab/>
            </w:r>
          </w:p>
          <w:p w14:paraId="7FFD51E1" w14:textId="77777777" w:rsidR="00090677"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1474045"/>
                <w:placeholder>
                  <w:docPart w:val="C12BFD46D54C49A68C17492E54CD14F9"/>
                </w:placeholder>
              </w:sdtPr>
              <w:sdtEnd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2732C99D" w14:textId="77777777" w:rsidTr="00CF68EC">
        <w:tc>
          <w:tcPr>
            <w:tcW w:w="1256" w:type="pct"/>
            <w:tcBorders>
              <w:left w:val="single" w:sz="12" w:space="0" w:color="auto"/>
              <w:bottom w:val="single" w:sz="12" w:space="0" w:color="auto"/>
            </w:tcBorders>
            <w:shd w:val="clear" w:color="auto" w:fill="00A0DC"/>
            <w:vAlign w:val="center"/>
          </w:tcPr>
          <w:p w14:paraId="5E358A2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812018178"/>
            <w:placeholder>
              <w:docPart w:val="649E5F3D05744C8292E0FEC9C475104A"/>
            </w:placeholder>
          </w:sdtPr>
          <w:sdtEndPr/>
          <w:sdtContent>
            <w:tc>
              <w:tcPr>
                <w:tcW w:w="1524" w:type="pct"/>
                <w:gridSpan w:val="4"/>
                <w:tcBorders>
                  <w:bottom w:val="single" w:sz="12" w:space="0" w:color="auto"/>
                  <w:right w:val="single" w:sz="12" w:space="0" w:color="auto"/>
                </w:tcBorders>
                <w:vAlign w:val="center"/>
              </w:tcPr>
              <w:p w14:paraId="4701E38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Lectures in P5; exercises in the DBE; field work – winery visit </w:t>
                </w:r>
              </w:p>
            </w:tc>
          </w:sdtContent>
        </w:sdt>
        <w:tc>
          <w:tcPr>
            <w:tcW w:w="1405" w:type="pct"/>
            <w:gridSpan w:val="5"/>
            <w:tcBorders>
              <w:bottom w:val="single" w:sz="12" w:space="0" w:color="auto"/>
              <w:right w:val="single" w:sz="12" w:space="0" w:color="auto"/>
            </w:tcBorders>
            <w:shd w:val="clear" w:color="auto" w:fill="00A0DC"/>
            <w:vAlign w:val="center"/>
          </w:tcPr>
          <w:p w14:paraId="2E8227A1"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700513575"/>
            <w:placeholder>
              <w:docPart w:val="A704006A43B84ACD895863C0EBEDB719"/>
            </w:placeholder>
          </w:sdtPr>
          <w:sdtEndPr/>
          <w:sdtContent>
            <w:tc>
              <w:tcPr>
                <w:tcW w:w="816" w:type="pct"/>
                <w:gridSpan w:val="4"/>
                <w:tcBorders>
                  <w:bottom w:val="single" w:sz="12" w:space="0" w:color="auto"/>
                  <w:right w:val="single" w:sz="12" w:space="0" w:color="auto"/>
                </w:tcBorders>
                <w:vAlign w:val="center"/>
              </w:tcPr>
              <w:p w14:paraId="52371B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46E299D5" w14:textId="77777777" w:rsidTr="00CF68EC">
        <w:tc>
          <w:tcPr>
            <w:tcW w:w="1256" w:type="pct"/>
            <w:tcBorders>
              <w:left w:val="single" w:sz="12" w:space="0" w:color="auto"/>
              <w:bottom w:val="single" w:sz="12" w:space="0" w:color="auto"/>
            </w:tcBorders>
            <w:shd w:val="clear" w:color="auto" w:fill="00A0DC"/>
            <w:vAlign w:val="center"/>
          </w:tcPr>
          <w:p w14:paraId="626D57B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04754946"/>
            <w:placeholder>
              <w:docPart w:val="E3AD93A3FD3E4C959A12CB585B4A54B5"/>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7CACC7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A13BC6A"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423002A7"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796142478"/>
                <w:placeholder>
                  <w:docPart w:val="BB57F74E87C94E539686941222CA3ED5"/>
                </w:placeholder>
                <w:dropDownList>
                  <w:listItem w:value="Choose an item."/>
                  <w:listItem w:displayText="Y" w:value="Y"/>
                  <w:listItem w:displayText="N" w:value="N"/>
                </w:dropDownList>
              </w:sdtPr>
              <w:sdtEndPr/>
              <w:sdtContent>
                <w:r w:rsidR="00090677" w:rsidRPr="009C5A63">
                  <w:rPr>
                    <w:rFonts w:ascii="Proba Pro Lt" w:hAnsi="Proba Pro Lt" w:cstheme="minorHAnsi"/>
                    <w:sz w:val="20"/>
                    <w:szCs w:val="20"/>
                    <w:lang w:val="en-GB"/>
                  </w:rPr>
                  <w:t>Y</w:t>
                </w:r>
              </w:sdtContent>
            </w:sdt>
          </w:p>
        </w:tc>
      </w:tr>
      <w:tr w:rsidR="00090677" w:rsidRPr="009C5A63" w14:paraId="3A561DE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34600F"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61601D32" w14:textId="77777777" w:rsidTr="00B26AA2">
        <w:tc>
          <w:tcPr>
            <w:tcW w:w="1256" w:type="pct"/>
            <w:tcBorders>
              <w:top w:val="single" w:sz="12" w:space="0" w:color="auto"/>
              <w:left w:val="single" w:sz="12" w:space="0" w:color="auto"/>
            </w:tcBorders>
            <w:shd w:val="clear" w:color="auto" w:fill="00A0DC"/>
            <w:vAlign w:val="center"/>
          </w:tcPr>
          <w:p w14:paraId="14C6FE5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1172E8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p>
        </w:tc>
      </w:tr>
      <w:tr w:rsidR="00090677" w:rsidRPr="009C5A63" w14:paraId="3F2B1B4C" w14:textId="77777777" w:rsidTr="00B26AA2">
        <w:tc>
          <w:tcPr>
            <w:tcW w:w="1256" w:type="pct"/>
            <w:tcBorders>
              <w:left w:val="single" w:sz="12" w:space="0" w:color="auto"/>
            </w:tcBorders>
            <w:shd w:val="clear" w:color="auto" w:fill="00A0DC"/>
            <w:vAlign w:val="center"/>
          </w:tcPr>
          <w:p w14:paraId="3F4CFD8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404192234"/>
            <w:placeholder>
              <w:docPart w:val="721C0F4A42904F87A6F9B7AB24B020E7"/>
            </w:placeholder>
          </w:sdtPr>
          <w:sdtEndPr/>
          <w:sdtContent>
            <w:sdt>
              <w:sdtPr>
                <w:rPr>
                  <w:rFonts w:ascii="Proba Pro Lt" w:hAnsi="Proba Pro Lt" w:cstheme="minorHAnsi"/>
                  <w:sz w:val="20"/>
                  <w:szCs w:val="20"/>
                  <w:lang w:val="en-GB"/>
                </w:rPr>
                <w:id w:val="-69266601"/>
                <w:placeholder>
                  <w:docPart w:val="33C3590C2C6348B7B0CCB2939B57C760"/>
                </w:placeholder>
              </w:sdtPr>
              <w:sdtEndPr/>
              <w:sdtContent>
                <w:tc>
                  <w:tcPr>
                    <w:tcW w:w="3744" w:type="pct"/>
                    <w:gridSpan w:val="13"/>
                    <w:tcBorders>
                      <w:right w:val="single" w:sz="12" w:space="0" w:color="auto"/>
                    </w:tcBorders>
                    <w:vAlign w:val="center"/>
                  </w:tcPr>
                  <w:p w14:paraId="07A7E3C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ED98C00"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0ADCC5E1"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529FEF1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5CA49248"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08CCC31"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24824D31" w14:textId="77777777" w:rsidR="00090677" w:rsidRPr="009C5A63"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35D81F0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07E7B400" w14:textId="77777777" w:rsidTr="00B26AA2">
        <w:tc>
          <w:tcPr>
            <w:tcW w:w="1256" w:type="pct"/>
            <w:tcBorders>
              <w:left w:val="single" w:sz="12" w:space="0" w:color="auto"/>
            </w:tcBorders>
            <w:shd w:val="clear" w:color="auto" w:fill="00A0DC"/>
            <w:vAlign w:val="center"/>
          </w:tcPr>
          <w:p w14:paraId="73C2FE9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614254889"/>
            <w:placeholder>
              <w:docPart w:val="9E274B6F08F947FCB5F412BCB7143D19"/>
            </w:placeholder>
          </w:sdtPr>
          <w:sdtEndPr/>
          <w:sdtContent>
            <w:tc>
              <w:tcPr>
                <w:tcW w:w="3744" w:type="pct"/>
                <w:gridSpan w:val="13"/>
                <w:tcBorders>
                  <w:right w:val="single" w:sz="12" w:space="0" w:color="auto"/>
                </w:tcBorders>
                <w:vAlign w:val="center"/>
              </w:tcPr>
              <w:p w14:paraId="1AADA161"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214B479"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3F5C3C35"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507E8436"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new industrial biotechnological processes and equipment </w:t>
                </w:r>
              </w:p>
              <w:p w14:paraId="20A2E5FC"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245DAA46"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859FBF9"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 </w:t>
                </w:r>
              </w:p>
              <w:p w14:paraId="6F24504D"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p w14:paraId="5F2999CC"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59FE22D1"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p w14:paraId="058A817F"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in relationships to coworkers and employer </w:t>
                </w:r>
              </w:p>
              <w:p w14:paraId="2D96A93F"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090677" w:rsidRPr="009C5A63" w14:paraId="6346D62B" w14:textId="77777777" w:rsidTr="00B26AA2">
        <w:tc>
          <w:tcPr>
            <w:tcW w:w="1256" w:type="pct"/>
            <w:tcBorders>
              <w:left w:val="single" w:sz="12" w:space="0" w:color="auto"/>
            </w:tcBorders>
            <w:shd w:val="clear" w:color="auto" w:fill="00A0DC"/>
            <w:vAlign w:val="center"/>
          </w:tcPr>
          <w:p w14:paraId="5EF11CD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2110803548"/>
            <w:placeholder>
              <w:docPart w:val="1006EA82067642A6979832B8262F074B"/>
            </w:placeholder>
          </w:sdtPr>
          <w:sdtEndPr/>
          <w:sdtContent>
            <w:tc>
              <w:tcPr>
                <w:tcW w:w="3744" w:type="pct"/>
                <w:gridSpan w:val="13"/>
                <w:tcBorders>
                  <w:right w:val="single" w:sz="12" w:space="0" w:color="auto"/>
                </w:tcBorders>
                <w:vAlign w:val="center"/>
              </w:tcPr>
              <w:p w14:paraId="62ED6BAE" w14:textId="5DBE790B" w:rsidR="00090677" w:rsidRPr="009C5A63" w:rsidRDefault="007D062B" w:rsidP="00B200B4">
                <w:pPr>
                  <w:pStyle w:val="ListParagraph"/>
                  <w:numPr>
                    <w:ilvl w:val="0"/>
                    <w:numId w:val="14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establish </w:t>
                </w:r>
                <w:r w:rsidR="00090677" w:rsidRPr="009C5A63">
                  <w:rPr>
                    <w:rFonts w:ascii="Proba Pro Lt" w:hAnsi="Proba Pro Lt" w:cstheme="minorHAnsi"/>
                    <w:sz w:val="20"/>
                    <w:szCs w:val="20"/>
                    <w:lang w:val="en-GB"/>
                  </w:rPr>
                  <w:t>and supervise the technological process of directed wine fermentations (slow or cold fermentation, fermentation above four, s</w:t>
                </w:r>
                <w:r>
                  <w:rPr>
                    <w:rFonts w:ascii="Proba Pro Lt" w:hAnsi="Proba Pro Lt" w:cstheme="minorHAnsi"/>
                    <w:sz w:val="20"/>
                    <w:szCs w:val="20"/>
                    <w:lang w:val="en-GB"/>
                  </w:rPr>
                  <w:t>low or continuous fermentation)</w:t>
                </w:r>
              </w:p>
              <w:p w14:paraId="4948D5CA" w14:textId="2EF63F69"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w:t>
                </w:r>
                <w:r w:rsidR="00090677" w:rsidRPr="009C5A63">
                  <w:rPr>
                    <w:rFonts w:ascii="Proba Pro Lt" w:hAnsi="Proba Pro Lt" w:cstheme="minorHAnsi"/>
                    <w:sz w:val="20"/>
                    <w:szCs w:val="20"/>
                    <w:lang w:val="en-GB"/>
                  </w:rPr>
                  <w:t>re-fermentation in case when fermenta</w:t>
                </w:r>
                <w:r>
                  <w:rPr>
                    <w:rFonts w:ascii="Proba Pro Lt" w:hAnsi="Proba Pro Lt" w:cstheme="minorHAnsi"/>
                    <w:sz w:val="20"/>
                    <w:szCs w:val="20"/>
                    <w:lang w:val="en-GB"/>
                  </w:rPr>
                  <w:t>tion stops and control the same</w:t>
                </w:r>
              </w:p>
              <w:p w14:paraId="0A3E8F96" w14:textId="79C47C1D"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use </w:t>
                </w:r>
                <w:r w:rsidR="00090677" w:rsidRPr="009C5A63">
                  <w:rPr>
                    <w:rFonts w:ascii="Proba Pro Lt" w:hAnsi="Proba Pro Lt" w:cstheme="minorHAnsi"/>
                    <w:sz w:val="20"/>
                    <w:szCs w:val="20"/>
                    <w:lang w:val="en-GB"/>
                  </w:rPr>
                  <w:t>and select inoculation yeasts and establish and maintain the technological pr</w:t>
                </w:r>
                <w:r>
                  <w:rPr>
                    <w:rFonts w:ascii="Proba Pro Lt" w:hAnsi="Proba Pro Lt" w:cstheme="minorHAnsi"/>
                    <w:sz w:val="20"/>
                    <w:szCs w:val="20"/>
                    <w:lang w:val="en-GB"/>
                  </w:rPr>
                  <w:t>ocess for producing sherry wine</w:t>
                </w:r>
              </w:p>
              <w:p w14:paraId="1D1721DF" w14:textId="0317EA16"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prepare </w:t>
                </w:r>
                <w:r w:rsidR="00090677" w:rsidRPr="009C5A63">
                  <w:rPr>
                    <w:rFonts w:ascii="Proba Pro Lt" w:hAnsi="Proba Pro Lt" w:cstheme="minorHAnsi"/>
                    <w:sz w:val="20"/>
                    <w:szCs w:val="20"/>
                    <w:lang w:val="en-GB"/>
                  </w:rPr>
                  <w:t>the technological process of port wine production and apply technological procedures</w:t>
                </w:r>
                <w:r>
                  <w:rPr>
                    <w:rFonts w:ascii="Proba Pro Lt" w:hAnsi="Proba Pro Lt" w:cstheme="minorHAnsi"/>
                    <w:sz w:val="20"/>
                    <w:szCs w:val="20"/>
                    <w:lang w:val="en-GB"/>
                  </w:rPr>
                  <w:t xml:space="preserve"> for long-term aging in barrels</w:t>
                </w:r>
              </w:p>
              <w:p w14:paraId="1B7B1A37" w14:textId="47C24EE7"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set </w:t>
                </w:r>
                <w:r w:rsidR="00090677" w:rsidRPr="009C5A63">
                  <w:rPr>
                    <w:rFonts w:ascii="Proba Pro Lt" w:hAnsi="Proba Pro Lt" w:cstheme="minorHAnsi"/>
                    <w:sz w:val="20"/>
                    <w:szCs w:val="20"/>
                    <w:lang w:val="en-GB"/>
                  </w:rPr>
                  <w:t>up and perform the process of sparkling production by classical or traditional method, Charma</w:t>
                </w:r>
                <w:r>
                  <w:rPr>
                    <w:rFonts w:ascii="Proba Pro Lt" w:hAnsi="Proba Pro Lt" w:cstheme="minorHAnsi"/>
                    <w:sz w:val="20"/>
                    <w:szCs w:val="20"/>
                    <w:lang w:val="en-GB"/>
                  </w:rPr>
                  <w:t>t method and transfer procedure</w:t>
                </w:r>
              </w:p>
              <w:p w14:paraId="5CA97E47" w14:textId="3A9172C9"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organize </w:t>
                </w:r>
                <w:r w:rsidR="00090677" w:rsidRPr="009C5A63">
                  <w:rPr>
                    <w:rFonts w:ascii="Proba Pro Lt" w:hAnsi="Proba Pro Lt" w:cstheme="minorHAnsi"/>
                    <w:sz w:val="20"/>
                    <w:szCs w:val="20"/>
                    <w:lang w:val="en-GB"/>
                  </w:rPr>
                  <w:t>the production process of fruit wines and apply starter culture of yeast and malola</w:t>
                </w:r>
                <w:r>
                  <w:rPr>
                    <w:rFonts w:ascii="Proba Pro Lt" w:hAnsi="Proba Pro Lt" w:cstheme="minorHAnsi"/>
                    <w:sz w:val="20"/>
                    <w:szCs w:val="20"/>
                    <w:lang w:val="en-GB"/>
                  </w:rPr>
                  <w:t>ctic bacteria during production</w:t>
                </w:r>
              </w:p>
              <w:p w14:paraId="6D5E62E0" w14:textId="3C64879D"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090677" w:rsidRPr="009C5A63">
                  <w:rPr>
                    <w:rFonts w:ascii="Proba Pro Lt" w:hAnsi="Proba Pro Lt" w:cstheme="minorHAnsi"/>
                    <w:sz w:val="20"/>
                    <w:szCs w:val="20"/>
                    <w:lang w:val="en-GB"/>
                  </w:rPr>
                  <w:t>microfermentation as a method of</w:t>
                </w:r>
                <w:r>
                  <w:rPr>
                    <w:rFonts w:ascii="Proba Pro Lt" w:hAnsi="Proba Pro Lt" w:cstheme="minorHAnsi"/>
                    <w:sz w:val="20"/>
                    <w:szCs w:val="20"/>
                    <w:lang w:val="en-GB"/>
                  </w:rPr>
                  <w:t xml:space="preserve"> selection of enological yeasts</w:t>
                </w:r>
              </w:p>
              <w:p w14:paraId="17720450" w14:textId="77777777" w:rsidR="007D062B"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w:t>
                </w:r>
                <w:r w:rsidR="00090677" w:rsidRPr="009C5A63">
                  <w:rPr>
                    <w:rFonts w:ascii="Proba Pro Lt" w:hAnsi="Proba Pro Lt" w:cstheme="minorHAnsi"/>
                    <w:sz w:val="20"/>
                    <w:szCs w:val="20"/>
                    <w:lang w:val="en-GB"/>
                  </w:rPr>
                  <w:t>a process of inoculated malolactic fermentation (MLF), and apply MLF speed monitoring methods, analysis and treatments to be performed u</w:t>
                </w:r>
                <w:r>
                  <w:rPr>
                    <w:rFonts w:ascii="Proba Pro Lt" w:hAnsi="Proba Pro Lt" w:cstheme="minorHAnsi"/>
                    <w:sz w:val="20"/>
                    <w:szCs w:val="20"/>
                    <w:lang w:val="en-GB"/>
                  </w:rPr>
                  <w:t>pon completion of fermentation</w:t>
                </w:r>
              </w:p>
              <w:p w14:paraId="59041998" w14:textId="662CD00B"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proofErr w:type="gramStart"/>
                <w:r>
                  <w:rPr>
                    <w:rFonts w:ascii="Proba Pro Lt" w:hAnsi="Proba Pro Lt" w:cstheme="minorHAnsi"/>
                    <w:sz w:val="20"/>
                    <w:szCs w:val="20"/>
                    <w:lang w:val="en-GB"/>
                  </w:rPr>
                  <w:lastRenderedPageBreak/>
                  <w:t>c</w:t>
                </w:r>
                <w:r w:rsidR="00090677" w:rsidRPr="009C5A63">
                  <w:rPr>
                    <w:rFonts w:ascii="Proba Pro Lt" w:hAnsi="Proba Pro Lt" w:cstheme="minorHAnsi"/>
                    <w:sz w:val="20"/>
                    <w:szCs w:val="20"/>
                    <w:lang w:val="en-GB"/>
                  </w:rPr>
                  <w:t>ompare</w:t>
                </w:r>
                <w:proofErr w:type="gramEnd"/>
                <w:r w:rsidR="00090677" w:rsidRPr="009C5A63">
                  <w:rPr>
                    <w:rFonts w:ascii="Proba Pro Lt" w:hAnsi="Proba Pro Lt" w:cstheme="minorHAnsi"/>
                    <w:sz w:val="20"/>
                    <w:szCs w:val="20"/>
                    <w:lang w:val="en-GB"/>
                  </w:rPr>
                  <w:t xml:space="preserve"> and critically judge spontaneous MLF.</w:t>
                </w:r>
              </w:p>
              <w:p w14:paraId="0D56BD8E" w14:textId="198F9A6C"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use </w:t>
                </w:r>
                <w:r w:rsidR="00090677" w:rsidRPr="009C5A63">
                  <w:rPr>
                    <w:rFonts w:ascii="Proba Pro Lt" w:hAnsi="Proba Pro Lt" w:cstheme="minorHAnsi"/>
                    <w:sz w:val="20"/>
                    <w:szCs w:val="20"/>
                    <w:lang w:val="en-GB"/>
                  </w:rPr>
                  <w:t>commercial enzyme kits for th</w:t>
                </w:r>
                <w:r>
                  <w:rPr>
                    <w:rFonts w:ascii="Proba Pro Lt" w:hAnsi="Proba Pro Lt" w:cstheme="minorHAnsi"/>
                    <w:sz w:val="20"/>
                    <w:szCs w:val="20"/>
                    <w:lang w:val="en-GB"/>
                  </w:rPr>
                  <w:t>e analyses of the must and wine</w:t>
                </w:r>
              </w:p>
              <w:p w14:paraId="53B2A230" w14:textId="6990D7DF"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w:t>
                </w:r>
                <w:r w:rsidR="00090677" w:rsidRPr="009C5A63">
                  <w:rPr>
                    <w:rFonts w:ascii="Proba Pro Lt" w:hAnsi="Proba Pro Lt" w:cstheme="minorHAnsi"/>
                    <w:sz w:val="20"/>
                    <w:szCs w:val="20"/>
                    <w:lang w:val="en-GB"/>
                  </w:rPr>
                  <w:t>exploitation of by-pro</w:t>
                </w:r>
                <w:r>
                  <w:rPr>
                    <w:rFonts w:ascii="Proba Pro Lt" w:hAnsi="Proba Pro Lt" w:cstheme="minorHAnsi"/>
                    <w:sz w:val="20"/>
                    <w:szCs w:val="20"/>
                    <w:lang w:val="en-GB"/>
                  </w:rPr>
                  <w:t>ducts of the wine industry</w:t>
                </w:r>
              </w:p>
              <w:p w14:paraId="0704EEB9" w14:textId="2D22EA23"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090677" w:rsidRPr="009C5A63">
                  <w:rPr>
                    <w:rFonts w:ascii="Proba Pro Lt" w:hAnsi="Proba Pro Lt" w:cstheme="minorHAnsi"/>
                    <w:sz w:val="20"/>
                    <w:szCs w:val="20"/>
                    <w:lang w:val="en-GB"/>
                  </w:rPr>
                  <w:t>enzymes when processing the b</w:t>
                </w:r>
                <w:r>
                  <w:rPr>
                    <w:rFonts w:ascii="Proba Pro Lt" w:hAnsi="Proba Pro Lt" w:cstheme="minorHAnsi"/>
                    <w:sz w:val="20"/>
                    <w:szCs w:val="20"/>
                    <w:lang w:val="en-GB"/>
                  </w:rPr>
                  <w:t>y-products of the wine industry</w:t>
                </w:r>
              </w:p>
            </w:tc>
          </w:sdtContent>
        </w:sdt>
      </w:tr>
      <w:tr w:rsidR="00090677" w:rsidRPr="009C5A63" w14:paraId="74DB49F2" w14:textId="77777777" w:rsidTr="00B26AA2">
        <w:tc>
          <w:tcPr>
            <w:tcW w:w="1256" w:type="pct"/>
            <w:tcBorders>
              <w:left w:val="single" w:sz="12" w:space="0" w:color="auto"/>
            </w:tcBorders>
            <w:shd w:val="clear" w:color="auto" w:fill="00A0DC"/>
            <w:vAlign w:val="center"/>
          </w:tcPr>
          <w:p w14:paraId="2F931AD8" w14:textId="0C1C346D"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p w14:paraId="3979A789" w14:textId="77777777" w:rsidR="00090677" w:rsidRPr="009C5A63" w:rsidRDefault="00090677" w:rsidP="00B26AA2">
            <w:pPr>
              <w:tabs>
                <w:tab w:val="left" w:pos="2820"/>
              </w:tabs>
              <w:spacing w:after="0" w:line="240" w:lineRule="auto"/>
              <w:ind w:left="360"/>
              <w:rPr>
                <w:rFonts w:ascii="Proba Pro Lt" w:hAnsi="Proba Pro Lt" w:cstheme="minorHAnsi"/>
                <w:color w:val="000000"/>
                <w:sz w:val="20"/>
                <w:szCs w:val="20"/>
                <w:lang w:val="en-GB"/>
              </w:rPr>
            </w:pPr>
          </w:p>
        </w:tc>
        <w:tc>
          <w:tcPr>
            <w:tcW w:w="3744" w:type="pct"/>
            <w:gridSpan w:val="13"/>
            <w:tcBorders>
              <w:right w:val="single" w:sz="12" w:space="0" w:color="auto"/>
            </w:tcBorders>
            <w:vAlign w:val="center"/>
          </w:tcPr>
          <w:p w14:paraId="0B1D0F2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Sparkling wine production; Dessert wine production; Archive wine production; Predicate wine production; Fruit wine production ; Technology for the production of strong alcoholic beverages from winery by-products; Re-fermentation; Importance of microbiological control in wine making; Wine yeasts; The phases of alcoholic fermentation in wine production; Malolactic fermentation; Application of enzymes in wine making; Utilization of wine industry by-products.</w:t>
            </w:r>
          </w:p>
        </w:tc>
      </w:tr>
      <w:tr w:rsidR="00090677" w:rsidRPr="009C5A63" w14:paraId="7C9C4509" w14:textId="77777777" w:rsidTr="00CF68EC">
        <w:trPr>
          <w:trHeight w:val="349"/>
        </w:trPr>
        <w:tc>
          <w:tcPr>
            <w:tcW w:w="1256" w:type="pct"/>
            <w:vMerge w:val="restart"/>
            <w:tcBorders>
              <w:left w:val="single" w:sz="12" w:space="0" w:color="auto"/>
            </w:tcBorders>
            <w:shd w:val="clear" w:color="auto" w:fill="00A0DC"/>
            <w:vAlign w:val="center"/>
          </w:tcPr>
          <w:p w14:paraId="1BB0AFA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644F019D"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71915961"/>
                <w14:checkbox>
                  <w14:checked w14:val="1"/>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45FDD879"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36934061"/>
                <w14:checkbox>
                  <w14:checked w14:val="0"/>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36667E23"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36138221"/>
                <w14:checkbox>
                  <w14:checked w14:val="1"/>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1501D8F0"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25259450"/>
                <w14:checkbox>
                  <w14:checked w14:val="0"/>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02EC28F6"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5848990"/>
                <w14:checkbox>
                  <w14:checked w14:val="0"/>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38EC1A91"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6928523"/>
                <w14:checkbox>
                  <w14:checked w14:val="1"/>
                  <w14:checkedState w14:val="2612" w14:font="Times New Roman"/>
                  <w14:uncheckedState w14:val="2610" w14:font="Times New Roman"/>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4C4052B"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75909199"/>
                <w14:checkbox>
                  <w14:checked w14:val="1"/>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7F0720F4"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690344"/>
                <w14:checkbox>
                  <w14:checked w14:val="0"/>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4F8824C7"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63333187"/>
                <w14:checkbox>
                  <w14:checked w14:val="1"/>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34F7D51D" w14:textId="77777777" w:rsidR="00090677"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353676"/>
                <w14:checkbox>
                  <w14:checked w14:val="0"/>
                  <w14:checkedState w14:val="2612" w14:font="Times New Roman"/>
                  <w14:uncheckedState w14:val="2610" w14:font="Times New Roman"/>
                </w14:checkbox>
              </w:sdtPr>
              <w:sdtEnd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22B785D0" w14:textId="77777777" w:rsidR="00090677"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49268023"/>
                <w14:checkbox>
                  <w14:checked w14:val="0"/>
                  <w14:checkedState w14:val="2612" w14:font="Times New Roman"/>
                  <w14:uncheckedState w14:val="2610" w14:font="Times New Roman"/>
                </w14:checkbox>
              </w:sdtPr>
              <w:sdtEnd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442567162"/>
                <w:placeholder>
                  <w:docPart w:val="EF067B48B65441119C69F9031E6FDD05"/>
                </w:placeholder>
                <w:showingPlcHdr/>
              </w:sdtPr>
              <w:sdtEndPr/>
              <w:sdtContent>
                <w:r w:rsidR="00090677" w:rsidRPr="009C5A63">
                  <w:rPr>
                    <w:rFonts w:ascii="Proba Pro Lt" w:hAnsi="Proba Pro Lt" w:cstheme="minorHAnsi"/>
                    <w:sz w:val="20"/>
                    <w:szCs w:val="20"/>
                    <w:lang w:val="en-GB"/>
                  </w:rPr>
                  <w:t>(ostalo upisati)</w:t>
                </w:r>
                <w:r w:rsidR="00090677" w:rsidRPr="009C5A63">
                  <w:rPr>
                    <w:rFonts w:ascii="Proba Pro Lt" w:hAnsi="Proba Pro Lt" w:cstheme="minorHAnsi"/>
                    <w:b/>
                    <w:sz w:val="20"/>
                    <w:szCs w:val="20"/>
                    <w:lang w:val="en-GB"/>
                  </w:rPr>
                  <w:t xml:space="preserve"> </w:t>
                </w:r>
              </w:sdtContent>
            </w:sdt>
            <w:r w:rsidR="00090677"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59552F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5AB0F167"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121167C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0C6FA5C"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2C7F76B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786026489"/>
            <w:placeholder>
              <w:docPart w:val="E74574FAA03A47DA8BAB1D2B38ED4AD3"/>
            </w:placeholder>
            <w:showingPlcHdr/>
          </w:sdtPr>
          <w:sdtEndPr/>
          <w:sdtContent>
            <w:tc>
              <w:tcPr>
                <w:tcW w:w="1246" w:type="pct"/>
                <w:gridSpan w:val="5"/>
                <w:tcBorders>
                  <w:right w:val="single" w:sz="12" w:space="0" w:color="auto"/>
                </w:tcBorders>
              </w:tcPr>
              <w:p w14:paraId="30F8FA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1253F58B"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5129D1C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C60FB68"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2061899796"/>
              <w:placeholder>
                <w:docPart w:val="34AC64E0D3594921AFCD60341806FD97"/>
              </w:placeholder>
            </w:sdtPr>
            <w:sdtEndPr/>
            <w:sdtContent>
              <w:p w14:paraId="3F99AF4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353855189"/>
              <w:placeholder>
                <w:docPart w:val="1E1D8B7FA54749DA977E3961B8BA468F"/>
              </w:placeholder>
              <w:showingPlcHdr/>
            </w:sdtPr>
            <w:sdtEndPr/>
            <w:sdtContent>
              <w:p w14:paraId="05E52EB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443E4E7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284232188"/>
              <w:placeholder>
                <w:docPart w:val="E33D2EC6B24848E2922D2C0B99BF8A2A"/>
              </w:placeholder>
              <w:showingPlcHdr/>
            </w:sdtPr>
            <w:sdtEndPr/>
            <w:sdtContent>
              <w:p w14:paraId="255419B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55182420"/>
              <w:placeholder>
                <w:docPart w:val="E890EAA7F8CE42CE98937F578A46102E"/>
              </w:placeholder>
            </w:sdtPr>
            <w:sdtEndPr/>
            <w:sdtContent>
              <w:p w14:paraId="266B8B6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D09770"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42066705"/>
              <w:placeholder>
                <w:docPart w:val="33E0B70E8939445B815987504BB14A72"/>
              </w:placeholder>
            </w:sdtPr>
            <w:sdtEndPr/>
            <w:sdtContent>
              <w:p w14:paraId="0B4E5811"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46108508"/>
              <w:placeholder>
                <w:docPart w:val="3F6BFB24375C41A5A7BB30F923B0B0F8"/>
              </w:placeholder>
              <w:showingPlcHdr/>
            </w:sdtPr>
            <w:sdtEndPr/>
            <w:sdtContent>
              <w:p w14:paraId="5795366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C40CC61" w14:textId="77777777" w:rsidTr="00CF68EC">
        <w:trPr>
          <w:trHeight w:val="397"/>
        </w:trPr>
        <w:tc>
          <w:tcPr>
            <w:tcW w:w="1256" w:type="pct"/>
            <w:vMerge/>
            <w:tcBorders>
              <w:left w:val="single" w:sz="12" w:space="0" w:color="auto"/>
            </w:tcBorders>
            <w:shd w:val="clear" w:color="auto" w:fill="00A0DC"/>
            <w:vAlign w:val="center"/>
          </w:tcPr>
          <w:p w14:paraId="39FF81DB"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A25766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2128534370"/>
              <w:placeholder>
                <w:docPart w:val="B8238C03376C47DF9A9B9FF4CCDDC596"/>
              </w:placeholder>
              <w:showingPlcHdr/>
            </w:sdtPr>
            <w:sdtEndPr/>
            <w:sdtContent>
              <w:p w14:paraId="2A3CA1C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25598833"/>
              <w:placeholder>
                <w:docPart w:val="CF4DCE25523449F5BA2DE15F4560D2DE"/>
              </w:placeholder>
            </w:sdtPr>
            <w:sdtEndPr/>
            <w:sdtContent>
              <w:p w14:paraId="7316AD3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7FF64E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55298409"/>
              <w:placeholder>
                <w:docPart w:val="3C4842916BC741FCA6CABBFBD1D43F43"/>
              </w:placeholder>
            </w:sdtPr>
            <w:sdtEndPr/>
            <w:sdtContent>
              <w:p w14:paraId="2BCFCB6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23922983"/>
              <w:placeholder>
                <w:docPart w:val="9421755709644C3DA83DA7C4684B93D5"/>
              </w:placeholder>
              <w:showingPlcHdr/>
            </w:sdtPr>
            <w:sdtEndPr/>
            <w:sdtContent>
              <w:p w14:paraId="5DBB69E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9DA1522"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05356839"/>
                <w:placeholder>
                  <w:docPart w:val="58E4D278EC784608AA2261C95A86D543"/>
                </w:placeholder>
              </w:sdtPr>
              <w:sdtEndPr/>
              <w:sdtContent>
                <w:sdt>
                  <w:sdtPr>
                    <w:rPr>
                      <w:rFonts w:ascii="Proba Pro Lt" w:hAnsi="Proba Pro Lt" w:cstheme="minorHAnsi"/>
                      <w:b w:val="0"/>
                      <w:sz w:val="20"/>
                      <w:szCs w:val="20"/>
                      <w:lang w:val="en-GB"/>
                    </w:rPr>
                    <w:id w:val="-1507208622"/>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23326268"/>
              <w:placeholder>
                <w:docPart w:val="475EFA6E293D4A3B960A152A580E5EE6"/>
              </w:placeholder>
              <w:showingPlcHdr/>
            </w:sdtPr>
            <w:sdtEndPr/>
            <w:sdtContent>
              <w:p w14:paraId="3E69BA3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23742052"/>
              <w:placeholder>
                <w:docPart w:val="656B48E919A74003BC53856A04E8EA76"/>
              </w:placeholder>
              <w:showingPlcHdr/>
            </w:sdtPr>
            <w:sdtEndPr/>
            <w:sdtContent>
              <w:p w14:paraId="791A2D1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1D55CF27" w14:textId="77777777" w:rsidTr="00CF68EC">
        <w:trPr>
          <w:trHeight w:val="397"/>
        </w:trPr>
        <w:tc>
          <w:tcPr>
            <w:tcW w:w="1256" w:type="pct"/>
            <w:vMerge/>
            <w:tcBorders>
              <w:left w:val="single" w:sz="12" w:space="0" w:color="auto"/>
            </w:tcBorders>
            <w:shd w:val="clear" w:color="auto" w:fill="00A0DC"/>
            <w:vAlign w:val="center"/>
          </w:tcPr>
          <w:p w14:paraId="5CED9D59"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BA3FC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783966738"/>
              <w:placeholder>
                <w:docPart w:val="847741F557984716948C355684C92194"/>
              </w:placeholder>
              <w:showingPlcHdr/>
            </w:sdtPr>
            <w:sdtEndPr/>
            <w:sdtContent>
              <w:p w14:paraId="5E2D134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59730487"/>
              <w:placeholder>
                <w:docPart w:val="3BBFA7341DAB4DBFA609F5A00DEE99CF"/>
              </w:placeholder>
            </w:sdtPr>
            <w:sdtEndPr/>
            <w:sdtContent>
              <w:p w14:paraId="024952C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1FA4B4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886793301"/>
              <w:placeholder>
                <w:docPart w:val="92F9EC105F564AB6BCA0D0181345C864"/>
              </w:placeholder>
              <w:showingPlcHdr/>
            </w:sdtPr>
            <w:sdtEndPr/>
            <w:sdtContent>
              <w:p w14:paraId="0A27B81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2162081"/>
              <w:placeholder>
                <w:docPart w:val="C57DC446A565433C86F54A7F902CC824"/>
              </w:placeholder>
            </w:sdtPr>
            <w:sdtEndPr/>
            <w:sdtContent>
              <w:p w14:paraId="30CE49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4E6E36E" w14:textId="77777777" w:rsidR="00090677"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575043833"/>
                <w:placeholder>
                  <w:docPart w:val="1806C24407054ACAB63ABFAFDB2EF805"/>
                </w:placeholder>
              </w:sdtPr>
              <w:sdtEndPr/>
              <w:sdtContent>
                <w:sdt>
                  <w:sdtPr>
                    <w:rPr>
                      <w:rFonts w:ascii="Proba Pro Lt" w:hAnsi="Proba Pro Lt" w:cstheme="minorHAnsi"/>
                      <w:b w:val="0"/>
                      <w:sz w:val="20"/>
                      <w:szCs w:val="20"/>
                      <w:lang w:val="en-GB"/>
                    </w:rPr>
                    <w:id w:val="2104375105"/>
                  </w:sdtPr>
                  <w:sdtEnd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03580628"/>
              <w:placeholder>
                <w:docPart w:val="DCF113AC1D6D4169B121B667354FC6D4"/>
              </w:placeholder>
              <w:showingPlcHdr/>
            </w:sdtPr>
            <w:sdtEndPr/>
            <w:sdtContent>
              <w:p w14:paraId="58AFDFA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84731441"/>
              <w:placeholder>
                <w:docPart w:val="BDE821E14B2F49EE93FCB22AC9781B55"/>
              </w:placeholder>
              <w:showingPlcHdr/>
            </w:sdtPr>
            <w:sdtEndPr/>
            <w:sdtContent>
              <w:p w14:paraId="6E2505A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0F6573CB" w14:textId="77777777" w:rsidTr="00CF68EC">
        <w:trPr>
          <w:trHeight w:val="397"/>
        </w:trPr>
        <w:tc>
          <w:tcPr>
            <w:tcW w:w="1256" w:type="pct"/>
            <w:vMerge/>
            <w:tcBorders>
              <w:left w:val="single" w:sz="12" w:space="0" w:color="auto"/>
            </w:tcBorders>
            <w:shd w:val="clear" w:color="auto" w:fill="00A0DC"/>
            <w:vAlign w:val="center"/>
          </w:tcPr>
          <w:p w14:paraId="7FF8C0B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5070DFF"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546721184"/>
              <w:placeholder>
                <w:docPart w:val="9784203125CB483D995910829221E670"/>
              </w:placeholder>
              <w:showingPlcHdr/>
            </w:sdtPr>
            <w:sdtEndPr/>
            <w:sdtContent>
              <w:p w14:paraId="7AB0A2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667316970"/>
              <w:placeholder>
                <w:docPart w:val="8C7D4A40D03947DAADB5C80179325FA1"/>
              </w:placeholder>
            </w:sdtPr>
            <w:sdtEndPr/>
            <w:sdtContent>
              <w:p w14:paraId="6557623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460B8A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41482661"/>
              <w:placeholder>
                <w:docPart w:val="FAD63839FA204ECCB9381B0D9133B2D7"/>
              </w:placeholder>
            </w:sdtPr>
            <w:sdtEndPr/>
            <w:sdtContent>
              <w:p w14:paraId="6D99514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9166831"/>
              <w:placeholder>
                <w:docPart w:val="2A5FD00AE3E043BBA9EED3245D737FB1"/>
              </w:placeholder>
              <w:showingPlcHdr/>
            </w:sdtPr>
            <w:sdtEndPr/>
            <w:sdtContent>
              <w:p w14:paraId="2DD03D34"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8C8CC15" w14:textId="77777777" w:rsidR="00090677"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91881195"/>
                <w:placeholder>
                  <w:docPart w:val="8173D068310B4469874DBCB328E2AE74"/>
                </w:placeholder>
              </w:sdtPr>
              <w:sdtEndPr/>
              <w:sdtContent>
                <w:sdt>
                  <w:sdtPr>
                    <w:rPr>
                      <w:rFonts w:ascii="Proba Pro Lt" w:hAnsi="Proba Pro Lt" w:cstheme="minorHAnsi"/>
                      <w:b/>
                      <w:sz w:val="20"/>
                      <w:szCs w:val="20"/>
                      <w:lang w:val="en-GB"/>
                    </w:rPr>
                    <w:id w:val="169689072"/>
                  </w:sdtPr>
                  <w:sdtEnd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2612803"/>
              <w:placeholder>
                <w:docPart w:val="35CAAFD61CF9489D80B73D26D18DFBCE"/>
              </w:placeholder>
              <w:showingPlcHdr/>
            </w:sdtPr>
            <w:sdtEndPr/>
            <w:sdtContent>
              <w:p w14:paraId="3A4A137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03578714"/>
              <w:placeholder>
                <w:docPart w:val="9FCC5131FEBE4DF7821BEB3493B3FD2C"/>
              </w:placeholder>
              <w:showingPlcHdr/>
            </w:sdtPr>
            <w:sdtEndPr/>
            <w:sdtContent>
              <w:p w14:paraId="46D90A1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2D735D4C"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4217FF4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DA7FF2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87024789"/>
              <w:placeholder>
                <w:docPart w:val="DE460063814E4EA3928B7B1C7CA4280A"/>
              </w:placeholder>
              <w:showingPlcHdr/>
            </w:sdtPr>
            <w:sdtEndPr/>
            <w:sdtContent>
              <w:p w14:paraId="20F58C1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83498383"/>
              <w:placeholder>
                <w:docPart w:val="611A168B9F1543109F44A6CFAA0077EB"/>
              </w:placeholder>
            </w:sdtPr>
            <w:sdtEndPr/>
            <w:sdtContent>
              <w:p w14:paraId="070CE67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F12F7B"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12539409"/>
              <w:placeholder>
                <w:docPart w:val="D731C3FB3F524DA0963A90C99C9E1999"/>
              </w:placeholder>
            </w:sdtPr>
            <w:sdtEndPr/>
            <w:sdtContent>
              <w:p w14:paraId="03B73E8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76025623"/>
              <w:placeholder>
                <w:docPart w:val="3FDC4CC417E5415F95BF370CE3597FB2"/>
              </w:placeholder>
              <w:showingPlcHdr/>
            </w:sdtPr>
            <w:sdtEndPr/>
            <w:sdtContent>
              <w:p w14:paraId="27E6876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1E5436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774322978"/>
              <w:placeholder>
                <w:docPart w:val="E03AA5F73BFF4046B23FB8FBA9C2F02F"/>
              </w:placeholder>
            </w:sdtPr>
            <w:sdtEndPr/>
            <w:sdtContent>
              <w:p w14:paraId="635776B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6AE22B1F"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DCEF34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076195181"/>
              <w:placeholder>
                <w:docPart w:val="2F705AE2331C46F78773F5D3937439FF"/>
              </w:placeholder>
            </w:sdtPr>
            <w:sdtEndPr/>
            <w:sdtContent>
              <w:p w14:paraId="47575C8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Assessment </w:t>
                </w:r>
                <w:proofErr w:type="gramStart"/>
                <w:r w:rsidRPr="009C5A63">
                  <w:rPr>
                    <w:rFonts w:ascii="Proba Pro Lt" w:hAnsi="Proba Pro Lt" w:cstheme="minorHAnsi"/>
                    <w:color w:val="000000"/>
                    <w:sz w:val="20"/>
                    <w:szCs w:val="20"/>
                    <w:lang w:val="en-GB"/>
                  </w:rPr>
                  <w:t>is carried out</w:t>
                </w:r>
                <w:proofErr w:type="gramEnd"/>
                <w:r w:rsidRPr="009C5A63">
                  <w:rPr>
                    <w:rFonts w:ascii="Proba Pro Lt" w:hAnsi="Proba Pro Lt" w:cstheme="minorHAnsi"/>
                    <w:color w:val="000000"/>
                    <w:sz w:val="20"/>
                    <w:szCs w:val="20"/>
                    <w:lang w:val="en-GB"/>
                  </w:rPr>
                  <w:t xml:space="preserve"> after classes and practical work in the form of a written and oral exam. After the practical </w:t>
                </w:r>
                <w:proofErr w:type="gramStart"/>
                <w:r w:rsidRPr="009C5A63">
                  <w:rPr>
                    <w:rFonts w:ascii="Proba Pro Lt" w:hAnsi="Proba Pro Lt" w:cstheme="minorHAnsi"/>
                    <w:color w:val="000000"/>
                    <w:sz w:val="20"/>
                    <w:szCs w:val="20"/>
                    <w:lang w:val="en-GB"/>
                  </w:rPr>
                  <w:t>work</w:t>
                </w:r>
                <w:proofErr w:type="gramEnd"/>
                <w:r w:rsidRPr="009C5A63">
                  <w:rPr>
                    <w:rFonts w:ascii="Proba Pro Lt" w:hAnsi="Proba Pro Lt" w:cstheme="minorHAnsi"/>
                    <w:color w:val="000000"/>
                    <w:sz w:val="20"/>
                    <w:szCs w:val="20"/>
                    <w:lang w:val="en-GB"/>
                  </w:rPr>
                  <w:t xml:space="preserve"> students are obligated to hand in a report.</w:t>
                </w:r>
              </w:p>
              <w:p w14:paraId="7D86A027"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30BAFFF0"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10F9792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               35</w:t>
                </w:r>
              </w:p>
              <w:p w14:paraId="4DA8796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Oral exam                     65   </w:t>
                </w:r>
                <w:r w:rsidRPr="009C5A63">
                  <w:rPr>
                    <w:rFonts w:ascii="Proba Pro Lt" w:hAnsi="Proba Pro Lt" w:cstheme="minorHAnsi"/>
                    <w:color w:val="000000"/>
                    <w:sz w:val="20"/>
                    <w:szCs w:val="20"/>
                    <w:lang w:val="en-GB"/>
                  </w:rPr>
                  <w:tab/>
                </w:r>
                <w:r w:rsidRPr="009C5A63">
                  <w:rPr>
                    <w:rFonts w:ascii="Proba Pro Lt" w:hAnsi="Proba Pro Lt" w:cstheme="minorHAnsi"/>
                    <w:color w:val="000000"/>
                    <w:sz w:val="20"/>
                    <w:szCs w:val="20"/>
                    <w:lang w:val="en-GB"/>
                  </w:rPr>
                  <w:tab/>
                </w:r>
              </w:p>
              <w:p w14:paraId="5346F1E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Total                             100</w:t>
                </w:r>
              </w:p>
              <w:p w14:paraId="63BC4586"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48C40E81"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Grading scale: </w:t>
                </w:r>
              </w:p>
              <w:p w14:paraId="246D492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60 % fail (1)</w:t>
                </w:r>
              </w:p>
              <w:p w14:paraId="0F9B176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4BDEC9C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3CEEAF1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2BBF746C"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090677" w:rsidRPr="009C5A63" w14:paraId="50B47908" w14:textId="77777777" w:rsidTr="00B26AA2">
        <w:tc>
          <w:tcPr>
            <w:tcW w:w="1256" w:type="pct"/>
            <w:tcBorders>
              <w:left w:val="single" w:sz="12" w:space="0" w:color="auto"/>
              <w:bottom w:val="single" w:sz="12" w:space="0" w:color="auto"/>
            </w:tcBorders>
            <w:shd w:val="clear" w:color="auto" w:fill="00A0DC"/>
            <w:vAlign w:val="center"/>
          </w:tcPr>
          <w:p w14:paraId="019D46F1"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9B736A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566761359"/>
              <w:placeholder>
                <w:docPart w:val="24F73DF1D35D46A6923EB8A4F0EC7059"/>
              </w:placeholder>
            </w:sdtPr>
            <w:sdtEndPr/>
            <w:sdtContent>
              <w:p w14:paraId="54B7CFB3"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do the practical work</w:t>
                </w:r>
              </w:p>
              <w:p w14:paraId="2AA7EC1E"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hand in the practical work report </w:t>
                </w:r>
              </w:p>
              <w:p w14:paraId="071A1437"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 maximum of three absences is allowed)</w:t>
                </w:r>
              </w:p>
              <w:p w14:paraId="0E86493E"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achieve a minimum of 60 points on the written and oral exam</w:t>
                </w:r>
              </w:p>
            </w:sdtContent>
          </w:sdt>
        </w:tc>
      </w:tr>
      <w:tr w:rsidR="00090677" w:rsidRPr="009C5A63" w14:paraId="118C7974" w14:textId="77777777" w:rsidTr="00CF68EC">
        <w:tc>
          <w:tcPr>
            <w:tcW w:w="1256" w:type="pct"/>
            <w:vMerge w:val="restart"/>
            <w:tcBorders>
              <w:top w:val="single" w:sz="12" w:space="0" w:color="auto"/>
              <w:left w:val="single" w:sz="12" w:space="0" w:color="auto"/>
            </w:tcBorders>
            <w:shd w:val="clear" w:color="auto" w:fill="00A0DC"/>
            <w:vAlign w:val="center"/>
          </w:tcPr>
          <w:p w14:paraId="369419E0"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AB1646A"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661FA2"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D85DA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3958C805" w14:textId="77777777" w:rsidTr="00CF68EC">
        <w:trPr>
          <w:trHeight w:val="75"/>
        </w:trPr>
        <w:tc>
          <w:tcPr>
            <w:tcW w:w="1256" w:type="pct"/>
            <w:vMerge/>
            <w:tcBorders>
              <w:left w:val="single" w:sz="12" w:space="0" w:color="auto"/>
            </w:tcBorders>
            <w:shd w:val="clear" w:color="auto" w:fill="00A0DC"/>
            <w:vAlign w:val="center"/>
          </w:tcPr>
          <w:p w14:paraId="551BFEB4"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vAlign w:val="center"/>
          </w:tcPr>
          <w:p w14:paraId="2E0715A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Carrascosa A.V., Munoz R., Gonzalez R. (2011) Molecular Wine Microbiology, Eds., Academic Press, Elsevier Inc. Amsterdam, Netherland.</w:t>
            </w:r>
          </w:p>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32658018"/>
              <w:placeholder>
                <w:docPart w:val="5FC70B37719E423B8DE3F07EEDD727AE"/>
              </w:placeholder>
              <w:showingPlcHdr/>
            </w:sdtPr>
            <w:sdtEndPr/>
            <w:sdtContent>
              <w:p w14:paraId="60D5C450"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93722912"/>
              <w:placeholder>
                <w:docPart w:val="5EB51B2B990543B5AAF4D325085E3255"/>
              </w:placeholder>
            </w:sdtPr>
            <w:sdtEndPr/>
            <w:sdtContent>
              <w:p w14:paraId="03D91073"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36E3543C" w14:textId="77777777" w:rsidTr="00CF68EC">
        <w:trPr>
          <w:trHeight w:val="75"/>
        </w:trPr>
        <w:tc>
          <w:tcPr>
            <w:tcW w:w="1256" w:type="pct"/>
            <w:vMerge/>
            <w:tcBorders>
              <w:left w:val="single" w:sz="12" w:space="0" w:color="auto"/>
            </w:tcBorders>
            <w:shd w:val="clear" w:color="auto" w:fill="00A0DC"/>
            <w:vAlign w:val="center"/>
          </w:tcPr>
          <w:p w14:paraId="1DFE4328"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vAlign w:val="center"/>
          </w:tcPr>
          <w:p w14:paraId="3E63191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Ribereau-Gayon, Y.G., Dubourdieu D., Don Eche B., Lonvaud A. (2006) Handbook of Enology, Vol. 1. The Microbiology of Wine and Vinification, 2nd Edition. John Wiley&amp;Sons Ltd. Chichester, West Sussex, England.</w:t>
            </w:r>
          </w:p>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19545951"/>
              <w:placeholder>
                <w:docPart w:val="C3FC83E9CF164B91B59E2603002E9D75"/>
              </w:placeholder>
              <w:showingPlcHdr/>
            </w:sdtPr>
            <w:sdtEndPr/>
            <w:sdtContent>
              <w:p w14:paraId="7AC7679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00405739"/>
              <w:placeholder>
                <w:docPart w:val="3A364DE49395419BAADC43E453AF727A"/>
              </w:placeholder>
            </w:sdtPr>
            <w:sdtEndPr/>
            <w:sdtContent>
              <w:sdt>
                <w:sdtPr>
                  <w:rPr>
                    <w:rFonts w:ascii="Proba Pro Lt" w:hAnsi="Proba Pro Lt" w:cstheme="minorHAnsi"/>
                    <w:color w:val="000000"/>
                    <w:sz w:val="20"/>
                    <w:szCs w:val="20"/>
                    <w:lang w:val="en-GB"/>
                  </w:rPr>
                  <w:id w:val="-612129503"/>
                  <w:placeholder>
                    <w:docPart w:val="17CEBBBE3EC641D6BE2B2C31C1B8A27B"/>
                  </w:placeholder>
                </w:sdtPr>
                <w:sdtEndPr/>
                <w:sdtContent>
                  <w:p w14:paraId="4EDE07F0"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sdtContent>
          </w:sdt>
        </w:tc>
      </w:tr>
      <w:tr w:rsidR="00090677" w:rsidRPr="009C5A63" w14:paraId="0FA41D38" w14:textId="77777777" w:rsidTr="00CF68EC">
        <w:trPr>
          <w:trHeight w:val="75"/>
        </w:trPr>
        <w:tc>
          <w:tcPr>
            <w:tcW w:w="1256" w:type="pct"/>
            <w:vMerge/>
            <w:tcBorders>
              <w:left w:val="single" w:sz="12" w:space="0" w:color="auto"/>
            </w:tcBorders>
            <w:shd w:val="clear" w:color="auto" w:fill="00A0DC"/>
            <w:vAlign w:val="center"/>
          </w:tcPr>
          <w:p w14:paraId="4A2357A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386295866"/>
              <w:placeholder>
                <w:docPart w:val="8BEC869ECB124C878FB3A737798D7175"/>
              </w:placeholder>
            </w:sdtPr>
            <w:sdtEndPr/>
            <w:sdtContent>
              <w:sdt>
                <w:sdtPr>
                  <w:rPr>
                    <w:rFonts w:ascii="Proba Pro Lt" w:hAnsi="Proba Pro Lt" w:cstheme="minorHAnsi"/>
                    <w:color w:val="000000"/>
                    <w:sz w:val="20"/>
                    <w:szCs w:val="20"/>
                    <w:lang w:val="en-GB"/>
                  </w:rPr>
                  <w:id w:val="784924530"/>
                  <w:placeholder>
                    <w:docPart w:val="F99BF5EB0DD64625ADFF82F9E9CF6091"/>
                  </w:placeholder>
                </w:sdtPr>
                <w:sdtEndPr/>
                <w:sdtContent>
                  <w:p w14:paraId="48E6F4B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Ribereau-Gayon, Y.G., Maujean A., Dubourdieu D. (2006) Handbook of Enology, Vol. 2, The Chemistry of Wine </w:t>
                    </w:r>
                    <w:r w:rsidRPr="009C5A63">
                      <w:rPr>
                        <w:rFonts w:ascii="Proba Pro Lt" w:hAnsi="Proba Pro Lt" w:cstheme="minorHAnsi"/>
                        <w:sz w:val="20"/>
                        <w:szCs w:val="20"/>
                        <w:lang w:val="en-GB"/>
                      </w:rPr>
                      <w:lastRenderedPageBreak/>
                      <w:t xml:space="preserve">Stabilization and Treatments 2nd Edition. John Wiley&amp;Sons Ltd. Chichester, West Sussex, England. </w:t>
                    </w:r>
                  </w:p>
                </w:sdtContent>
              </w:sdt>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702291063"/>
              <w:placeholder>
                <w:docPart w:val="3EF239BFF61C413A800D80A92FCA8B5B"/>
              </w:placeholder>
              <w:showingPlcHdr/>
            </w:sdtPr>
            <w:sdtEndPr/>
            <w:sdtContent>
              <w:p w14:paraId="5F47EAA6"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17750821"/>
              <w:placeholder>
                <w:docPart w:val="7CE59FB7C1434D269105F7B23B01247A"/>
              </w:placeholder>
            </w:sdtPr>
            <w:sdtEndPr/>
            <w:sdtContent>
              <w:p w14:paraId="6501C309"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688A8611" w14:textId="77777777" w:rsidTr="00CF68EC">
        <w:trPr>
          <w:trHeight w:val="75"/>
        </w:trPr>
        <w:tc>
          <w:tcPr>
            <w:tcW w:w="1256" w:type="pct"/>
            <w:vMerge/>
            <w:tcBorders>
              <w:left w:val="single" w:sz="12" w:space="0" w:color="auto"/>
            </w:tcBorders>
            <w:shd w:val="clear" w:color="auto" w:fill="00A0DC"/>
            <w:vAlign w:val="center"/>
          </w:tcPr>
          <w:p w14:paraId="2601A4DE"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15637375"/>
              <w:placeholder>
                <w:docPart w:val="A72A3DE6711541B09E99BD708B2ECF29"/>
              </w:placeholder>
            </w:sdtPr>
            <w:sdtEndPr/>
            <w:sdtContent>
              <w:sdt>
                <w:sdtPr>
                  <w:rPr>
                    <w:rFonts w:ascii="Proba Pro Lt" w:hAnsi="Proba Pro Lt" w:cstheme="minorHAnsi"/>
                    <w:color w:val="000000"/>
                    <w:sz w:val="20"/>
                    <w:szCs w:val="20"/>
                    <w:lang w:val="en-GB"/>
                  </w:rPr>
                  <w:id w:val="1355690596"/>
                  <w:placeholder>
                    <w:docPart w:val="DC7041664C8F4DC8B4485E283DFF5A5B"/>
                  </w:placeholder>
                </w:sdtPr>
                <w:sdtEndPr/>
                <w:sdtContent>
                  <w:p w14:paraId="281EA2FB"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Hornsey I. (2007) The Chemistry and Biology of Winemaking. RSC Publishing, Cambridge UK.</w:t>
                    </w:r>
                  </w:p>
                </w:sdtContent>
              </w:sdt>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84809115"/>
              <w:placeholder>
                <w:docPart w:val="609A917F5D59427CA2B2DB85B9BFFC53"/>
              </w:placeholder>
              <w:showingPlcHdr/>
            </w:sdtPr>
            <w:sdtEndPr/>
            <w:sdtContent>
              <w:p w14:paraId="3A5F31D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66479804"/>
              <w:placeholder>
                <w:docPart w:val="96AC26A3462D4A5293CF5F769272E323"/>
              </w:placeholder>
            </w:sdtPr>
            <w:sdtEndPr/>
            <w:sdtContent>
              <w:p w14:paraId="71085AA6"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44843429" w14:textId="77777777" w:rsidTr="00B26AA2">
        <w:tc>
          <w:tcPr>
            <w:tcW w:w="1256" w:type="pct"/>
            <w:tcBorders>
              <w:top w:val="single" w:sz="12" w:space="0" w:color="auto"/>
              <w:left w:val="single" w:sz="12" w:space="0" w:color="auto"/>
            </w:tcBorders>
            <w:shd w:val="clear" w:color="auto" w:fill="00A0DC"/>
            <w:vAlign w:val="center"/>
          </w:tcPr>
          <w:p w14:paraId="45D1A61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3384296"/>
          </w:sdtPr>
          <w:sdtEndPr/>
          <w:sdtContent>
            <w:tc>
              <w:tcPr>
                <w:tcW w:w="3744" w:type="pct"/>
                <w:gridSpan w:val="13"/>
                <w:tcBorders>
                  <w:top w:val="single" w:sz="12" w:space="0" w:color="auto"/>
                  <w:right w:val="single" w:sz="12" w:space="0" w:color="auto"/>
                </w:tcBorders>
              </w:tcPr>
              <w:p w14:paraId="16DD57F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Boulton, R.B., Singleton, V.L., Bisson, L.F., Kunkee, R.E. (1996) Principles and practices of winemaking. Chapman &amp; Hall, International Thomson Publishing, New York, USA.  </w:t>
                </w:r>
              </w:p>
            </w:tc>
          </w:sdtContent>
        </w:sdt>
      </w:tr>
      <w:tr w:rsidR="00090677" w:rsidRPr="009C5A63" w14:paraId="20219D54" w14:textId="77777777" w:rsidTr="00B26AA2">
        <w:tc>
          <w:tcPr>
            <w:tcW w:w="1256" w:type="pct"/>
            <w:tcBorders>
              <w:top w:val="single" w:sz="12" w:space="0" w:color="auto"/>
              <w:left w:val="single" w:sz="12" w:space="0" w:color="auto"/>
            </w:tcBorders>
            <w:shd w:val="clear" w:color="auto" w:fill="00A0DC"/>
            <w:vAlign w:val="center"/>
          </w:tcPr>
          <w:p w14:paraId="1ED1E0CA"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4A95B5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73D88B5F" w14:textId="77777777" w:rsidTr="00B26AA2">
        <w:tc>
          <w:tcPr>
            <w:tcW w:w="1256" w:type="pct"/>
            <w:tcBorders>
              <w:left w:val="single" w:sz="12" w:space="0" w:color="auto"/>
              <w:bottom w:val="single" w:sz="12" w:space="0" w:color="auto"/>
            </w:tcBorders>
            <w:shd w:val="clear" w:color="auto" w:fill="00A0DC"/>
            <w:vAlign w:val="center"/>
          </w:tcPr>
          <w:p w14:paraId="449D6413"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930188745"/>
          </w:sdtPr>
          <w:sdtEndPr/>
          <w:sdtContent>
            <w:tc>
              <w:tcPr>
                <w:tcW w:w="3744" w:type="pct"/>
                <w:gridSpan w:val="13"/>
                <w:tcBorders>
                  <w:bottom w:val="single" w:sz="12" w:space="0" w:color="auto"/>
                  <w:right w:val="single" w:sz="12" w:space="0" w:color="auto"/>
                </w:tcBorders>
              </w:tcPr>
              <w:p w14:paraId="65150E7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567B8CA" w14:textId="77777777" w:rsidR="00090677" w:rsidRPr="009C5A63" w:rsidRDefault="00090677" w:rsidP="00090677">
      <w:pPr>
        <w:spacing w:after="0" w:line="240" w:lineRule="auto"/>
        <w:rPr>
          <w:rFonts w:ascii="Proba Pro Lt" w:hAnsi="Proba Pro Lt" w:cstheme="minorHAnsi"/>
          <w:sz w:val="20"/>
          <w:szCs w:val="20"/>
          <w:lang w:val="en-GB"/>
        </w:rPr>
      </w:pPr>
    </w:p>
    <w:p w14:paraId="1238D513" w14:textId="77777777" w:rsidR="00090677" w:rsidRPr="009C5A63" w:rsidRDefault="00090677" w:rsidP="009C5A63">
      <w:pPr>
        <w:spacing w:after="0" w:line="240" w:lineRule="auto"/>
        <w:rPr>
          <w:rFonts w:ascii="Proba Pro Lt" w:hAnsi="Proba Pro Lt" w:cstheme="minorHAnsi"/>
          <w:sz w:val="20"/>
          <w:szCs w:val="20"/>
          <w:lang w:val="en-GB"/>
        </w:rPr>
      </w:pPr>
    </w:p>
    <w:p w14:paraId="08C5FC0B" w14:textId="165EA806" w:rsidR="008471ED" w:rsidRPr="009C5A63" w:rsidRDefault="008471ED"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D84D70" w:rsidRPr="009C5A63" w14:paraId="37EF32AC"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AC3EBA"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5638E6CF" w14:textId="77777777" w:rsidTr="00CF68EC">
        <w:tc>
          <w:tcPr>
            <w:tcW w:w="1256" w:type="pct"/>
            <w:tcBorders>
              <w:top w:val="single" w:sz="12" w:space="0" w:color="auto"/>
              <w:left w:val="single" w:sz="12" w:space="0" w:color="auto"/>
            </w:tcBorders>
            <w:shd w:val="clear" w:color="auto" w:fill="00A0DC"/>
            <w:vAlign w:val="center"/>
          </w:tcPr>
          <w:p w14:paraId="6E77C6CD"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077947949"/>
          </w:sdtPr>
          <w:sdtEndPr/>
          <w:sdtContent>
            <w:tc>
              <w:tcPr>
                <w:tcW w:w="1592" w:type="pct"/>
                <w:gridSpan w:val="4"/>
                <w:tcBorders>
                  <w:top w:val="single" w:sz="12" w:space="0" w:color="auto"/>
                  <w:right w:val="single" w:sz="12" w:space="0" w:color="auto"/>
                </w:tcBorders>
                <w:vAlign w:val="center"/>
              </w:tcPr>
              <w:p w14:paraId="041289E8" w14:textId="5272A106" w:rsidR="00D84D70" w:rsidRPr="009C5A63" w:rsidRDefault="00D84D70"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Božidar Šantek, PhD, Full Professor</w:t>
                </w:r>
              </w:p>
              <w:p w14:paraId="1FFE2D90" w14:textId="7A877EE8"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Blaženka Kos, PhD, Full Professor</w:t>
                </w:r>
              </w:p>
              <w:p w14:paraId="7526C101" w14:textId="4BE32335"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54" w:history="1">
                  <w:r w:rsidR="00E17EFA" w:rsidRPr="009C5A63">
                    <w:rPr>
                      <w:rStyle w:val="Hyperlink"/>
                      <w:rFonts w:ascii="Proba Pro Lt" w:hAnsi="Proba Pro Lt" w:cstheme="minorHAnsi"/>
                      <w:sz w:val="20"/>
                      <w:szCs w:val="20"/>
                      <w:lang w:val="en-GB"/>
                    </w:rPr>
                    <w:t>Mirela Ivančić Šantek,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6AC73F7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81921776"/>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78D9CA7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D84D70" w:rsidRPr="009C5A63" w14:paraId="4A4B6ACE" w14:textId="77777777" w:rsidTr="00CF68EC">
        <w:tc>
          <w:tcPr>
            <w:tcW w:w="1256" w:type="pct"/>
            <w:tcBorders>
              <w:top w:val="single" w:sz="12" w:space="0" w:color="auto"/>
              <w:left w:val="single" w:sz="12" w:space="0" w:color="auto"/>
            </w:tcBorders>
            <w:shd w:val="clear" w:color="auto" w:fill="00A0DC"/>
            <w:vAlign w:val="center"/>
          </w:tcPr>
          <w:p w14:paraId="5FFB7A3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2" w:name="Projektiranje_biotehnoloških_procesa" w:displacedByCustomXml="next"/>
        <w:sdt>
          <w:sdtPr>
            <w:rPr>
              <w:rFonts w:ascii="Proba Pro Lt" w:hAnsi="Proba Pro Lt" w:cstheme="minorHAnsi"/>
              <w:b/>
              <w:sz w:val="20"/>
              <w:szCs w:val="20"/>
              <w:lang w:val="en-GB"/>
            </w:rPr>
            <w:id w:val="666284993"/>
          </w:sdtPr>
          <w:sdtEndPr/>
          <w:sdtContent>
            <w:tc>
              <w:tcPr>
                <w:tcW w:w="1592" w:type="pct"/>
                <w:gridSpan w:val="4"/>
                <w:tcBorders>
                  <w:top w:val="single" w:sz="12" w:space="0" w:color="auto"/>
                  <w:right w:val="single" w:sz="12" w:space="0" w:color="auto"/>
                </w:tcBorders>
                <w:vAlign w:val="center"/>
              </w:tcPr>
              <w:p w14:paraId="4D8CD38B" w14:textId="29B1953E" w:rsidR="00D84D70" w:rsidRPr="001D2138" w:rsidRDefault="00CF56E8" w:rsidP="009C5A63">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Bioprocess D</w:t>
                </w:r>
                <w:r w:rsidR="00D84D70" w:rsidRPr="001D2138">
                  <w:rPr>
                    <w:rFonts w:ascii="Proba Pro Lt" w:hAnsi="Proba Pro Lt" w:cstheme="minorHAnsi"/>
                    <w:b/>
                    <w:sz w:val="20"/>
                    <w:szCs w:val="20"/>
                    <w:lang w:val="en-GB"/>
                  </w:rPr>
                  <w:t>esign</w:t>
                </w:r>
              </w:p>
            </w:tc>
          </w:sdtContent>
        </w:sdt>
        <w:bookmarkEnd w:id="22" w:displacedByCustomXml="prev"/>
        <w:tc>
          <w:tcPr>
            <w:tcW w:w="1337" w:type="pct"/>
            <w:gridSpan w:val="5"/>
            <w:tcBorders>
              <w:top w:val="single" w:sz="12" w:space="0" w:color="auto"/>
              <w:right w:val="single" w:sz="12" w:space="0" w:color="auto"/>
            </w:tcBorders>
            <w:shd w:val="clear" w:color="auto" w:fill="00A0DC"/>
            <w:vAlign w:val="center"/>
          </w:tcPr>
          <w:p w14:paraId="2E9C58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515959110"/>
          </w:sdtPr>
          <w:sdtEndPr/>
          <w:sdtContent>
            <w:tc>
              <w:tcPr>
                <w:tcW w:w="816" w:type="pct"/>
                <w:gridSpan w:val="4"/>
                <w:tcBorders>
                  <w:top w:val="single" w:sz="12" w:space="0" w:color="auto"/>
                  <w:right w:val="single" w:sz="12" w:space="0" w:color="auto"/>
                </w:tcBorders>
                <w:vAlign w:val="center"/>
              </w:tcPr>
              <w:p w14:paraId="3EFB50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D84D70" w:rsidRPr="009C5A63" w14:paraId="2CAB163B" w14:textId="77777777" w:rsidTr="00CF68EC">
        <w:tc>
          <w:tcPr>
            <w:tcW w:w="1256" w:type="pct"/>
            <w:tcBorders>
              <w:left w:val="single" w:sz="12" w:space="0" w:color="auto"/>
              <w:bottom w:val="single" w:sz="12" w:space="0" w:color="auto"/>
            </w:tcBorders>
            <w:shd w:val="clear" w:color="auto" w:fill="00A0DC"/>
            <w:vAlign w:val="center"/>
          </w:tcPr>
          <w:p w14:paraId="4A4D3EC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64685979"/>
          </w:sdtPr>
          <w:sdtEndPr/>
          <w:sdtContent>
            <w:tc>
              <w:tcPr>
                <w:tcW w:w="1592" w:type="pct"/>
                <w:gridSpan w:val="4"/>
                <w:tcBorders>
                  <w:bottom w:val="single" w:sz="12" w:space="0" w:color="auto"/>
                  <w:right w:val="single" w:sz="12" w:space="0" w:color="auto"/>
                </w:tcBorders>
                <w:vAlign w:val="center"/>
              </w:tcPr>
              <w:p w14:paraId="106EE96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53694</w:t>
                </w:r>
              </w:p>
            </w:tc>
          </w:sdtContent>
        </w:sdt>
        <w:tc>
          <w:tcPr>
            <w:tcW w:w="1337" w:type="pct"/>
            <w:gridSpan w:val="5"/>
            <w:tcBorders>
              <w:bottom w:val="single" w:sz="12" w:space="0" w:color="auto"/>
              <w:right w:val="single" w:sz="12" w:space="0" w:color="auto"/>
            </w:tcBorders>
            <w:shd w:val="clear" w:color="auto" w:fill="00A0DC"/>
            <w:vAlign w:val="center"/>
          </w:tcPr>
          <w:p w14:paraId="09FD17B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53543617"/>
          </w:sdtPr>
          <w:sdtEndPr/>
          <w:sdtContent>
            <w:tc>
              <w:tcPr>
                <w:tcW w:w="816" w:type="pct"/>
                <w:gridSpan w:val="4"/>
                <w:tcBorders>
                  <w:bottom w:val="single" w:sz="12" w:space="0" w:color="auto"/>
                  <w:right w:val="single" w:sz="12" w:space="0" w:color="auto"/>
                </w:tcBorders>
                <w:vAlign w:val="center"/>
              </w:tcPr>
              <w:p w14:paraId="4D82C4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+ 0 + 36 + 0</w:t>
                </w:r>
              </w:p>
            </w:tc>
          </w:sdtContent>
        </w:sdt>
      </w:tr>
      <w:tr w:rsidR="00D84D70" w:rsidRPr="009C5A63" w14:paraId="1115813F" w14:textId="77777777" w:rsidTr="00CF68EC">
        <w:tc>
          <w:tcPr>
            <w:tcW w:w="1256" w:type="pct"/>
            <w:tcBorders>
              <w:left w:val="single" w:sz="12" w:space="0" w:color="auto"/>
              <w:bottom w:val="single" w:sz="12" w:space="0" w:color="auto"/>
            </w:tcBorders>
            <w:shd w:val="clear" w:color="auto" w:fill="00A0DC"/>
            <w:vAlign w:val="center"/>
          </w:tcPr>
          <w:p w14:paraId="3A80B30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337836941"/>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2" w:type="pct"/>
                <w:gridSpan w:val="4"/>
                <w:tcBorders>
                  <w:bottom w:val="single" w:sz="12" w:space="0" w:color="auto"/>
                  <w:right w:val="single" w:sz="12" w:space="0" w:color="auto"/>
                </w:tcBorders>
                <w:vAlign w:val="center"/>
              </w:tcPr>
              <w:p w14:paraId="76609BA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733F875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8092311"/>
          </w:sdtPr>
          <w:sdtEndPr/>
          <w:sdtContent>
            <w:tc>
              <w:tcPr>
                <w:tcW w:w="816" w:type="pct"/>
                <w:gridSpan w:val="4"/>
                <w:tcBorders>
                  <w:bottom w:val="single" w:sz="12" w:space="0" w:color="auto"/>
                  <w:right w:val="single" w:sz="12" w:space="0" w:color="auto"/>
                </w:tcBorders>
                <w:vAlign w:val="center"/>
              </w:tcPr>
              <w:p w14:paraId="6739022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D84D70" w:rsidRPr="009C5A63" w14:paraId="739BB933" w14:textId="77777777" w:rsidTr="00CF68EC">
        <w:tc>
          <w:tcPr>
            <w:tcW w:w="1256" w:type="pct"/>
            <w:tcBorders>
              <w:left w:val="single" w:sz="12" w:space="0" w:color="auto"/>
              <w:bottom w:val="single" w:sz="12" w:space="0" w:color="auto"/>
            </w:tcBorders>
            <w:shd w:val="clear" w:color="auto" w:fill="00A0DC"/>
            <w:vAlign w:val="center"/>
          </w:tcPr>
          <w:p w14:paraId="010BFBE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142461462"/>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43CB47E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689215E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75E1714" w14:textId="77777777" w:rsidR="00D84D70"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549107570"/>
                <w:dropDownList>
                  <w:listItem w:value="Choose an item."/>
                  <w:listItem w:displayText="1." w:value="1."/>
                  <w:listItem w:displayText="2." w:value="2."/>
                  <w:listItem w:displayText="3." w:value="3."/>
                </w:dropDownList>
              </w:sdtPr>
              <w:sdtEnd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7FA838E6" w14:textId="77777777" w:rsidR="00D84D70"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37210253"/>
              </w:sdtPr>
              <w:sdtEndPr/>
              <w:sdtContent>
                <w:r w:rsidR="00D84D70" w:rsidRPr="009C5A63">
                  <w:rPr>
                    <w:rFonts w:ascii="Proba Pro Lt" w:hAnsi="Proba Pro Lt" w:cstheme="minorHAnsi"/>
                    <w:sz w:val="20"/>
                    <w:szCs w:val="20"/>
                    <w:lang w:val="en-GB"/>
                  </w:rPr>
                  <w:t xml:space="preserve">1 </w:t>
                </w:r>
              </w:sdtContent>
            </w:sdt>
            <w:r w:rsidR="00D84D70" w:rsidRPr="009C5A63">
              <w:rPr>
                <w:rFonts w:ascii="Proba Pro Lt" w:hAnsi="Proba Pro Lt" w:cstheme="minorHAnsi"/>
                <w:sz w:val="20"/>
                <w:szCs w:val="20"/>
                <w:lang w:val="en-GB"/>
              </w:rPr>
              <w:t>%</w:t>
            </w:r>
          </w:p>
        </w:tc>
      </w:tr>
      <w:tr w:rsidR="00D84D70" w:rsidRPr="009C5A63" w14:paraId="395B17B6" w14:textId="77777777" w:rsidTr="00CF68EC">
        <w:tc>
          <w:tcPr>
            <w:tcW w:w="1256" w:type="pct"/>
            <w:tcBorders>
              <w:left w:val="single" w:sz="12" w:space="0" w:color="auto"/>
              <w:bottom w:val="single" w:sz="12" w:space="0" w:color="auto"/>
            </w:tcBorders>
            <w:shd w:val="clear" w:color="auto" w:fill="00A0DC"/>
            <w:vAlign w:val="center"/>
          </w:tcPr>
          <w:p w14:paraId="381CDE3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49812305"/>
          </w:sdtPr>
          <w:sdtEndPr/>
          <w:sdtContent>
            <w:tc>
              <w:tcPr>
                <w:tcW w:w="1592" w:type="pct"/>
                <w:gridSpan w:val="4"/>
                <w:tcBorders>
                  <w:bottom w:val="single" w:sz="12" w:space="0" w:color="auto"/>
                  <w:right w:val="single" w:sz="12" w:space="0" w:color="auto"/>
                </w:tcBorders>
                <w:vAlign w:val="center"/>
              </w:tcPr>
              <w:p w14:paraId="468624E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23434103"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70145008"/>
          </w:sdtPr>
          <w:sdtEndPr/>
          <w:sdtContent>
            <w:tc>
              <w:tcPr>
                <w:tcW w:w="816" w:type="pct"/>
                <w:gridSpan w:val="4"/>
                <w:tcBorders>
                  <w:bottom w:val="single" w:sz="12" w:space="0" w:color="auto"/>
                  <w:right w:val="single" w:sz="12" w:space="0" w:color="auto"/>
                </w:tcBorders>
                <w:vAlign w:val="center"/>
              </w:tcPr>
              <w:p w14:paraId="6621CA4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5C325316" w14:textId="77777777" w:rsidTr="00CF68EC">
        <w:tc>
          <w:tcPr>
            <w:tcW w:w="1256" w:type="pct"/>
            <w:tcBorders>
              <w:left w:val="single" w:sz="12" w:space="0" w:color="auto"/>
              <w:bottom w:val="single" w:sz="12" w:space="0" w:color="auto"/>
            </w:tcBorders>
            <w:shd w:val="clear" w:color="auto" w:fill="00A0DC"/>
            <w:vAlign w:val="center"/>
          </w:tcPr>
          <w:p w14:paraId="76A960E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67980801"/>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5AF687A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3EC00670"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7C3C390"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75824030"/>
                <w:dropDownList>
                  <w:listItem w:value="Choose an item."/>
                  <w:listItem w:displayText="Y" w:value="Y"/>
                  <w:listItem w:displayText="N" w:value="N"/>
                </w:dropDownList>
              </w:sdtPr>
              <w:sdtEndPr/>
              <w:sdtContent>
                <w:r w:rsidR="00D84D70" w:rsidRPr="009C5A63">
                  <w:rPr>
                    <w:rFonts w:ascii="Proba Pro Lt" w:hAnsi="Proba Pro Lt" w:cstheme="minorHAnsi"/>
                    <w:sz w:val="20"/>
                    <w:szCs w:val="20"/>
                    <w:lang w:val="en-GB"/>
                  </w:rPr>
                  <w:t>Y</w:t>
                </w:r>
              </w:sdtContent>
            </w:sdt>
          </w:p>
        </w:tc>
      </w:tr>
      <w:tr w:rsidR="00D84D70" w:rsidRPr="009C5A63" w14:paraId="509C9328"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AA62CA"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247D3AB6" w14:textId="77777777" w:rsidTr="00961BF6">
        <w:tc>
          <w:tcPr>
            <w:tcW w:w="1256" w:type="pct"/>
            <w:tcBorders>
              <w:top w:val="single" w:sz="12" w:space="0" w:color="auto"/>
              <w:left w:val="single" w:sz="12" w:space="0" w:color="auto"/>
            </w:tcBorders>
            <w:shd w:val="clear" w:color="auto" w:fill="00A0DC"/>
            <w:vAlign w:val="center"/>
          </w:tcPr>
          <w:p w14:paraId="21C6531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56601081"/>
          </w:sdtPr>
          <w:sdtEndPr/>
          <w:sdtContent>
            <w:tc>
              <w:tcPr>
                <w:tcW w:w="3744" w:type="pct"/>
                <w:gridSpan w:val="13"/>
                <w:tcBorders>
                  <w:top w:val="single" w:sz="12" w:space="0" w:color="auto"/>
                  <w:right w:val="single" w:sz="12" w:space="0" w:color="auto"/>
                </w:tcBorders>
                <w:vAlign w:val="center"/>
              </w:tcPr>
              <w:p w14:paraId="506DEF2C"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690184455"/>
                  </w:sdtPr>
                  <w:sdtEndPr/>
                  <w:sdtContent>
                    <w:r w:rsidR="00D84D70" w:rsidRPr="009C5A63">
                      <w:rPr>
                        <w:rFonts w:ascii="Proba Pro Lt" w:hAnsi="Proba Pro Lt" w:cstheme="minorHAnsi"/>
                        <w:sz w:val="20"/>
                        <w:szCs w:val="20"/>
                        <w:lang w:val="en-GB"/>
                      </w:rPr>
                      <w:t>The main objectives of this course are to acquire knowledge and skills for preparation of main technological projects for construction of different biotechnological plants.</w:t>
                    </w:r>
                  </w:sdtContent>
                </w:sdt>
              </w:p>
            </w:tc>
          </w:sdtContent>
        </w:sdt>
      </w:tr>
      <w:tr w:rsidR="00D84D70" w:rsidRPr="009C5A63" w14:paraId="1E5E90E4" w14:textId="77777777" w:rsidTr="00961BF6">
        <w:tc>
          <w:tcPr>
            <w:tcW w:w="1256" w:type="pct"/>
            <w:tcBorders>
              <w:left w:val="single" w:sz="12" w:space="0" w:color="auto"/>
            </w:tcBorders>
            <w:shd w:val="clear" w:color="auto" w:fill="00A0DC"/>
            <w:vAlign w:val="center"/>
          </w:tcPr>
          <w:p w14:paraId="734215C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81896578"/>
          </w:sdtPr>
          <w:sdtEndPr/>
          <w:sdtContent>
            <w:tc>
              <w:tcPr>
                <w:tcW w:w="3744" w:type="pct"/>
                <w:gridSpan w:val="13"/>
                <w:tcBorders>
                  <w:right w:val="single" w:sz="12" w:space="0" w:color="auto"/>
                </w:tcBorders>
                <w:vAlign w:val="center"/>
              </w:tcPr>
              <w:p w14:paraId="494A864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B0F207F" w14:textId="77777777" w:rsidR="00D84D70" w:rsidRPr="009C5A63" w:rsidRDefault="00D84D70" w:rsidP="00B200B4">
                <w:pPr>
                  <w:pStyle w:val="ListParagraph"/>
                  <w:numPr>
                    <w:ilvl w:val="0"/>
                    <w:numId w:val="5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engineering and bioprocess techniques</w:t>
                </w:r>
              </w:p>
            </w:tc>
          </w:sdtContent>
        </w:sdt>
      </w:tr>
      <w:tr w:rsidR="00D84D70" w:rsidRPr="009C5A63" w14:paraId="62221BF4" w14:textId="77777777" w:rsidTr="00961BF6">
        <w:trPr>
          <w:trHeight w:val="3776"/>
        </w:trPr>
        <w:tc>
          <w:tcPr>
            <w:tcW w:w="1256" w:type="pct"/>
            <w:tcBorders>
              <w:left w:val="single" w:sz="12" w:space="0" w:color="auto"/>
            </w:tcBorders>
            <w:shd w:val="clear" w:color="auto" w:fill="00A0DC"/>
            <w:vAlign w:val="center"/>
          </w:tcPr>
          <w:p w14:paraId="2CE92BC2"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eastAsia="Calibri" w:hAnsi="Proba Pro Lt" w:cstheme="minorHAnsi"/>
              <w:color w:val="auto"/>
              <w:sz w:val="20"/>
              <w:szCs w:val="20"/>
              <w:lang w:val="en-GB"/>
            </w:rPr>
            <w:id w:val="-1397899514"/>
          </w:sdtPr>
          <w:sdtEndPr>
            <w:rPr>
              <w:rFonts w:eastAsiaTheme="minorHAnsi"/>
              <w:color w:val="000000"/>
            </w:rPr>
          </w:sdtEndPr>
          <w:sdtContent>
            <w:tc>
              <w:tcPr>
                <w:tcW w:w="3744" w:type="pct"/>
                <w:gridSpan w:val="13"/>
                <w:tcBorders>
                  <w:right w:val="single" w:sz="12" w:space="0" w:color="auto"/>
                </w:tcBorders>
                <w:vAlign w:val="center"/>
              </w:tcPr>
              <w:p w14:paraId="08407C69"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2CF16DD6"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450F6C3B"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BB7E3D4"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8AC3865"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61FC689C" w14:textId="77777777" w:rsidR="00D84D70" w:rsidRPr="009C5A63" w:rsidRDefault="00D84D70" w:rsidP="00B200B4">
                <w:pPr>
                  <w:pStyle w:val="Default"/>
                  <w:numPr>
                    <w:ilvl w:val="0"/>
                    <w:numId w:val="89"/>
                  </w:numPr>
                  <w:ind w:left="323"/>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2B46146C"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A8A2E5A"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2211899" w14:textId="77777777" w:rsidR="00D84D70" w:rsidRPr="009C5A63" w:rsidRDefault="00D84D70" w:rsidP="00B200B4">
                <w:pPr>
                  <w:pStyle w:val="Default"/>
                  <w:numPr>
                    <w:ilvl w:val="0"/>
                    <w:numId w:val="89"/>
                  </w:numPr>
                  <w:ind w:left="323"/>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AB9809F"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298821D7"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6686F2EB"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D84D70" w:rsidRPr="009C5A63" w14:paraId="76C07006" w14:textId="77777777" w:rsidTr="00961BF6">
        <w:tc>
          <w:tcPr>
            <w:tcW w:w="1256" w:type="pct"/>
            <w:tcBorders>
              <w:left w:val="single" w:sz="12" w:space="0" w:color="auto"/>
            </w:tcBorders>
            <w:shd w:val="clear" w:color="auto" w:fill="00A0DC"/>
            <w:vAlign w:val="center"/>
          </w:tcPr>
          <w:p w14:paraId="51973FC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w:t>
            </w:r>
            <w:r w:rsidRPr="009C5A63">
              <w:rPr>
                <w:rFonts w:ascii="Proba Pro Lt" w:hAnsi="Proba Pro Lt" w:cstheme="minorHAnsi"/>
                <w:color w:val="000000"/>
                <w:sz w:val="20"/>
                <w:szCs w:val="20"/>
                <w:lang w:val="en-GB"/>
              </w:rPr>
              <w:lastRenderedPageBreak/>
              <w:t xml:space="preserve">course (3 to 10 learning outcomes) </w:t>
            </w:r>
          </w:p>
        </w:tc>
        <w:sdt>
          <w:sdtPr>
            <w:rPr>
              <w:rFonts w:ascii="Proba Pro Lt" w:hAnsi="Proba Pro Lt" w:cstheme="minorHAnsi"/>
              <w:sz w:val="20"/>
              <w:szCs w:val="20"/>
              <w:lang w:val="en-GB"/>
            </w:rPr>
            <w:id w:val="-1432432440"/>
          </w:sdtPr>
          <w:sdtEndPr/>
          <w:sdtContent>
            <w:tc>
              <w:tcPr>
                <w:tcW w:w="3744" w:type="pct"/>
                <w:gridSpan w:val="13"/>
                <w:tcBorders>
                  <w:right w:val="single" w:sz="12" w:space="0" w:color="auto"/>
                </w:tcBorders>
                <w:vAlign w:val="center"/>
              </w:tcPr>
              <w:p w14:paraId="32766A7E"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propose macro- and micro-location and create the production program for particular biotechnological plant </w:t>
                </w:r>
              </w:p>
              <w:p w14:paraId="03E03C45"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lastRenderedPageBreak/>
                  <w:t xml:space="preserve">create technological scheme for particular biotechnological plant </w:t>
                </w:r>
              </w:p>
              <w:p w14:paraId="4C74C409"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propose and calculate the capacity of each device (machine), division or the whole biotechnological plant</w:t>
                </w:r>
              </w:p>
              <w:p w14:paraId="3691641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solve mass and energy balance for particular device, division or the whole biotechnological plant </w:t>
                </w:r>
              </w:p>
              <w:p w14:paraId="02BA7405"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calculate required technological area for particular device, division or the whole biotechnological plant </w:t>
                </w:r>
              </w:p>
              <w:p w14:paraId="4601A23B"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calculate transport line for raw materials, products and by-products of particular biotechnological plant </w:t>
                </w:r>
              </w:p>
              <w:p w14:paraId="47B9970A"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calculate storage devices for raw materials, fuels and products for particular biotechnological plant </w:t>
                </w:r>
              </w:p>
              <w:p w14:paraId="35E430C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create layout of equipment in biotechnological plant and propose the type of construction for particular biotechnological plant </w:t>
                </w:r>
              </w:p>
              <w:p w14:paraId="0E30FDF8"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create specification for equipment and employment (man power) for particular biotechnological plant</w:t>
                </w:r>
              </w:p>
              <w:p w14:paraId="088BD03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create the system for environment protection for particular biotechnological plant</w:t>
                </w:r>
              </w:p>
            </w:tc>
          </w:sdtContent>
        </w:sdt>
      </w:tr>
      <w:tr w:rsidR="00D84D70" w:rsidRPr="009C5A63" w14:paraId="4B716C61" w14:textId="77777777" w:rsidTr="00961BF6">
        <w:tc>
          <w:tcPr>
            <w:tcW w:w="1256" w:type="pct"/>
            <w:tcBorders>
              <w:left w:val="single" w:sz="12" w:space="0" w:color="auto"/>
            </w:tcBorders>
            <w:shd w:val="clear" w:color="auto" w:fill="00A0DC"/>
            <w:vAlign w:val="center"/>
          </w:tcPr>
          <w:p w14:paraId="5FD496C2" w14:textId="19740397" w:rsidR="00D84D70" w:rsidRPr="009C5A63" w:rsidRDefault="00D84D70"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2.5. Course content (syllabus)</w:t>
            </w:r>
            <w:r w:rsidR="007D062B">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234557715"/>
          </w:sdtPr>
          <w:sdtEndPr/>
          <w:sdtContent>
            <w:sdt>
              <w:sdtPr>
                <w:rPr>
                  <w:rFonts w:ascii="Proba Pro Lt" w:hAnsi="Proba Pro Lt" w:cstheme="minorHAnsi"/>
                  <w:sz w:val="20"/>
                  <w:szCs w:val="20"/>
                  <w:lang w:val="en-GB"/>
                </w:rPr>
                <w:id w:val="1493303973"/>
              </w:sdtPr>
              <w:sdtEndPr/>
              <w:sdtContent>
                <w:tc>
                  <w:tcPr>
                    <w:tcW w:w="3744" w:type="pct"/>
                    <w:gridSpan w:val="13"/>
                    <w:tcBorders>
                      <w:right w:val="single" w:sz="12" w:space="0" w:color="auto"/>
                    </w:tcBorders>
                    <w:vAlign w:val="center"/>
                  </w:tcPr>
                  <w:p w14:paraId="79A870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4DE68CE1"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Division and types of technological projects</w:t>
                    </w:r>
                  </w:p>
                  <w:p w14:paraId="20B780E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Introduction, division and types of technological projects (2 h)</w:t>
                    </w:r>
                  </w:p>
                  <w:p w14:paraId="3AD93712"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 xml:space="preserve">Techniques for preparation and basic characteristics of technological </w:t>
                    </w:r>
                  </w:p>
                  <w:p w14:paraId="3A2291DE"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projects </w:t>
                    </w:r>
                  </w:p>
                  <w:p w14:paraId="5B42D3C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Techniques for project preparation and basic characteristics of main </w:t>
                    </w:r>
                  </w:p>
                  <w:p w14:paraId="2DC45DB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technological projects for construction of biotechnological plant (4 h)</w:t>
                    </w:r>
                  </w:p>
                  <w:p w14:paraId="614C84E1"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 xml:space="preserve">Set-up and calculation of the capacity of equipment and the whole </w:t>
                    </w:r>
                  </w:p>
                  <w:p w14:paraId="4F92A38C"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biotechnological plant </w:t>
                    </w:r>
                  </w:p>
                  <w:p w14:paraId="47991CB5"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Set-up and calculation of the capacity of equipment and the whole </w:t>
                    </w:r>
                  </w:p>
                  <w:p w14:paraId="57EF2657"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biotechnological plant (3 h)</w:t>
                    </w:r>
                  </w:p>
                  <w:p w14:paraId="0C9EC89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capacity of equipment and the whole plant for beer, </w:t>
                    </w:r>
                  </w:p>
                  <w:p w14:paraId="42826C2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antibiotics, vinegar and biogas production (5 h)</w:t>
                    </w:r>
                  </w:p>
                  <w:p w14:paraId="207AD999"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 xml:space="preserve">Mass and energy balance of biotechnological plant </w:t>
                    </w:r>
                  </w:p>
                  <w:p w14:paraId="23FA91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Mass and energy balance of biotechnological plant (2 h)</w:t>
                    </w:r>
                  </w:p>
                  <w:p w14:paraId="5EABFFC9"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Mass and energy balance of biotechnological plant for beer, antibiotics, </w:t>
                    </w:r>
                  </w:p>
                  <w:p w14:paraId="0780B5A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vinegar and biogas production (5 h)</w:t>
                    </w:r>
                  </w:p>
                  <w:p w14:paraId="6FC4EC1A"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 xml:space="preserve">Technological and storage areas, transport systems and layout of </w:t>
                    </w:r>
                  </w:p>
                  <w:p w14:paraId="70A2A2FE"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biotechnological plant</w:t>
                    </w:r>
                  </w:p>
                  <w:p w14:paraId="2A53ECB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Technological and storage areas, transport systems and layout of </w:t>
                    </w:r>
                  </w:p>
                  <w:p w14:paraId="70AD582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biotechnological plant (2 h)</w:t>
                    </w:r>
                  </w:p>
                  <w:p w14:paraId="451D0141"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technological areas, selection and calculation of storage </w:t>
                    </w:r>
                  </w:p>
                  <w:p w14:paraId="04C5EFF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devices and transport systems as well as preparation and creation of </w:t>
                    </w:r>
                  </w:p>
                  <w:p w14:paraId="38935F9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layout for biotechnological plant for beer, antibiotics, vinegar and biogas </w:t>
                    </w:r>
                  </w:p>
                  <w:p w14:paraId="08C64E8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(5 h)</w:t>
                    </w:r>
                  </w:p>
                  <w:p w14:paraId="3ABED5B3"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 xml:space="preserve">Specification of equipment and man power as well as the study of the </w:t>
                    </w:r>
                  </w:p>
                  <w:p w14:paraId="46191343"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impact of biotechnological plant on the environment </w:t>
                    </w:r>
                  </w:p>
                  <w:p w14:paraId="4B04C60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Specification of equipment and man power as well as the study of the </w:t>
                    </w:r>
                  </w:p>
                  <w:p w14:paraId="112D1E4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impact of biotechnological plant on the environment (3 h)</w:t>
                    </w:r>
                  </w:p>
                  <w:p w14:paraId="0AF07F8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Creation of equipment and man power specification for beer, antibiotics, </w:t>
                    </w:r>
                  </w:p>
                  <w:p w14:paraId="4759858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vinegar and biogas production as well as systems for managing of </w:t>
                    </w:r>
                  </w:p>
                  <w:p w14:paraId="5063A4C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by-products from these production (5 h)</w:t>
                    </w:r>
                  </w:p>
                  <w:p w14:paraId="19B5CE0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Preparation of individual project for particular biotechnological plant</w:t>
                    </w:r>
                    <w:r w:rsidRPr="009C5A63">
                      <w:rPr>
                        <w:rFonts w:ascii="Proba Pro Lt" w:hAnsi="Proba Pro Lt" w:cstheme="minorHAnsi"/>
                        <w:sz w:val="20"/>
                        <w:szCs w:val="20"/>
                        <w:lang w:val="en-GB"/>
                      </w:rPr>
                      <w:t xml:space="preserve"> </w:t>
                    </w:r>
                  </w:p>
                  <w:p w14:paraId="6EAE751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Creation of individual technological project for particular biotechnological</w:t>
                    </w:r>
                  </w:p>
                  <w:p w14:paraId="35CE6E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plant (16 h)</w:t>
                    </w:r>
                  </w:p>
                </w:tc>
              </w:sdtContent>
            </w:sdt>
          </w:sdtContent>
        </w:sdt>
      </w:tr>
      <w:tr w:rsidR="00D84D70" w:rsidRPr="009C5A63" w14:paraId="06BBE130" w14:textId="77777777" w:rsidTr="00CF68EC">
        <w:trPr>
          <w:trHeight w:val="349"/>
        </w:trPr>
        <w:tc>
          <w:tcPr>
            <w:tcW w:w="1256" w:type="pct"/>
            <w:vMerge w:val="restart"/>
            <w:tcBorders>
              <w:left w:val="single" w:sz="12" w:space="0" w:color="auto"/>
            </w:tcBorders>
            <w:shd w:val="clear" w:color="auto" w:fill="00A0DC"/>
            <w:vAlign w:val="center"/>
          </w:tcPr>
          <w:p w14:paraId="59579D3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1136B72C"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10001605"/>
                <w14:checkbox>
                  <w14:checked w14:val="1"/>
                  <w14:checkedState w14:val="2612" w14:font="MS Gothic"/>
                  <w14:uncheckedState w14:val="2610" w14:font="MS Gothic"/>
                </w14:checkbox>
              </w:sdtPr>
              <w:sdtEnd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7B1DE04F"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7293492"/>
                <w14:checkbox>
                  <w14:checked w14:val="1"/>
                  <w14:checkedState w14:val="2612" w14:font="MS Gothic"/>
                  <w14:uncheckedState w14:val="2610" w14:font="MS Gothic"/>
                </w14:checkbox>
              </w:sdtPr>
              <w:sdtEnd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  </w:t>
            </w:r>
          </w:p>
          <w:p w14:paraId="443321EC"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771486"/>
                <w14:checkbox>
                  <w14:checked w14:val="0"/>
                  <w14:checkedState w14:val="2612" w14:font="MS Gothic"/>
                  <w14:uncheckedState w14:val="2610" w14:font="MS Gothic"/>
                </w14:checkbox>
              </w:sdtPr>
              <w:sdtEnd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78A931DF"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46429921"/>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0DEB41BC"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164979"/>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15457761"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0050825"/>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50192EA"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08463512"/>
                <w14:checkbox>
                  <w14:checked w14:val="1"/>
                  <w14:checkedState w14:val="2612" w14:font="MS Gothic"/>
                  <w14:uncheckedState w14:val="2610" w14:font="MS Gothic"/>
                </w14:checkbox>
              </w:sdtPr>
              <w:sdtEnd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  </w:t>
            </w:r>
          </w:p>
          <w:p w14:paraId="486DEA35"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5795100"/>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3BBECCDE"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9242529"/>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21C643C8"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6200613"/>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4E230F0C"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07337240"/>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373901411"/>
              </w:sdtPr>
              <w:sdtEndPr/>
              <w:sdtContent>
                <w:sdt>
                  <w:sdtPr>
                    <w:rPr>
                      <w:rFonts w:ascii="Proba Pro Lt" w:hAnsi="Proba Pro Lt" w:cstheme="minorHAnsi"/>
                      <w:b/>
                      <w:sz w:val="20"/>
                      <w:szCs w:val="20"/>
                      <w:lang w:val="en-GB"/>
                    </w:rPr>
                    <w:id w:val="-1250422792"/>
                  </w:sdtPr>
                  <w:sdtEndPr/>
                  <w:sdtContent>
                    <w:r w:rsidR="00D84D70" w:rsidRPr="009C5A63">
                      <w:rPr>
                        <w:rFonts w:ascii="Proba Pro Lt" w:hAnsi="Proba Pro Lt" w:cstheme="minorHAnsi"/>
                        <w:b/>
                        <w:sz w:val="20"/>
                        <w:szCs w:val="20"/>
                        <w:lang w:val="en-GB"/>
                      </w:rPr>
                      <w:t>(other)</w:t>
                    </w:r>
                  </w:sdtContent>
                </w:sdt>
              </w:sdtContent>
            </w:sdt>
            <w:r w:rsidR="00D84D70"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32050C7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0F1027C1" w14:textId="77777777" w:rsidTr="00CF68EC">
        <w:trPr>
          <w:trHeight w:val="577"/>
        </w:trPr>
        <w:tc>
          <w:tcPr>
            <w:tcW w:w="1256" w:type="pct"/>
            <w:vMerge/>
            <w:tcBorders>
              <w:left w:val="single" w:sz="12" w:space="0" w:color="auto"/>
              <w:bottom w:val="single" w:sz="4" w:space="0" w:color="auto"/>
            </w:tcBorders>
            <w:shd w:val="clear" w:color="auto" w:fill="00A0DC"/>
            <w:vAlign w:val="center"/>
          </w:tcPr>
          <w:p w14:paraId="70BAAB8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4524F20"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24B261C2"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272977257"/>
            <w:showingPlcHdr/>
          </w:sdtPr>
          <w:sdtEndPr/>
          <w:sdtContent>
            <w:tc>
              <w:tcPr>
                <w:tcW w:w="1246" w:type="pct"/>
                <w:gridSpan w:val="5"/>
                <w:tcBorders>
                  <w:right w:val="single" w:sz="12" w:space="0" w:color="auto"/>
                </w:tcBorders>
              </w:tcPr>
              <w:p w14:paraId="6A5D0ED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6944CAB8" w14:textId="77777777" w:rsidTr="00CF68EC">
        <w:trPr>
          <w:trHeight w:val="397"/>
        </w:trPr>
        <w:tc>
          <w:tcPr>
            <w:tcW w:w="1256" w:type="pct"/>
            <w:vMerge w:val="restart"/>
            <w:tcBorders>
              <w:top w:val="single" w:sz="12" w:space="0" w:color="auto"/>
              <w:left w:val="single" w:sz="12" w:space="0" w:color="auto"/>
            </w:tcBorders>
            <w:shd w:val="clear" w:color="auto" w:fill="00A0DC"/>
            <w:vAlign w:val="center"/>
          </w:tcPr>
          <w:p w14:paraId="79D1C71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2.8. Monitoring student work  </w:t>
            </w:r>
          </w:p>
        </w:tc>
        <w:tc>
          <w:tcPr>
            <w:tcW w:w="775" w:type="pct"/>
            <w:tcBorders>
              <w:top w:val="single" w:sz="12" w:space="0" w:color="auto"/>
            </w:tcBorders>
            <w:vAlign w:val="center"/>
          </w:tcPr>
          <w:p w14:paraId="7FCEBA9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471320952"/>
            </w:sdtPr>
            <w:sdtEndPr/>
            <w:sdtContent>
              <w:p w14:paraId="38D9A7A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792511671"/>
              <w:showingPlcHdr/>
            </w:sdtPr>
            <w:sdtEndPr/>
            <w:sdtContent>
              <w:p w14:paraId="11014EF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7A3F346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109041208"/>
              <w:showingPlcHdr/>
            </w:sdtPr>
            <w:sdtEndPr/>
            <w:sdtContent>
              <w:p w14:paraId="65C9D849"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58487167"/>
            </w:sdtPr>
            <w:sdtEndPr/>
            <w:sdtContent>
              <w:p w14:paraId="0B7B616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539F8E"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35124145"/>
            </w:sdtPr>
            <w:sdtEndPr/>
            <w:sdtContent>
              <w:p w14:paraId="7E1CD1D7"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0929766"/>
              <w:showingPlcHdr/>
            </w:sdtPr>
            <w:sdtEndPr/>
            <w:sdtContent>
              <w:p w14:paraId="32AB1B5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0C2FDEA0" w14:textId="77777777" w:rsidTr="00CF68EC">
        <w:trPr>
          <w:trHeight w:val="397"/>
        </w:trPr>
        <w:tc>
          <w:tcPr>
            <w:tcW w:w="1256" w:type="pct"/>
            <w:vMerge/>
            <w:tcBorders>
              <w:left w:val="single" w:sz="12" w:space="0" w:color="auto"/>
            </w:tcBorders>
            <w:shd w:val="clear" w:color="auto" w:fill="00A0DC"/>
            <w:vAlign w:val="center"/>
          </w:tcPr>
          <w:p w14:paraId="0F21E730"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AED6F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934732742"/>
              <w:showingPlcHdr/>
            </w:sdtPr>
            <w:sdtEndPr/>
            <w:sdtContent>
              <w:p w14:paraId="2879498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545992165"/>
            </w:sdtPr>
            <w:sdtEndPr/>
            <w:sdtContent>
              <w:p w14:paraId="50066F5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1E98E3C"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358892770"/>
              <w:showingPlcHdr/>
            </w:sdtPr>
            <w:sdtEndPr/>
            <w:sdtContent>
              <w:p w14:paraId="1802476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023235395"/>
            </w:sdtPr>
            <w:sdtEndPr/>
            <w:sdtContent>
              <w:p w14:paraId="2A7AD9D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04049E" w14:textId="77777777" w:rsidR="00D84D70"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767277301"/>
              </w:sdtPr>
              <w:sdtEndPr/>
              <w:sdtContent>
                <w:sdt>
                  <w:sdtPr>
                    <w:rPr>
                      <w:rFonts w:ascii="Proba Pro Lt" w:hAnsi="Proba Pro Lt" w:cstheme="minorHAnsi"/>
                      <w:b w:val="0"/>
                      <w:sz w:val="20"/>
                      <w:szCs w:val="20"/>
                      <w:lang w:val="en-GB"/>
                    </w:rPr>
                    <w:id w:val="-351495660"/>
                  </w:sdtPr>
                  <w:sdtEnd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24756246"/>
              <w:showingPlcHdr/>
            </w:sdtPr>
            <w:sdtEndPr/>
            <w:sdtContent>
              <w:p w14:paraId="2331F060"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384795137"/>
              <w:showingPlcHdr/>
            </w:sdtPr>
            <w:sdtEndPr/>
            <w:sdtContent>
              <w:p w14:paraId="4DDF5795"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7F5E80CE" w14:textId="77777777" w:rsidTr="00CF68EC">
        <w:trPr>
          <w:trHeight w:val="397"/>
        </w:trPr>
        <w:tc>
          <w:tcPr>
            <w:tcW w:w="1256" w:type="pct"/>
            <w:vMerge/>
            <w:tcBorders>
              <w:left w:val="single" w:sz="12" w:space="0" w:color="auto"/>
            </w:tcBorders>
            <w:shd w:val="clear" w:color="auto" w:fill="00A0DC"/>
            <w:vAlign w:val="center"/>
          </w:tcPr>
          <w:p w14:paraId="237C5E64"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53DF9FE"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87537045"/>
              <w:showingPlcHdr/>
            </w:sdtPr>
            <w:sdtEndPr/>
            <w:sdtContent>
              <w:p w14:paraId="65AC730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745072948"/>
            </w:sdtPr>
            <w:sdtEndPr/>
            <w:sdtContent>
              <w:p w14:paraId="23C64AE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09338A6F"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391497101"/>
              <w:showingPlcHdr/>
            </w:sdtPr>
            <w:sdtEndPr/>
            <w:sdtContent>
              <w:p w14:paraId="19527EF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97751836"/>
            </w:sdtPr>
            <w:sdtEndPr/>
            <w:sdtContent>
              <w:p w14:paraId="0CDEB8B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61AB55" w14:textId="77777777" w:rsidR="00D84D70"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00237056"/>
              </w:sdtPr>
              <w:sdtEndPr/>
              <w:sdtContent>
                <w:sdt>
                  <w:sdtPr>
                    <w:rPr>
                      <w:rFonts w:ascii="Proba Pro Lt" w:hAnsi="Proba Pro Lt" w:cstheme="minorHAnsi"/>
                      <w:b w:val="0"/>
                      <w:sz w:val="20"/>
                      <w:szCs w:val="20"/>
                      <w:lang w:val="en-GB"/>
                    </w:rPr>
                    <w:id w:val="556435206"/>
                  </w:sdtPr>
                  <w:sdtEnd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35942770"/>
              <w:showingPlcHdr/>
            </w:sdtPr>
            <w:sdtEndPr/>
            <w:sdtContent>
              <w:p w14:paraId="58F6CE12"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14000278"/>
              <w:showingPlcHdr/>
            </w:sdtPr>
            <w:sdtEndPr/>
            <w:sdtContent>
              <w:p w14:paraId="0F4C5B7D"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355607E6" w14:textId="77777777" w:rsidTr="00CF68EC">
        <w:trPr>
          <w:trHeight w:val="397"/>
        </w:trPr>
        <w:tc>
          <w:tcPr>
            <w:tcW w:w="1256" w:type="pct"/>
            <w:vMerge/>
            <w:tcBorders>
              <w:left w:val="single" w:sz="12" w:space="0" w:color="auto"/>
            </w:tcBorders>
            <w:shd w:val="clear" w:color="auto" w:fill="00A0DC"/>
            <w:vAlign w:val="center"/>
          </w:tcPr>
          <w:p w14:paraId="67805A17"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20D1CE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759601398"/>
              <w:showingPlcHdr/>
            </w:sdtPr>
            <w:sdtEndPr/>
            <w:sdtContent>
              <w:p w14:paraId="0C1B20D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428701532"/>
            </w:sdtPr>
            <w:sdtEndPr/>
            <w:sdtContent>
              <w:p w14:paraId="07C6A34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A73B5B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28110378"/>
              <w:showingPlcHdr/>
            </w:sdtPr>
            <w:sdtEndPr/>
            <w:sdtContent>
              <w:p w14:paraId="740EE0CE"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597721145"/>
            </w:sdtPr>
            <w:sdtEndPr/>
            <w:sdtContent>
              <w:p w14:paraId="79D328EE"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4D63A75" w14:textId="77777777" w:rsidR="00D84D70"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511022149"/>
              </w:sdtPr>
              <w:sdtEndPr/>
              <w:sdtContent>
                <w:sdt>
                  <w:sdtPr>
                    <w:rPr>
                      <w:rFonts w:ascii="Proba Pro Lt" w:hAnsi="Proba Pro Lt" w:cstheme="minorHAnsi"/>
                      <w:b/>
                      <w:sz w:val="20"/>
                      <w:szCs w:val="20"/>
                      <w:lang w:val="en-GB"/>
                    </w:rPr>
                    <w:id w:val="-218130614"/>
                  </w:sdtPr>
                  <w:sdtEndPr/>
                  <w:sdtContent>
                    <w:r w:rsidR="00D84D70"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30172195"/>
              <w:showingPlcHdr/>
            </w:sdtPr>
            <w:sdtEndPr/>
            <w:sdtContent>
              <w:p w14:paraId="198D680F"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99103023"/>
              <w:showingPlcHdr/>
            </w:sdtPr>
            <w:sdtEndPr/>
            <w:sdtContent>
              <w:p w14:paraId="60DDBAD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6B101002" w14:textId="77777777" w:rsidTr="00CF68EC">
        <w:trPr>
          <w:trHeight w:val="397"/>
        </w:trPr>
        <w:tc>
          <w:tcPr>
            <w:tcW w:w="1256" w:type="pct"/>
            <w:vMerge/>
            <w:tcBorders>
              <w:left w:val="single" w:sz="12" w:space="0" w:color="auto"/>
              <w:bottom w:val="single" w:sz="12" w:space="0" w:color="auto"/>
            </w:tcBorders>
            <w:shd w:val="clear" w:color="auto" w:fill="00A0DC"/>
            <w:vAlign w:val="center"/>
          </w:tcPr>
          <w:p w14:paraId="4079E011"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1E95BA0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8958012"/>
            </w:sdtPr>
            <w:sdtEndPr/>
            <w:sdtContent>
              <w:p w14:paraId="710E6DD0"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34166763"/>
              <w:showingPlcHdr/>
            </w:sdtPr>
            <w:sdtEndPr/>
            <w:sdtContent>
              <w:p w14:paraId="5197CB8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767194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81984157"/>
            </w:sdtPr>
            <w:sdtEndPr/>
            <w:sdtContent>
              <w:p w14:paraId="5942D8C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85365550"/>
              <w:showingPlcHdr/>
            </w:sdtPr>
            <w:sdtEndPr/>
            <w:sdtContent>
              <w:p w14:paraId="7483CF91"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ED61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593350672"/>
            </w:sdtPr>
            <w:sdtEndPr/>
            <w:sdtContent>
              <w:p w14:paraId="57296B8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D84D70" w:rsidRPr="009C5A63" w14:paraId="11B04FA6" w14:textId="77777777" w:rsidTr="00961BF6">
        <w:trPr>
          <w:trHeight w:val="397"/>
        </w:trPr>
        <w:tc>
          <w:tcPr>
            <w:tcW w:w="1256" w:type="pct"/>
            <w:tcBorders>
              <w:left w:val="single" w:sz="12" w:space="0" w:color="auto"/>
              <w:bottom w:val="single" w:sz="12" w:space="0" w:color="auto"/>
            </w:tcBorders>
            <w:shd w:val="clear" w:color="auto" w:fill="00A0DC"/>
            <w:vAlign w:val="center"/>
          </w:tcPr>
          <w:p w14:paraId="62430C5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270999043"/>
            </w:sdtPr>
            <w:sdtEndPr/>
            <w:sdtContent>
              <w:sdt>
                <w:sdtPr>
                  <w:rPr>
                    <w:rFonts w:ascii="Proba Pro Lt" w:hAnsi="Proba Pro Lt" w:cstheme="minorHAnsi"/>
                    <w:color w:val="000000"/>
                    <w:sz w:val="20"/>
                    <w:szCs w:val="20"/>
                    <w:lang w:val="en-GB"/>
                  </w:rPr>
                  <w:id w:val="-1937894262"/>
                </w:sdtPr>
                <w:sdtEndPr/>
                <w:sdtContent>
                  <w:p w14:paraId="413E64DD" w14:textId="77777777" w:rsidR="00D84D70" w:rsidRPr="009C5A63" w:rsidDel="00B558AD" w:rsidRDefault="00D84D70"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attend all lectures and finish all practicum excercises and seminars in order to take the mandatory written exam. After passing the written exam, students take the oral exam.</w:t>
                    </w:r>
                  </w:p>
                </w:sdtContent>
              </w:sdt>
            </w:sdtContent>
          </w:sdt>
        </w:tc>
      </w:tr>
      <w:tr w:rsidR="00D84D70" w:rsidRPr="009C5A63" w14:paraId="5E00373B" w14:textId="77777777" w:rsidTr="00961BF6">
        <w:tc>
          <w:tcPr>
            <w:tcW w:w="1256" w:type="pct"/>
            <w:tcBorders>
              <w:left w:val="single" w:sz="12" w:space="0" w:color="auto"/>
              <w:bottom w:val="single" w:sz="12" w:space="0" w:color="auto"/>
            </w:tcBorders>
            <w:shd w:val="clear" w:color="auto" w:fill="00A0DC"/>
            <w:vAlign w:val="center"/>
          </w:tcPr>
          <w:p w14:paraId="33EC533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C4162D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620600948"/>
            </w:sdtPr>
            <w:sdtEndPr/>
            <w:sdtContent>
              <w:p w14:paraId="437A71C1" w14:textId="77777777" w:rsidR="00D84D70" w:rsidRPr="009C5A63" w:rsidRDefault="00D84D70"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excercises and seminars</w:t>
                </w:r>
              </w:p>
              <w:p w14:paraId="4B6ADF2A" w14:textId="77777777" w:rsidR="00D84D70" w:rsidRPr="009C5A63" w:rsidRDefault="00D84D70" w:rsidP="00B200B4">
                <w:pPr>
                  <w:pStyle w:val="ListParagraph"/>
                  <w:numPr>
                    <w:ilvl w:val="0"/>
                    <w:numId w:val="91"/>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pass the compulsory written and oral exam </w:t>
                </w:r>
              </w:p>
            </w:sdtContent>
          </w:sdt>
        </w:tc>
      </w:tr>
      <w:tr w:rsidR="00D84D70" w:rsidRPr="009C5A63" w14:paraId="3BA23B40" w14:textId="77777777" w:rsidTr="00CF68EC">
        <w:tc>
          <w:tcPr>
            <w:tcW w:w="1256" w:type="pct"/>
            <w:vMerge w:val="restart"/>
            <w:tcBorders>
              <w:top w:val="single" w:sz="12" w:space="0" w:color="auto"/>
              <w:left w:val="single" w:sz="12" w:space="0" w:color="auto"/>
            </w:tcBorders>
            <w:shd w:val="clear" w:color="auto" w:fill="00A0DC"/>
            <w:vAlign w:val="center"/>
          </w:tcPr>
          <w:p w14:paraId="4953BEA1"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CC50B6B"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D50D"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210AA6"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D84D70" w:rsidRPr="009C5A63" w14:paraId="2D1FB355" w14:textId="77777777" w:rsidTr="00CF68EC">
        <w:trPr>
          <w:trHeight w:val="75"/>
        </w:trPr>
        <w:tc>
          <w:tcPr>
            <w:tcW w:w="1256" w:type="pct"/>
            <w:vMerge/>
            <w:tcBorders>
              <w:left w:val="single" w:sz="12" w:space="0" w:color="auto"/>
            </w:tcBorders>
            <w:shd w:val="clear" w:color="auto" w:fill="00A0DC"/>
            <w:vAlign w:val="center"/>
          </w:tcPr>
          <w:p w14:paraId="59C7E1E3"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75314076"/>
            </w:sdtPr>
            <w:sdtEndPr/>
            <w:sdtContent>
              <w:p w14:paraId="6431A0E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Kraljević J. (1999) Project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25633341"/>
            </w:sdtPr>
            <w:sdtEndPr/>
            <w:sdtContent>
              <w:p w14:paraId="5EF7674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694493633"/>
            </w:sdtPr>
            <w:sdtEndPr/>
            <w:sdtContent>
              <w:p w14:paraId="544318E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F9C9351" w14:textId="77777777" w:rsidTr="00CF68EC">
        <w:trPr>
          <w:trHeight w:val="75"/>
        </w:trPr>
        <w:tc>
          <w:tcPr>
            <w:tcW w:w="1256" w:type="pct"/>
            <w:vMerge/>
            <w:tcBorders>
              <w:left w:val="single" w:sz="12" w:space="0" w:color="auto"/>
            </w:tcBorders>
            <w:shd w:val="clear" w:color="auto" w:fill="00A0DC"/>
            <w:vAlign w:val="center"/>
          </w:tcPr>
          <w:p w14:paraId="342F940E"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65892152"/>
            </w:sdtPr>
            <w:sdtEndPr/>
            <w:sdtContent>
              <w:p w14:paraId="204F9E33"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Fiolić V. (1975) Organizacija i vođenje industrijskog Projecta Kem. ind., 14, (10), 553-558.</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700677"/>
              <w:showingPlcHdr/>
            </w:sdtPr>
            <w:sdtEndPr/>
            <w:sdtContent>
              <w:p w14:paraId="2974DE7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3548054"/>
            </w:sdtPr>
            <w:sdtEndPr/>
            <w:sdtContent>
              <w:p w14:paraId="0386A60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662C6E0F" w14:textId="77777777" w:rsidTr="00CF68EC">
        <w:trPr>
          <w:trHeight w:val="75"/>
        </w:trPr>
        <w:tc>
          <w:tcPr>
            <w:tcW w:w="1256" w:type="pct"/>
            <w:vMerge/>
            <w:tcBorders>
              <w:left w:val="single" w:sz="12" w:space="0" w:color="auto"/>
            </w:tcBorders>
            <w:shd w:val="clear" w:color="auto" w:fill="00A0DC"/>
            <w:vAlign w:val="center"/>
          </w:tcPr>
          <w:p w14:paraId="14CC616C"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344054347"/>
            </w:sdtPr>
            <w:sdtEndPr/>
            <w:sdtContent>
              <w:p w14:paraId="7FC21B4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25099122"/>
              <w:showingPlcHdr/>
            </w:sdtPr>
            <w:sdtEndPr/>
            <w:sdtContent>
              <w:p w14:paraId="549DC26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59325222"/>
            </w:sdtPr>
            <w:sdtEndPr/>
            <w:sdtContent>
              <w:p w14:paraId="4338694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7FD40FF7" w14:textId="77777777" w:rsidTr="00CF68EC">
        <w:trPr>
          <w:trHeight w:val="75"/>
        </w:trPr>
        <w:tc>
          <w:tcPr>
            <w:tcW w:w="1256" w:type="pct"/>
            <w:vMerge/>
            <w:tcBorders>
              <w:left w:val="single" w:sz="12" w:space="0" w:color="auto"/>
            </w:tcBorders>
            <w:shd w:val="clear" w:color="auto" w:fill="00A0DC"/>
            <w:vAlign w:val="center"/>
          </w:tcPr>
          <w:p w14:paraId="51873367"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8527830"/>
            </w:sdtPr>
            <w:sdtEndPr/>
            <w:sdtContent>
              <w:sdt>
                <w:sdtPr>
                  <w:rPr>
                    <w:rFonts w:ascii="Proba Pro Lt" w:hAnsi="Proba Pro Lt" w:cstheme="minorHAnsi"/>
                    <w:color w:val="000000"/>
                    <w:sz w:val="20"/>
                    <w:szCs w:val="20"/>
                    <w:lang w:val="en-GB"/>
                  </w:rPr>
                  <w:id w:val="1768576446"/>
                </w:sdtPr>
                <w:sdtEndPr/>
                <w:sdtContent>
                  <w:p w14:paraId="4ACBDD38"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Vavra I. i Petrov Lj. Osnovi Projectiranja,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07193607"/>
              <w:showingPlcHdr/>
            </w:sdtPr>
            <w:sdtEndPr/>
            <w:sdtContent>
              <w:p w14:paraId="09F28F4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36927061"/>
            </w:sdtPr>
            <w:sdtEndPr/>
            <w:sdtContent>
              <w:p w14:paraId="396F59C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4BA9B8F5" w14:textId="77777777" w:rsidTr="00CF68EC">
        <w:trPr>
          <w:trHeight w:val="175"/>
        </w:trPr>
        <w:tc>
          <w:tcPr>
            <w:tcW w:w="1256" w:type="pct"/>
            <w:vMerge/>
            <w:tcBorders>
              <w:left w:val="single" w:sz="12" w:space="0" w:color="auto"/>
            </w:tcBorders>
            <w:shd w:val="clear" w:color="auto" w:fill="00A0DC"/>
            <w:vAlign w:val="center"/>
          </w:tcPr>
          <w:p w14:paraId="05756D6C"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0786554"/>
            </w:sdtPr>
            <w:sdtEndPr/>
            <w:sdtContent>
              <w:sdt>
                <w:sdtPr>
                  <w:rPr>
                    <w:rFonts w:ascii="Proba Pro Lt" w:hAnsi="Proba Pro Lt" w:cstheme="minorHAnsi"/>
                    <w:color w:val="000000"/>
                    <w:sz w:val="20"/>
                    <w:szCs w:val="20"/>
                    <w:lang w:val="en-GB"/>
                  </w:rPr>
                  <w:id w:val="51516742"/>
                </w:sdtPr>
                <w:sdtEndPr/>
                <w:sdtContent>
                  <w:p w14:paraId="04F370E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62260484"/>
              <w:showingPlcHdr/>
            </w:sdtPr>
            <w:sdtEndPr/>
            <w:sdtContent>
              <w:p w14:paraId="0A3FD96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84348200"/>
            </w:sdtPr>
            <w:sdtEndPr/>
            <w:sdtContent>
              <w:p w14:paraId="4E847C8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BA9597E" w14:textId="77777777" w:rsidTr="00961BF6">
        <w:tc>
          <w:tcPr>
            <w:tcW w:w="1256" w:type="pct"/>
            <w:tcBorders>
              <w:top w:val="single" w:sz="12" w:space="0" w:color="auto"/>
              <w:left w:val="single" w:sz="12" w:space="0" w:color="auto"/>
            </w:tcBorders>
            <w:shd w:val="clear" w:color="auto" w:fill="00A0DC"/>
            <w:vAlign w:val="center"/>
          </w:tcPr>
          <w:p w14:paraId="0BC10F5D"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092699011"/>
          </w:sdtPr>
          <w:sdtEndPr/>
          <w:sdtContent>
            <w:tc>
              <w:tcPr>
                <w:tcW w:w="3744" w:type="pct"/>
                <w:gridSpan w:val="13"/>
                <w:tcBorders>
                  <w:top w:val="single" w:sz="12" w:space="0" w:color="auto"/>
                  <w:right w:val="single" w:sz="12" w:space="0" w:color="auto"/>
                </w:tcBorders>
              </w:tcPr>
              <w:p w14:paraId="0877169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3FE5CDE0" w14:textId="77777777" w:rsidTr="00961BF6">
        <w:tc>
          <w:tcPr>
            <w:tcW w:w="1256" w:type="pct"/>
            <w:tcBorders>
              <w:top w:val="single" w:sz="12" w:space="0" w:color="auto"/>
              <w:left w:val="single" w:sz="12" w:space="0" w:color="auto"/>
            </w:tcBorders>
            <w:shd w:val="clear" w:color="auto" w:fill="00A0DC"/>
            <w:vAlign w:val="center"/>
          </w:tcPr>
          <w:p w14:paraId="0ADB260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144F43B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545261AB" w14:textId="77777777" w:rsidTr="00961BF6">
        <w:tc>
          <w:tcPr>
            <w:tcW w:w="1256" w:type="pct"/>
            <w:tcBorders>
              <w:left w:val="single" w:sz="12" w:space="0" w:color="auto"/>
              <w:bottom w:val="single" w:sz="12" w:space="0" w:color="auto"/>
            </w:tcBorders>
            <w:shd w:val="clear" w:color="auto" w:fill="00A0DC"/>
            <w:vAlign w:val="center"/>
          </w:tcPr>
          <w:p w14:paraId="6E17D0A8"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580178257"/>
          </w:sdtPr>
          <w:sdtEndPr/>
          <w:sdtContent>
            <w:tc>
              <w:tcPr>
                <w:tcW w:w="3744" w:type="pct"/>
                <w:gridSpan w:val="13"/>
                <w:tcBorders>
                  <w:bottom w:val="single" w:sz="12" w:space="0" w:color="auto"/>
                  <w:right w:val="single" w:sz="12" w:space="0" w:color="auto"/>
                </w:tcBorders>
              </w:tcPr>
              <w:p w14:paraId="22ACA56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7779C39F" w14:textId="77777777" w:rsidR="00D84D70" w:rsidRPr="009C5A63" w:rsidRDefault="00D84D70" w:rsidP="009C5A63">
      <w:pPr>
        <w:spacing w:after="0" w:line="240" w:lineRule="auto"/>
        <w:rPr>
          <w:rFonts w:ascii="Proba Pro Lt" w:hAnsi="Proba Pro Lt" w:cstheme="minorHAnsi"/>
          <w:sz w:val="20"/>
          <w:szCs w:val="20"/>
          <w:lang w:val="en-GB"/>
        </w:rPr>
      </w:pPr>
    </w:p>
    <w:p w14:paraId="5090D9A3" w14:textId="10A44664" w:rsidR="00907C81" w:rsidRPr="009C5A63" w:rsidRDefault="00907C81"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D84D70" w:rsidRPr="009C5A63" w14:paraId="28B7E92D"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56B057"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729C6B18" w14:textId="77777777" w:rsidTr="00C95A3C">
        <w:tc>
          <w:tcPr>
            <w:tcW w:w="1256" w:type="pct"/>
            <w:tcBorders>
              <w:top w:val="single" w:sz="12" w:space="0" w:color="auto"/>
              <w:left w:val="single" w:sz="12" w:space="0" w:color="auto"/>
            </w:tcBorders>
            <w:shd w:val="clear" w:color="auto" w:fill="00A0DC"/>
            <w:vAlign w:val="center"/>
          </w:tcPr>
          <w:p w14:paraId="32792895"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182746531"/>
          </w:sdtPr>
          <w:sdtEndPr/>
          <w:sdtContent>
            <w:tc>
              <w:tcPr>
                <w:tcW w:w="1591" w:type="pct"/>
                <w:gridSpan w:val="4"/>
                <w:tcBorders>
                  <w:top w:val="single" w:sz="12" w:space="0" w:color="auto"/>
                  <w:right w:val="single" w:sz="12" w:space="0" w:color="auto"/>
                </w:tcBorders>
                <w:vAlign w:val="center"/>
              </w:tcPr>
              <w:p w14:paraId="43FF518D" w14:textId="77777777" w:rsidR="00CF68EC" w:rsidRPr="00CF68EC" w:rsidRDefault="00CF68EC" w:rsidP="00CF68EC">
                <w:pPr>
                  <w:tabs>
                    <w:tab w:val="left" w:pos="2820"/>
                  </w:tabs>
                  <w:spacing w:after="0" w:line="240" w:lineRule="auto"/>
                  <w:rPr>
                    <w:rStyle w:val="Hyperlink"/>
                    <w:rFonts w:ascii="Proba Pro Lt" w:hAnsi="Proba Pro Lt" w:cstheme="minorHAnsi"/>
                    <w:b/>
                    <w:sz w:val="20"/>
                    <w:szCs w:val="20"/>
                    <w:lang w:val="en-GB"/>
                  </w:rPr>
                </w:pPr>
                <w:r w:rsidRPr="00CF68EC">
                  <w:rPr>
                    <w:rFonts w:ascii="Proba Pro Lt" w:hAnsi="Proba Pro Lt" w:cstheme="minorHAnsi"/>
                    <w:b/>
                    <w:sz w:val="20"/>
                    <w:szCs w:val="20"/>
                    <w:lang w:val="en-GB"/>
                  </w:rPr>
                  <w:fldChar w:fldCharType="begin"/>
                </w:r>
                <w:r w:rsidRPr="00CF68EC">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CF68EC">
                  <w:rPr>
                    <w:rFonts w:ascii="Proba Pro Lt" w:hAnsi="Proba Pro Lt" w:cstheme="minorHAnsi"/>
                    <w:b/>
                    <w:sz w:val="20"/>
                    <w:szCs w:val="20"/>
                    <w:lang w:val="en-GB"/>
                  </w:rPr>
                  <w:fldChar w:fldCharType="separate"/>
                </w:r>
                <w:r w:rsidRPr="00CF68EC">
                  <w:rPr>
                    <w:rStyle w:val="Hyperlink"/>
                    <w:rFonts w:ascii="Proba Pro Lt" w:hAnsi="Proba Pro Lt" w:cstheme="minorHAnsi"/>
                    <w:b/>
                    <w:sz w:val="20"/>
                    <w:szCs w:val="20"/>
                    <w:lang w:val="en-GB"/>
                  </w:rPr>
                  <w:t>Mirela Ivančić Šantek, PhD, Associate Professor</w:t>
                </w:r>
              </w:p>
              <w:p w14:paraId="1A5E47A2" w14:textId="74B0E67B" w:rsidR="00CF68EC" w:rsidRPr="00CF68EC" w:rsidRDefault="00CF68EC" w:rsidP="00CF68EC">
                <w:pPr>
                  <w:tabs>
                    <w:tab w:val="left" w:pos="2820"/>
                  </w:tabs>
                  <w:spacing w:after="0" w:line="240" w:lineRule="auto"/>
                </w:pPr>
                <w:r w:rsidRPr="00CF68EC">
                  <w:rPr>
                    <w:rFonts w:ascii="Proba Pro Lt" w:hAnsi="Proba Pro Lt" w:cstheme="minorHAnsi"/>
                    <w:b/>
                    <w:sz w:val="20"/>
                    <w:szCs w:val="20"/>
                    <w:lang w:val="en-GB"/>
                  </w:rPr>
                  <w:fldChar w:fldCharType="end"/>
                </w:r>
                <w:hyperlink r:id="rId155" w:history="1">
                  <w:r w:rsidR="00E17EFA" w:rsidRPr="00CF68EC">
                    <w:rPr>
                      <w:rStyle w:val="Hyperlink"/>
                      <w:rFonts w:ascii="Proba Pro Lt" w:hAnsi="Proba Pro Lt" w:cstheme="minorHAnsi"/>
                      <w:sz w:val="20"/>
                      <w:szCs w:val="20"/>
                      <w:lang w:val="en-GB"/>
                    </w:rPr>
                    <w:t>Božidar Šantek, PhD, Full Professor</w:t>
                  </w:r>
                </w:hyperlink>
              </w:p>
              <w:p w14:paraId="7DDBCEF3" w14:textId="7B2B2F06" w:rsidR="00D84D70" w:rsidRPr="009C5A63" w:rsidRDefault="0080569B" w:rsidP="00CF68EC">
                <w:pPr>
                  <w:tabs>
                    <w:tab w:val="left" w:pos="2820"/>
                  </w:tabs>
                  <w:spacing w:after="0" w:line="240" w:lineRule="auto"/>
                  <w:rPr>
                    <w:rFonts w:ascii="Proba Pro Lt" w:hAnsi="Proba Pro Lt" w:cstheme="minorHAnsi"/>
                    <w:sz w:val="20"/>
                    <w:szCs w:val="20"/>
                    <w:lang w:val="en-GB"/>
                  </w:rPr>
                </w:pPr>
                <w:hyperlink r:id="rId156" w:history="1">
                  <w:r w:rsidR="00F722BF" w:rsidRPr="009C5A63">
                    <w:rPr>
                      <w:rStyle w:val="Hyperlink"/>
                      <w:rFonts w:ascii="Proba Pro Lt" w:hAnsi="Proba Pro Lt" w:cstheme="minorHAnsi"/>
                      <w:sz w:val="20"/>
                      <w:szCs w:val="20"/>
                      <w:lang w:val="en-GB"/>
                    </w:rPr>
                    <w:t>Tonči Rezić, PhD, Associate Professor</w:t>
                  </w:r>
                </w:hyperlink>
                <w:r w:rsidR="00CF68EC">
                  <w:rPr>
                    <w:rFonts w:ascii="Proba Pro Lt" w:hAnsi="Proba Pro Lt" w:cstheme="minorHAnsi"/>
                    <w:sz w:val="20"/>
                    <w:szCs w:val="20"/>
                    <w:lang w:val="en-GB"/>
                  </w:rPr>
                  <w:t xml:space="preserve"> </w:t>
                </w:r>
              </w:p>
            </w:tc>
          </w:sdtContent>
        </w:sdt>
        <w:tc>
          <w:tcPr>
            <w:tcW w:w="1337" w:type="pct"/>
            <w:gridSpan w:val="5"/>
            <w:tcBorders>
              <w:top w:val="single" w:sz="12" w:space="0" w:color="auto"/>
              <w:right w:val="single" w:sz="12" w:space="0" w:color="auto"/>
            </w:tcBorders>
            <w:shd w:val="clear" w:color="auto" w:fill="00A0DC"/>
            <w:vAlign w:val="center"/>
          </w:tcPr>
          <w:p w14:paraId="749F37D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92423044"/>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B2EEF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D84D70" w:rsidRPr="009C5A63" w14:paraId="05A10B8C" w14:textId="77777777" w:rsidTr="00C95A3C">
        <w:tc>
          <w:tcPr>
            <w:tcW w:w="1256" w:type="pct"/>
            <w:tcBorders>
              <w:top w:val="single" w:sz="12" w:space="0" w:color="auto"/>
              <w:left w:val="single" w:sz="12" w:space="0" w:color="auto"/>
            </w:tcBorders>
            <w:shd w:val="clear" w:color="auto" w:fill="00A0DC"/>
            <w:vAlign w:val="center"/>
          </w:tcPr>
          <w:p w14:paraId="75C56E8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3" w:name="Izdvajanje_pročišćavanje" w:displacedByCustomXml="next"/>
        <w:sdt>
          <w:sdtPr>
            <w:rPr>
              <w:rFonts w:ascii="Proba Pro Lt" w:hAnsi="Proba Pro Lt" w:cstheme="minorHAnsi"/>
              <w:b/>
              <w:sz w:val="20"/>
              <w:szCs w:val="20"/>
              <w:lang w:val="en-GB"/>
            </w:rPr>
            <w:id w:val="680633565"/>
          </w:sdtPr>
          <w:sdtEndPr/>
          <w:sdtContent>
            <w:tc>
              <w:tcPr>
                <w:tcW w:w="1591" w:type="pct"/>
                <w:gridSpan w:val="4"/>
                <w:tcBorders>
                  <w:top w:val="single" w:sz="12" w:space="0" w:color="auto"/>
                  <w:right w:val="single" w:sz="12" w:space="0" w:color="auto"/>
                </w:tcBorders>
                <w:vAlign w:val="center"/>
              </w:tcPr>
              <w:p w14:paraId="322F1AB9" w14:textId="50162465" w:rsidR="00D84D70" w:rsidRPr="001D2138" w:rsidRDefault="00CF56E8" w:rsidP="00CF56E8">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Isolation and Purification of B</w:t>
                </w:r>
                <w:r w:rsidR="00D84D70" w:rsidRPr="001D2138">
                  <w:rPr>
                    <w:rFonts w:ascii="Proba Pro Lt" w:hAnsi="Proba Pro Lt" w:cstheme="minorHAnsi"/>
                    <w:b/>
                    <w:sz w:val="20"/>
                    <w:szCs w:val="20"/>
                    <w:lang w:val="en-GB"/>
                  </w:rPr>
                  <w:t xml:space="preserve">iotechnology </w:t>
                </w:r>
                <w:r w:rsidRPr="001D2138">
                  <w:rPr>
                    <w:rFonts w:ascii="Proba Pro Lt" w:hAnsi="Proba Pro Lt" w:cstheme="minorHAnsi"/>
                    <w:b/>
                    <w:sz w:val="20"/>
                    <w:szCs w:val="20"/>
                    <w:lang w:val="en-GB"/>
                  </w:rPr>
                  <w:t>P</w:t>
                </w:r>
                <w:r w:rsidR="00D84D70" w:rsidRPr="001D2138">
                  <w:rPr>
                    <w:rFonts w:ascii="Proba Pro Lt" w:hAnsi="Proba Pro Lt" w:cstheme="minorHAnsi"/>
                    <w:b/>
                    <w:sz w:val="20"/>
                    <w:szCs w:val="20"/>
                    <w:lang w:val="en-GB"/>
                  </w:rPr>
                  <w:t>roducts</w:t>
                </w:r>
              </w:p>
            </w:tc>
          </w:sdtContent>
        </w:sdt>
        <w:bookmarkEnd w:id="23" w:displacedByCustomXml="prev"/>
        <w:tc>
          <w:tcPr>
            <w:tcW w:w="1337" w:type="pct"/>
            <w:gridSpan w:val="5"/>
            <w:tcBorders>
              <w:top w:val="single" w:sz="12" w:space="0" w:color="auto"/>
              <w:right w:val="single" w:sz="12" w:space="0" w:color="auto"/>
            </w:tcBorders>
            <w:shd w:val="clear" w:color="auto" w:fill="00A0DC"/>
            <w:vAlign w:val="center"/>
          </w:tcPr>
          <w:p w14:paraId="5420FCA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17341840"/>
          </w:sdtPr>
          <w:sdtEndPr/>
          <w:sdtContent>
            <w:tc>
              <w:tcPr>
                <w:tcW w:w="817" w:type="pct"/>
                <w:gridSpan w:val="4"/>
                <w:tcBorders>
                  <w:top w:val="single" w:sz="12" w:space="0" w:color="auto"/>
                  <w:right w:val="single" w:sz="12" w:space="0" w:color="auto"/>
                </w:tcBorders>
                <w:vAlign w:val="center"/>
              </w:tcPr>
              <w:p w14:paraId="10897D8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D84D70" w:rsidRPr="009C5A63" w14:paraId="0C5E63BF" w14:textId="77777777" w:rsidTr="00C95A3C">
        <w:tc>
          <w:tcPr>
            <w:tcW w:w="1256" w:type="pct"/>
            <w:tcBorders>
              <w:left w:val="single" w:sz="12" w:space="0" w:color="auto"/>
              <w:bottom w:val="single" w:sz="12" w:space="0" w:color="auto"/>
            </w:tcBorders>
            <w:shd w:val="clear" w:color="auto" w:fill="00A0DC"/>
            <w:vAlign w:val="center"/>
          </w:tcPr>
          <w:p w14:paraId="0E449E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328902917"/>
          </w:sdtPr>
          <w:sdtEndPr/>
          <w:sdtContent>
            <w:tc>
              <w:tcPr>
                <w:tcW w:w="1591" w:type="pct"/>
                <w:gridSpan w:val="4"/>
                <w:tcBorders>
                  <w:bottom w:val="single" w:sz="12" w:space="0" w:color="auto"/>
                  <w:right w:val="single" w:sz="12" w:space="0" w:color="auto"/>
                </w:tcBorders>
                <w:vAlign w:val="center"/>
              </w:tcPr>
              <w:p w14:paraId="7973082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53650</w:t>
                </w:r>
              </w:p>
            </w:tc>
          </w:sdtContent>
        </w:sdt>
        <w:tc>
          <w:tcPr>
            <w:tcW w:w="1337" w:type="pct"/>
            <w:gridSpan w:val="5"/>
            <w:tcBorders>
              <w:bottom w:val="single" w:sz="12" w:space="0" w:color="auto"/>
              <w:right w:val="single" w:sz="12" w:space="0" w:color="auto"/>
            </w:tcBorders>
            <w:shd w:val="clear" w:color="auto" w:fill="00A0DC"/>
            <w:vAlign w:val="center"/>
          </w:tcPr>
          <w:p w14:paraId="4D0D2B9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40688271"/>
          </w:sdtPr>
          <w:sdtEndPr/>
          <w:sdtContent>
            <w:tc>
              <w:tcPr>
                <w:tcW w:w="817" w:type="pct"/>
                <w:gridSpan w:val="4"/>
                <w:tcBorders>
                  <w:bottom w:val="single" w:sz="12" w:space="0" w:color="auto"/>
                  <w:right w:val="single" w:sz="12" w:space="0" w:color="auto"/>
                </w:tcBorders>
                <w:vAlign w:val="center"/>
              </w:tcPr>
              <w:p w14:paraId="0D4E354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 + 15 + 30 + 0</w:t>
                </w:r>
              </w:p>
            </w:tc>
          </w:sdtContent>
        </w:sdt>
      </w:tr>
      <w:tr w:rsidR="00D84D70" w:rsidRPr="009C5A63" w14:paraId="0CA26379" w14:textId="77777777" w:rsidTr="00C95A3C">
        <w:tc>
          <w:tcPr>
            <w:tcW w:w="1256" w:type="pct"/>
            <w:tcBorders>
              <w:left w:val="single" w:sz="12" w:space="0" w:color="auto"/>
              <w:bottom w:val="single" w:sz="12" w:space="0" w:color="auto"/>
            </w:tcBorders>
            <w:shd w:val="clear" w:color="auto" w:fill="00A0DC"/>
            <w:vAlign w:val="center"/>
          </w:tcPr>
          <w:p w14:paraId="1C255B6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8092689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1" w:type="pct"/>
                <w:gridSpan w:val="4"/>
                <w:tcBorders>
                  <w:bottom w:val="single" w:sz="12" w:space="0" w:color="auto"/>
                  <w:right w:val="single" w:sz="12" w:space="0" w:color="auto"/>
                </w:tcBorders>
                <w:vAlign w:val="center"/>
              </w:tcPr>
              <w:p w14:paraId="603016B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2FE37EC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19353546"/>
          </w:sdtPr>
          <w:sdtEndPr/>
          <w:sdtContent>
            <w:tc>
              <w:tcPr>
                <w:tcW w:w="817" w:type="pct"/>
                <w:gridSpan w:val="4"/>
                <w:tcBorders>
                  <w:bottom w:val="single" w:sz="12" w:space="0" w:color="auto"/>
                  <w:right w:val="single" w:sz="12" w:space="0" w:color="auto"/>
                </w:tcBorders>
                <w:vAlign w:val="center"/>
              </w:tcPr>
              <w:p w14:paraId="4584A45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D84D70" w:rsidRPr="009C5A63" w14:paraId="7832B8EA" w14:textId="77777777" w:rsidTr="00C95A3C">
        <w:tc>
          <w:tcPr>
            <w:tcW w:w="1256" w:type="pct"/>
            <w:tcBorders>
              <w:left w:val="single" w:sz="12" w:space="0" w:color="auto"/>
              <w:bottom w:val="single" w:sz="12" w:space="0" w:color="auto"/>
            </w:tcBorders>
            <w:shd w:val="clear" w:color="auto" w:fill="00A0DC"/>
            <w:vAlign w:val="center"/>
          </w:tcPr>
          <w:p w14:paraId="4CCECAB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515663727"/>
            <w:dropDownList>
              <w:listItem w:value="Choose an item."/>
              <w:listItem w:displayText="compulsory" w:value="compulsory"/>
              <w:listItem w:displayText="optional A" w:value="optional A"/>
              <w:listItem w:displayText="optional B" w:value="optional B"/>
            </w:dropDownList>
          </w:sdtPr>
          <w:sdtEndPr/>
          <w:sdtContent>
            <w:tc>
              <w:tcPr>
                <w:tcW w:w="1591" w:type="pct"/>
                <w:gridSpan w:val="4"/>
                <w:tcBorders>
                  <w:bottom w:val="single" w:sz="12" w:space="0" w:color="auto"/>
                  <w:right w:val="single" w:sz="12" w:space="0" w:color="auto"/>
                </w:tcBorders>
                <w:vAlign w:val="center"/>
              </w:tcPr>
              <w:p w14:paraId="344372F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1A9E7F8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D8FBD1B" w14:textId="77777777" w:rsidR="00D84D70"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121325957"/>
                <w:dropDownList>
                  <w:listItem w:value="Choose an item."/>
                  <w:listItem w:displayText="1." w:value="1."/>
                  <w:listItem w:displayText="2." w:value="2."/>
                  <w:listItem w:displayText="3." w:value="3."/>
                </w:dropDownList>
              </w:sdtPr>
              <w:sdtEnd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1E5684D6" w14:textId="77777777" w:rsidR="00D84D70"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04161798"/>
              </w:sdtPr>
              <w:sdtEndPr/>
              <w:sdtContent>
                <w:r w:rsidR="00D84D70" w:rsidRPr="009C5A63">
                  <w:rPr>
                    <w:rFonts w:ascii="Proba Pro Lt" w:hAnsi="Proba Pro Lt" w:cstheme="minorHAnsi"/>
                    <w:sz w:val="20"/>
                    <w:szCs w:val="20"/>
                    <w:lang w:val="en-GB"/>
                  </w:rPr>
                  <w:t xml:space="preserve">1 </w:t>
                </w:r>
              </w:sdtContent>
            </w:sdt>
            <w:r w:rsidR="00D84D70" w:rsidRPr="009C5A63">
              <w:rPr>
                <w:rFonts w:ascii="Proba Pro Lt" w:hAnsi="Proba Pro Lt" w:cstheme="minorHAnsi"/>
                <w:sz w:val="20"/>
                <w:szCs w:val="20"/>
                <w:lang w:val="en-GB"/>
              </w:rPr>
              <w:t>%</w:t>
            </w:r>
          </w:p>
        </w:tc>
      </w:tr>
      <w:tr w:rsidR="00D84D70" w:rsidRPr="009C5A63" w14:paraId="656622A0" w14:textId="77777777" w:rsidTr="00C95A3C">
        <w:tc>
          <w:tcPr>
            <w:tcW w:w="1256" w:type="pct"/>
            <w:tcBorders>
              <w:left w:val="single" w:sz="12" w:space="0" w:color="auto"/>
              <w:bottom w:val="single" w:sz="12" w:space="0" w:color="auto"/>
            </w:tcBorders>
            <w:shd w:val="clear" w:color="auto" w:fill="00A0DC"/>
            <w:vAlign w:val="center"/>
          </w:tcPr>
          <w:p w14:paraId="4CECEB8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15374348"/>
          </w:sdtPr>
          <w:sdtEndPr/>
          <w:sdtContent>
            <w:tc>
              <w:tcPr>
                <w:tcW w:w="1591" w:type="pct"/>
                <w:gridSpan w:val="4"/>
                <w:tcBorders>
                  <w:bottom w:val="single" w:sz="12" w:space="0" w:color="auto"/>
                  <w:right w:val="single" w:sz="12" w:space="0" w:color="auto"/>
                </w:tcBorders>
                <w:vAlign w:val="center"/>
              </w:tcPr>
              <w:p w14:paraId="3814AA6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0BDB18A1"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67569244"/>
          </w:sdtPr>
          <w:sdtEndPr/>
          <w:sdtContent>
            <w:tc>
              <w:tcPr>
                <w:tcW w:w="817" w:type="pct"/>
                <w:gridSpan w:val="4"/>
                <w:tcBorders>
                  <w:bottom w:val="single" w:sz="12" w:space="0" w:color="auto"/>
                  <w:right w:val="single" w:sz="12" w:space="0" w:color="auto"/>
                </w:tcBorders>
                <w:vAlign w:val="center"/>
              </w:tcPr>
              <w:p w14:paraId="6F4C83B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646DD260" w14:textId="77777777" w:rsidTr="00C95A3C">
        <w:tc>
          <w:tcPr>
            <w:tcW w:w="1256" w:type="pct"/>
            <w:tcBorders>
              <w:left w:val="single" w:sz="12" w:space="0" w:color="auto"/>
              <w:bottom w:val="single" w:sz="12" w:space="0" w:color="auto"/>
            </w:tcBorders>
            <w:shd w:val="clear" w:color="auto" w:fill="00A0DC"/>
            <w:vAlign w:val="center"/>
          </w:tcPr>
          <w:p w14:paraId="1A4B4CD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01166551"/>
            <w:dropDownList>
              <w:listItem w:value="Choose an item."/>
              <w:listItem w:displayText="first" w:value="first"/>
              <w:listItem w:displayText="second" w:value="second"/>
              <w:listItem w:displayText="third" w:value="third"/>
            </w:dropDownList>
          </w:sdtPr>
          <w:sdtEndPr/>
          <w:sdtContent>
            <w:tc>
              <w:tcPr>
                <w:tcW w:w="1591" w:type="pct"/>
                <w:gridSpan w:val="4"/>
                <w:tcBorders>
                  <w:bottom w:val="single" w:sz="12" w:space="0" w:color="auto"/>
                  <w:right w:val="single" w:sz="12" w:space="0" w:color="auto"/>
                </w:tcBorders>
                <w:vAlign w:val="center"/>
              </w:tcPr>
              <w:p w14:paraId="55CF791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136669C4"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AF42CF6"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793135837"/>
                <w:dropDownList>
                  <w:listItem w:value="Choose an item."/>
                  <w:listItem w:displayText="Y" w:value="Y"/>
                  <w:listItem w:displayText="N" w:value="N"/>
                </w:dropDownList>
              </w:sdtPr>
              <w:sdtEndPr/>
              <w:sdtContent>
                <w:r w:rsidR="00D84D70" w:rsidRPr="009C5A63">
                  <w:rPr>
                    <w:rFonts w:ascii="Proba Pro Lt" w:hAnsi="Proba Pro Lt" w:cstheme="minorHAnsi"/>
                    <w:sz w:val="20"/>
                    <w:szCs w:val="20"/>
                    <w:lang w:val="en-GB"/>
                  </w:rPr>
                  <w:t>Y</w:t>
                </w:r>
              </w:sdtContent>
            </w:sdt>
          </w:p>
        </w:tc>
      </w:tr>
      <w:tr w:rsidR="00D84D70" w:rsidRPr="009C5A63" w14:paraId="1D3B7501"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2C9420"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4FB88226" w14:textId="77777777" w:rsidTr="00961BF6">
        <w:tc>
          <w:tcPr>
            <w:tcW w:w="1256" w:type="pct"/>
            <w:tcBorders>
              <w:top w:val="single" w:sz="12" w:space="0" w:color="auto"/>
              <w:left w:val="single" w:sz="12" w:space="0" w:color="auto"/>
            </w:tcBorders>
            <w:shd w:val="clear" w:color="auto" w:fill="00A0DC"/>
            <w:vAlign w:val="center"/>
          </w:tcPr>
          <w:p w14:paraId="0D0477F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5910426"/>
          </w:sdtPr>
          <w:sdtEndPr/>
          <w:sdtContent>
            <w:tc>
              <w:tcPr>
                <w:tcW w:w="3744" w:type="pct"/>
                <w:gridSpan w:val="13"/>
                <w:tcBorders>
                  <w:top w:val="single" w:sz="12" w:space="0" w:color="auto"/>
                  <w:right w:val="single" w:sz="12" w:space="0" w:color="auto"/>
                </w:tcBorders>
                <w:vAlign w:val="center"/>
              </w:tcPr>
              <w:p w14:paraId="7F7BE97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main objectives of this course are to acquire knowledge and skills for design, conduction and control of different process for isolation and purification of </w:t>
                </w:r>
                <w:r w:rsidRPr="009C5A63">
                  <w:rPr>
                    <w:rFonts w:ascii="Proba Pro Lt" w:hAnsi="Proba Pro Lt" w:cstheme="minorHAnsi"/>
                    <w:sz w:val="20"/>
                    <w:szCs w:val="20"/>
                    <w:lang w:val="en-GB"/>
                  </w:rPr>
                  <w:lastRenderedPageBreak/>
                  <w:t>biotechnological products. Furthermore, students will also acquire knowledge and skills to design and compose the technological lines for isolation and purification of different biotechnological products.</w:t>
                </w:r>
              </w:p>
            </w:tc>
          </w:sdtContent>
        </w:sdt>
      </w:tr>
      <w:tr w:rsidR="00D84D70" w:rsidRPr="009C5A63" w14:paraId="082D1B83" w14:textId="77777777" w:rsidTr="00961BF6">
        <w:tc>
          <w:tcPr>
            <w:tcW w:w="1256" w:type="pct"/>
            <w:tcBorders>
              <w:left w:val="single" w:sz="12" w:space="0" w:color="auto"/>
            </w:tcBorders>
            <w:shd w:val="clear" w:color="auto" w:fill="00A0DC"/>
            <w:vAlign w:val="center"/>
          </w:tcPr>
          <w:p w14:paraId="7465D8D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04386388"/>
          </w:sdtPr>
          <w:sdtEndPr/>
          <w:sdtContent>
            <w:sdt>
              <w:sdtPr>
                <w:rPr>
                  <w:rFonts w:ascii="Proba Pro Lt" w:hAnsi="Proba Pro Lt" w:cstheme="minorHAnsi"/>
                  <w:sz w:val="20"/>
                  <w:szCs w:val="20"/>
                  <w:lang w:val="en-GB"/>
                </w:rPr>
                <w:id w:val="408655689"/>
              </w:sdtPr>
              <w:sdtEndPr/>
              <w:sdtContent>
                <w:tc>
                  <w:tcPr>
                    <w:tcW w:w="3744" w:type="pct"/>
                    <w:gridSpan w:val="13"/>
                    <w:tcBorders>
                      <w:right w:val="single" w:sz="12" w:space="0" w:color="auto"/>
                    </w:tcBorders>
                    <w:vAlign w:val="center"/>
                  </w:tcPr>
                  <w:p w14:paraId="023BFB8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22C7095" w14:textId="77777777" w:rsidR="00D84D70" w:rsidRPr="009C5A63" w:rsidRDefault="00D84D70" w:rsidP="00B200B4">
                    <w:pPr>
                      <w:pStyle w:val="ListParagraph"/>
                      <w:numPr>
                        <w:ilvl w:val="0"/>
                        <w:numId w:val="109"/>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Principles of Engineering*</w:t>
                    </w:r>
                  </w:p>
                  <w:p w14:paraId="0DE7F37A" w14:textId="77777777" w:rsidR="00D84D70" w:rsidRPr="009C5A63" w:rsidRDefault="00D84D70" w:rsidP="00B200B4">
                    <w:pPr>
                      <w:pStyle w:val="ListParagraph"/>
                      <w:numPr>
                        <w:ilvl w:val="0"/>
                        <w:numId w:val="109"/>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167456A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*if students have to complete this course as part of the Prerequisite year/semester</w:t>
                    </w:r>
                  </w:p>
                </w:tc>
              </w:sdtContent>
            </w:sdt>
          </w:sdtContent>
        </w:sdt>
      </w:tr>
      <w:tr w:rsidR="00D84D70" w:rsidRPr="009C5A63" w14:paraId="4A5FFE50" w14:textId="77777777" w:rsidTr="00961BF6">
        <w:tc>
          <w:tcPr>
            <w:tcW w:w="1256" w:type="pct"/>
            <w:tcBorders>
              <w:left w:val="single" w:sz="12" w:space="0" w:color="auto"/>
            </w:tcBorders>
            <w:shd w:val="clear" w:color="auto" w:fill="00A0DC"/>
            <w:vAlign w:val="center"/>
          </w:tcPr>
          <w:p w14:paraId="45853812"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eastAsia="Calibri" w:hAnsi="Proba Pro Lt" w:cstheme="minorHAnsi"/>
              <w:color w:val="auto"/>
              <w:sz w:val="20"/>
              <w:szCs w:val="20"/>
              <w:lang w:val="en-GB"/>
            </w:rPr>
            <w:id w:val="988902192"/>
          </w:sdtPr>
          <w:sdtEndPr>
            <w:rPr>
              <w:rFonts w:eastAsiaTheme="minorHAnsi"/>
              <w:color w:val="000000"/>
            </w:rPr>
          </w:sdtEndPr>
          <w:sdtContent>
            <w:tc>
              <w:tcPr>
                <w:tcW w:w="3744" w:type="pct"/>
                <w:gridSpan w:val="13"/>
                <w:tcBorders>
                  <w:right w:val="single" w:sz="12" w:space="0" w:color="auto"/>
                </w:tcBorders>
                <w:vAlign w:val="center"/>
              </w:tcPr>
              <w:p w14:paraId="22C4EF5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781DDC07"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2C8EDE13"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FEA372B"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7537CA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8E13130" w14:textId="77777777" w:rsidR="00D84D70" w:rsidRPr="009C5A63" w:rsidRDefault="00D84D70" w:rsidP="00B200B4">
                <w:pPr>
                  <w:pStyle w:val="Default"/>
                  <w:numPr>
                    <w:ilvl w:val="0"/>
                    <w:numId w:val="92"/>
                  </w:numPr>
                  <w:ind w:left="377"/>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3228CC37"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622F2249"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45432F39" w14:textId="77777777" w:rsidR="00D84D70" w:rsidRPr="009C5A63" w:rsidRDefault="00D84D70" w:rsidP="00B200B4">
                <w:pPr>
                  <w:pStyle w:val="Default"/>
                  <w:numPr>
                    <w:ilvl w:val="0"/>
                    <w:numId w:val="92"/>
                  </w:numPr>
                  <w:ind w:left="377"/>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3D777C58"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2BE9FF4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AF23ECC"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D84D70" w:rsidRPr="009C5A63" w14:paraId="0FC9D836" w14:textId="77777777" w:rsidTr="00961BF6">
        <w:tc>
          <w:tcPr>
            <w:tcW w:w="1256" w:type="pct"/>
            <w:tcBorders>
              <w:left w:val="single" w:sz="12" w:space="0" w:color="auto"/>
            </w:tcBorders>
            <w:shd w:val="clear" w:color="auto" w:fill="00A0DC"/>
            <w:vAlign w:val="center"/>
          </w:tcPr>
          <w:p w14:paraId="5FAC139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653178529"/>
          </w:sdtPr>
          <w:sdtEndPr/>
          <w:sdtContent>
            <w:tc>
              <w:tcPr>
                <w:tcW w:w="3744" w:type="pct"/>
                <w:gridSpan w:val="13"/>
                <w:tcBorders>
                  <w:right w:val="single" w:sz="12" w:space="0" w:color="auto"/>
                </w:tcBorders>
                <w:vAlign w:val="center"/>
              </w:tcPr>
              <w:p w14:paraId="67792BA0"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calculate parameters for separation of suspended particles (sedimentation, flocculation and flotation) from cultivation media </w:t>
                </w:r>
              </w:p>
              <w:p w14:paraId="2E8B7ECE"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flocculation and flotation process of different biotechnological products</w:t>
                </w:r>
              </w:p>
              <w:p w14:paraId="388C6AF8"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propose and manage adequate technique for microbial cells disruption </w:t>
                </w:r>
              </w:p>
              <w:p w14:paraId="7DF08687"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extraction process of different biotechnological products </w:t>
                </w:r>
              </w:p>
              <w:p w14:paraId="0F65F277"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adsorption and chromatographic processes of different biotechnological products</w:t>
                </w:r>
              </w:p>
              <w:p w14:paraId="551377C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distillation process of different low volatile biotechnological products</w:t>
                </w:r>
              </w:p>
              <w:p w14:paraId="66E7D2A1"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crystallization and drying processes of different biotechnological products</w:t>
                </w:r>
              </w:p>
              <w:p w14:paraId="66885E8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different membrane processes for separation of biotechnological products</w:t>
                </w:r>
              </w:p>
              <w:p w14:paraId="18A02EE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electrophoresis and electro-dialysis processes of different biotechnological products </w:t>
                </w:r>
              </w:p>
              <w:p w14:paraId="5434FC8F"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manage the validation and registration procedures for different biotechnological products </w:t>
                </w:r>
              </w:p>
            </w:tc>
          </w:sdtContent>
        </w:sdt>
      </w:tr>
      <w:tr w:rsidR="00D84D70" w:rsidRPr="009C5A63" w14:paraId="59AB679E" w14:textId="77777777" w:rsidTr="00961BF6">
        <w:tc>
          <w:tcPr>
            <w:tcW w:w="1256" w:type="pct"/>
            <w:tcBorders>
              <w:left w:val="single" w:sz="12" w:space="0" w:color="auto"/>
            </w:tcBorders>
            <w:shd w:val="clear" w:color="auto" w:fill="00A0DC"/>
            <w:vAlign w:val="center"/>
          </w:tcPr>
          <w:p w14:paraId="4D78566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264691152"/>
          </w:sdtPr>
          <w:sdtEndPr/>
          <w:sdtContent>
            <w:sdt>
              <w:sdtPr>
                <w:rPr>
                  <w:rFonts w:ascii="Proba Pro Lt" w:hAnsi="Proba Pro Lt" w:cstheme="minorHAnsi"/>
                  <w:sz w:val="20"/>
                  <w:szCs w:val="20"/>
                  <w:lang w:val="en-GB"/>
                </w:rPr>
                <w:id w:val="-711492678"/>
              </w:sdtPr>
              <w:sdtEndPr/>
              <w:sdtContent>
                <w:tc>
                  <w:tcPr>
                    <w:tcW w:w="3744" w:type="pct"/>
                    <w:gridSpan w:val="13"/>
                    <w:tcBorders>
                      <w:right w:val="single" w:sz="12" w:space="0" w:color="auto"/>
                    </w:tcBorders>
                    <w:vAlign w:val="center"/>
                  </w:tcPr>
                  <w:p w14:paraId="1C98600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1CA8AA83"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1. </w:t>
                    </w:r>
                    <w:r w:rsidRPr="009C5A63">
                      <w:rPr>
                        <w:rFonts w:ascii="Proba Pro Lt" w:hAnsi="Proba Pro Lt" w:cstheme="minorHAnsi"/>
                        <w:b/>
                        <w:sz w:val="20"/>
                        <w:szCs w:val="20"/>
                        <w:lang w:val="en-GB"/>
                      </w:rPr>
                      <w:t>Processes for separation of suspended particles from cultivation media</w:t>
                    </w:r>
                  </w:p>
                  <w:p w14:paraId="0DA21F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Processes for separation of suspended particles from cultivation media: </w:t>
                    </w:r>
                  </w:p>
                  <w:p w14:paraId="1F9ACA7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sedimentation, coagulation, flocculation and flotation (4 h)</w:t>
                    </w:r>
                  </w:p>
                  <w:p w14:paraId="1057201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process for separation of suspended particles (4 h)</w:t>
                    </w:r>
                  </w:p>
                  <w:p w14:paraId="7976BD7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Techniques for microbial cells disruption</w:t>
                    </w:r>
                    <w:r w:rsidRPr="009C5A63">
                      <w:rPr>
                        <w:rFonts w:ascii="Proba Pro Lt" w:hAnsi="Proba Pro Lt" w:cstheme="minorHAnsi"/>
                        <w:sz w:val="20"/>
                        <w:szCs w:val="20"/>
                        <w:lang w:val="en-GB"/>
                      </w:rPr>
                      <w:t xml:space="preserve"> </w:t>
                    </w:r>
                  </w:p>
                  <w:p w14:paraId="5B4E5C8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Techniques for microbial cells disruption (2 h)</w:t>
                    </w:r>
                  </w:p>
                  <w:p w14:paraId="6840CE8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different techniques for microbial cells disruption (2 h)</w:t>
                    </w:r>
                  </w:p>
                  <w:p w14:paraId="193F29C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 T</w:t>
                    </w:r>
                    <w:r w:rsidRPr="009C5A63">
                      <w:rPr>
                        <w:rFonts w:ascii="Proba Pro Lt" w:hAnsi="Proba Pro Lt" w:cstheme="minorHAnsi"/>
                        <w:b/>
                        <w:sz w:val="20"/>
                        <w:szCs w:val="20"/>
                        <w:lang w:val="en-GB"/>
                      </w:rPr>
                      <w:t xml:space="preserve">wo phase extraction processes </w:t>
                    </w:r>
                  </w:p>
                  <w:p w14:paraId="27331F0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Two phase extraction processes </w:t>
                    </w:r>
                  </w:p>
                  <w:p w14:paraId="6F3AE21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two phase extraction process (4 h)</w:t>
                    </w:r>
                  </w:p>
                  <w:p w14:paraId="410007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Liquid – solid extraction process (5 h)</w:t>
                    </w:r>
                  </w:p>
                  <w:p w14:paraId="392C0161"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Adsorption</w:t>
                    </w:r>
                  </w:p>
                  <w:p w14:paraId="683DBE3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L: Adsorption (2 h)</w:t>
                    </w:r>
                  </w:p>
                  <w:p w14:paraId="23B6B42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adsorption process in columns with fixed and mixed </w:t>
                    </w:r>
                  </w:p>
                  <w:p w14:paraId="332AC95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adsorbent layer (2 h)</w:t>
                    </w:r>
                  </w:p>
                  <w:p w14:paraId="0B79C6E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Distillation</w:t>
                    </w:r>
                    <w:r w:rsidRPr="009C5A63">
                      <w:rPr>
                        <w:rFonts w:ascii="Proba Pro Lt" w:hAnsi="Proba Pro Lt" w:cstheme="minorHAnsi"/>
                        <w:sz w:val="20"/>
                        <w:szCs w:val="20"/>
                        <w:lang w:val="en-GB"/>
                      </w:rPr>
                      <w:t xml:space="preserve"> </w:t>
                    </w:r>
                  </w:p>
                  <w:p w14:paraId="59D122C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Distillation (2 h)</w:t>
                    </w:r>
                  </w:p>
                  <w:p w14:paraId="4730EED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distillation process (2 h)</w:t>
                    </w:r>
                  </w:p>
                  <w:p w14:paraId="3B48465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Distillation of multi-components liquid mixtures (5 h)</w:t>
                    </w:r>
                  </w:p>
                  <w:p w14:paraId="5EBF37F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Membrane techniques for separation of biotechnological products</w:t>
                    </w:r>
                    <w:r w:rsidRPr="009C5A63">
                      <w:rPr>
                        <w:rFonts w:ascii="Proba Pro Lt" w:hAnsi="Proba Pro Lt" w:cstheme="minorHAnsi"/>
                        <w:sz w:val="20"/>
                        <w:szCs w:val="20"/>
                        <w:lang w:val="en-GB"/>
                      </w:rPr>
                      <w:t xml:space="preserve"> </w:t>
                    </w:r>
                  </w:p>
                  <w:p w14:paraId="68D3000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Membrane techniques for separation of biotechnological products (4 h)</w:t>
                    </w:r>
                  </w:p>
                  <w:p w14:paraId="01B6068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micro-, ultra- and nano-filtration processes as well as </w:t>
                    </w:r>
                  </w:p>
                  <w:p w14:paraId="3F265DE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reverse osmosis (4 h)</w:t>
                    </w:r>
                  </w:p>
                  <w:p w14:paraId="3DECA15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Membrane techniques for gas and low volatile compounds separation</w:t>
                    </w:r>
                  </w:p>
                  <w:p w14:paraId="39F54E5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Membrane techniques for gas and low volatile compounds separation (2 h)</w:t>
                    </w:r>
                  </w:p>
                  <w:p w14:paraId="12CBE02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membrane systems for separation of gasses and low volatile</w:t>
                    </w:r>
                  </w:p>
                  <w:p w14:paraId="32635C5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compounds (2 h)</w:t>
                    </w:r>
                  </w:p>
                  <w:p w14:paraId="28DA281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8. </w:t>
                    </w:r>
                    <w:r w:rsidRPr="009C5A63">
                      <w:rPr>
                        <w:rFonts w:ascii="Proba Pro Lt" w:hAnsi="Proba Pro Lt" w:cstheme="minorHAnsi"/>
                        <w:b/>
                        <w:sz w:val="20"/>
                        <w:szCs w:val="20"/>
                        <w:lang w:val="en-GB"/>
                      </w:rPr>
                      <w:t>Chromatography in industrial scale</w:t>
                    </w:r>
                  </w:p>
                  <w:p w14:paraId="54417DF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Chromatography in industrial scale (2 h)</w:t>
                    </w:r>
                  </w:p>
                  <w:p w14:paraId="6F8AEEC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industrial chromatographic systems (2 h)</w:t>
                    </w:r>
                  </w:p>
                  <w:p w14:paraId="3FF75E60" w14:textId="77777777" w:rsidR="00D84D70" w:rsidRPr="009C5A63" w:rsidRDefault="00D84D70" w:rsidP="009C5A63">
                    <w:pPr>
                      <w:spacing w:after="0" w:line="240" w:lineRule="auto"/>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9. </w:t>
                    </w:r>
                    <w:r w:rsidRPr="009C5A63">
                      <w:rPr>
                        <w:rFonts w:ascii="Proba Pro Lt" w:eastAsia="Times New Roman" w:hAnsi="Proba Pro Lt" w:cstheme="minorHAnsi"/>
                        <w:b/>
                        <w:sz w:val="20"/>
                        <w:szCs w:val="20"/>
                        <w:lang w:val="en-GB"/>
                      </w:rPr>
                      <w:t>Electro-dialysis</w:t>
                    </w:r>
                  </w:p>
                  <w:p w14:paraId="0FEC5C20" w14:textId="77777777" w:rsidR="00D84D70" w:rsidRPr="009C5A63" w:rsidRDefault="00D84D70" w:rsidP="009C5A63">
                    <w:pPr>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Electro-dialysis process (2 h)</w:t>
                    </w:r>
                  </w:p>
                  <w:p w14:paraId="7996E38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S: Calculation of electro-dialysis processes (2 h)</w:t>
                    </w:r>
                  </w:p>
                  <w:p w14:paraId="2CA3C32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10. </w:t>
                    </w:r>
                    <w:r w:rsidRPr="009C5A63">
                      <w:rPr>
                        <w:rFonts w:ascii="Proba Pro Lt" w:hAnsi="Proba Pro Lt" w:cstheme="minorHAnsi"/>
                        <w:b/>
                        <w:sz w:val="20"/>
                        <w:szCs w:val="20"/>
                        <w:lang w:val="en-GB"/>
                      </w:rPr>
                      <w:t>Drying as a final phase of biotechnological products purification</w:t>
                    </w:r>
                    <w:r w:rsidRPr="009C5A63">
                      <w:rPr>
                        <w:rFonts w:ascii="Proba Pro Lt" w:hAnsi="Proba Pro Lt" w:cstheme="minorHAnsi"/>
                        <w:sz w:val="20"/>
                        <w:szCs w:val="20"/>
                        <w:lang w:val="en-GB"/>
                      </w:rPr>
                      <w:t xml:space="preserve"> </w:t>
                    </w:r>
                  </w:p>
                  <w:p w14:paraId="21838F6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Drying as a final stage of separation process – crystals, biopolymers, </w:t>
                    </w:r>
                  </w:p>
                  <w:p w14:paraId="4F215E8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proteins and microbial biomass (2 h)</w:t>
                    </w:r>
                  </w:p>
                  <w:p w14:paraId="4E33268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crystals, biopolymers, proteins and microbial biomass </w:t>
                    </w:r>
                  </w:p>
                  <w:p w14:paraId="1B5A9EB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drying process (4 h)</w:t>
                    </w:r>
                  </w:p>
                  <w:p w14:paraId="7E88258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Drying process of crystals, biopolymers, proteins and microbial biomass </w:t>
                    </w:r>
                  </w:p>
                  <w:p w14:paraId="4815863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(5 h)</w:t>
                    </w:r>
                  </w:p>
                  <w:p w14:paraId="7CCAA659"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11. </w:t>
                    </w:r>
                    <w:r w:rsidRPr="009C5A63">
                      <w:rPr>
                        <w:rFonts w:ascii="Proba Pro Lt" w:hAnsi="Proba Pro Lt" w:cstheme="minorHAnsi"/>
                        <w:b/>
                        <w:sz w:val="20"/>
                        <w:szCs w:val="20"/>
                        <w:lang w:val="en-GB"/>
                      </w:rPr>
                      <w:t>Crystallization</w:t>
                    </w:r>
                    <w:r w:rsidRPr="009C5A63">
                      <w:rPr>
                        <w:rFonts w:ascii="Proba Pro Lt" w:hAnsi="Proba Pro Lt" w:cstheme="minorHAnsi"/>
                        <w:sz w:val="20"/>
                        <w:szCs w:val="20"/>
                        <w:lang w:val="en-GB"/>
                      </w:rPr>
                      <w:t xml:space="preserve"> </w:t>
                    </w:r>
                    <w:r w:rsidRPr="009C5A63">
                      <w:rPr>
                        <w:rFonts w:ascii="Proba Pro Lt" w:hAnsi="Proba Pro Lt" w:cstheme="minorHAnsi"/>
                        <w:b/>
                        <w:sz w:val="20"/>
                        <w:szCs w:val="20"/>
                        <w:lang w:val="en-GB"/>
                      </w:rPr>
                      <w:t xml:space="preserve">as a final phase of biotechnological products </w:t>
                    </w:r>
                  </w:p>
                  <w:p w14:paraId="055C9148"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purification</w:t>
                    </w:r>
                  </w:p>
                  <w:p w14:paraId="4B3E2ED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Crystallization process and types of crystallizers (2 h)</w:t>
                    </w:r>
                  </w:p>
                  <w:p w14:paraId="2B97534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crystallizers with heating or cooling systems (2 h)</w:t>
                    </w:r>
                  </w:p>
                  <w:p w14:paraId="6762C9F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Pr="009C5A63">
                      <w:rPr>
                        <w:rFonts w:ascii="Proba Pro Lt" w:hAnsi="Proba Pro Lt" w:cstheme="minorHAnsi"/>
                        <w:b/>
                        <w:sz w:val="20"/>
                        <w:szCs w:val="20"/>
                        <w:lang w:val="en-GB"/>
                      </w:rPr>
                      <w:t>Validation and registration procedures in pharmaceutical industry</w:t>
                    </w:r>
                    <w:r w:rsidRPr="009C5A63">
                      <w:rPr>
                        <w:rFonts w:ascii="Proba Pro Lt" w:hAnsi="Proba Pro Lt" w:cstheme="minorHAnsi"/>
                        <w:sz w:val="20"/>
                        <w:szCs w:val="20"/>
                        <w:lang w:val="en-GB"/>
                      </w:rPr>
                      <w:t xml:space="preserve"> </w:t>
                    </w:r>
                  </w:p>
                  <w:p w14:paraId="53EA2C1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Validation and registration procedures in pharmaceutical industry (2 h)</w:t>
                    </w:r>
                  </w:p>
                </w:tc>
              </w:sdtContent>
            </w:sdt>
          </w:sdtContent>
        </w:sdt>
      </w:tr>
      <w:tr w:rsidR="00D84D70" w:rsidRPr="009C5A63" w14:paraId="21F273CF" w14:textId="77777777" w:rsidTr="00C95A3C">
        <w:trPr>
          <w:trHeight w:val="349"/>
        </w:trPr>
        <w:tc>
          <w:tcPr>
            <w:tcW w:w="1256" w:type="pct"/>
            <w:vMerge w:val="restart"/>
            <w:tcBorders>
              <w:left w:val="single" w:sz="12" w:space="0" w:color="auto"/>
            </w:tcBorders>
            <w:shd w:val="clear" w:color="auto" w:fill="00A0DC"/>
            <w:vAlign w:val="center"/>
          </w:tcPr>
          <w:p w14:paraId="1FB307B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323CDAB7"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1756803"/>
                <w14:checkbox>
                  <w14:checked w14:val="1"/>
                  <w14:checkedState w14:val="2612" w14:font="MS Gothic"/>
                  <w14:uncheckedState w14:val="2610" w14:font="MS Gothic"/>
                </w14:checkbox>
              </w:sdtPr>
              <w:sdtEnd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639F7E63"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5785378"/>
                <w14:checkbox>
                  <w14:checked w14:val="1"/>
                  <w14:checkedState w14:val="2612" w14:font="MS Gothic"/>
                  <w14:uncheckedState w14:val="2610" w14:font="MS Gothic"/>
                </w14:checkbox>
              </w:sdtPr>
              <w:sdtEnd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  </w:t>
            </w:r>
          </w:p>
          <w:p w14:paraId="78C088FB"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9429986"/>
                <w14:checkbox>
                  <w14:checked w14:val="1"/>
                  <w14:checkedState w14:val="2612" w14:font="MS Gothic"/>
                  <w14:uncheckedState w14:val="2610" w14:font="MS Gothic"/>
                </w14:checkbox>
              </w:sdtPr>
              <w:sdtEnd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0D541067"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1492292"/>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6D0605C6"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6239312"/>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1B186C47"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4402414"/>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2FE9046"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9971126"/>
                <w14:checkbox>
                  <w14:checked w14:val="0"/>
                  <w14:checkedState w14:val="2612" w14:font="MS Gothic"/>
                  <w14:uncheckedState w14:val="2610" w14:font="MS Gothic"/>
                </w14:checkbox>
              </w:sdtPr>
              <w:sdtEnd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  </w:t>
            </w:r>
          </w:p>
          <w:p w14:paraId="4AF194E9"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0192466"/>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30EA936D"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85262834"/>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32267BD7"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9238022"/>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0969A646"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12549894"/>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884592228"/>
              </w:sdtPr>
              <w:sdtEndPr/>
              <w:sdtContent>
                <w:sdt>
                  <w:sdtPr>
                    <w:rPr>
                      <w:rFonts w:ascii="Proba Pro Lt" w:hAnsi="Proba Pro Lt" w:cstheme="minorHAnsi"/>
                      <w:b/>
                      <w:sz w:val="20"/>
                      <w:szCs w:val="20"/>
                      <w:lang w:val="en-GB"/>
                    </w:rPr>
                    <w:id w:val="-362057372"/>
                  </w:sdtPr>
                  <w:sdtEndPr/>
                  <w:sdtContent>
                    <w:r w:rsidR="00D84D70" w:rsidRPr="009C5A63">
                      <w:rPr>
                        <w:rFonts w:ascii="Proba Pro Lt" w:hAnsi="Proba Pro Lt" w:cstheme="minorHAnsi"/>
                        <w:b/>
                        <w:sz w:val="20"/>
                        <w:szCs w:val="20"/>
                        <w:lang w:val="en-GB"/>
                      </w:rPr>
                      <w:t>(other)</w:t>
                    </w:r>
                  </w:sdtContent>
                </w:sdt>
              </w:sdtContent>
            </w:sdt>
            <w:r w:rsidR="00D84D70"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51C83A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09A48066"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6D51882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6BE0B2E7"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263C426D"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570342158"/>
            <w:showingPlcHdr/>
          </w:sdtPr>
          <w:sdtEndPr/>
          <w:sdtContent>
            <w:tc>
              <w:tcPr>
                <w:tcW w:w="1247" w:type="pct"/>
                <w:gridSpan w:val="5"/>
                <w:tcBorders>
                  <w:right w:val="single" w:sz="12" w:space="0" w:color="auto"/>
                </w:tcBorders>
              </w:tcPr>
              <w:p w14:paraId="70CD28D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639B0A26" w14:textId="77777777" w:rsidTr="00961BF6">
        <w:trPr>
          <w:trHeight w:val="397"/>
        </w:trPr>
        <w:tc>
          <w:tcPr>
            <w:tcW w:w="1256" w:type="pct"/>
            <w:vMerge w:val="restart"/>
            <w:tcBorders>
              <w:top w:val="single" w:sz="12" w:space="0" w:color="auto"/>
              <w:left w:val="single" w:sz="12" w:space="0" w:color="auto"/>
            </w:tcBorders>
            <w:shd w:val="clear" w:color="auto" w:fill="00A0DC"/>
            <w:vAlign w:val="center"/>
          </w:tcPr>
          <w:p w14:paraId="06DE76D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F81C8E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296454824"/>
            </w:sdtPr>
            <w:sdtEndPr/>
            <w:sdtContent>
              <w:p w14:paraId="51054BF7"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86979492"/>
              <w:showingPlcHdr/>
            </w:sdtPr>
            <w:sdtEndPr/>
            <w:sdtContent>
              <w:p w14:paraId="53401AD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D52C1AF"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604848275"/>
              <w:showingPlcHdr/>
            </w:sdtPr>
            <w:sdtEndPr/>
            <w:sdtContent>
              <w:p w14:paraId="4ADD420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91311877"/>
            </w:sdtPr>
            <w:sdtEndPr/>
            <w:sdtContent>
              <w:p w14:paraId="253AA5C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5F70668"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056432855"/>
            </w:sdtPr>
            <w:sdtEndPr/>
            <w:sdtContent>
              <w:p w14:paraId="00BD9D5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71183051"/>
              <w:showingPlcHdr/>
            </w:sdtPr>
            <w:sdtEndPr/>
            <w:sdtContent>
              <w:p w14:paraId="05492EF4"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16BAAC2D" w14:textId="77777777" w:rsidTr="00961BF6">
        <w:trPr>
          <w:trHeight w:val="397"/>
        </w:trPr>
        <w:tc>
          <w:tcPr>
            <w:tcW w:w="1256" w:type="pct"/>
            <w:vMerge/>
            <w:tcBorders>
              <w:left w:val="single" w:sz="12" w:space="0" w:color="auto"/>
            </w:tcBorders>
            <w:shd w:val="clear" w:color="auto" w:fill="00A0DC"/>
            <w:vAlign w:val="center"/>
          </w:tcPr>
          <w:p w14:paraId="4DE15264"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822A736"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23552655"/>
            </w:sdtPr>
            <w:sdtEndPr/>
            <w:sdtContent>
              <w:p w14:paraId="44759723"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915679378"/>
              <w:showingPlcHdr/>
            </w:sdtPr>
            <w:sdtEndPr/>
            <w:sdtContent>
              <w:p w14:paraId="6E33EF5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5972678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950471578"/>
              <w:showingPlcHdr/>
            </w:sdtPr>
            <w:sdtEndPr/>
            <w:sdtContent>
              <w:p w14:paraId="14F973A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235130384"/>
            </w:sdtPr>
            <w:sdtEndPr/>
            <w:sdtContent>
              <w:p w14:paraId="40D621C3"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D9FEBE" w14:textId="77777777" w:rsidR="00D84D70"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4371314"/>
              </w:sdtPr>
              <w:sdtEndPr/>
              <w:sdtContent>
                <w:sdt>
                  <w:sdtPr>
                    <w:rPr>
                      <w:rFonts w:ascii="Proba Pro Lt" w:hAnsi="Proba Pro Lt" w:cstheme="minorHAnsi"/>
                      <w:b w:val="0"/>
                      <w:sz w:val="20"/>
                      <w:szCs w:val="20"/>
                      <w:lang w:val="en-GB"/>
                    </w:rPr>
                    <w:id w:val="537014040"/>
                  </w:sdtPr>
                  <w:sdtEnd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86191054"/>
              <w:showingPlcHdr/>
            </w:sdtPr>
            <w:sdtEndPr/>
            <w:sdtContent>
              <w:p w14:paraId="530EB51C"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00113205"/>
              <w:showingPlcHdr/>
            </w:sdtPr>
            <w:sdtEndPr/>
            <w:sdtContent>
              <w:p w14:paraId="7646D73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33A58791" w14:textId="77777777" w:rsidTr="00961BF6">
        <w:trPr>
          <w:trHeight w:val="397"/>
        </w:trPr>
        <w:tc>
          <w:tcPr>
            <w:tcW w:w="1256" w:type="pct"/>
            <w:vMerge/>
            <w:tcBorders>
              <w:left w:val="single" w:sz="12" w:space="0" w:color="auto"/>
            </w:tcBorders>
            <w:shd w:val="clear" w:color="auto" w:fill="00A0DC"/>
            <w:vAlign w:val="center"/>
          </w:tcPr>
          <w:p w14:paraId="126BFC83"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3C2EFF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90847104"/>
              <w:showingPlcHdr/>
            </w:sdtPr>
            <w:sdtEndPr/>
            <w:sdtContent>
              <w:p w14:paraId="787D211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399208563"/>
            </w:sdtPr>
            <w:sdtEndPr/>
            <w:sdtContent>
              <w:p w14:paraId="736C207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1626414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364559316"/>
              <w:showingPlcHdr/>
            </w:sdtPr>
            <w:sdtEndPr/>
            <w:sdtContent>
              <w:p w14:paraId="54A34F1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15650610"/>
            </w:sdtPr>
            <w:sdtEndPr/>
            <w:sdtContent>
              <w:p w14:paraId="181DB000"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5F59B89" w14:textId="77777777" w:rsidR="00D84D70"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43207632"/>
              </w:sdtPr>
              <w:sdtEndPr/>
              <w:sdtContent>
                <w:sdt>
                  <w:sdtPr>
                    <w:rPr>
                      <w:rFonts w:ascii="Proba Pro Lt" w:hAnsi="Proba Pro Lt" w:cstheme="minorHAnsi"/>
                      <w:b w:val="0"/>
                      <w:sz w:val="20"/>
                      <w:szCs w:val="20"/>
                      <w:lang w:val="en-GB"/>
                    </w:rPr>
                    <w:id w:val="1790786731"/>
                  </w:sdtPr>
                  <w:sdtEnd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923377236"/>
              <w:showingPlcHdr/>
            </w:sdtPr>
            <w:sdtEndPr/>
            <w:sdtContent>
              <w:p w14:paraId="7A5C9EB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16259979"/>
              <w:showingPlcHdr/>
            </w:sdtPr>
            <w:sdtEndPr/>
            <w:sdtContent>
              <w:p w14:paraId="4E412141"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188F9616" w14:textId="77777777" w:rsidTr="00961BF6">
        <w:trPr>
          <w:trHeight w:val="397"/>
        </w:trPr>
        <w:tc>
          <w:tcPr>
            <w:tcW w:w="1256" w:type="pct"/>
            <w:vMerge/>
            <w:tcBorders>
              <w:left w:val="single" w:sz="12" w:space="0" w:color="auto"/>
            </w:tcBorders>
            <w:shd w:val="clear" w:color="auto" w:fill="00A0DC"/>
            <w:vAlign w:val="center"/>
          </w:tcPr>
          <w:p w14:paraId="704E8E0E"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10AC9AC3"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180580688"/>
              <w:showingPlcHdr/>
            </w:sdtPr>
            <w:sdtEndPr/>
            <w:sdtContent>
              <w:p w14:paraId="48B9DF1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51068425"/>
            </w:sdtPr>
            <w:sdtEndPr/>
            <w:sdtContent>
              <w:p w14:paraId="1DAF59C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B150A6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12474423"/>
              <w:showingPlcHdr/>
            </w:sdtPr>
            <w:sdtEndPr/>
            <w:sdtContent>
              <w:p w14:paraId="213BFD36"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21202822"/>
            </w:sdtPr>
            <w:sdtEndPr/>
            <w:sdtContent>
              <w:p w14:paraId="156DCFAB"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0C49ECD" w14:textId="77777777" w:rsidR="00D84D70"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64373730"/>
              </w:sdtPr>
              <w:sdtEndPr/>
              <w:sdtContent>
                <w:sdt>
                  <w:sdtPr>
                    <w:rPr>
                      <w:rFonts w:ascii="Proba Pro Lt" w:hAnsi="Proba Pro Lt" w:cstheme="minorHAnsi"/>
                      <w:b/>
                      <w:sz w:val="20"/>
                      <w:szCs w:val="20"/>
                      <w:lang w:val="en-GB"/>
                    </w:rPr>
                    <w:id w:val="-1555851458"/>
                  </w:sdtPr>
                  <w:sdtEndPr/>
                  <w:sdtContent>
                    <w:r w:rsidR="00D84D70"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078638937"/>
              <w:showingPlcHdr/>
            </w:sdtPr>
            <w:sdtEndPr/>
            <w:sdtContent>
              <w:p w14:paraId="020CE37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3483502"/>
              <w:showingPlcHdr/>
            </w:sdtPr>
            <w:sdtEndPr/>
            <w:sdtContent>
              <w:p w14:paraId="437FCAB0"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77A18B53" w14:textId="77777777" w:rsidTr="00961BF6">
        <w:trPr>
          <w:trHeight w:val="397"/>
        </w:trPr>
        <w:tc>
          <w:tcPr>
            <w:tcW w:w="1256" w:type="pct"/>
            <w:vMerge/>
            <w:tcBorders>
              <w:left w:val="single" w:sz="12" w:space="0" w:color="auto"/>
              <w:bottom w:val="single" w:sz="12" w:space="0" w:color="auto"/>
            </w:tcBorders>
            <w:shd w:val="clear" w:color="auto" w:fill="00A0DC"/>
            <w:vAlign w:val="center"/>
          </w:tcPr>
          <w:p w14:paraId="577D93CC"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79BCFB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62994987"/>
              <w:showingPlcHdr/>
            </w:sdtPr>
            <w:sdtEndPr/>
            <w:sdtContent>
              <w:p w14:paraId="7F7CEB8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2214306"/>
            </w:sdtPr>
            <w:sdtEndPr/>
            <w:sdtContent>
              <w:p w14:paraId="7663CB5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7DB9C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3792097"/>
            </w:sdtPr>
            <w:sdtEndPr/>
            <w:sdtContent>
              <w:p w14:paraId="0B4CDF0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56586761"/>
              <w:showingPlcHdr/>
            </w:sdtPr>
            <w:sdtEndPr/>
            <w:sdtContent>
              <w:p w14:paraId="1F152AB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14B58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386228104"/>
            </w:sdtPr>
            <w:sdtEndPr/>
            <w:sdtContent>
              <w:p w14:paraId="5783D57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D84D70" w:rsidRPr="009C5A63" w14:paraId="4918D95F" w14:textId="77777777" w:rsidTr="00961BF6">
        <w:trPr>
          <w:trHeight w:val="397"/>
        </w:trPr>
        <w:tc>
          <w:tcPr>
            <w:tcW w:w="1256" w:type="pct"/>
            <w:tcBorders>
              <w:left w:val="single" w:sz="12" w:space="0" w:color="auto"/>
              <w:bottom w:val="single" w:sz="12" w:space="0" w:color="auto"/>
            </w:tcBorders>
            <w:shd w:val="clear" w:color="auto" w:fill="00A0DC"/>
            <w:vAlign w:val="center"/>
          </w:tcPr>
          <w:p w14:paraId="0B6ADF7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82206016"/>
            </w:sdtPr>
            <w:sdtEndPr/>
            <w:sdtContent>
              <w:sdt>
                <w:sdtPr>
                  <w:rPr>
                    <w:rFonts w:ascii="Proba Pro Lt" w:hAnsi="Proba Pro Lt" w:cstheme="minorHAnsi"/>
                    <w:color w:val="000000"/>
                    <w:sz w:val="20"/>
                    <w:szCs w:val="20"/>
                    <w:lang w:val="en-GB"/>
                  </w:rPr>
                  <w:id w:val="1714075408"/>
                </w:sdtPr>
                <w:sdtEndPr/>
                <w:sdtContent>
                  <w:p w14:paraId="1E0BE33A" w14:textId="77777777" w:rsidR="00D84D70" w:rsidRPr="009C5A63" w:rsidDel="00B558AD" w:rsidRDefault="00D84D70"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attend all lectures and finish all practicum exercises and seminars in order to take the mandatory written exam. After passing the written exam, students take the oral exam.</w:t>
                    </w:r>
                  </w:p>
                </w:sdtContent>
              </w:sdt>
            </w:sdtContent>
          </w:sdt>
        </w:tc>
      </w:tr>
      <w:tr w:rsidR="00D84D70" w:rsidRPr="009C5A63" w14:paraId="5C2C7153" w14:textId="77777777" w:rsidTr="00961BF6">
        <w:tc>
          <w:tcPr>
            <w:tcW w:w="1256" w:type="pct"/>
            <w:tcBorders>
              <w:left w:val="single" w:sz="12" w:space="0" w:color="auto"/>
              <w:bottom w:val="single" w:sz="12" w:space="0" w:color="auto"/>
            </w:tcBorders>
            <w:shd w:val="clear" w:color="auto" w:fill="00A0DC"/>
            <w:vAlign w:val="center"/>
          </w:tcPr>
          <w:p w14:paraId="5957FF4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E94AF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616247360"/>
            </w:sdtPr>
            <w:sdtEndPr>
              <w:rPr>
                <w:color w:val="000000"/>
              </w:rPr>
            </w:sdtEndPr>
            <w:sdtContent>
              <w:p w14:paraId="53EDCF74" w14:textId="77777777" w:rsidR="00D84D70" w:rsidRPr="009C5A63" w:rsidRDefault="00D84D70" w:rsidP="00B200B4">
                <w:pPr>
                  <w:pStyle w:val="ListParagraph"/>
                  <w:numPr>
                    <w:ilvl w:val="0"/>
                    <w:numId w:val="9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exercises and seminars</w:t>
                </w:r>
                <w:r w:rsidRPr="009C5A63">
                  <w:rPr>
                    <w:rFonts w:ascii="Proba Pro Lt" w:hAnsi="Proba Pro Lt" w:cstheme="minorHAnsi"/>
                    <w:sz w:val="20"/>
                    <w:szCs w:val="20"/>
                    <w:lang w:val="en-GB"/>
                  </w:rPr>
                  <w:t xml:space="preserve"> </w:t>
                </w:r>
              </w:p>
              <w:p w14:paraId="653C7A4B" w14:textId="77777777" w:rsidR="00D84D70" w:rsidRPr="009C5A63" w:rsidRDefault="00D84D70" w:rsidP="00B200B4">
                <w:pPr>
                  <w:pStyle w:val="ListParagraph"/>
                  <w:numPr>
                    <w:ilvl w:val="0"/>
                    <w:numId w:val="9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pass the compulsory written and oral exam </w:t>
                </w:r>
              </w:p>
            </w:sdtContent>
          </w:sdt>
        </w:tc>
      </w:tr>
      <w:tr w:rsidR="00D84D70" w:rsidRPr="009C5A63" w14:paraId="6E8A2614" w14:textId="77777777" w:rsidTr="00C95A3C">
        <w:tc>
          <w:tcPr>
            <w:tcW w:w="1256" w:type="pct"/>
            <w:vMerge w:val="restart"/>
            <w:tcBorders>
              <w:top w:val="single" w:sz="12" w:space="0" w:color="auto"/>
              <w:left w:val="single" w:sz="12" w:space="0" w:color="auto"/>
            </w:tcBorders>
            <w:shd w:val="clear" w:color="auto" w:fill="00A0DC"/>
            <w:vAlign w:val="center"/>
          </w:tcPr>
          <w:p w14:paraId="30047471"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35F3CD1F"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10EF55"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BA7E3F"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D84D70" w:rsidRPr="009C5A63" w14:paraId="4D0C957B" w14:textId="77777777" w:rsidTr="00C95A3C">
        <w:trPr>
          <w:trHeight w:val="75"/>
        </w:trPr>
        <w:tc>
          <w:tcPr>
            <w:tcW w:w="1256" w:type="pct"/>
            <w:vMerge/>
            <w:tcBorders>
              <w:left w:val="single" w:sz="12" w:space="0" w:color="auto"/>
            </w:tcBorders>
            <w:shd w:val="clear" w:color="auto" w:fill="00A0DC"/>
            <w:vAlign w:val="center"/>
          </w:tcPr>
          <w:p w14:paraId="44E3BC62"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81126764"/>
            </w:sdtPr>
            <w:sdtEndPr/>
            <w:sdtContent>
              <w:p w14:paraId="6FBEE3D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76119234"/>
              <w:showingPlcHdr/>
            </w:sdtPr>
            <w:sdtEndPr/>
            <w:sdtContent>
              <w:p w14:paraId="093708E5"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0840226"/>
            </w:sdtPr>
            <w:sdtEndPr/>
            <w:sdtContent>
              <w:p w14:paraId="1F5CFAC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8453222" w14:textId="77777777" w:rsidTr="00C95A3C">
        <w:trPr>
          <w:trHeight w:val="75"/>
        </w:trPr>
        <w:tc>
          <w:tcPr>
            <w:tcW w:w="1256" w:type="pct"/>
            <w:vMerge/>
            <w:tcBorders>
              <w:left w:val="single" w:sz="12" w:space="0" w:color="auto"/>
            </w:tcBorders>
            <w:shd w:val="clear" w:color="auto" w:fill="00A0DC"/>
            <w:vAlign w:val="center"/>
          </w:tcPr>
          <w:p w14:paraId="76CF6194"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6419223"/>
            </w:sdtPr>
            <w:sdtEndPr/>
            <w:sdtContent>
              <w:p w14:paraId="0CDF5910"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 Marić i B. Šantek, Biochemical engeneering,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606483689"/>
              <w:showingPlcHdr/>
            </w:sdtPr>
            <w:sdtEndPr/>
            <w:sdtContent>
              <w:p w14:paraId="6F687CA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70108292"/>
            </w:sdtPr>
            <w:sdtEndPr/>
            <w:sdtContent>
              <w:p w14:paraId="1683C5B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015EB06B" w14:textId="77777777" w:rsidTr="00C95A3C">
        <w:trPr>
          <w:trHeight w:val="75"/>
        </w:trPr>
        <w:tc>
          <w:tcPr>
            <w:tcW w:w="1256" w:type="pct"/>
            <w:vMerge/>
            <w:tcBorders>
              <w:left w:val="single" w:sz="12" w:space="0" w:color="auto"/>
            </w:tcBorders>
            <w:shd w:val="clear" w:color="auto" w:fill="00A0DC"/>
            <w:vAlign w:val="center"/>
          </w:tcPr>
          <w:p w14:paraId="71A119B7"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050497668"/>
            </w:sdtPr>
            <w:sdtEndPr/>
            <w:sdtContent>
              <w:p w14:paraId="4C6479B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06854603"/>
              <w:showingPlcHdr/>
            </w:sdtPr>
            <w:sdtEndPr/>
            <w:sdtContent>
              <w:p w14:paraId="459F360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44248299"/>
            </w:sdtPr>
            <w:sdtEndPr/>
            <w:sdtContent>
              <w:p w14:paraId="07E899B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6154002A" w14:textId="77777777" w:rsidTr="00C95A3C">
        <w:trPr>
          <w:trHeight w:val="75"/>
        </w:trPr>
        <w:tc>
          <w:tcPr>
            <w:tcW w:w="1256" w:type="pct"/>
            <w:vMerge/>
            <w:tcBorders>
              <w:left w:val="single" w:sz="12" w:space="0" w:color="auto"/>
            </w:tcBorders>
            <w:shd w:val="clear" w:color="auto" w:fill="00A0DC"/>
            <w:vAlign w:val="center"/>
          </w:tcPr>
          <w:p w14:paraId="28A2BAA9"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9332465"/>
            </w:sdtPr>
            <w:sdtEndPr/>
            <w:sdtContent>
              <w:p w14:paraId="05DFAB4F"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bCs/>
                    <w:color w:val="090909"/>
                    <w:sz w:val="20"/>
                    <w:szCs w:val="20"/>
                    <w:lang w:val="en-GB"/>
                  </w:rPr>
                  <w:t xml:space="preserve">A.K. Pabby, S.S.H. Rizvi. A.M. Sastre, </w:t>
                </w:r>
                <w:r w:rsidRPr="009C5A63">
                  <w:rPr>
                    <w:rFonts w:ascii="Proba Pro Lt" w:eastAsiaTheme="minorHAnsi" w:hAnsi="Proba Pro Lt" w:cstheme="minorHAnsi"/>
                    <w:iCs/>
                    <w:color w:val="090909"/>
                    <w:sz w:val="20"/>
                    <w:szCs w:val="20"/>
                    <w:lang w:val="en-GB"/>
                  </w:rPr>
                  <w:t xml:space="preserve">Handbook of </w:t>
                </w:r>
                <w:r w:rsidRPr="009C5A63">
                  <w:rPr>
                    <w:rFonts w:ascii="Proba Pro Lt" w:eastAsiaTheme="minorHAnsi" w:hAnsi="Proba Pro Lt" w:cstheme="minorHAnsi"/>
                    <w:bCs/>
                    <w:color w:val="090909"/>
                    <w:sz w:val="20"/>
                    <w:szCs w:val="20"/>
                    <w:lang w:val="en-GB"/>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93993042"/>
              <w:showingPlcHdr/>
            </w:sdtPr>
            <w:sdtEndPr/>
            <w:sdtContent>
              <w:p w14:paraId="70BBA05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5218955"/>
              <w:showingPlcHdr/>
            </w:sdtPr>
            <w:sdtEndPr/>
            <w:sdtContent>
              <w:p w14:paraId="6904343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219E954E" w14:textId="77777777" w:rsidTr="00961BF6">
        <w:tc>
          <w:tcPr>
            <w:tcW w:w="1256" w:type="pct"/>
            <w:tcBorders>
              <w:top w:val="single" w:sz="12" w:space="0" w:color="auto"/>
              <w:left w:val="single" w:sz="12" w:space="0" w:color="auto"/>
            </w:tcBorders>
            <w:shd w:val="clear" w:color="auto" w:fill="00A0DC"/>
            <w:vAlign w:val="center"/>
          </w:tcPr>
          <w:p w14:paraId="02FF6B2F"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128774183"/>
          </w:sdtPr>
          <w:sdtEndPr/>
          <w:sdtContent>
            <w:tc>
              <w:tcPr>
                <w:tcW w:w="3744" w:type="pct"/>
                <w:gridSpan w:val="13"/>
                <w:tcBorders>
                  <w:top w:val="single" w:sz="12" w:space="0" w:color="auto"/>
                  <w:right w:val="single" w:sz="12" w:space="0" w:color="auto"/>
                </w:tcBorders>
              </w:tcPr>
              <w:p w14:paraId="1BBFA16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20C38E11" w14:textId="77777777" w:rsidTr="00961BF6">
        <w:tc>
          <w:tcPr>
            <w:tcW w:w="1256" w:type="pct"/>
            <w:tcBorders>
              <w:top w:val="single" w:sz="12" w:space="0" w:color="auto"/>
              <w:left w:val="single" w:sz="12" w:space="0" w:color="auto"/>
            </w:tcBorders>
            <w:shd w:val="clear" w:color="auto" w:fill="00A0DC"/>
            <w:vAlign w:val="center"/>
          </w:tcPr>
          <w:p w14:paraId="5BD28902"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6DEE9F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64884C53" w14:textId="77777777" w:rsidTr="00961BF6">
        <w:tc>
          <w:tcPr>
            <w:tcW w:w="1256" w:type="pct"/>
            <w:tcBorders>
              <w:left w:val="single" w:sz="12" w:space="0" w:color="auto"/>
              <w:bottom w:val="single" w:sz="12" w:space="0" w:color="auto"/>
            </w:tcBorders>
            <w:shd w:val="clear" w:color="auto" w:fill="00A0DC"/>
            <w:vAlign w:val="center"/>
          </w:tcPr>
          <w:p w14:paraId="092DDF05"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9100431"/>
          </w:sdtPr>
          <w:sdtEndPr/>
          <w:sdtContent>
            <w:tc>
              <w:tcPr>
                <w:tcW w:w="3744" w:type="pct"/>
                <w:gridSpan w:val="13"/>
                <w:tcBorders>
                  <w:bottom w:val="single" w:sz="12" w:space="0" w:color="auto"/>
                  <w:right w:val="single" w:sz="12" w:space="0" w:color="auto"/>
                </w:tcBorders>
              </w:tcPr>
              <w:p w14:paraId="3FD1892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BE50935" w14:textId="77777777" w:rsidR="00D84D70" w:rsidRPr="009C5A63" w:rsidRDefault="00D84D70" w:rsidP="009C5A63">
      <w:pPr>
        <w:spacing w:after="0" w:line="240" w:lineRule="auto"/>
        <w:rPr>
          <w:rFonts w:ascii="Proba Pro Lt" w:hAnsi="Proba Pro Lt" w:cstheme="minorHAnsi"/>
          <w:sz w:val="20"/>
          <w:szCs w:val="20"/>
          <w:lang w:val="en-GB"/>
        </w:rPr>
      </w:pPr>
    </w:p>
    <w:p w14:paraId="3A3A591B" w14:textId="4DF74663" w:rsidR="00AF79DF" w:rsidRDefault="00AF79DF"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2"/>
        <w:gridCol w:w="192"/>
        <w:gridCol w:w="900"/>
        <w:gridCol w:w="188"/>
        <w:gridCol w:w="507"/>
        <w:gridCol w:w="511"/>
        <w:gridCol w:w="495"/>
      </w:tblGrid>
      <w:tr w:rsidR="00A84B09" w:rsidRPr="009C5A63" w14:paraId="0947EA8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E00C63"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6F7F2AA7" w14:textId="77777777" w:rsidTr="00C95A3C">
        <w:tc>
          <w:tcPr>
            <w:tcW w:w="1256" w:type="pct"/>
            <w:tcBorders>
              <w:top w:val="single" w:sz="12" w:space="0" w:color="auto"/>
              <w:left w:val="single" w:sz="12" w:space="0" w:color="auto"/>
            </w:tcBorders>
            <w:shd w:val="clear" w:color="auto" w:fill="00A0DC"/>
            <w:vAlign w:val="center"/>
          </w:tcPr>
          <w:p w14:paraId="26FD68EE"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Cs/>
              <w:sz w:val="20"/>
              <w:szCs w:val="20"/>
              <w:lang w:val="en-GB"/>
            </w:rPr>
            <w:id w:val="-731928479"/>
            <w:placeholder>
              <w:docPart w:val="0DB840C5CF9E49FB90B38FF389A4E4C9"/>
            </w:placeholder>
          </w:sdtPr>
          <w:sdtEndPr/>
          <w:sdtContent>
            <w:tc>
              <w:tcPr>
                <w:tcW w:w="1592" w:type="pct"/>
                <w:gridSpan w:val="4"/>
                <w:tcBorders>
                  <w:top w:val="single" w:sz="12" w:space="0" w:color="auto"/>
                  <w:right w:val="single" w:sz="12" w:space="0" w:color="auto"/>
                </w:tcBorders>
                <w:vAlign w:val="center"/>
              </w:tcPr>
              <w:p w14:paraId="62AF4029" w14:textId="77777777" w:rsidR="00A84B09" w:rsidRPr="009C5A63" w:rsidRDefault="00A84B09" w:rsidP="00B26AA2">
                <w:pPr>
                  <w:tabs>
                    <w:tab w:val="left" w:pos="2820"/>
                  </w:tabs>
                  <w:spacing w:after="0" w:line="240" w:lineRule="auto"/>
                  <w:rPr>
                    <w:rStyle w:val="Hyperlink"/>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"http://www.pbf.unizg.hr/en/departments/department_of_chemistry_and_biochemistry/laboratory_for_organic_chemistry/lidija_barisic" </w:instrText>
                </w:r>
                <w:r w:rsidRPr="009C5A63">
                  <w:rPr>
                    <w:rFonts w:ascii="Proba Pro Lt" w:hAnsi="Proba Pro Lt" w:cstheme="minorHAnsi"/>
                    <w:b/>
                    <w:bCs/>
                    <w:sz w:val="20"/>
                    <w:szCs w:val="20"/>
                    <w:lang w:val="en-GB"/>
                  </w:rPr>
                  <w:fldChar w:fldCharType="separate"/>
                </w:r>
                <w:r w:rsidRPr="009C5A63">
                  <w:rPr>
                    <w:rStyle w:val="Hyperlink"/>
                    <w:rFonts w:ascii="Proba Pro Lt" w:hAnsi="Proba Pro Lt" w:cstheme="minorHAnsi"/>
                    <w:b/>
                    <w:bCs/>
                    <w:sz w:val="20"/>
                    <w:szCs w:val="20"/>
                    <w:lang w:val="en-GB"/>
                  </w:rPr>
                  <w:t>Lidija Barišić, PhD, Associate Professor</w:t>
                </w:r>
              </w:p>
              <w:p w14:paraId="783D4C98" w14:textId="1FE24A13" w:rsidR="00A84B09" w:rsidRPr="009C5A63" w:rsidRDefault="00A84B0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
                    <w:bCs/>
                    <w:sz w:val="20"/>
                    <w:szCs w:val="20"/>
                    <w:lang w:val="en-GB"/>
                  </w:rPr>
                  <w:fldChar w:fldCharType="end"/>
                </w:r>
                <w:hyperlink r:id="rId157" w:history="1">
                  <w:r w:rsidR="00F82B1B">
                    <w:rPr>
                      <w:rStyle w:val="Hyperlink"/>
                      <w:rFonts w:ascii="Proba Pro Lt" w:hAnsi="Proba Pro Lt" w:cstheme="minorHAnsi"/>
                      <w:bCs/>
                      <w:color w:val="2E74B5" w:themeColor="accent1" w:themeShade="BF"/>
                      <w:sz w:val="20"/>
                      <w:szCs w:val="20"/>
                      <w:lang w:val="en-GB"/>
                    </w:rPr>
                    <w:t>Veronika Kovač, PhD, Assistant Professor</w:t>
                  </w:r>
                </w:hyperlink>
              </w:p>
            </w:tc>
          </w:sdtContent>
        </w:sdt>
        <w:tc>
          <w:tcPr>
            <w:tcW w:w="1337" w:type="pct"/>
            <w:gridSpan w:val="5"/>
            <w:tcBorders>
              <w:top w:val="single" w:sz="12" w:space="0" w:color="auto"/>
              <w:right w:val="single" w:sz="12" w:space="0" w:color="auto"/>
            </w:tcBorders>
            <w:shd w:val="clear" w:color="auto" w:fill="00A0DC"/>
            <w:vAlign w:val="center"/>
          </w:tcPr>
          <w:p w14:paraId="62B04C0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87914815"/>
            <w:placeholder>
              <w:docPart w:val="9DE7503FE5D940CE842DAA3E075AD4D1"/>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06220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54A36381" w14:textId="77777777" w:rsidTr="00C95A3C">
        <w:tc>
          <w:tcPr>
            <w:tcW w:w="1256" w:type="pct"/>
            <w:tcBorders>
              <w:top w:val="single" w:sz="12" w:space="0" w:color="auto"/>
              <w:left w:val="single" w:sz="12" w:space="0" w:color="auto"/>
            </w:tcBorders>
            <w:shd w:val="clear" w:color="auto" w:fill="00A0DC"/>
            <w:vAlign w:val="center"/>
          </w:tcPr>
          <w:p w14:paraId="7C9437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952599267"/>
            <w:placeholder>
              <w:docPart w:val="12BBD5CC9E014C1DB25E77D8C07385EF"/>
            </w:placeholder>
          </w:sdtPr>
          <w:sdtEndPr/>
          <w:sdtContent>
            <w:sdt>
              <w:sdtPr>
                <w:rPr>
                  <w:rFonts w:ascii="Proba Pro Lt" w:hAnsi="Proba Pro Lt" w:cstheme="minorHAnsi"/>
                  <w:sz w:val="20"/>
                  <w:szCs w:val="20"/>
                  <w:lang w:val="en-GB"/>
                </w:rPr>
                <w:id w:val="1667664865"/>
              </w:sdtPr>
              <w:sdtEndPr/>
              <w:sdtContent>
                <w:bookmarkStart w:id="24" w:name="Bioorganometal" w:displacedByCustomXml="prev"/>
                <w:tc>
                  <w:tcPr>
                    <w:tcW w:w="1592" w:type="pct"/>
                    <w:gridSpan w:val="4"/>
                    <w:tcBorders>
                      <w:top w:val="single" w:sz="12" w:space="0" w:color="auto"/>
                      <w:right w:val="single" w:sz="12" w:space="0" w:color="auto"/>
                    </w:tcBorders>
                    <w:vAlign w:val="center"/>
                  </w:tcPr>
                  <w:p w14:paraId="5D1BC305" w14:textId="6A50EC5D" w:rsidR="00A84B09" w:rsidRPr="009C5A63" w:rsidRDefault="00CF56E8" w:rsidP="00CF56E8">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 xml:space="preserve">The </w:t>
                    </w:r>
                    <w:r w:rsidR="00A84B09" w:rsidRPr="007D062B">
                      <w:rPr>
                        <w:rFonts w:ascii="Proba Pro Lt" w:hAnsi="Proba Pro Lt" w:cstheme="minorHAnsi"/>
                        <w:b/>
                        <w:sz w:val="20"/>
                        <w:szCs w:val="20"/>
                        <w:lang w:val="en-GB"/>
                      </w:rPr>
                      <w:t xml:space="preserve">Fundamentals of </w:t>
                    </w:r>
                    <w:r w:rsidRPr="007D062B">
                      <w:rPr>
                        <w:rFonts w:ascii="Proba Pro Lt" w:hAnsi="Proba Pro Lt" w:cstheme="minorHAnsi"/>
                        <w:b/>
                        <w:sz w:val="20"/>
                        <w:szCs w:val="20"/>
                        <w:lang w:val="en-GB"/>
                      </w:rPr>
                      <w:t>Bioorganometallic C</w:t>
                    </w:r>
                    <w:r w:rsidR="00A84B09" w:rsidRPr="007D062B">
                      <w:rPr>
                        <w:rFonts w:ascii="Proba Pro Lt" w:hAnsi="Proba Pro Lt" w:cstheme="minorHAnsi"/>
                        <w:b/>
                        <w:sz w:val="20"/>
                        <w:szCs w:val="20"/>
                        <w:lang w:val="en-GB"/>
                      </w:rPr>
                      <w:t>hemistry</w:t>
                    </w:r>
                  </w:p>
                </w:tc>
                <w:bookmarkEnd w:id="24" w:displacedByCustomXml="next"/>
              </w:sdtContent>
            </w:sdt>
          </w:sdtContent>
        </w:sdt>
        <w:tc>
          <w:tcPr>
            <w:tcW w:w="1337" w:type="pct"/>
            <w:gridSpan w:val="5"/>
            <w:tcBorders>
              <w:top w:val="single" w:sz="12" w:space="0" w:color="auto"/>
              <w:right w:val="single" w:sz="12" w:space="0" w:color="auto"/>
            </w:tcBorders>
            <w:shd w:val="clear" w:color="auto" w:fill="00A0DC"/>
            <w:vAlign w:val="center"/>
          </w:tcPr>
          <w:p w14:paraId="0D157C7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72145855"/>
            <w:placeholder>
              <w:docPart w:val="D8B6D673ED82459C83A05CF0F94C1D7E"/>
            </w:placeholder>
          </w:sdtPr>
          <w:sdtEndPr/>
          <w:sdtContent>
            <w:tc>
              <w:tcPr>
                <w:tcW w:w="816" w:type="pct"/>
                <w:gridSpan w:val="4"/>
                <w:tcBorders>
                  <w:top w:val="single" w:sz="12" w:space="0" w:color="auto"/>
                  <w:right w:val="single" w:sz="12" w:space="0" w:color="auto"/>
                </w:tcBorders>
                <w:vAlign w:val="center"/>
              </w:tcPr>
              <w:p w14:paraId="0C55DA4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A84B09" w:rsidRPr="009C5A63" w14:paraId="1A22FD0A" w14:textId="77777777" w:rsidTr="00C95A3C">
        <w:tc>
          <w:tcPr>
            <w:tcW w:w="1256" w:type="pct"/>
            <w:tcBorders>
              <w:left w:val="single" w:sz="12" w:space="0" w:color="auto"/>
              <w:bottom w:val="single" w:sz="12" w:space="0" w:color="auto"/>
            </w:tcBorders>
            <w:shd w:val="clear" w:color="auto" w:fill="00A0DC"/>
            <w:vAlign w:val="center"/>
          </w:tcPr>
          <w:p w14:paraId="1B2D2EE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62038787"/>
            <w:placeholder>
              <w:docPart w:val="7E4D7D3B260B4D4AB24ED058C7629044"/>
            </w:placeholder>
          </w:sdtPr>
          <w:sdtEndPr/>
          <w:sdtContent>
            <w:tc>
              <w:tcPr>
                <w:tcW w:w="1592" w:type="pct"/>
                <w:gridSpan w:val="4"/>
                <w:tcBorders>
                  <w:bottom w:val="single" w:sz="12" w:space="0" w:color="auto"/>
                  <w:right w:val="single" w:sz="12" w:space="0" w:color="auto"/>
                </w:tcBorders>
                <w:vAlign w:val="center"/>
              </w:tcPr>
              <w:p w14:paraId="2F6DCC2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53305</w:t>
                </w:r>
              </w:p>
            </w:tc>
          </w:sdtContent>
        </w:sdt>
        <w:tc>
          <w:tcPr>
            <w:tcW w:w="1337" w:type="pct"/>
            <w:gridSpan w:val="5"/>
            <w:tcBorders>
              <w:bottom w:val="single" w:sz="12" w:space="0" w:color="auto"/>
              <w:right w:val="single" w:sz="12" w:space="0" w:color="auto"/>
            </w:tcBorders>
            <w:shd w:val="clear" w:color="auto" w:fill="00A0DC"/>
            <w:vAlign w:val="center"/>
          </w:tcPr>
          <w:p w14:paraId="223DEBC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01004190"/>
            <w:placeholder>
              <w:docPart w:val="ABD44155C4F54ACE92AE4A3624FC4CF8"/>
            </w:placeholder>
          </w:sdtPr>
          <w:sdtEndPr/>
          <w:sdtContent>
            <w:tc>
              <w:tcPr>
                <w:tcW w:w="816" w:type="pct"/>
                <w:gridSpan w:val="4"/>
                <w:tcBorders>
                  <w:bottom w:val="single" w:sz="12" w:space="0" w:color="auto"/>
                  <w:right w:val="single" w:sz="12" w:space="0" w:color="auto"/>
                </w:tcBorders>
                <w:vAlign w:val="center"/>
              </w:tcPr>
              <w:p w14:paraId="3C8A210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+ 23 + 0 +0 </w:t>
                </w:r>
              </w:p>
            </w:tc>
          </w:sdtContent>
        </w:sdt>
      </w:tr>
      <w:tr w:rsidR="00A84B09" w:rsidRPr="009C5A63" w14:paraId="75E3DC0A" w14:textId="77777777" w:rsidTr="00C95A3C">
        <w:tc>
          <w:tcPr>
            <w:tcW w:w="1256" w:type="pct"/>
            <w:tcBorders>
              <w:left w:val="single" w:sz="12" w:space="0" w:color="auto"/>
              <w:bottom w:val="single" w:sz="12" w:space="0" w:color="auto"/>
            </w:tcBorders>
            <w:shd w:val="clear" w:color="auto" w:fill="00A0DC"/>
            <w:vAlign w:val="center"/>
          </w:tcPr>
          <w:p w14:paraId="4B52322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92" w:type="pct"/>
            <w:gridSpan w:val="4"/>
            <w:tcBorders>
              <w:bottom w:val="single" w:sz="12" w:space="0" w:color="auto"/>
              <w:right w:val="single" w:sz="12" w:space="0" w:color="auto"/>
            </w:tcBorders>
            <w:vAlign w:val="center"/>
          </w:tcPr>
          <w:p w14:paraId="2B5A49D3"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5156139"/>
                <w:placeholder>
                  <w:docPart w:val="295148F9FF3B432DA4AC75C9F5F220A5"/>
                </w:placeholder>
              </w:sdtPr>
              <w:sdtEndPr/>
              <w:sdtContent>
                <w:r w:rsidR="00A84B09" w:rsidRPr="009C5A63">
                  <w:rPr>
                    <w:rFonts w:ascii="Proba Pro Lt" w:hAnsi="Proba Pro Lt" w:cstheme="minorHAnsi"/>
                    <w:sz w:val="20"/>
                    <w:szCs w:val="20"/>
                    <w:lang w:val="en-GB"/>
                  </w:rPr>
                  <w:t>Graduate University Study Programme Food Engineering</w:t>
                </w:r>
              </w:sdtContent>
            </w:sdt>
            <w:r w:rsidR="00A84B09" w:rsidRPr="009C5A63">
              <w:rPr>
                <w:rFonts w:ascii="Proba Pro Lt" w:hAnsi="Proba Pro Lt" w:cstheme="minorHAnsi"/>
                <w:sz w:val="20"/>
                <w:szCs w:val="20"/>
                <w:lang w:val="en-GB"/>
              </w:rPr>
              <w:t>, Graduate University Study Programme Food Safety Management,  Graduate University 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41CEE6B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134759518"/>
            <w:placeholder>
              <w:docPart w:val="09E3E824ED1345A48FEDF51EBC07BACB"/>
            </w:placeholder>
            <w:showingPlcHdr/>
          </w:sdtPr>
          <w:sdtEndPr/>
          <w:sdtContent>
            <w:tc>
              <w:tcPr>
                <w:tcW w:w="816" w:type="pct"/>
                <w:gridSpan w:val="4"/>
                <w:tcBorders>
                  <w:bottom w:val="single" w:sz="12" w:space="0" w:color="auto"/>
                  <w:right w:val="single" w:sz="12" w:space="0" w:color="auto"/>
                </w:tcBorders>
                <w:vAlign w:val="center"/>
              </w:tcPr>
              <w:p w14:paraId="3975C3C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Broj studenata</w:t>
                </w:r>
              </w:p>
            </w:tc>
          </w:sdtContent>
        </w:sdt>
      </w:tr>
      <w:tr w:rsidR="00A84B09" w:rsidRPr="009C5A63" w14:paraId="6F0A166C" w14:textId="77777777" w:rsidTr="00C95A3C">
        <w:tc>
          <w:tcPr>
            <w:tcW w:w="1256" w:type="pct"/>
            <w:tcBorders>
              <w:left w:val="single" w:sz="12" w:space="0" w:color="auto"/>
              <w:bottom w:val="single" w:sz="12" w:space="0" w:color="auto"/>
            </w:tcBorders>
            <w:shd w:val="clear" w:color="auto" w:fill="00A0DC"/>
            <w:vAlign w:val="center"/>
          </w:tcPr>
          <w:p w14:paraId="417D616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17394747"/>
            <w:placeholder>
              <w:docPart w:val="7E3C55C573F2423D831809BD993C787A"/>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020F346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1C59B71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8D1FA99"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6A87991E"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color w:val="auto"/>
                <w:sz w:val="20"/>
                <w:szCs w:val="20"/>
                <w:lang w:val="en-GB"/>
              </w:rPr>
              <w:t xml:space="preserve">0 </w:t>
            </w:r>
            <w:r w:rsidRPr="009C5A63">
              <w:rPr>
                <w:rFonts w:ascii="Proba Pro Lt" w:hAnsi="Proba Pro Lt" w:cstheme="minorHAnsi"/>
                <w:sz w:val="20"/>
                <w:szCs w:val="20"/>
                <w:lang w:val="en-GB"/>
              </w:rPr>
              <w:t>%</w:t>
            </w:r>
          </w:p>
        </w:tc>
      </w:tr>
      <w:tr w:rsidR="00A84B09" w:rsidRPr="009C5A63" w14:paraId="0A147D46" w14:textId="77777777" w:rsidTr="00C95A3C">
        <w:tc>
          <w:tcPr>
            <w:tcW w:w="1256" w:type="pct"/>
            <w:tcBorders>
              <w:left w:val="single" w:sz="12" w:space="0" w:color="auto"/>
              <w:bottom w:val="single" w:sz="12" w:space="0" w:color="auto"/>
            </w:tcBorders>
            <w:shd w:val="clear" w:color="auto" w:fill="00A0DC"/>
            <w:vAlign w:val="center"/>
          </w:tcPr>
          <w:p w14:paraId="710B171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5767801"/>
            <w:placeholder>
              <w:docPart w:val="2FE154F4BE584BD6B697691788DD4F7D"/>
            </w:placeholder>
          </w:sdtPr>
          <w:sdtEndPr/>
          <w:sdtContent>
            <w:sdt>
              <w:sdtPr>
                <w:rPr>
                  <w:rFonts w:ascii="Proba Pro Lt" w:hAnsi="Proba Pro Lt" w:cstheme="minorHAnsi"/>
                  <w:sz w:val="20"/>
                  <w:szCs w:val="20"/>
                  <w:lang w:val="en-GB"/>
                </w:rPr>
                <w:id w:val="-857267595"/>
                <w:placeholder>
                  <w:docPart w:val="7258A0CDB4554D92B57669934B3036B0"/>
                </w:placeholder>
              </w:sdtPr>
              <w:sdtEndPr/>
              <w:sdtContent>
                <w:tc>
                  <w:tcPr>
                    <w:tcW w:w="1592" w:type="pct"/>
                    <w:gridSpan w:val="4"/>
                    <w:tcBorders>
                      <w:bottom w:val="single" w:sz="12" w:space="0" w:color="auto"/>
                      <w:right w:val="single" w:sz="12" w:space="0" w:color="auto"/>
                    </w:tcBorders>
                    <w:vAlign w:val="center"/>
                  </w:tcPr>
                  <w:p w14:paraId="518259F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2 or 4, exercises in the 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10C28658"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31990095"/>
            <w:placeholder>
              <w:docPart w:val="0562A846000D41F4B683BB2CFAA32EF9"/>
            </w:placeholder>
          </w:sdtPr>
          <w:sdtEndPr/>
          <w:sdtContent>
            <w:tc>
              <w:tcPr>
                <w:tcW w:w="816" w:type="pct"/>
                <w:gridSpan w:val="4"/>
                <w:tcBorders>
                  <w:bottom w:val="single" w:sz="12" w:space="0" w:color="auto"/>
                  <w:right w:val="single" w:sz="12" w:space="0" w:color="auto"/>
                </w:tcBorders>
                <w:vAlign w:val="center"/>
              </w:tcPr>
              <w:p w14:paraId="11A88C2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20EE916A" w14:textId="77777777" w:rsidTr="00C95A3C">
        <w:tc>
          <w:tcPr>
            <w:tcW w:w="1256" w:type="pct"/>
            <w:tcBorders>
              <w:left w:val="single" w:sz="12" w:space="0" w:color="auto"/>
              <w:bottom w:val="single" w:sz="12" w:space="0" w:color="auto"/>
            </w:tcBorders>
            <w:shd w:val="clear" w:color="auto" w:fill="00A0DC"/>
            <w:vAlign w:val="center"/>
          </w:tcPr>
          <w:p w14:paraId="4F168B2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928646724"/>
            <w:placeholder>
              <w:docPart w:val="CD1BA1309F854CDCADA46C22AF365EE6"/>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2EE4E46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1E1C2F92"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3A59C530"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40109686"/>
                <w:placeholder>
                  <w:docPart w:val="9D3ECB985FBE4EFDAF7768753EF1E2BF"/>
                </w:placeholder>
                <w:dropDownList>
                  <w:listItem w:value="Choose an item."/>
                  <w:listItem w:displayText="Y" w:value="Y"/>
                  <w:listItem w:displayText="N" w:value="N"/>
                </w:dropDownList>
              </w:sdtPr>
              <w:sdtEndPr/>
              <w:sdtContent>
                <w:r w:rsidR="00A84B09" w:rsidRPr="009C5A63">
                  <w:rPr>
                    <w:rFonts w:ascii="Proba Pro Lt" w:hAnsi="Proba Pro Lt" w:cstheme="minorHAnsi"/>
                    <w:sz w:val="20"/>
                    <w:szCs w:val="20"/>
                    <w:lang w:val="en-GB"/>
                  </w:rPr>
                  <w:t>Y</w:t>
                </w:r>
              </w:sdtContent>
            </w:sdt>
          </w:p>
        </w:tc>
      </w:tr>
      <w:tr w:rsidR="00A84B09" w:rsidRPr="009C5A63" w14:paraId="60A4B17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4D5437"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525CE14D" w14:textId="77777777" w:rsidTr="00B26AA2">
        <w:tc>
          <w:tcPr>
            <w:tcW w:w="1256" w:type="pct"/>
            <w:tcBorders>
              <w:top w:val="single" w:sz="12" w:space="0" w:color="auto"/>
              <w:left w:val="single" w:sz="12" w:space="0" w:color="auto"/>
            </w:tcBorders>
            <w:shd w:val="clear" w:color="auto" w:fill="00A0DC"/>
            <w:vAlign w:val="center"/>
          </w:tcPr>
          <w:p w14:paraId="2939539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color w:val="000000" w:themeColor="text1"/>
              <w:sz w:val="20"/>
              <w:szCs w:val="20"/>
              <w:lang w:val="en-GB"/>
            </w:rPr>
            <w:id w:val="-970969402"/>
            <w:placeholder>
              <w:docPart w:val="A93C6DBACD9D4F52B3332E3F225510CB"/>
            </w:placeholder>
          </w:sdtPr>
          <w:sdtEndPr/>
          <w:sdtContent>
            <w:tc>
              <w:tcPr>
                <w:tcW w:w="3744" w:type="pct"/>
                <w:gridSpan w:val="13"/>
                <w:tcBorders>
                  <w:top w:val="single" w:sz="12" w:space="0" w:color="auto"/>
                  <w:right w:val="single" w:sz="12" w:space="0" w:color="auto"/>
                </w:tcBorders>
                <w:vAlign w:val="center"/>
              </w:tcPr>
              <w:p w14:paraId="17487929" w14:textId="77777777" w:rsidR="00A84B09" w:rsidRPr="009C5A63" w:rsidRDefault="00A84B09" w:rsidP="00B26AA2">
                <w:pPr>
                  <w:tabs>
                    <w:tab w:val="left" w:pos="2820"/>
                  </w:tabs>
                  <w:spacing w:after="0" w:line="240" w:lineRule="auto"/>
                  <w:rPr>
                    <w:rFonts w:ascii="Proba Pro Lt" w:hAnsi="Proba Pro Lt" w:cstheme="minorHAnsi"/>
                    <w:color w:val="FF0000"/>
                    <w:sz w:val="20"/>
                    <w:szCs w:val="20"/>
                    <w:lang w:val="en-GB"/>
                  </w:rPr>
                </w:pPr>
                <w:r w:rsidRPr="009C5A63">
                  <w:rPr>
                    <w:rFonts w:ascii="Proba Pro Lt" w:hAnsi="Proba Pro Lt" w:cstheme="minorHAnsi"/>
                    <w:color w:val="000000" w:themeColor="text1"/>
                    <w:sz w:val="20"/>
                    <w:szCs w:val="20"/>
                    <w:lang w:val="en-GB"/>
                  </w:rPr>
                  <w:t>The course objective is to introduce students about the possibilities for application of bioorganometallic compounds in pharmacology, biotechnology and related disciplines.</w:t>
                </w:r>
              </w:p>
            </w:tc>
          </w:sdtContent>
        </w:sdt>
      </w:tr>
      <w:tr w:rsidR="00A84B09" w:rsidRPr="009C5A63" w14:paraId="1907CC65" w14:textId="77777777" w:rsidTr="00B26AA2">
        <w:tc>
          <w:tcPr>
            <w:tcW w:w="1256" w:type="pct"/>
            <w:tcBorders>
              <w:left w:val="single" w:sz="12" w:space="0" w:color="auto"/>
            </w:tcBorders>
            <w:shd w:val="clear" w:color="auto" w:fill="00A0DC"/>
            <w:vAlign w:val="center"/>
          </w:tcPr>
          <w:p w14:paraId="503C24C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374452469"/>
            <w:placeholder>
              <w:docPart w:val="3D3FAE28082B4E04BB30B34F986C7F7B"/>
            </w:placeholder>
          </w:sdtPr>
          <w:sdtEndPr/>
          <w:sdtContent>
            <w:tc>
              <w:tcPr>
                <w:tcW w:w="3744" w:type="pct"/>
                <w:gridSpan w:val="13"/>
                <w:tcBorders>
                  <w:right w:val="single" w:sz="12" w:space="0" w:color="auto"/>
                </w:tcBorders>
                <w:vAlign w:val="center"/>
              </w:tcPr>
              <w:p w14:paraId="2E5BF66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3EAE629" w14:textId="77777777" w:rsidTr="00B26AA2">
        <w:tc>
          <w:tcPr>
            <w:tcW w:w="1256" w:type="pct"/>
            <w:tcBorders>
              <w:left w:val="single" w:sz="12" w:space="0" w:color="auto"/>
            </w:tcBorders>
            <w:shd w:val="clear" w:color="auto" w:fill="00A0DC"/>
            <w:vAlign w:val="center"/>
          </w:tcPr>
          <w:p w14:paraId="5B38FA6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73428723"/>
            <w:placeholder>
              <w:docPart w:val="B6E71A18D81042539F515975205D946D"/>
            </w:placeholder>
          </w:sdtPr>
          <w:sdtEndPr/>
          <w:sdtContent>
            <w:sdt>
              <w:sdtPr>
                <w:rPr>
                  <w:rFonts w:ascii="Proba Pro Lt" w:hAnsi="Proba Pro Lt" w:cstheme="minorHAnsi"/>
                  <w:sz w:val="20"/>
                  <w:szCs w:val="20"/>
                  <w:lang w:val="en-GB"/>
                </w:rPr>
                <w:id w:val="-1179344420"/>
                <w:placeholder>
                  <w:docPart w:val="3B5F9D9A67984BB69EA4CF48477F1FBD"/>
                </w:placeholder>
              </w:sdtPr>
              <w:sdtEndPr>
                <w:rPr>
                  <w:lang w:eastAsia="hr-HR"/>
                </w:rPr>
              </w:sdtEnd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931815241"/>
                      <w:placeholder>
                        <w:docPart w:val="2CFC370F3E7F41CAAB7577BD983190D8"/>
                      </w:placeholder>
                    </w:sdtPr>
                    <w:sdtEndPr/>
                    <w:sdtContent>
                      <w:p w14:paraId="33EB5F11"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sdtContent>
                  </w:sdt>
                  <w:p w14:paraId="67AAEF9B"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understand basic principles of research work</w:t>
                    </w:r>
                  </w:p>
                  <w:p w14:paraId="23B704BF"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 xml:space="preserve">understand the importance of environment protection and know the systems and methods of environment protection </w:t>
                    </w:r>
                  </w:p>
                  <w:p w14:paraId="3F3DDB65"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 xml:space="preserve">do highly-complex jobs in microbiological, physical and chemical control and development laboratories of food industry </w:t>
                    </w:r>
                  </w:p>
                  <w:p w14:paraId="43167A86"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manage or work in an interdisciplinary team, which conceptualizes and conducts experiments in the field of food technology</w:t>
                    </w:r>
                  </w:p>
                  <w:p w14:paraId="50672F6F"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lastRenderedPageBreak/>
                      <w:t>use and value scientific and occupational literature with the aim of lifelong learning and profession enhancement</w:t>
                    </w:r>
                  </w:p>
                  <w:p w14:paraId="21939D7A"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370D173B"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0C40F7F8"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convey their knowledge and conclusions to both professionals and the general public, in a clear and well-reasoned manner </w:t>
                    </w:r>
                  </w:p>
                  <w:p w14:paraId="3375AE26"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and value scientific and occupational literature with the aim of lifelong learning and profession enhancement </w:t>
                    </w:r>
                  </w:p>
                  <w:p w14:paraId="44A6C577" w14:textId="77777777" w:rsidR="00A84B09" w:rsidRPr="009C5A63" w:rsidRDefault="00A84B09" w:rsidP="00B26AA2">
                    <w:pPr>
                      <w:pStyle w:val="ListParagraph"/>
                      <w:autoSpaceDE w:val="0"/>
                      <w:autoSpaceDN w:val="0"/>
                      <w:adjustRightInd w:val="0"/>
                      <w:spacing w:after="0" w:line="240" w:lineRule="auto"/>
                      <w:ind w:left="360"/>
                      <w:rPr>
                        <w:rFonts w:ascii="Proba Pro Lt" w:eastAsiaTheme="minorHAnsi" w:hAnsi="Proba Pro Lt" w:cstheme="minorHAnsi"/>
                        <w:sz w:val="20"/>
                        <w:szCs w:val="20"/>
                        <w:lang w:val="en-GB"/>
                      </w:rPr>
                    </w:pPr>
                  </w:p>
                  <w:p w14:paraId="4CF2420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04DB80DA" w14:textId="77777777" w:rsidR="00A84B09" w:rsidRPr="009C5A63" w:rsidRDefault="00A84B09" w:rsidP="00B200B4">
                    <w:pPr>
                      <w:pStyle w:val="ListParagraph"/>
                      <w:numPr>
                        <w:ilvl w:val="0"/>
                        <w:numId w:val="121"/>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eastAsiaTheme="minorHAnsi" w:hAnsi="Proba Pro Lt" w:cstheme="minorHAnsi"/>
                        <w:color w:val="000000"/>
                        <w:sz w:val="20"/>
                        <w:szCs w:val="20"/>
                        <w:lang w:val="en-GB"/>
                      </w:rPr>
                      <w:t>use and value scientific and occupational literature with the aim of lifelong learning and profession enhancement</w:t>
                    </w:r>
                  </w:p>
                </w:tc>
              </w:sdtContent>
            </w:sdt>
          </w:sdtContent>
        </w:sdt>
      </w:tr>
      <w:tr w:rsidR="00A84B09" w:rsidRPr="009C5A63" w14:paraId="336A2519" w14:textId="77777777" w:rsidTr="00B26AA2">
        <w:tc>
          <w:tcPr>
            <w:tcW w:w="1256" w:type="pct"/>
            <w:tcBorders>
              <w:left w:val="single" w:sz="12" w:space="0" w:color="auto"/>
            </w:tcBorders>
            <w:shd w:val="clear" w:color="auto" w:fill="00A0DC"/>
            <w:vAlign w:val="center"/>
          </w:tcPr>
          <w:p w14:paraId="158CB13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color w:val="000000" w:themeColor="text1"/>
              <w:sz w:val="20"/>
              <w:szCs w:val="20"/>
              <w:lang w:val="en-GB"/>
            </w:rPr>
            <w:id w:val="-73750235"/>
            <w:placeholder>
              <w:docPart w:val="0FB68D62B4444E1EB9B590ECF22B0632"/>
            </w:placeholder>
          </w:sdtPr>
          <w:sdtEndPr>
            <w:rPr>
              <w:color w:val="auto"/>
            </w:rPr>
          </w:sdtEndPr>
          <w:sdtContent>
            <w:tc>
              <w:tcPr>
                <w:tcW w:w="3744" w:type="pct"/>
                <w:gridSpan w:val="13"/>
                <w:tcBorders>
                  <w:right w:val="single" w:sz="12" w:space="0" w:color="auto"/>
                </w:tcBorders>
                <w:vAlign w:val="center"/>
              </w:tcPr>
              <w:p w14:paraId="5177BB23" w14:textId="1EA7B42D"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describe </w:t>
                </w:r>
                <w:r w:rsidR="00A84B09" w:rsidRPr="009C5A63">
                  <w:rPr>
                    <w:rFonts w:ascii="Proba Pro Lt" w:hAnsi="Proba Pro Lt" w:cstheme="minorHAnsi"/>
                    <w:color w:val="000000" w:themeColor="text1"/>
                    <w:sz w:val="20"/>
                    <w:szCs w:val="20"/>
                    <w:lang w:val="en-GB"/>
                  </w:rPr>
                  <w:t>the structural and functional role of m</w:t>
                </w:r>
                <w:r>
                  <w:rPr>
                    <w:rFonts w:ascii="Proba Pro Lt" w:hAnsi="Proba Pro Lt" w:cstheme="minorHAnsi"/>
                    <w:color w:val="000000" w:themeColor="text1"/>
                    <w:sz w:val="20"/>
                    <w:szCs w:val="20"/>
                    <w:lang w:val="en-GB"/>
                  </w:rPr>
                  <w:t>etal ions in biological systems</w:t>
                </w:r>
              </w:p>
              <w:p w14:paraId="795308F9" w14:textId="301A0641"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analyse </w:t>
                </w:r>
                <w:r w:rsidR="00A84B09" w:rsidRPr="009C5A63">
                  <w:rPr>
                    <w:rFonts w:ascii="Proba Pro Lt" w:hAnsi="Proba Pro Lt" w:cstheme="minorHAnsi"/>
                    <w:color w:val="000000" w:themeColor="text1"/>
                    <w:sz w:val="20"/>
                    <w:szCs w:val="20"/>
                    <w:lang w:val="en-GB"/>
                  </w:rPr>
                  <w:t xml:space="preserve">the advantages of application of bioorganometallics [conjugates of organometallics and biomolecules (DNA, carbohydrates, steroids, amino acids, peptides)] in cancer and infectious disease treatment, bioanalysis, molecular recognition, </w:t>
                </w:r>
                <w:r>
                  <w:rPr>
                    <w:rFonts w:ascii="Proba Pro Lt" w:hAnsi="Proba Pro Lt" w:cstheme="minorHAnsi"/>
                    <w:color w:val="000000" w:themeColor="text1"/>
                    <w:sz w:val="20"/>
                    <w:szCs w:val="20"/>
                    <w:lang w:val="en-GB"/>
                  </w:rPr>
                  <w:t>enzyme catalysis and toxicology</w:t>
                </w:r>
              </w:p>
              <w:p w14:paraId="018C41CE" w14:textId="4177465D"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designing </w:t>
                </w:r>
                <w:r w:rsidR="00A84B09" w:rsidRPr="009C5A63">
                  <w:rPr>
                    <w:rFonts w:ascii="Proba Pro Lt" w:hAnsi="Proba Pro Lt" w:cstheme="minorHAnsi"/>
                    <w:color w:val="000000" w:themeColor="text1"/>
                    <w:sz w:val="20"/>
                    <w:szCs w:val="20"/>
                    <w:lang w:val="en-GB"/>
                  </w:rPr>
                  <w:t>and synthesizing of electroactive and bioactive organometallic co</w:t>
                </w:r>
                <w:r>
                  <w:rPr>
                    <w:rFonts w:ascii="Proba Pro Lt" w:hAnsi="Proba Pro Lt" w:cstheme="minorHAnsi"/>
                    <w:color w:val="000000" w:themeColor="text1"/>
                    <w:sz w:val="20"/>
                    <w:szCs w:val="20"/>
                    <w:lang w:val="en-GB"/>
                  </w:rPr>
                  <w:t>njugates</w:t>
                </w:r>
              </w:p>
              <w:p w14:paraId="7CC52D5C" w14:textId="606AB4F8" w:rsidR="00A84B09" w:rsidRPr="009C5A63" w:rsidRDefault="007D062B" w:rsidP="00B200B4">
                <w:pPr>
                  <w:pStyle w:val="ListParagraph"/>
                  <w:numPr>
                    <w:ilvl w:val="0"/>
                    <w:numId w:val="102"/>
                  </w:numPr>
                  <w:spacing w:after="0" w:line="240" w:lineRule="auto"/>
                  <w:rPr>
                    <w:rFonts w:ascii="Proba Pro Lt" w:eastAsia="Times New Roman" w:hAnsi="Proba Pro Lt" w:cstheme="minorHAnsi"/>
                    <w:color w:val="000000" w:themeColor="text1"/>
                    <w:sz w:val="20"/>
                    <w:szCs w:val="20"/>
                    <w:lang w:val="en-GB" w:eastAsia="hr-HR"/>
                  </w:rPr>
                </w:pPr>
                <w:r w:rsidRPr="009C5A63">
                  <w:rPr>
                    <w:rFonts w:ascii="Proba Pro Lt" w:hAnsi="Proba Pro Lt" w:cstheme="minorHAnsi"/>
                    <w:color w:val="000000" w:themeColor="text1"/>
                    <w:sz w:val="20"/>
                    <w:szCs w:val="20"/>
                    <w:lang w:val="en-GB"/>
                  </w:rPr>
                  <w:t xml:space="preserve">evaluate </w:t>
                </w:r>
                <w:r w:rsidR="00A84B09" w:rsidRPr="009C5A63">
                  <w:rPr>
                    <w:rFonts w:ascii="Proba Pro Lt" w:hAnsi="Proba Pro Lt" w:cstheme="minorHAnsi"/>
                    <w:color w:val="000000" w:themeColor="text1"/>
                    <w:sz w:val="20"/>
                    <w:szCs w:val="20"/>
                    <w:lang w:val="en-GB"/>
                  </w:rPr>
                  <w:t>the potential pharmacological and biotechnological ap</w:t>
                </w:r>
                <w:r>
                  <w:rPr>
                    <w:rFonts w:ascii="Proba Pro Lt" w:hAnsi="Proba Pro Lt" w:cstheme="minorHAnsi"/>
                    <w:color w:val="000000" w:themeColor="text1"/>
                    <w:sz w:val="20"/>
                    <w:szCs w:val="20"/>
                    <w:lang w:val="en-GB"/>
                  </w:rPr>
                  <w:t>plication of bioorganometallics</w:t>
                </w:r>
              </w:p>
            </w:tc>
          </w:sdtContent>
        </w:sdt>
      </w:tr>
      <w:tr w:rsidR="00A84B09" w:rsidRPr="009C5A63" w14:paraId="0609308A" w14:textId="77777777" w:rsidTr="00B26AA2">
        <w:tc>
          <w:tcPr>
            <w:tcW w:w="1256" w:type="pct"/>
            <w:tcBorders>
              <w:left w:val="single" w:sz="12" w:space="0" w:color="auto"/>
            </w:tcBorders>
            <w:shd w:val="clear" w:color="auto" w:fill="00A0DC"/>
            <w:vAlign w:val="center"/>
          </w:tcPr>
          <w:p w14:paraId="0A1E0D1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tc>
          <w:tcPr>
            <w:tcW w:w="3744" w:type="pct"/>
            <w:gridSpan w:val="13"/>
            <w:tcBorders>
              <w:right w:val="single" w:sz="12" w:space="0" w:color="auto"/>
            </w:tcBorders>
            <w:vAlign w:val="center"/>
          </w:tcPr>
          <w:p w14:paraId="3DE82EFA"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An introduction to the bioorganometallic chemistry.</w:t>
            </w:r>
          </w:p>
          <w:p w14:paraId="0F5EF295"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Conjugates of organometallic compounds and biomolecules.</w:t>
            </w:r>
          </w:p>
          <w:p w14:paraId="488CF5BA"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The role of bioorganometallic compounds in metalo-immunoassays.</w:t>
            </w:r>
          </w:p>
          <w:p w14:paraId="62BBB1DE"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Organometallic compounds as indicators of DNA hybridization.</w:t>
            </w:r>
          </w:p>
          <w:p w14:paraId="55A36E8F"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Metalloenzymes,</w:t>
            </w:r>
          </w:p>
          <w:p w14:paraId="79D546C7"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Metal pro-drugs.</w:t>
            </w:r>
          </w:p>
        </w:tc>
      </w:tr>
      <w:tr w:rsidR="00A84B09" w:rsidRPr="009C5A63" w14:paraId="49B92BC4" w14:textId="77777777" w:rsidTr="00C95A3C">
        <w:trPr>
          <w:trHeight w:val="349"/>
        </w:trPr>
        <w:tc>
          <w:tcPr>
            <w:tcW w:w="1256" w:type="pct"/>
            <w:vMerge w:val="restart"/>
            <w:tcBorders>
              <w:left w:val="single" w:sz="12" w:space="0" w:color="auto"/>
            </w:tcBorders>
            <w:shd w:val="clear" w:color="auto" w:fill="00A0DC"/>
            <w:vAlign w:val="center"/>
          </w:tcPr>
          <w:p w14:paraId="2997D58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40E6989E"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5025631"/>
              </w:sdtPr>
              <w:sdtEndPr/>
              <w:sdtContent>
                <w:r w:rsidR="00A84B09" w:rsidRPr="009C5A63">
                  <w:rPr>
                    <w:rFonts w:ascii="Cambria Math" w:eastAsia="MS Gothic" w:hAnsi="Cambria Math" w:cs="Cambria Math"/>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6979CEAC"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2066215"/>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00FA7E32"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4654415"/>
              </w:sdtPr>
              <w:sdtEndPr/>
              <w:sdtContent>
                <w:sdt>
                  <w:sdtPr>
                    <w:rPr>
                      <w:rFonts w:ascii="Proba Pro Lt" w:hAnsi="Proba Pro Lt" w:cstheme="minorHAnsi"/>
                      <w:b w:val="0"/>
                      <w:sz w:val="20"/>
                      <w:szCs w:val="20"/>
                      <w:lang w:val="en-GB"/>
                    </w:rPr>
                    <w:id w:val="-1477069069"/>
                  </w:sdtPr>
                  <w:sdtEnd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exercises  </w:t>
            </w:r>
          </w:p>
          <w:p w14:paraId="24C7F23F"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966469"/>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25A52991"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6746844"/>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4C385403"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4624113"/>
              </w:sdtPr>
              <w:sdtEnd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7FBDF5B"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1294446"/>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04B46334"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6171264"/>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174E7DC3"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1346066"/>
              </w:sdtPr>
              <w:sdtEndPr/>
              <w:sdtContent>
                <w:sdt>
                  <w:sdtPr>
                    <w:rPr>
                      <w:rFonts w:ascii="Proba Pro Lt" w:hAnsi="Proba Pro Lt" w:cstheme="minorHAnsi"/>
                      <w:b w:val="0"/>
                      <w:sz w:val="20"/>
                      <w:szCs w:val="20"/>
                      <w:lang w:val="en-GB"/>
                    </w:rPr>
                    <w:id w:val="-1843084282"/>
                  </w:sdtPr>
                  <w:sdtEnd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laboratory</w:t>
            </w:r>
          </w:p>
          <w:p w14:paraId="393B5A56"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66207957"/>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35056D6F"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6395271"/>
              </w:sdtPr>
              <w:sdtEnd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693583700"/>
              </w:sdtPr>
              <w:sdtEndPr/>
              <w:sdtContent>
                <w:sdt>
                  <w:sdtPr>
                    <w:rPr>
                      <w:rFonts w:ascii="Proba Pro Lt" w:hAnsi="Proba Pro Lt" w:cstheme="minorHAnsi"/>
                      <w:b/>
                      <w:sz w:val="20"/>
                      <w:szCs w:val="20"/>
                      <w:lang w:val="en-GB"/>
                    </w:rPr>
                    <w:id w:val="-643352384"/>
                  </w:sdtPr>
                  <w:sdtEnd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C440D2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54D0E8D2"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5FD0EA8C"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6CC2EFB9"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5"/>
            <w:vMerge/>
            <w:vAlign w:val="center"/>
          </w:tcPr>
          <w:p w14:paraId="0D737782"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140860903"/>
            <w:showingPlcHdr/>
          </w:sdtPr>
          <w:sdtEndPr/>
          <w:sdtContent>
            <w:tc>
              <w:tcPr>
                <w:tcW w:w="1246" w:type="pct"/>
                <w:gridSpan w:val="5"/>
                <w:tcBorders>
                  <w:right w:val="single" w:sz="12" w:space="0" w:color="auto"/>
                </w:tcBorders>
              </w:tcPr>
              <w:p w14:paraId="21BC6DE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CFB1C82" w14:textId="77777777" w:rsidTr="00C95A3C">
        <w:trPr>
          <w:trHeight w:val="397"/>
        </w:trPr>
        <w:tc>
          <w:tcPr>
            <w:tcW w:w="1256" w:type="pct"/>
            <w:vMerge w:val="restart"/>
            <w:tcBorders>
              <w:top w:val="single" w:sz="12" w:space="0" w:color="auto"/>
              <w:left w:val="single" w:sz="12" w:space="0" w:color="auto"/>
            </w:tcBorders>
            <w:shd w:val="clear" w:color="auto" w:fill="00A0DC"/>
            <w:vAlign w:val="center"/>
          </w:tcPr>
          <w:p w14:paraId="6D80991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797D777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04369030"/>
              <w:showingPlcHdr/>
            </w:sdtPr>
            <w:sdtEndPr/>
            <w:sdtContent>
              <w:p w14:paraId="5D5D235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800254037"/>
            </w:sdtPr>
            <w:sdtEndPr/>
            <w:sdtContent>
              <w:p w14:paraId="5920A37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542C835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206318462"/>
              <w:showingPlcHdr/>
            </w:sdtPr>
            <w:sdtEndPr/>
            <w:sdtContent>
              <w:p w14:paraId="4AB7A2C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788775657"/>
            </w:sdtPr>
            <w:sdtEndPr/>
            <w:sdtContent>
              <w:p w14:paraId="01EBB38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A52638F"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11302169"/>
              <w:showingPlcHdr/>
            </w:sdtPr>
            <w:sdtEndPr/>
            <w:sdtContent>
              <w:p w14:paraId="55C23CEB"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224981778"/>
            </w:sdtPr>
            <w:sdtEndPr/>
            <w:sdtContent>
              <w:p w14:paraId="17A7D74B"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themeColor="text1"/>
                    <w:sz w:val="20"/>
                    <w:szCs w:val="20"/>
                    <w:lang w:val="en-GB"/>
                  </w:rPr>
                  <w:t>N</w:t>
                </w:r>
              </w:p>
            </w:sdtContent>
          </w:sdt>
        </w:tc>
      </w:tr>
      <w:tr w:rsidR="00A84B09" w:rsidRPr="009C5A63" w14:paraId="3F67D728" w14:textId="77777777" w:rsidTr="00C95A3C">
        <w:trPr>
          <w:trHeight w:val="397"/>
        </w:trPr>
        <w:tc>
          <w:tcPr>
            <w:tcW w:w="1256" w:type="pct"/>
            <w:vMerge/>
            <w:tcBorders>
              <w:left w:val="single" w:sz="12" w:space="0" w:color="auto"/>
            </w:tcBorders>
            <w:shd w:val="clear" w:color="auto" w:fill="00A0DC"/>
            <w:vAlign w:val="center"/>
          </w:tcPr>
          <w:p w14:paraId="68816CE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83BFDA3"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80327782"/>
            </w:sdtPr>
            <w:sdtEndPr/>
            <w:sdtContent>
              <w:p w14:paraId="407E2BA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139645057"/>
              <w:showingPlcHdr/>
            </w:sdtPr>
            <w:sdtEndPr/>
            <w:sdtContent>
              <w:p w14:paraId="435CC26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589A3651"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2501782"/>
            </w:sdtPr>
            <w:sdtEndPr/>
            <w:sdtContent>
              <w:p w14:paraId="2F229FE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916523591"/>
              <w:showingPlcHdr/>
            </w:sdtPr>
            <w:sdtEndPr/>
            <w:sdtContent>
              <w:p w14:paraId="5E5D895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56B4E7C" w14:textId="77777777" w:rsidR="00A84B0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28617824"/>
              </w:sdtPr>
              <w:sdtEndPr/>
              <w:sdtContent>
                <w:r w:rsidR="00A84B09" w:rsidRPr="009C5A63">
                  <w:rPr>
                    <w:rFonts w:ascii="Proba Pro Lt" w:hAnsi="Proba Pro Lt" w:cstheme="minorHAnsi"/>
                    <w:b w:val="0"/>
                    <w:color w:val="000000" w:themeColor="text1"/>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282413703"/>
            </w:sdtPr>
            <w:sdtEndPr/>
            <w:sdtContent>
              <w:p w14:paraId="40AED080"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3409925"/>
              <w:showingPlcHdr/>
            </w:sdtPr>
            <w:sdtEndPr/>
            <w:sdtContent>
              <w:p w14:paraId="0D81961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2558D69E" w14:textId="77777777" w:rsidTr="00C95A3C">
        <w:trPr>
          <w:trHeight w:val="397"/>
        </w:trPr>
        <w:tc>
          <w:tcPr>
            <w:tcW w:w="1256" w:type="pct"/>
            <w:vMerge/>
            <w:tcBorders>
              <w:left w:val="single" w:sz="12" w:space="0" w:color="auto"/>
            </w:tcBorders>
            <w:shd w:val="clear" w:color="auto" w:fill="00A0DC"/>
            <w:vAlign w:val="center"/>
          </w:tcPr>
          <w:p w14:paraId="0DB5FB77"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97CC73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301605295"/>
              <w:showingPlcHdr/>
            </w:sdtPr>
            <w:sdtEndPr/>
            <w:sdtContent>
              <w:p w14:paraId="62F371A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13908227"/>
            </w:sdtPr>
            <w:sdtEndPr/>
            <w:sdtContent>
              <w:p w14:paraId="305C0A5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606141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435025334"/>
              <w:showingPlcHdr/>
            </w:sdtPr>
            <w:sdtEndPr/>
            <w:sdtContent>
              <w:p w14:paraId="423E41DA"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572422565"/>
            </w:sdtPr>
            <w:sdtEndPr/>
            <w:sdtContent>
              <w:p w14:paraId="69710D3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11468E5" w14:textId="77777777" w:rsidR="00A84B0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6343340"/>
              </w:sdtPr>
              <w:sdtEndPr/>
              <w:sdtContent>
                <w:sdt>
                  <w:sdtPr>
                    <w:rPr>
                      <w:rFonts w:ascii="Proba Pro Lt" w:hAnsi="Proba Pro Lt" w:cstheme="minorHAnsi"/>
                      <w:b w:val="0"/>
                      <w:sz w:val="20"/>
                      <w:szCs w:val="20"/>
                      <w:lang w:val="en-GB"/>
                    </w:rPr>
                    <w:id w:val="-253133024"/>
                  </w:sdtPr>
                  <w:sdtEnd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29251144"/>
              <w:showingPlcHdr/>
            </w:sdtPr>
            <w:sdtEndPr/>
            <w:sdtContent>
              <w:p w14:paraId="7708ED5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754933"/>
              <w:showingPlcHdr/>
            </w:sdtPr>
            <w:sdtEndPr/>
            <w:sdtContent>
              <w:p w14:paraId="2C85D569"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642F1814" w14:textId="77777777" w:rsidTr="00C95A3C">
        <w:trPr>
          <w:trHeight w:val="397"/>
        </w:trPr>
        <w:tc>
          <w:tcPr>
            <w:tcW w:w="1256" w:type="pct"/>
            <w:vMerge/>
            <w:tcBorders>
              <w:left w:val="single" w:sz="12" w:space="0" w:color="auto"/>
            </w:tcBorders>
            <w:shd w:val="clear" w:color="auto" w:fill="00A0DC"/>
            <w:vAlign w:val="center"/>
          </w:tcPr>
          <w:p w14:paraId="5C2E2B16"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37D3F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86963173"/>
              <w:showingPlcHdr/>
            </w:sdtPr>
            <w:sdtEndPr/>
            <w:sdtContent>
              <w:p w14:paraId="62CB96ED"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39661160"/>
            </w:sdtPr>
            <w:sdtEndPr/>
            <w:sdtContent>
              <w:p w14:paraId="3769E70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4D0C4B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38961302"/>
            </w:sdtPr>
            <w:sdtEndPr/>
            <w:sdtContent>
              <w:p w14:paraId="0817A422"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47226000"/>
              <w:showingPlcHdr/>
            </w:sdtPr>
            <w:sdtEndPr/>
            <w:sdtContent>
              <w:p w14:paraId="0E006560"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3DD01E" w14:textId="77777777" w:rsidR="00A84B09"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193834998"/>
              </w:sdtPr>
              <w:sdtEndPr/>
              <w:sdtContent>
                <w:sdt>
                  <w:sdtPr>
                    <w:rPr>
                      <w:rFonts w:ascii="Proba Pro Lt" w:hAnsi="Proba Pro Lt" w:cstheme="minorHAnsi"/>
                      <w:b/>
                      <w:sz w:val="20"/>
                      <w:szCs w:val="20"/>
                      <w:lang w:val="en-GB"/>
                    </w:rPr>
                    <w:id w:val="-1787799213"/>
                  </w:sdtPr>
                  <w:sdtEnd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771664196"/>
              <w:showingPlcHdr/>
            </w:sdtPr>
            <w:sdtEndPr/>
            <w:sdtContent>
              <w:p w14:paraId="1E65EA3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9545699"/>
              <w:showingPlcHdr/>
            </w:sdtPr>
            <w:sdtEndPr/>
            <w:sdtContent>
              <w:p w14:paraId="46D7E9B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52BAA8C9" w14:textId="77777777" w:rsidTr="00C95A3C">
        <w:trPr>
          <w:trHeight w:val="397"/>
        </w:trPr>
        <w:tc>
          <w:tcPr>
            <w:tcW w:w="1256" w:type="pct"/>
            <w:vMerge/>
            <w:tcBorders>
              <w:left w:val="single" w:sz="12" w:space="0" w:color="auto"/>
              <w:bottom w:val="single" w:sz="12" w:space="0" w:color="auto"/>
            </w:tcBorders>
            <w:shd w:val="clear" w:color="auto" w:fill="00A0DC"/>
            <w:vAlign w:val="center"/>
          </w:tcPr>
          <w:p w14:paraId="7DBBB35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4DC2F61"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93237540"/>
              <w:showingPlcHdr/>
            </w:sdtPr>
            <w:sdtEndPr/>
            <w:sdtContent>
              <w:p w14:paraId="2E12722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04410283"/>
            </w:sdtPr>
            <w:sdtEndPr/>
            <w:sdtContent>
              <w:p w14:paraId="14B335AA"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A1E844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92150770"/>
              <w:showingPlcHdr/>
            </w:sdtPr>
            <w:sdtEndPr/>
            <w:sdtContent>
              <w:p w14:paraId="3FC4DF7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27766668"/>
            </w:sdtPr>
            <w:sdtEndPr/>
            <w:sdtContent>
              <w:p w14:paraId="7EBD01D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3FC5E6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17557607"/>
            </w:sdtPr>
            <w:sdtEndPr/>
            <w:sdtContent>
              <w:p w14:paraId="73BDC850"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A84B09" w:rsidRPr="009C5A63" w14:paraId="63720D27" w14:textId="77777777" w:rsidTr="00B26AA2">
        <w:trPr>
          <w:trHeight w:val="397"/>
        </w:trPr>
        <w:tc>
          <w:tcPr>
            <w:tcW w:w="1256" w:type="pct"/>
            <w:tcBorders>
              <w:left w:val="single" w:sz="12" w:space="0" w:color="auto"/>
              <w:bottom w:val="single" w:sz="12" w:space="0" w:color="auto"/>
            </w:tcBorders>
            <w:shd w:val="clear" w:color="auto" w:fill="00A0DC"/>
            <w:vAlign w:val="center"/>
          </w:tcPr>
          <w:p w14:paraId="5DEA0D7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64728711"/>
            </w:sdtPr>
            <w:sdtEndPr/>
            <w:sdtContent>
              <w:p w14:paraId="7712B3DD"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238B233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Exercises (practical work)                                             10</w:t>
                </w:r>
              </w:p>
              <w:p w14:paraId="2BD3C20A" w14:textId="77777777" w:rsidR="00A84B09"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29959018"/>
                  </w:sdtPr>
                  <w:sdtEndPr/>
                  <w:sdtContent>
                    <w:r w:rsidR="00A84B09" w:rsidRPr="009C5A63">
                      <w:rPr>
                        <w:rFonts w:ascii="Proba Pro Lt" w:hAnsi="Proba Pro Lt" w:cstheme="minorHAnsi"/>
                        <w:sz w:val="20"/>
                        <w:szCs w:val="20"/>
                        <w:lang w:val="en-GB"/>
                      </w:rPr>
                      <w:t>Seminar paper presentation (with PowerPoint)</w:t>
                    </w:r>
                  </w:sdtContent>
                </w:sdt>
                <w:r w:rsidR="00A84B09" w:rsidRPr="009C5A63">
                  <w:rPr>
                    <w:rFonts w:ascii="Proba Pro Lt" w:hAnsi="Proba Pro Lt" w:cstheme="minorHAnsi"/>
                    <w:color w:val="000000"/>
                    <w:sz w:val="20"/>
                    <w:szCs w:val="20"/>
                    <w:lang w:val="en-GB"/>
                  </w:rPr>
                  <w:t xml:space="preserve">        20</w:t>
                </w:r>
              </w:p>
              <w:p w14:paraId="75C7BC2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p w14:paraId="0A8AA2DA"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Grading scale:</w:t>
                </w:r>
              </w:p>
              <w:p w14:paraId="039647F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75355C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130E699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2AF6A05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52716665"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A84B09" w:rsidRPr="009C5A63" w14:paraId="15E7F8C6" w14:textId="77777777" w:rsidTr="00B26AA2">
        <w:tc>
          <w:tcPr>
            <w:tcW w:w="1256" w:type="pct"/>
            <w:tcBorders>
              <w:left w:val="single" w:sz="12" w:space="0" w:color="auto"/>
              <w:bottom w:val="single" w:sz="12" w:space="0" w:color="auto"/>
            </w:tcBorders>
            <w:shd w:val="clear" w:color="auto" w:fill="00A0DC"/>
            <w:vAlign w:val="center"/>
          </w:tcPr>
          <w:p w14:paraId="296F708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33DB3D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847713484"/>
            </w:sdtPr>
            <w:sdtEndPr>
              <w:rPr>
                <w:color w:val="auto"/>
              </w:rPr>
            </w:sdtEndPr>
            <w:sdtContent>
              <w:sdt>
                <w:sdtPr>
                  <w:rPr>
                    <w:rFonts w:ascii="Proba Pro Lt" w:hAnsi="Proba Pro Lt" w:cstheme="minorHAnsi"/>
                    <w:i/>
                    <w:sz w:val="20"/>
                    <w:szCs w:val="20"/>
                    <w:lang w:val="en-GB"/>
                  </w:rPr>
                  <w:id w:val="-1786107182"/>
                </w:sdtPr>
                <w:sdtEndPr>
                  <w:rPr>
                    <w:i w:val="0"/>
                  </w:rPr>
                </w:sdtEndPr>
                <w:sdtContent>
                  <w:sdt>
                    <w:sdtPr>
                      <w:rPr>
                        <w:rFonts w:ascii="Proba Pro Lt" w:hAnsi="Proba Pro Lt" w:cstheme="minorHAnsi"/>
                        <w:i/>
                        <w:sz w:val="20"/>
                        <w:szCs w:val="20"/>
                        <w:lang w:val="en-GB"/>
                      </w:rPr>
                      <w:id w:val="440571946"/>
                    </w:sdtPr>
                    <w:sdtEndPr>
                      <w:rPr>
                        <w:i w:val="0"/>
                      </w:rPr>
                    </w:sdtEndPr>
                    <w:sdtContent>
                      <w:p w14:paraId="6128A75A"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6FA911A4"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4416BAA3"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lastRenderedPageBreak/>
                          <w:t>achieve a minimum of six points with exercises</w:t>
                        </w:r>
                      </w:p>
                      <w:p w14:paraId="3702D502"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12 points for the seminar paper presentation</w:t>
                        </w:r>
                      </w:p>
                      <w:p w14:paraId="02B286BF" w14:textId="77777777" w:rsidR="00A84B09" w:rsidRPr="009C5A63" w:rsidRDefault="00A84B09" w:rsidP="00B200B4">
                        <w:pPr>
                          <w:pStyle w:val="ListParagraph"/>
                          <w:numPr>
                            <w:ilvl w:val="0"/>
                            <w:numId w:val="17"/>
                          </w:numPr>
                          <w:tabs>
                            <w:tab w:val="left" w:pos="2820"/>
                          </w:tabs>
                          <w:spacing w:after="0" w:line="240" w:lineRule="auto"/>
                          <w:rPr>
                            <w:rFonts w:ascii="Proba Pro Lt" w:eastAsiaTheme="minorHAnsi" w:hAnsi="Proba Pro Lt" w:cstheme="minorHAnsi"/>
                            <w:sz w:val="20"/>
                            <w:szCs w:val="20"/>
                            <w:lang w:val="en-GB"/>
                          </w:rPr>
                        </w:pPr>
                        <w:r w:rsidRPr="009C5A63">
                          <w:rPr>
                            <w:rFonts w:ascii="Proba Pro Lt" w:hAnsi="Proba Pro Lt" w:cstheme="minorHAnsi"/>
                            <w:color w:val="000000"/>
                            <w:sz w:val="20"/>
                            <w:szCs w:val="20"/>
                            <w:lang w:val="en-GB"/>
                          </w:rPr>
                          <w:t>achieve a minimum of 18 points in total</w:t>
                        </w:r>
                      </w:p>
                    </w:sdtContent>
                  </w:sdt>
                </w:sdtContent>
              </w:sdt>
            </w:sdtContent>
          </w:sdt>
        </w:tc>
      </w:tr>
      <w:tr w:rsidR="00A84B09" w:rsidRPr="009C5A63" w14:paraId="225D01F5" w14:textId="77777777" w:rsidTr="00C95A3C">
        <w:tc>
          <w:tcPr>
            <w:tcW w:w="1256" w:type="pct"/>
            <w:vMerge w:val="restart"/>
            <w:tcBorders>
              <w:top w:val="single" w:sz="12" w:space="0" w:color="auto"/>
              <w:left w:val="single" w:sz="12" w:space="0" w:color="auto"/>
            </w:tcBorders>
            <w:shd w:val="clear" w:color="auto" w:fill="00A0DC"/>
            <w:vAlign w:val="center"/>
          </w:tcPr>
          <w:p w14:paraId="7F3F7DEC"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1CECE34"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98A51"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CC0EB5"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5CCC71FA" w14:textId="77777777" w:rsidTr="00C95A3C">
        <w:trPr>
          <w:trHeight w:val="75"/>
        </w:trPr>
        <w:tc>
          <w:tcPr>
            <w:tcW w:w="1256" w:type="pct"/>
            <w:vMerge/>
            <w:tcBorders>
              <w:left w:val="single" w:sz="12" w:space="0" w:color="auto"/>
            </w:tcBorders>
            <w:shd w:val="clear" w:color="auto" w:fill="00A0DC"/>
            <w:vAlign w:val="center"/>
          </w:tcPr>
          <w:p w14:paraId="6520E36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403837410"/>
            </w:sdtPr>
            <w:sdtEndPr/>
            <w:sdtContent>
              <w:sdt>
                <w:sdtPr>
                  <w:rPr>
                    <w:rFonts w:ascii="Proba Pro Lt" w:hAnsi="Proba Pro Lt" w:cstheme="minorHAnsi"/>
                    <w:color w:val="000000" w:themeColor="text1"/>
                    <w:sz w:val="20"/>
                    <w:szCs w:val="20"/>
                    <w:lang w:val="en-GB"/>
                  </w:rPr>
                  <w:id w:val="1754237649"/>
                </w:sdtPr>
                <w:sdtEndPr/>
                <w:sdtContent>
                  <w:sdt>
                    <w:sdtPr>
                      <w:rPr>
                        <w:rFonts w:ascii="Proba Pro Lt" w:hAnsi="Proba Pro Lt" w:cstheme="minorHAnsi"/>
                        <w:color w:val="000000" w:themeColor="text1"/>
                        <w:sz w:val="20"/>
                        <w:szCs w:val="20"/>
                        <w:lang w:val="en-GB"/>
                      </w:rPr>
                      <w:id w:val="1570076750"/>
                    </w:sdtPr>
                    <w:sdtEndPr/>
                    <w:sdtContent>
                      <w:sdt>
                        <w:sdtPr>
                          <w:rPr>
                            <w:rFonts w:ascii="Proba Pro Lt" w:hAnsi="Proba Pro Lt" w:cstheme="minorHAnsi"/>
                            <w:color w:val="000000" w:themeColor="text1"/>
                            <w:sz w:val="20"/>
                            <w:szCs w:val="20"/>
                            <w:lang w:val="en-GB"/>
                          </w:rPr>
                          <w:id w:val="-1816323637"/>
                        </w:sdtPr>
                        <w:sdtEndPr/>
                        <w:sdtContent>
                          <w:p w14:paraId="583444AA" w14:textId="22B7E9C2"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Jaouen (Editor), Bioorganometallics: Biomolecules, Labeling, Medicine, John Wiley &amp; Sons, Weinheim, 2006.</w:t>
                            </w:r>
                          </w:p>
                        </w:sdtContent>
                      </w:sdt>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themeColor="text1"/>
                <w:sz w:val="20"/>
                <w:szCs w:val="20"/>
                <w:lang w:val="en-GB"/>
              </w:rPr>
              <w:id w:val="-553082425"/>
              <w:showingPlcHdr/>
            </w:sdtPr>
            <w:sdtEndPr/>
            <w:sdtContent>
              <w:p w14:paraId="683B14A2"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themeColor="text1"/>
                <w:sz w:val="20"/>
                <w:szCs w:val="20"/>
                <w:lang w:val="en-GB"/>
              </w:rPr>
              <w:id w:val="-1074891733"/>
              <w:showingPlcHdr/>
            </w:sdtPr>
            <w:sdtEndPr/>
            <w:sdtContent>
              <w:p w14:paraId="3D9373C0"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6FBA67C3" w14:textId="77777777" w:rsidTr="00B26AA2">
        <w:tc>
          <w:tcPr>
            <w:tcW w:w="1256" w:type="pct"/>
            <w:tcBorders>
              <w:top w:val="single" w:sz="12" w:space="0" w:color="auto"/>
              <w:left w:val="single" w:sz="12" w:space="0" w:color="auto"/>
            </w:tcBorders>
            <w:shd w:val="clear" w:color="auto" w:fill="00A0DC"/>
            <w:vAlign w:val="center"/>
          </w:tcPr>
          <w:p w14:paraId="540B2906"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color w:val="000000" w:themeColor="text1"/>
              <w:sz w:val="20"/>
              <w:szCs w:val="20"/>
              <w:lang w:val="en-GB"/>
            </w:rPr>
            <w:id w:val="893325747"/>
          </w:sdtPr>
          <w:sdtEndPr>
            <w:rPr>
              <w:rFonts w:ascii="Calibri" w:hAnsi="Calibri" w:cs="Calibri"/>
              <w:color w:val="auto"/>
              <w:sz w:val="22"/>
              <w:szCs w:val="22"/>
            </w:rPr>
          </w:sdtEndPr>
          <w:sdtContent>
            <w:tc>
              <w:tcPr>
                <w:tcW w:w="3744" w:type="pct"/>
                <w:gridSpan w:val="13"/>
                <w:tcBorders>
                  <w:top w:val="single" w:sz="12" w:space="0" w:color="auto"/>
                  <w:right w:val="single" w:sz="12" w:space="0" w:color="auto"/>
                </w:tcBorders>
              </w:tcPr>
              <w:sdt>
                <w:sdtPr>
                  <w:rPr>
                    <w:rFonts w:ascii="Proba Pro Lt" w:hAnsi="Proba Pro Lt" w:cstheme="minorHAnsi"/>
                    <w:color w:val="000000" w:themeColor="text1"/>
                    <w:sz w:val="20"/>
                    <w:szCs w:val="20"/>
                    <w:lang w:val="en-GB"/>
                  </w:rPr>
                  <w:id w:val="1849209448"/>
                </w:sdtPr>
                <w:sdtEndPr/>
                <w:sdtContent>
                  <w:p w14:paraId="4B319BE1" w14:textId="77777777" w:rsidR="00A84B09" w:rsidRPr="009C5A63" w:rsidRDefault="00A84B09" w:rsidP="00B200B4">
                    <w:pPr>
                      <w:pStyle w:val="ListParagraph"/>
                      <w:numPr>
                        <w:ilvl w:val="0"/>
                        <w:numId w:val="98"/>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Jaouen and M. Salmain (Editors), Bioorganometallic Chemistry. Applications in Drug Discovery, Biocatalysis, and Imaging, Wiley-VCH Verlag GmbH &amp; Co. KGaA, Boschstr. 12, 69469 Weinheim, Germany,</w:t>
                    </w:r>
                    <w:r w:rsidRPr="009C5A63">
                      <w:rPr>
                        <w:color w:val="000000" w:themeColor="text1"/>
                        <w:sz w:val="20"/>
                        <w:szCs w:val="20"/>
                        <w:lang w:val="en-GB"/>
                      </w:rPr>
                      <w:t> </w:t>
                    </w:r>
                    <w:r w:rsidRPr="009C5A63">
                      <w:rPr>
                        <w:rFonts w:ascii="Proba Pro Lt" w:hAnsi="Proba Pro Lt" w:cstheme="minorHAnsi"/>
                        <w:color w:val="000000" w:themeColor="text1"/>
                        <w:sz w:val="20"/>
                        <w:szCs w:val="20"/>
                        <w:lang w:val="en-GB"/>
                      </w:rPr>
                      <w:t xml:space="preserve"> 2015</w:t>
                    </w:r>
                  </w:p>
                  <w:p w14:paraId="4935D244"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Simonneaux (Editor), Bioorganometallic Chemistry (Topics in Organometallic Chemistry), Springer-Verlag Berlin Heidelberg, 2006.</w:t>
                    </w:r>
                  </w:p>
                  <w:p w14:paraId="43D223F6" w14:textId="148A7B2A" w:rsidR="00A84B09" w:rsidRPr="007D062B" w:rsidRDefault="00A84B09" w:rsidP="00B26AA2">
                    <w:pPr>
                      <w:pStyle w:val="ListParagraph"/>
                      <w:numPr>
                        <w:ilvl w:val="0"/>
                        <w:numId w:val="98"/>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P. Štepnička (Editor), Ferrocenes: Ligands, Materials and Biomolecules, John Wiley &amp; Sons, Chichester, 2008.</w:t>
                    </w:r>
                  </w:p>
                </w:sdtContent>
              </w:sdt>
            </w:tc>
          </w:sdtContent>
        </w:sdt>
      </w:tr>
      <w:tr w:rsidR="00A84B09" w:rsidRPr="009C5A63" w14:paraId="60F6D932" w14:textId="77777777" w:rsidTr="00B26AA2">
        <w:tc>
          <w:tcPr>
            <w:tcW w:w="1256" w:type="pct"/>
            <w:tcBorders>
              <w:top w:val="single" w:sz="12" w:space="0" w:color="auto"/>
              <w:left w:val="single" w:sz="12" w:space="0" w:color="auto"/>
            </w:tcBorders>
            <w:shd w:val="clear" w:color="auto" w:fill="00A0DC"/>
            <w:vAlign w:val="center"/>
          </w:tcPr>
          <w:p w14:paraId="5D2B840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975A2E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A84B09" w:rsidRPr="009C5A63" w14:paraId="33234E24" w14:textId="77777777" w:rsidTr="00B26AA2">
        <w:tc>
          <w:tcPr>
            <w:tcW w:w="1256" w:type="pct"/>
            <w:tcBorders>
              <w:left w:val="single" w:sz="12" w:space="0" w:color="auto"/>
              <w:bottom w:val="single" w:sz="12" w:space="0" w:color="auto"/>
            </w:tcBorders>
            <w:shd w:val="clear" w:color="auto" w:fill="00A0DC"/>
            <w:vAlign w:val="center"/>
          </w:tcPr>
          <w:p w14:paraId="78F7413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591283601"/>
          </w:sdtPr>
          <w:sdtEndPr/>
          <w:sdtContent>
            <w:tc>
              <w:tcPr>
                <w:tcW w:w="3744" w:type="pct"/>
                <w:gridSpan w:val="13"/>
                <w:tcBorders>
                  <w:bottom w:val="single" w:sz="12" w:space="0" w:color="auto"/>
                  <w:right w:val="single" w:sz="12" w:space="0" w:color="auto"/>
                </w:tcBorders>
              </w:tcPr>
              <w:p w14:paraId="408E6E1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C797B5D" w14:textId="017930BF" w:rsidR="00A84B09" w:rsidRDefault="00A84B09" w:rsidP="00A84B09">
      <w:pPr>
        <w:spacing w:after="0" w:line="240" w:lineRule="auto"/>
        <w:rPr>
          <w:rFonts w:ascii="Proba Pro Lt" w:hAnsi="Proba Pro Lt" w:cstheme="minorHAnsi"/>
          <w:sz w:val="20"/>
          <w:szCs w:val="20"/>
          <w:lang w:val="en-GB"/>
        </w:rPr>
      </w:pPr>
    </w:p>
    <w:p w14:paraId="214FC989" w14:textId="0D6913E9" w:rsidR="00A84B09" w:rsidRDefault="00A84B09" w:rsidP="00A84B09">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A84B09" w:rsidRPr="009C5A63" w14:paraId="4E3940B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A6248"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0A2F4BB6" w14:textId="77777777" w:rsidTr="00B26AA2">
        <w:tc>
          <w:tcPr>
            <w:tcW w:w="1256" w:type="pct"/>
            <w:tcBorders>
              <w:top w:val="single" w:sz="12" w:space="0" w:color="auto"/>
              <w:left w:val="single" w:sz="12" w:space="0" w:color="auto"/>
            </w:tcBorders>
            <w:shd w:val="clear" w:color="auto" w:fill="00A0DC"/>
            <w:vAlign w:val="center"/>
          </w:tcPr>
          <w:p w14:paraId="0573ACA8"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181173480"/>
            <w:placeholder>
              <w:docPart w:val="41D05B46DBE74E428A7BA0713596BE2B"/>
            </w:placeholder>
          </w:sdtPr>
          <w:sdtEndPr/>
          <w:sdtContent>
            <w:tc>
              <w:tcPr>
                <w:tcW w:w="1525" w:type="pct"/>
                <w:gridSpan w:val="4"/>
                <w:tcBorders>
                  <w:top w:val="single" w:sz="12" w:space="0" w:color="auto"/>
                  <w:right w:val="single" w:sz="12" w:space="0" w:color="auto"/>
                </w:tcBorders>
                <w:vAlign w:val="center"/>
              </w:tcPr>
              <w:p w14:paraId="41B36127" w14:textId="77777777" w:rsidR="00A84B09" w:rsidRPr="009C5A63" w:rsidRDefault="00A84B0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"http://www.pbf.unizg.hr/en/departments/department_of_chemistry_and_biochemistry/laboratory_for_organic_chemistry/senka_djakovic"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Senka Djaković, PhD, Associate Professor</w:t>
                </w:r>
              </w:p>
              <w:p w14:paraId="19A2F0E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58" w:history="1">
                  <w:r w:rsidRPr="009C5A63">
                    <w:rPr>
                      <w:rStyle w:val="Hyperlink"/>
                      <w:rFonts w:ascii="Proba Pro Lt" w:hAnsi="Proba Pro Lt" w:cstheme="minorHAnsi"/>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1AFFCE2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48682753"/>
            <w:placeholder>
              <w:docPart w:val="3A66D6283D48496B9238C193DB629F9A"/>
            </w:placeholder>
            <w:dropDownList>
              <w:listItem w:value="Choose an item."/>
              <w:listItem w:displayText="winter" w:value="winter"/>
              <w:listItem w:displayText="summer" w:value="summer"/>
            </w:dropDownList>
          </w:sdtPr>
          <w:sdtEndPr/>
          <w:sdtContent>
            <w:tc>
              <w:tcPr>
                <w:tcW w:w="814" w:type="pct"/>
                <w:gridSpan w:val="3"/>
                <w:tcBorders>
                  <w:top w:val="single" w:sz="12" w:space="0" w:color="auto"/>
                  <w:right w:val="single" w:sz="12" w:space="0" w:color="auto"/>
                </w:tcBorders>
                <w:vAlign w:val="center"/>
              </w:tcPr>
              <w:p w14:paraId="629506B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3DF135A1" w14:textId="77777777" w:rsidTr="00B26AA2">
        <w:tc>
          <w:tcPr>
            <w:tcW w:w="1256" w:type="pct"/>
            <w:tcBorders>
              <w:top w:val="single" w:sz="12" w:space="0" w:color="auto"/>
              <w:left w:val="single" w:sz="12" w:space="0" w:color="auto"/>
            </w:tcBorders>
            <w:shd w:val="clear" w:color="auto" w:fill="00A0DC"/>
            <w:vAlign w:val="center"/>
          </w:tcPr>
          <w:p w14:paraId="5378458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5" w:name="Priprava_kiralnih" w:displacedByCustomXml="next"/>
        <w:sdt>
          <w:sdtPr>
            <w:rPr>
              <w:rFonts w:ascii="Proba Pro Lt" w:hAnsi="Proba Pro Lt" w:cstheme="minorHAnsi"/>
              <w:sz w:val="20"/>
              <w:szCs w:val="20"/>
              <w:lang w:val="en-GB"/>
            </w:rPr>
            <w:id w:val="-1360204642"/>
            <w:placeholder>
              <w:docPart w:val="BC1CF1817F8D4E65BF3F91EBCC1BDD8B"/>
            </w:placeholder>
          </w:sdtPr>
          <w:sdtEndPr/>
          <w:sdtContent>
            <w:sdt>
              <w:sdtPr>
                <w:rPr>
                  <w:rFonts w:ascii="Proba Pro Lt" w:hAnsi="Proba Pro Lt" w:cstheme="minorHAnsi"/>
                  <w:sz w:val="20"/>
                  <w:szCs w:val="20"/>
                  <w:lang w:val="en-GB"/>
                </w:rPr>
                <w:id w:val="-212432849"/>
                <w:placeholder>
                  <w:docPart w:val="94D3FEEEE2624A23987D5C55EEE0C548"/>
                </w:placeholder>
              </w:sdtPr>
              <w:sdtEndPr/>
              <w:sdtContent>
                <w:tc>
                  <w:tcPr>
                    <w:tcW w:w="1525" w:type="pct"/>
                    <w:gridSpan w:val="4"/>
                    <w:tcBorders>
                      <w:top w:val="single" w:sz="12" w:space="0" w:color="auto"/>
                      <w:right w:val="single" w:sz="12" w:space="0" w:color="auto"/>
                    </w:tcBorders>
                    <w:vAlign w:val="center"/>
                  </w:tcPr>
                  <w:p w14:paraId="48113A84" w14:textId="1BB17699" w:rsidR="00A84B09" w:rsidRPr="009C5A63" w:rsidRDefault="001275DE"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Lipase-C</w:t>
                    </w:r>
                    <w:r w:rsidR="00CF56E8" w:rsidRPr="001D2138">
                      <w:rPr>
                        <w:rFonts w:ascii="Proba Pro Lt" w:hAnsi="Proba Pro Lt" w:cstheme="minorHAnsi"/>
                        <w:b/>
                        <w:sz w:val="20"/>
                        <w:szCs w:val="20"/>
                        <w:lang w:val="en-GB"/>
                      </w:rPr>
                      <w:t>atalysed Preparation of Chiral C</w:t>
                    </w:r>
                    <w:r w:rsidR="00A84B09" w:rsidRPr="001D2138">
                      <w:rPr>
                        <w:rFonts w:ascii="Proba Pro Lt" w:hAnsi="Proba Pro Lt" w:cstheme="minorHAnsi"/>
                        <w:b/>
                        <w:sz w:val="20"/>
                        <w:szCs w:val="20"/>
                        <w:lang w:val="en-GB"/>
                      </w:rPr>
                      <w:t>ompounds</w:t>
                    </w:r>
                  </w:p>
                </w:tc>
              </w:sdtContent>
            </w:sdt>
          </w:sdtContent>
        </w:sdt>
        <w:bookmarkEnd w:id="25" w:displacedByCustomXml="prev"/>
        <w:tc>
          <w:tcPr>
            <w:tcW w:w="1405" w:type="pct"/>
            <w:gridSpan w:val="6"/>
            <w:tcBorders>
              <w:top w:val="single" w:sz="12" w:space="0" w:color="auto"/>
              <w:right w:val="single" w:sz="12" w:space="0" w:color="auto"/>
            </w:tcBorders>
            <w:shd w:val="clear" w:color="auto" w:fill="00A0DC"/>
            <w:vAlign w:val="center"/>
          </w:tcPr>
          <w:p w14:paraId="57FEC34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25545077"/>
            <w:placeholder>
              <w:docPart w:val="459EB7FFD08D4C1AA612D61E17279C66"/>
            </w:placeholder>
          </w:sdtPr>
          <w:sdtEndPr/>
          <w:sdtContent>
            <w:tc>
              <w:tcPr>
                <w:tcW w:w="814" w:type="pct"/>
                <w:gridSpan w:val="3"/>
                <w:tcBorders>
                  <w:top w:val="single" w:sz="12" w:space="0" w:color="auto"/>
                  <w:right w:val="single" w:sz="12" w:space="0" w:color="auto"/>
                </w:tcBorders>
                <w:vAlign w:val="center"/>
              </w:tcPr>
              <w:p w14:paraId="639749A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457D6524" w14:textId="77777777" w:rsidTr="00B26AA2">
        <w:tc>
          <w:tcPr>
            <w:tcW w:w="1256" w:type="pct"/>
            <w:tcBorders>
              <w:left w:val="single" w:sz="12" w:space="0" w:color="auto"/>
              <w:bottom w:val="single" w:sz="12" w:space="0" w:color="auto"/>
            </w:tcBorders>
            <w:shd w:val="clear" w:color="auto" w:fill="00A0DC"/>
            <w:vAlign w:val="center"/>
          </w:tcPr>
          <w:p w14:paraId="69A3308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54916766"/>
            <w:placeholder>
              <w:docPart w:val="A9303600340D4CA88977A82B6E98E105"/>
            </w:placeholder>
          </w:sdtPr>
          <w:sdtEndPr/>
          <w:sdtContent>
            <w:tc>
              <w:tcPr>
                <w:tcW w:w="1525" w:type="pct"/>
                <w:gridSpan w:val="4"/>
                <w:tcBorders>
                  <w:bottom w:val="single" w:sz="12" w:space="0" w:color="auto"/>
                  <w:right w:val="single" w:sz="12" w:space="0" w:color="auto"/>
                </w:tcBorders>
                <w:vAlign w:val="center"/>
              </w:tcPr>
              <w:p w14:paraId="3489E9D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29DB959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348634904"/>
            <w:placeholder>
              <w:docPart w:val="CFEB02E8239D4C359B24E5965F1F4324"/>
            </w:placeholder>
          </w:sdtPr>
          <w:sdtEndPr/>
          <w:sdtContent>
            <w:tc>
              <w:tcPr>
                <w:tcW w:w="814" w:type="pct"/>
                <w:gridSpan w:val="3"/>
                <w:tcBorders>
                  <w:bottom w:val="single" w:sz="12" w:space="0" w:color="auto"/>
                  <w:right w:val="single" w:sz="12" w:space="0" w:color="auto"/>
                </w:tcBorders>
                <w:vAlign w:val="center"/>
              </w:tcPr>
              <w:p w14:paraId="6805E70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 + 4 + 0</w:t>
                </w:r>
              </w:p>
            </w:tc>
          </w:sdtContent>
        </w:sdt>
      </w:tr>
      <w:tr w:rsidR="00A84B09" w:rsidRPr="009C5A63" w14:paraId="304B9220" w14:textId="77777777" w:rsidTr="00B26AA2">
        <w:tc>
          <w:tcPr>
            <w:tcW w:w="1256" w:type="pct"/>
            <w:tcBorders>
              <w:left w:val="single" w:sz="12" w:space="0" w:color="auto"/>
              <w:bottom w:val="single" w:sz="12" w:space="0" w:color="auto"/>
            </w:tcBorders>
            <w:shd w:val="clear" w:color="auto" w:fill="00A0DC"/>
            <w:vAlign w:val="center"/>
          </w:tcPr>
          <w:p w14:paraId="769DEF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73834303"/>
            <w:placeholder>
              <w:docPart w:val="F4E7520AEAB042B190E44CF8455A41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5" w:type="pct"/>
                <w:gridSpan w:val="4"/>
                <w:tcBorders>
                  <w:bottom w:val="single" w:sz="12" w:space="0" w:color="auto"/>
                  <w:right w:val="single" w:sz="12" w:space="0" w:color="auto"/>
                </w:tcBorders>
                <w:vAlign w:val="center"/>
              </w:tcPr>
              <w:p w14:paraId="23EFFD3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tc>
          </w:sdtContent>
        </w:sdt>
        <w:tc>
          <w:tcPr>
            <w:tcW w:w="1405" w:type="pct"/>
            <w:gridSpan w:val="6"/>
            <w:tcBorders>
              <w:bottom w:val="single" w:sz="12" w:space="0" w:color="auto"/>
              <w:right w:val="single" w:sz="12" w:space="0" w:color="auto"/>
            </w:tcBorders>
            <w:shd w:val="clear" w:color="auto" w:fill="00A0DC"/>
            <w:vAlign w:val="center"/>
          </w:tcPr>
          <w:p w14:paraId="48D1B27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24193362"/>
            <w:placeholder>
              <w:docPart w:val="81B18535BD534B378E6243E5106DE9A0"/>
            </w:placeholder>
          </w:sdtPr>
          <w:sdtEndPr/>
          <w:sdtContent>
            <w:tc>
              <w:tcPr>
                <w:tcW w:w="814" w:type="pct"/>
                <w:gridSpan w:val="3"/>
                <w:tcBorders>
                  <w:bottom w:val="single" w:sz="12" w:space="0" w:color="auto"/>
                  <w:right w:val="single" w:sz="12" w:space="0" w:color="auto"/>
                </w:tcBorders>
                <w:vAlign w:val="center"/>
              </w:tcPr>
              <w:p w14:paraId="2FB791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w:t>
                </w:r>
              </w:p>
            </w:tc>
          </w:sdtContent>
        </w:sdt>
      </w:tr>
      <w:tr w:rsidR="00A84B09" w:rsidRPr="009C5A63" w14:paraId="163D87F8" w14:textId="77777777" w:rsidTr="00B26AA2">
        <w:tc>
          <w:tcPr>
            <w:tcW w:w="1256" w:type="pct"/>
            <w:tcBorders>
              <w:left w:val="single" w:sz="12" w:space="0" w:color="auto"/>
              <w:bottom w:val="single" w:sz="12" w:space="0" w:color="auto"/>
            </w:tcBorders>
            <w:shd w:val="clear" w:color="auto" w:fill="00A0DC"/>
            <w:vAlign w:val="center"/>
          </w:tcPr>
          <w:p w14:paraId="5E319B9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390310711"/>
            <w:placeholder>
              <w:docPart w:val="E3543E25614F43DDA1F876D5E0DF8F88"/>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302B7C2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0F478F4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47509B31"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p w14:paraId="7A5E7F10" w14:textId="77777777" w:rsidR="00A84B09"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38353392"/>
                <w:placeholder>
                  <w:docPart w:val="ACF002EAAAA84A1E9448BE3FAC666CD0"/>
                </w:placeholder>
              </w:sdtPr>
              <w:sdtEnd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5AB3F7D9" w14:textId="77777777" w:rsidTr="00B26AA2">
        <w:tc>
          <w:tcPr>
            <w:tcW w:w="1256" w:type="pct"/>
            <w:tcBorders>
              <w:left w:val="single" w:sz="12" w:space="0" w:color="auto"/>
              <w:bottom w:val="single" w:sz="12" w:space="0" w:color="auto"/>
            </w:tcBorders>
            <w:shd w:val="clear" w:color="auto" w:fill="00A0DC"/>
            <w:vAlign w:val="center"/>
          </w:tcPr>
          <w:p w14:paraId="5195F20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579328816"/>
            <w:placeholder>
              <w:docPart w:val="067E2FA5BFB742849AB97563FFDA7126"/>
            </w:placeholder>
          </w:sdtPr>
          <w:sdtEndPr/>
          <w:sdtContent>
            <w:tc>
              <w:tcPr>
                <w:tcW w:w="1525" w:type="pct"/>
                <w:gridSpan w:val="4"/>
                <w:tcBorders>
                  <w:bottom w:val="single" w:sz="12" w:space="0" w:color="auto"/>
                  <w:right w:val="single" w:sz="12" w:space="0" w:color="auto"/>
                </w:tcBorders>
                <w:vAlign w:val="center"/>
              </w:tcPr>
              <w:p w14:paraId="00722A6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Seminars and Laboratory exercises in the LOC</w:t>
                </w:r>
              </w:p>
            </w:tc>
          </w:sdtContent>
        </w:sdt>
        <w:tc>
          <w:tcPr>
            <w:tcW w:w="1405" w:type="pct"/>
            <w:gridSpan w:val="6"/>
            <w:tcBorders>
              <w:bottom w:val="single" w:sz="12" w:space="0" w:color="auto"/>
              <w:right w:val="single" w:sz="12" w:space="0" w:color="auto"/>
            </w:tcBorders>
            <w:shd w:val="clear" w:color="auto" w:fill="00A0DC"/>
            <w:vAlign w:val="center"/>
          </w:tcPr>
          <w:p w14:paraId="36D20FBB"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784877109"/>
            <w:placeholder>
              <w:docPart w:val="994CC3603D5F455484EE9CC4193547D5"/>
            </w:placeholder>
          </w:sdtPr>
          <w:sdtEndPr/>
          <w:sdtContent>
            <w:tc>
              <w:tcPr>
                <w:tcW w:w="814" w:type="pct"/>
                <w:gridSpan w:val="3"/>
                <w:tcBorders>
                  <w:bottom w:val="single" w:sz="12" w:space="0" w:color="auto"/>
                  <w:right w:val="single" w:sz="12" w:space="0" w:color="auto"/>
                </w:tcBorders>
                <w:vAlign w:val="center"/>
              </w:tcPr>
              <w:p w14:paraId="33B2500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5F7A348D" w14:textId="77777777" w:rsidTr="00B26AA2">
        <w:tc>
          <w:tcPr>
            <w:tcW w:w="1256" w:type="pct"/>
            <w:tcBorders>
              <w:left w:val="single" w:sz="12" w:space="0" w:color="auto"/>
              <w:bottom w:val="single" w:sz="12" w:space="0" w:color="auto"/>
            </w:tcBorders>
            <w:shd w:val="clear" w:color="auto" w:fill="00A0DC"/>
            <w:vAlign w:val="center"/>
          </w:tcPr>
          <w:p w14:paraId="4538369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51594644"/>
            <w:placeholder>
              <w:docPart w:val="69B528582F3A4C6AB2E6B6792839F6FA"/>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18933B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63545AB7"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4" w:type="pct"/>
            <w:gridSpan w:val="3"/>
            <w:tcBorders>
              <w:bottom w:val="single" w:sz="12" w:space="0" w:color="auto"/>
              <w:right w:val="single" w:sz="12" w:space="0" w:color="auto"/>
            </w:tcBorders>
            <w:vAlign w:val="center"/>
          </w:tcPr>
          <w:p w14:paraId="36290A3A"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47564766"/>
                <w:placeholder>
                  <w:docPart w:val="0D354F5058764601AD8E492938813FDB"/>
                </w:placeholder>
                <w:dropDownList>
                  <w:listItem w:value="Choose an item."/>
                  <w:listItem w:displayText="Y" w:value="Y"/>
                  <w:listItem w:displayText="N" w:value="N"/>
                </w:dropDownList>
              </w:sdtPr>
              <w:sdtEndPr/>
              <w:sdtContent>
                <w:r w:rsidR="00A84B09" w:rsidRPr="009C5A63">
                  <w:rPr>
                    <w:rFonts w:ascii="Proba Pro Lt" w:hAnsi="Proba Pro Lt" w:cstheme="minorHAnsi"/>
                    <w:sz w:val="20"/>
                    <w:szCs w:val="20"/>
                    <w:lang w:val="en-GB"/>
                  </w:rPr>
                  <w:t>Y</w:t>
                </w:r>
              </w:sdtContent>
            </w:sdt>
          </w:p>
        </w:tc>
      </w:tr>
      <w:tr w:rsidR="00A84B09" w:rsidRPr="009C5A63" w14:paraId="7ECF05A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3EEB1F"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1A7DD153" w14:textId="77777777" w:rsidTr="00B26AA2">
        <w:tc>
          <w:tcPr>
            <w:tcW w:w="1256" w:type="pct"/>
            <w:tcBorders>
              <w:top w:val="single" w:sz="12" w:space="0" w:color="auto"/>
              <w:left w:val="single" w:sz="12" w:space="0" w:color="auto"/>
            </w:tcBorders>
            <w:shd w:val="clear" w:color="auto" w:fill="00A0DC"/>
            <w:vAlign w:val="center"/>
          </w:tcPr>
          <w:p w14:paraId="671918E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54134994"/>
            <w:placeholder>
              <w:docPart w:val="078B583075844D47841CC16E3330F5B9"/>
            </w:placeholder>
          </w:sdtPr>
          <w:sdtEndPr/>
          <w:sdtContent>
            <w:tc>
              <w:tcPr>
                <w:tcW w:w="3744" w:type="pct"/>
                <w:gridSpan w:val="13"/>
                <w:tcBorders>
                  <w:top w:val="single" w:sz="12" w:space="0" w:color="auto"/>
                  <w:right w:val="single" w:sz="12" w:space="0" w:color="auto"/>
                </w:tcBorders>
                <w:vAlign w:val="center"/>
              </w:tcPr>
              <w:p w14:paraId="402304D9" w14:textId="06695E41" w:rsidR="00A84B09" w:rsidRPr="009C5A63" w:rsidRDefault="001275DE" w:rsidP="00B26AA2">
                <w:pPr>
                  <w:tabs>
                    <w:tab w:val="left" w:pos="2820"/>
                  </w:tabs>
                  <w:spacing w:after="0" w:line="240" w:lineRule="auto"/>
                  <w:rPr>
                    <w:rFonts w:ascii="Proba Pro Lt" w:hAnsi="Proba Pro Lt" w:cstheme="minorHAnsi"/>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A84B09" w:rsidRPr="009C5A63" w14:paraId="1F9F1550" w14:textId="77777777" w:rsidTr="00B26AA2">
        <w:tc>
          <w:tcPr>
            <w:tcW w:w="1256" w:type="pct"/>
            <w:tcBorders>
              <w:left w:val="single" w:sz="12" w:space="0" w:color="auto"/>
            </w:tcBorders>
            <w:shd w:val="clear" w:color="auto" w:fill="00A0DC"/>
            <w:vAlign w:val="center"/>
          </w:tcPr>
          <w:p w14:paraId="67D4247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1254432085"/>
            <w:placeholder>
              <w:docPart w:val="596B0152E3AF41ABAA6EE3864E09080F"/>
            </w:placeholder>
          </w:sdtPr>
          <w:sdtEndPr/>
          <w:sdtContent>
            <w:tc>
              <w:tcPr>
                <w:tcW w:w="3744" w:type="pct"/>
                <w:gridSpan w:val="13"/>
                <w:tcBorders>
                  <w:right w:val="single" w:sz="12" w:space="0" w:color="auto"/>
                </w:tcBorders>
                <w:vAlign w:val="center"/>
              </w:tcPr>
              <w:p w14:paraId="50887FE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B548AD3" w14:textId="77777777" w:rsidTr="00B26AA2">
        <w:tc>
          <w:tcPr>
            <w:tcW w:w="1256" w:type="pct"/>
            <w:tcBorders>
              <w:left w:val="single" w:sz="12" w:space="0" w:color="auto"/>
            </w:tcBorders>
            <w:shd w:val="clear" w:color="auto" w:fill="00A0DC"/>
            <w:vAlign w:val="center"/>
          </w:tcPr>
          <w:p w14:paraId="35015C7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814307032"/>
            <w:placeholder>
              <w:docPart w:val="CC96DF76F0E7447DABB11822FABD2337"/>
            </w:placeholder>
          </w:sdtPr>
          <w:sdtEndPr/>
          <w:sdtContent>
            <w:sdt>
              <w:sdtPr>
                <w:rPr>
                  <w:rFonts w:ascii="Proba Pro Lt" w:hAnsi="Proba Pro Lt" w:cstheme="minorHAnsi"/>
                  <w:sz w:val="20"/>
                  <w:szCs w:val="20"/>
                  <w:lang w:val="en-GB"/>
                </w:rPr>
                <w:id w:val="205227942"/>
                <w:placeholder>
                  <w:docPart w:val="72B9810138E44F6E82BB9026DFF8E8AA"/>
                </w:placeholder>
              </w:sdtPr>
              <w:sdtEndPr/>
              <w:sdtContent>
                <w:tc>
                  <w:tcPr>
                    <w:tcW w:w="3744" w:type="pct"/>
                    <w:gridSpan w:val="13"/>
                    <w:tcBorders>
                      <w:right w:val="single" w:sz="12" w:space="0" w:color="auto"/>
                    </w:tcBorders>
                    <w:vAlign w:val="center"/>
                  </w:tcPr>
                  <w:p w14:paraId="104599E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592ED843"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52B60E5"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understand basic principles of research work</w:t>
                    </w:r>
                  </w:p>
                  <w:p w14:paraId="1C313A3D"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2793F22E"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conduct scientific research in the field of food</w:t>
                    </w:r>
                  </w:p>
                  <w:p w14:paraId="71BE9524"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manage or work in an interdisciplinary team, which conceptualizes and conducts experiments in the field of food technology</w:t>
                    </w:r>
                  </w:p>
                  <w:p w14:paraId="376C7C6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57ECDAF9"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Graduate University Study Programme Molecular Biotechnology</w:t>
                    </w:r>
                  </w:p>
                  <w:p w14:paraId="349969B6"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use</w:t>
                    </w:r>
                    <w:proofErr w:type="gramEnd"/>
                    <w:r w:rsidRPr="009C5A63">
                      <w:rPr>
                        <w:rFonts w:ascii="Proba Pro Lt" w:hAnsi="Proba Pro Lt" w:cstheme="minorHAnsi"/>
                        <w:sz w:val="20"/>
                        <w:szCs w:val="20"/>
                        <w:lang w:val="en-GB"/>
                      </w:rPr>
                      <w:t xml:space="preserve"> equipment and instruments in chemical, biochemical, microbiological and molecular-genetic laboratories .</w:t>
                    </w:r>
                  </w:p>
                  <w:p w14:paraId="7C792A21"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analyse and eliminate common problems which occur during experimental work in microbiological, biochemical, and molecular-genetic laboratories </w:t>
                    </w:r>
                  </w:p>
                  <w:p w14:paraId="4F522AF9"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r w:rsidRPr="009C5A63">
                      <w:rPr>
                        <w:rFonts w:ascii="Proba Pro Lt" w:hAnsi="Proba Pro Lt" w:cstheme="minorHAnsi"/>
                        <w:sz w:val="20"/>
                        <w:szCs w:val="20"/>
                        <w:lang w:val="en-GB"/>
                      </w:rPr>
                      <w:t>participate actively in scientific paper discussion from the field of molecular biotechnology and related sciences</w:t>
                    </w:r>
                  </w:p>
                  <w:p w14:paraId="1E477D62"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37A1D3C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5646FF9E"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do complex food analyses in microbiological and physical-chemical control and research laboratories;</w:t>
                    </w:r>
                  </w:p>
                  <w:p w14:paraId="7CC92750"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independently study and interpret results, and make conclusions and solutions</w:t>
                    </w:r>
                  </w:p>
                  <w:p w14:paraId="4BF61CE0"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manage or participate in interdisciplinary teams, which create or implement new methods with the aim of improving food safety and quality system from field to table</w:t>
                    </w:r>
                  </w:p>
                  <w:p w14:paraId="3BBE9E1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1AC45EC2"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7A73EFFF"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4CCAFA54"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21F2498D"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66FC6250"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tc>
              </w:sdtContent>
            </w:sdt>
          </w:sdtContent>
        </w:sdt>
      </w:tr>
      <w:tr w:rsidR="00A84B09" w:rsidRPr="009C5A63" w14:paraId="730827FC" w14:textId="77777777" w:rsidTr="00B26AA2">
        <w:tc>
          <w:tcPr>
            <w:tcW w:w="1256" w:type="pct"/>
            <w:tcBorders>
              <w:left w:val="single" w:sz="12" w:space="0" w:color="auto"/>
            </w:tcBorders>
            <w:shd w:val="clear" w:color="auto" w:fill="00A0DC"/>
            <w:vAlign w:val="center"/>
          </w:tcPr>
          <w:p w14:paraId="755EB2D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2.4. Expected learning outcomes at the level of the course (3 to 10 learning outcomes)</w:t>
            </w:r>
          </w:p>
        </w:tc>
        <w:sdt>
          <w:sdtPr>
            <w:rPr>
              <w:rFonts w:ascii="Proba Pro Lt" w:hAnsi="Proba Pro Lt" w:cstheme="minorHAnsi"/>
              <w:sz w:val="20"/>
              <w:szCs w:val="20"/>
              <w:lang w:val="en-GB"/>
            </w:rPr>
            <w:id w:val="-378632619"/>
            <w:placeholder>
              <w:docPart w:val="A8C9035706834E06B4CF3F0C8B4C8481"/>
            </w:placeholder>
          </w:sdtPr>
          <w:sdtEndPr/>
          <w:sdtContent>
            <w:sdt>
              <w:sdtPr>
                <w:rPr>
                  <w:rFonts w:ascii="Proba Pro Lt" w:hAnsi="Proba Pro Lt" w:cstheme="minorHAnsi"/>
                  <w:sz w:val="20"/>
                  <w:szCs w:val="20"/>
                  <w:lang w:val="en-GB"/>
                </w:rPr>
                <w:id w:val="988672236"/>
                <w:placeholder>
                  <w:docPart w:val="697CA040C9D44582B94FCC8BE86EA526"/>
                </w:placeholder>
              </w:sdtPr>
              <w:sdtEndPr>
                <w:rPr>
                  <w:rFonts w:cs="Arial"/>
                </w:rPr>
              </w:sdtEndPr>
              <w:sdtContent>
                <w:tc>
                  <w:tcPr>
                    <w:tcW w:w="3744" w:type="pct"/>
                    <w:gridSpan w:val="13"/>
                    <w:tcBorders>
                      <w:right w:val="single" w:sz="12" w:space="0" w:color="auto"/>
                    </w:tcBorders>
                    <w:vAlign w:val="center"/>
                  </w:tcPr>
                  <w:p w14:paraId="076F0278" w14:textId="77777777" w:rsidR="001275DE" w:rsidRDefault="001275DE" w:rsidP="001275DE">
                    <w:pPr>
                      <w:pStyle w:val="ListParagraph"/>
                      <w:numPr>
                        <w:ilvl w:val="0"/>
                        <w:numId w:val="78"/>
                      </w:numPr>
                      <w:tabs>
                        <w:tab w:val="left" w:pos="2820"/>
                      </w:tabs>
                      <w:spacing w:after="0" w:line="240" w:lineRule="auto"/>
                      <w:ind w:left="257" w:hanging="257"/>
                      <w:rPr>
                        <w:rFonts w:ascii="Proba Pro Lt" w:hAnsi="Proba Pro Lt" w:cs="Arial"/>
                        <w:sz w:val="20"/>
                        <w:szCs w:val="20"/>
                        <w:lang w:val="en-GB"/>
                      </w:rPr>
                    </w:pPr>
                    <w:proofErr w:type="gramStart"/>
                    <w:r w:rsidRPr="00401B3B">
                      <w:rPr>
                        <w:rFonts w:ascii="Proba Pro Lt" w:hAnsi="Proba Pro Lt" w:cs="Arial"/>
                        <w:sz w:val="20"/>
                        <w:szCs w:val="20"/>
                        <w:lang w:val="en-GB"/>
                      </w:rPr>
                      <w:t>distinguish</w:t>
                    </w:r>
                    <w:proofErr w:type="gramEnd"/>
                    <w:r w:rsidRPr="00401B3B">
                      <w:rPr>
                        <w:rFonts w:ascii="Proba Pro Lt" w:hAnsi="Proba Pro Lt" w:cs="Arial"/>
                        <w:sz w:val="20"/>
                        <w:szCs w:val="20"/>
                        <w:lang w:val="en-GB"/>
                      </w:rPr>
                      <w:t xml:space="preserve"> and list the terms of stereochemistry (stereoselectivity, stereospecificity, kinetic resolution, etc.)</w:t>
                    </w:r>
                  </w:p>
                  <w:p w14:paraId="48BE7BA7"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4E9A8923"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198BEAE5"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6C28C486" w14:textId="27BF0B3D" w:rsidR="00A84B09" w:rsidRPr="009C5A63"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theme="minorHAnsi"/>
                        <w:sz w:val="20"/>
                        <w:szCs w:val="20"/>
                        <w:lang w:val="en-GB"/>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A84B09" w:rsidRPr="009C5A63" w14:paraId="693D4394" w14:textId="77777777" w:rsidTr="00B26AA2">
        <w:tc>
          <w:tcPr>
            <w:tcW w:w="1256" w:type="pct"/>
            <w:tcBorders>
              <w:left w:val="single" w:sz="12" w:space="0" w:color="auto"/>
            </w:tcBorders>
            <w:shd w:val="clear" w:color="auto" w:fill="00A0DC"/>
            <w:vAlign w:val="center"/>
          </w:tcPr>
          <w:p w14:paraId="1AF2F08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p>
        </w:tc>
        <w:sdt>
          <w:sdtPr>
            <w:rPr>
              <w:rFonts w:ascii="Proba Pro Lt" w:hAnsi="Proba Pro Lt" w:cstheme="minorHAnsi"/>
              <w:sz w:val="20"/>
              <w:szCs w:val="20"/>
              <w:lang w:val="en-GB"/>
            </w:rPr>
            <w:id w:val="-1063636552"/>
            <w:placeholder>
              <w:docPart w:val="B213FEEEB0514F839F49C92F8F387255"/>
            </w:placeholder>
          </w:sdtPr>
          <w:sdtEndPr/>
          <w:sdtContent>
            <w:tc>
              <w:tcPr>
                <w:tcW w:w="3744" w:type="pct"/>
                <w:gridSpan w:val="13"/>
                <w:tcBorders>
                  <w:right w:val="single" w:sz="12" w:space="0" w:color="auto"/>
                </w:tcBorders>
                <w:vAlign w:val="center"/>
              </w:tcPr>
              <w:p w14:paraId="51316DE8"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70523AF0"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1DAC0B57"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6C3BCFB6"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4D9C616B"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035219B8"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7FB16522"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5381B985"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61ED575C" w14:textId="32B710F0" w:rsidR="00A84B09" w:rsidRPr="009C5A63" w:rsidRDefault="001275DE" w:rsidP="001275DE">
                <w:pPr>
                  <w:pStyle w:val="ListParagraph"/>
                  <w:numPr>
                    <w:ilvl w:val="0"/>
                    <w:numId w:val="82"/>
                  </w:numPr>
                  <w:tabs>
                    <w:tab w:val="left" w:pos="2820"/>
                  </w:tabs>
                  <w:spacing w:after="0" w:line="240" w:lineRule="auto"/>
                  <w:ind w:left="257" w:hanging="257"/>
                  <w:rPr>
                    <w:rFonts w:ascii="Proba Pro Lt" w:hAnsi="Proba Pro Lt" w:cstheme="minorHAnsi"/>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A84B09" w:rsidRPr="009C5A63" w14:paraId="15697EBC" w14:textId="77777777" w:rsidTr="00B26AA2">
        <w:trPr>
          <w:trHeight w:val="349"/>
        </w:trPr>
        <w:tc>
          <w:tcPr>
            <w:tcW w:w="1256" w:type="pct"/>
            <w:vMerge w:val="restart"/>
            <w:tcBorders>
              <w:left w:val="single" w:sz="12" w:space="0" w:color="auto"/>
            </w:tcBorders>
            <w:shd w:val="clear" w:color="auto" w:fill="00A0DC"/>
            <w:vAlign w:val="center"/>
          </w:tcPr>
          <w:p w14:paraId="6E5678D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066644B8"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30162511"/>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1C67094F"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64826256"/>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37DCD399"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72491753"/>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exercises  </w:t>
            </w:r>
          </w:p>
          <w:p w14:paraId="2DAE5B64"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14505275"/>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14F4D7C2"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7563681"/>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1005EB72"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70904723"/>
              </w:sdtPr>
              <w:sdtEnd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6"/>
            <w:vMerge w:val="restart"/>
            <w:vAlign w:val="center"/>
          </w:tcPr>
          <w:p w14:paraId="4E263035"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81163691"/>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2A143925"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4334008"/>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64E11CC0"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29050120"/>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laboratory</w:t>
            </w:r>
          </w:p>
          <w:p w14:paraId="2B18E990"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88956410"/>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75C4FDCB"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34433146"/>
              </w:sdtPr>
              <w:sdtEnd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030940315"/>
                <w:placeholder>
                  <w:docPart w:val="21CF9A8560F04DF2B981A59FFB00229F"/>
                </w:placeholder>
              </w:sdtPr>
              <w:sdtEndPr/>
              <w:sdtContent>
                <w:sdt>
                  <w:sdtPr>
                    <w:rPr>
                      <w:rFonts w:ascii="Proba Pro Lt" w:hAnsi="Proba Pro Lt" w:cstheme="minorHAnsi"/>
                      <w:b/>
                      <w:sz w:val="20"/>
                      <w:szCs w:val="20"/>
                      <w:lang w:val="en-GB"/>
                    </w:rPr>
                    <w:id w:val="-1396034321"/>
                  </w:sdtPr>
                  <w:sdtEnd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214955B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5E76888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0B2FA97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3E844844"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6"/>
            <w:vMerge/>
            <w:vAlign w:val="center"/>
          </w:tcPr>
          <w:p w14:paraId="73D527F9"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22006989"/>
            <w:placeholder>
              <w:docPart w:val="A571BEB98FEC49BD8427600D65A198B2"/>
            </w:placeholder>
          </w:sdtPr>
          <w:sdtEndPr/>
          <w:sdtContent>
            <w:tc>
              <w:tcPr>
                <w:tcW w:w="1246" w:type="pct"/>
                <w:gridSpan w:val="4"/>
                <w:tcBorders>
                  <w:right w:val="single" w:sz="12" w:space="0" w:color="auto"/>
                </w:tcBorders>
              </w:tcPr>
              <w:p w14:paraId="536B826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Izvođenje nastave ovisi o broju upisanih studenata</w:t>
                </w:r>
              </w:p>
            </w:tc>
          </w:sdtContent>
        </w:sdt>
      </w:tr>
      <w:tr w:rsidR="00A84B09" w:rsidRPr="009C5A63" w14:paraId="421A5129"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045F839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F484A0A"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10146336"/>
              <w:placeholder>
                <w:docPart w:val="35FD8EFB2F914AE9B1260E11D8FBE358"/>
              </w:placeholder>
              <w:showingPlcHdr/>
            </w:sdtPr>
            <w:sdtEndPr/>
            <w:sdtContent>
              <w:p w14:paraId="734D4A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137332766"/>
              <w:placeholder>
                <w:docPart w:val="FFA97F868CEC4CDE8C4F2D71808799EA"/>
              </w:placeholder>
            </w:sdtPr>
            <w:sdtEndPr/>
            <w:sdtContent>
              <w:p w14:paraId="771FE96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tcBorders>
              <w:top w:val="single" w:sz="12" w:space="0" w:color="auto"/>
            </w:tcBorders>
            <w:vAlign w:val="center"/>
          </w:tcPr>
          <w:p w14:paraId="1E4A3CA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91738236"/>
              <w:placeholder>
                <w:docPart w:val="043CF928994E47DC9F635109C7C9B5E9"/>
              </w:placeholder>
              <w:showingPlcHdr/>
            </w:sdtPr>
            <w:sdtEndPr/>
            <w:sdtContent>
              <w:p w14:paraId="2104E47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606039587"/>
              <w:placeholder>
                <w:docPart w:val="C97DC81DAC7D492FABD7310CD6D4AA93"/>
              </w:placeholder>
            </w:sdtPr>
            <w:sdtEndPr/>
            <w:sdtContent>
              <w:p w14:paraId="53BCE2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03E90E0"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591123393"/>
              <w:placeholder>
                <w:docPart w:val="A8E97DBD6CE44A60AA0270B9DB87A397"/>
              </w:placeholder>
            </w:sdtPr>
            <w:sdtEndPr/>
            <w:sdtContent>
              <w:p w14:paraId="4B48ACC1"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57520444"/>
              <w:placeholder>
                <w:docPart w:val="7A28C27F423A4F4D9FC13986143F2B63"/>
              </w:placeholder>
              <w:showingPlcHdr/>
            </w:sdtPr>
            <w:sdtEndPr/>
            <w:sdtContent>
              <w:p w14:paraId="3E18379D"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66BFD143" w14:textId="77777777" w:rsidTr="00B26AA2">
        <w:trPr>
          <w:trHeight w:val="397"/>
        </w:trPr>
        <w:tc>
          <w:tcPr>
            <w:tcW w:w="1256" w:type="pct"/>
            <w:vMerge/>
            <w:tcBorders>
              <w:left w:val="single" w:sz="12" w:space="0" w:color="auto"/>
            </w:tcBorders>
            <w:shd w:val="clear" w:color="auto" w:fill="00A0DC"/>
            <w:vAlign w:val="center"/>
          </w:tcPr>
          <w:p w14:paraId="06A8648B"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525E963"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302537159"/>
              <w:placeholder>
                <w:docPart w:val="36040B53E1B04FA89B3609AEA71C8818"/>
              </w:placeholder>
            </w:sdtPr>
            <w:sdtEndPr/>
            <w:sdtContent>
              <w:p w14:paraId="1A7739F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384260491"/>
              <w:placeholder>
                <w:docPart w:val="AD44A2C0B27E4FF79CB0E3946B47EAD0"/>
              </w:placeholder>
              <w:showingPlcHdr/>
            </w:sdtPr>
            <w:sdtEndPr/>
            <w:sdtContent>
              <w:p w14:paraId="6AF822CE"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shd w:val="clear" w:color="auto" w:fill="auto"/>
            <w:vAlign w:val="center"/>
          </w:tcPr>
          <w:p w14:paraId="4C5C23C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120034282"/>
              <w:placeholder>
                <w:docPart w:val="147B65DBAA3F42A280BAFB32D4F0B56A"/>
              </w:placeholder>
            </w:sdtPr>
            <w:sdtEndPr/>
            <w:sdtContent>
              <w:p w14:paraId="05D4AB1D"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06705559"/>
              <w:placeholder>
                <w:docPart w:val="6649C69508E94DA1A119EA9FCAD76C26"/>
              </w:placeholder>
              <w:showingPlcHdr/>
            </w:sdtPr>
            <w:sdtEndPr/>
            <w:sdtContent>
              <w:p w14:paraId="4AB51EA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2165991A" w14:textId="77777777" w:rsidR="00A84B0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430668827"/>
                <w:placeholder>
                  <w:docPart w:val="A8DD269D99C045BE8E1EA955C880F93D"/>
                </w:placeholder>
              </w:sdtPr>
              <w:sdtEndPr/>
              <w:sdtContent>
                <w:sdt>
                  <w:sdtPr>
                    <w:rPr>
                      <w:rFonts w:ascii="Proba Pro Lt" w:hAnsi="Proba Pro Lt" w:cstheme="minorHAnsi"/>
                      <w:b w:val="0"/>
                      <w:sz w:val="20"/>
                      <w:szCs w:val="20"/>
                      <w:lang w:val="en-GB"/>
                    </w:rPr>
                    <w:id w:val="-1609036777"/>
                  </w:sdtPr>
                  <w:sdtEnd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19190950"/>
              <w:placeholder>
                <w:docPart w:val="D9293178571F4073997964BB3FC9A69F"/>
              </w:placeholder>
              <w:showingPlcHdr/>
            </w:sdtPr>
            <w:sdtEndPr/>
            <w:sdtContent>
              <w:p w14:paraId="51AF494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30085968"/>
              <w:placeholder>
                <w:docPart w:val="1978C2EB5D2C428FB6CB0D07FAF1CDB0"/>
              </w:placeholder>
              <w:showingPlcHdr/>
            </w:sdtPr>
            <w:sdtEndPr/>
            <w:sdtContent>
              <w:p w14:paraId="4C9AB934"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724D7D5" w14:textId="77777777" w:rsidTr="00B26AA2">
        <w:trPr>
          <w:trHeight w:val="397"/>
        </w:trPr>
        <w:tc>
          <w:tcPr>
            <w:tcW w:w="1256" w:type="pct"/>
            <w:vMerge/>
            <w:tcBorders>
              <w:left w:val="single" w:sz="12" w:space="0" w:color="auto"/>
            </w:tcBorders>
            <w:shd w:val="clear" w:color="auto" w:fill="00A0DC"/>
            <w:vAlign w:val="center"/>
          </w:tcPr>
          <w:p w14:paraId="67CBDB38"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2A5D20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24656007"/>
              <w:placeholder>
                <w:docPart w:val="F37BF3C5C2EC42498D75868B537D78E0"/>
              </w:placeholder>
              <w:showingPlcHdr/>
            </w:sdtPr>
            <w:sdtEndPr/>
            <w:sdtContent>
              <w:p w14:paraId="7E782D5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73185372"/>
            </w:sdtPr>
            <w:sdtEndPr/>
            <w:sdtContent>
              <w:p w14:paraId="63703CA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shd w:val="clear" w:color="auto" w:fill="auto"/>
            <w:vAlign w:val="center"/>
          </w:tcPr>
          <w:p w14:paraId="63D452D9"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525093441"/>
            </w:sdtPr>
            <w:sdtEndPr/>
            <w:sdtContent>
              <w:p w14:paraId="637B29C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26919575"/>
              <w:showingPlcHdr/>
            </w:sdtPr>
            <w:sdtEndPr/>
            <w:sdtContent>
              <w:p w14:paraId="06FF3E3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902AC49" w14:textId="77777777" w:rsidR="00A84B0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34567787"/>
              </w:sdtPr>
              <w:sdtEndPr/>
              <w:sdtContent>
                <w:sdt>
                  <w:sdtPr>
                    <w:rPr>
                      <w:rFonts w:ascii="Proba Pro Lt" w:hAnsi="Proba Pro Lt" w:cstheme="minorHAnsi"/>
                      <w:b w:val="0"/>
                      <w:sz w:val="20"/>
                      <w:szCs w:val="20"/>
                      <w:lang w:val="en-GB"/>
                    </w:rPr>
                    <w:id w:val="237288058"/>
                  </w:sdtPr>
                  <w:sdtEnd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53742918"/>
              <w:showingPlcHdr/>
            </w:sdtPr>
            <w:sdtEndPr/>
            <w:sdtContent>
              <w:p w14:paraId="46981A00"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65728337"/>
              <w:showingPlcHdr/>
            </w:sdtPr>
            <w:sdtEndPr/>
            <w:sdtContent>
              <w:p w14:paraId="542A55A7"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B8C24D5" w14:textId="77777777" w:rsidTr="00B26AA2">
        <w:trPr>
          <w:trHeight w:val="397"/>
        </w:trPr>
        <w:tc>
          <w:tcPr>
            <w:tcW w:w="1256" w:type="pct"/>
            <w:vMerge/>
            <w:tcBorders>
              <w:left w:val="single" w:sz="12" w:space="0" w:color="auto"/>
            </w:tcBorders>
            <w:shd w:val="clear" w:color="auto" w:fill="00A0DC"/>
            <w:vAlign w:val="center"/>
          </w:tcPr>
          <w:p w14:paraId="5B79035C"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C82B95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602454304"/>
            </w:sdtPr>
            <w:sdtEndPr/>
            <w:sdtContent>
              <w:p w14:paraId="4E0DEF9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700198553"/>
              <w:showingPlcHdr/>
            </w:sdtPr>
            <w:sdtEndPr/>
            <w:sdtContent>
              <w:p w14:paraId="07AC4BCC"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77E47479"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23365096"/>
            </w:sdtPr>
            <w:sdtEndPr/>
            <w:sdtContent>
              <w:p w14:paraId="12553BF9"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57872438"/>
              <w:showingPlcHdr/>
            </w:sdtPr>
            <w:sdtEndPr/>
            <w:sdtContent>
              <w:p w14:paraId="6AEA763A"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3FC686CE" w14:textId="77777777" w:rsidR="00A84B09"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37596016"/>
              </w:sdtPr>
              <w:sdtEndPr/>
              <w:sdtContent>
                <w:sdt>
                  <w:sdtPr>
                    <w:rPr>
                      <w:rFonts w:ascii="Proba Pro Lt" w:hAnsi="Proba Pro Lt" w:cstheme="minorHAnsi"/>
                      <w:b/>
                      <w:sz w:val="20"/>
                      <w:szCs w:val="20"/>
                      <w:lang w:val="en-GB"/>
                    </w:rPr>
                    <w:id w:val="-1869595936"/>
                  </w:sdtPr>
                  <w:sdtEnd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06274033"/>
              <w:showingPlcHdr/>
            </w:sdtPr>
            <w:sdtEndPr/>
            <w:sdtContent>
              <w:p w14:paraId="3E2E70DE"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4261806"/>
              <w:showingPlcHdr/>
            </w:sdtPr>
            <w:sdtEndPr/>
            <w:sdtContent>
              <w:p w14:paraId="16ACBAE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760E7B11"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A6E008E"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918271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7496216"/>
              <w:showingPlcHdr/>
            </w:sdtPr>
            <w:sdtEndPr/>
            <w:sdtContent>
              <w:p w14:paraId="2EA19A7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63855321"/>
            </w:sdtPr>
            <w:sdtEndPr/>
            <w:sdtContent>
              <w:p w14:paraId="08AEB44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314799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34462264"/>
              <w:showingPlcHdr/>
            </w:sdtPr>
            <w:sdtEndPr/>
            <w:sdtContent>
              <w:p w14:paraId="22E7378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4002571"/>
            </w:sdtPr>
            <w:sdtEndPr/>
            <w:sdtContent>
              <w:p w14:paraId="1B49703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6B62965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98862342"/>
            </w:sdtPr>
            <w:sdtEndPr/>
            <w:sdtContent>
              <w:p w14:paraId="402F6A5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4798D35D"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4942C9F"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915589681"/>
            </w:sdtPr>
            <w:sdtEndPr>
              <w:rPr>
                <w:color w:val="auto"/>
              </w:rPr>
            </w:sdtEndPr>
            <w:sdtContent>
              <w:sdt>
                <w:sdtPr>
                  <w:rPr>
                    <w:rFonts w:ascii="Proba Pro Lt" w:hAnsi="Proba Pro Lt" w:cstheme="minorHAnsi"/>
                    <w:color w:val="000000"/>
                    <w:sz w:val="20"/>
                    <w:szCs w:val="20"/>
                    <w:lang w:val="en-GB"/>
                  </w:rPr>
                  <w:id w:val="-293296852"/>
                </w:sdtPr>
                <w:sdtEndPr>
                  <w:rPr>
                    <w:color w:val="auto"/>
                  </w:rPr>
                </w:sdtEndPr>
                <w:sdtContent>
                  <w:p w14:paraId="6380838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m</w:t>
                    </w:r>
                    <w:r w:rsidRPr="009C5A63">
                      <w:rPr>
                        <w:rFonts w:ascii="Proba Pro Lt" w:hAnsi="Proba Pro Lt" w:cstheme="minorHAnsi"/>
                        <w:b/>
                        <w:color w:val="000000"/>
                        <w:sz w:val="20"/>
                        <w:szCs w:val="20"/>
                        <w:lang w:val="en-GB"/>
                      </w:rPr>
                      <w:t>aximum number of points is 60:</w:t>
                    </w:r>
                    <w:r w:rsidRPr="009C5A63">
                      <w:rPr>
                        <w:rFonts w:ascii="Proba Pro Lt" w:hAnsi="Proba Pro Lt" w:cstheme="minorHAnsi"/>
                        <w:color w:val="000000"/>
                        <w:sz w:val="20"/>
                        <w:szCs w:val="20"/>
                        <w:lang w:val="en-GB"/>
                      </w:rPr>
                      <w:t xml:space="preserve"> </w:t>
                    </w:r>
                  </w:p>
                  <w:p w14:paraId="54430C50" w14:textId="77777777" w:rsidR="00A84B09" w:rsidRPr="009C5A63" w:rsidRDefault="00A84B09" w:rsidP="00B200B4">
                    <w:pPr>
                      <w:pStyle w:val="ListParagraph"/>
                      <w:numPr>
                        <w:ilvl w:val="0"/>
                        <w:numId w:val="79"/>
                      </w:numPr>
                      <w:tabs>
                        <w:tab w:val="left" w:pos="2820"/>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Oral exam: 50 points</w:t>
                    </w:r>
                  </w:p>
                  <w:p w14:paraId="2B3C4855" w14:textId="77777777" w:rsidR="00A84B09" w:rsidRPr="009C5A63" w:rsidRDefault="00A84B09" w:rsidP="00B200B4">
                    <w:pPr>
                      <w:pStyle w:val="ListParagraph"/>
                      <w:numPr>
                        <w:ilvl w:val="0"/>
                        <w:numId w:val="79"/>
                      </w:numPr>
                      <w:tabs>
                        <w:tab w:val="left" w:pos="2820"/>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Laboratory exercises: 10 points.</w:t>
                    </w:r>
                  </w:p>
                  <w:p w14:paraId="42AFB49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Grading scale:</w:t>
                    </w:r>
                  </w:p>
                  <w:p w14:paraId="69B05BF9"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36 points - fail</w:t>
                    </w:r>
                  </w:p>
                  <w:p w14:paraId="2DC54C1B"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37 - 42 points - sufficient</w:t>
                    </w:r>
                  </w:p>
                  <w:p w14:paraId="050569D3"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43 - 48 points - good</w:t>
                    </w:r>
                  </w:p>
                  <w:p w14:paraId="3BB9781A"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49 - 54 points – very good</w:t>
                    </w:r>
                  </w:p>
                  <w:p w14:paraId="55415CFA" w14:textId="77777777" w:rsidR="00A84B09" w:rsidRPr="009C5A63" w:rsidDel="00B558AD"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55 - 60 points - excellent</w:t>
                    </w:r>
                  </w:p>
                </w:sdtContent>
              </w:sdt>
            </w:sdtContent>
          </w:sdt>
        </w:tc>
      </w:tr>
      <w:tr w:rsidR="00A84B09" w:rsidRPr="009C5A63" w14:paraId="37FCFF74" w14:textId="77777777" w:rsidTr="00B26AA2">
        <w:tc>
          <w:tcPr>
            <w:tcW w:w="1256" w:type="pct"/>
            <w:tcBorders>
              <w:left w:val="single" w:sz="12" w:space="0" w:color="auto"/>
              <w:bottom w:val="single" w:sz="12" w:space="0" w:color="auto"/>
            </w:tcBorders>
            <w:shd w:val="clear" w:color="auto" w:fill="00A0DC"/>
            <w:vAlign w:val="center"/>
          </w:tcPr>
          <w:p w14:paraId="4CF169E1"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6477C76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934244243"/>
            </w:sdtPr>
            <w:sdtEndPr>
              <w:rPr>
                <w:color w:val="auto"/>
              </w:rPr>
            </w:sdtEndPr>
            <w:sdtContent>
              <w:sdt>
                <w:sdtPr>
                  <w:rPr>
                    <w:rFonts w:ascii="Proba Pro Lt" w:hAnsi="Proba Pro Lt" w:cstheme="minorHAnsi"/>
                    <w:color w:val="000000"/>
                    <w:sz w:val="20"/>
                    <w:szCs w:val="20"/>
                    <w:lang w:val="en-GB"/>
                  </w:rPr>
                  <w:id w:val="-544668461"/>
                </w:sdtPr>
                <w:sdtEndPr>
                  <w:rPr>
                    <w:color w:val="auto"/>
                  </w:rPr>
                </w:sdtEndPr>
                <w:sdtContent>
                  <w:sdt>
                    <w:sdtPr>
                      <w:rPr>
                        <w:rFonts w:ascii="Proba Pro Lt" w:hAnsi="Proba Pro Lt" w:cstheme="minorHAnsi"/>
                        <w:i/>
                        <w:sz w:val="20"/>
                        <w:szCs w:val="20"/>
                        <w:lang w:val="en-GB"/>
                      </w:rPr>
                      <w:id w:val="547428613"/>
                    </w:sdtPr>
                    <w:sdtEndPr>
                      <w:rPr>
                        <w:i w:val="0"/>
                      </w:rPr>
                    </w:sdtEndPr>
                    <w:sdtContent>
                      <w:p w14:paraId="622AE056"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 and pass the final preliminary exam</w:t>
                        </w:r>
                      </w:p>
                      <w:p w14:paraId="21ED3C7A"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2535EA1D"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30 points on the written exam</w:t>
                        </w:r>
                      </w:p>
                      <w:p w14:paraId="2063338D"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six points with exercises</w:t>
                        </w:r>
                      </w:p>
                      <w:p w14:paraId="18BD79F9"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36 points in total</w:t>
                        </w:r>
                      </w:p>
                    </w:sdtContent>
                  </w:sdt>
                </w:sdtContent>
              </w:sdt>
            </w:sdtContent>
          </w:sdt>
        </w:tc>
      </w:tr>
      <w:tr w:rsidR="00A84B09" w:rsidRPr="009C5A63" w14:paraId="75938AFF" w14:textId="77777777" w:rsidTr="00B26AA2">
        <w:tc>
          <w:tcPr>
            <w:tcW w:w="1256" w:type="pct"/>
            <w:vMerge w:val="restart"/>
            <w:tcBorders>
              <w:top w:val="single" w:sz="12" w:space="0" w:color="auto"/>
              <w:left w:val="single" w:sz="12" w:space="0" w:color="auto"/>
            </w:tcBorders>
            <w:shd w:val="clear" w:color="auto" w:fill="00A0DC"/>
            <w:vAlign w:val="center"/>
          </w:tcPr>
          <w:p w14:paraId="7FE0CF3E"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6E7B7003"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8511E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0CE3FF"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6B6C91C1" w14:textId="77777777" w:rsidTr="00B26AA2">
        <w:trPr>
          <w:trHeight w:val="75"/>
        </w:trPr>
        <w:tc>
          <w:tcPr>
            <w:tcW w:w="1256" w:type="pct"/>
            <w:vMerge/>
            <w:tcBorders>
              <w:left w:val="single" w:sz="12" w:space="0" w:color="auto"/>
            </w:tcBorders>
            <w:shd w:val="clear" w:color="auto" w:fill="00A0DC"/>
            <w:vAlign w:val="center"/>
          </w:tcPr>
          <w:p w14:paraId="38483EEA"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423920088"/>
            </w:sdtPr>
            <w:sdtEndPr/>
            <w:sdtContent>
              <w:p w14:paraId="46A26E9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M. Nógrádi, Stereochemistry, Akadémiai Kiadó, Budapest, 1981.; </w:t>
                </w:r>
                <w:sdt>
                  <w:sdtPr>
                    <w:rPr>
                      <w:rFonts w:ascii="Proba Pro Lt" w:hAnsi="Proba Pro Lt" w:cstheme="minorHAnsi"/>
                      <w:color w:val="000000"/>
                      <w:sz w:val="20"/>
                      <w:szCs w:val="20"/>
                      <w:lang w:val="en-GB"/>
                    </w:rPr>
                    <w:id w:val="513503615"/>
                  </w:sdtPr>
                  <w:sdtEndPr/>
                  <w:sdtContent>
                    <w:r w:rsidRPr="009C5A63">
                      <w:rPr>
                        <w:rFonts w:ascii="Proba Pro Lt" w:hAnsi="Proba Pro Lt" w:cstheme="minorHAnsi"/>
                        <w:color w:val="000000"/>
                        <w:sz w:val="20"/>
                        <w:szCs w:val="20"/>
                        <w:lang w:val="en-GB"/>
                      </w:rPr>
                      <w:t>Chapters related to course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66774211"/>
            </w:sdtPr>
            <w:sdtEndPr/>
            <w:sdtContent>
              <w:p w14:paraId="6079CA6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91271906"/>
            </w:sdtPr>
            <w:sdtEndPr/>
            <w:sdtContent>
              <w:p w14:paraId="3B55F389" w14:textId="77777777" w:rsidR="00A84B09" w:rsidRPr="009C5A63" w:rsidRDefault="00A84B09" w:rsidP="00B26AA2">
                <w:pPr>
                  <w:tabs>
                    <w:tab w:val="left" w:pos="2820"/>
                  </w:tabs>
                  <w:spacing w:after="0" w:line="240" w:lineRule="auto"/>
                  <w:jc w:val="center"/>
                  <w:rPr>
                    <w:rFonts w:ascii="Proba Pro Lt" w:hAnsi="Proba Pro Lt" w:cstheme="minorHAnsi"/>
                    <w:b/>
                    <w:bCs/>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1445372B" w14:textId="77777777" w:rsidTr="00B26AA2">
        <w:trPr>
          <w:trHeight w:val="75"/>
        </w:trPr>
        <w:tc>
          <w:tcPr>
            <w:tcW w:w="1256" w:type="pct"/>
            <w:vMerge/>
            <w:tcBorders>
              <w:left w:val="single" w:sz="12" w:space="0" w:color="auto"/>
            </w:tcBorders>
            <w:shd w:val="clear" w:color="auto" w:fill="00A0DC"/>
            <w:vAlign w:val="center"/>
          </w:tcPr>
          <w:p w14:paraId="3F2081CA"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61056709"/>
            </w:sdtPr>
            <w:sdtEndPr/>
            <w:sdtContent>
              <w:p w14:paraId="5D1FF2C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 Poppe, L Novák, Selective Biocatalysis, Wiley-VCH, Weinheim, New York, Cambridge, Basel, 1992.; </w:t>
                </w:r>
                <w:sdt>
                  <w:sdtPr>
                    <w:rPr>
                      <w:rFonts w:ascii="Proba Pro Lt" w:hAnsi="Proba Pro Lt" w:cstheme="minorHAnsi"/>
                      <w:color w:val="000000"/>
                      <w:sz w:val="20"/>
                      <w:szCs w:val="20"/>
                      <w:lang w:val="en-GB"/>
                    </w:rPr>
                    <w:id w:val="1727177725"/>
                  </w:sdtPr>
                  <w:sdtEndPr/>
                  <w:sdtContent>
                    <w:sdt>
                      <w:sdtPr>
                        <w:rPr>
                          <w:rFonts w:ascii="Proba Pro Lt" w:hAnsi="Proba Pro Lt" w:cstheme="minorHAnsi"/>
                          <w:color w:val="000000"/>
                          <w:sz w:val="20"/>
                          <w:szCs w:val="20"/>
                          <w:lang w:val="en-GB"/>
                        </w:rPr>
                        <w:id w:val="576720613"/>
                      </w:sdtPr>
                      <w:sdtEndPr/>
                      <w:sdtContent>
                        <w:r w:rsidRPr="009C5A63">
                          <w:rPr>
                            <w:rFonts w:ascii="Proba Pro Lt" w:hAnsi="Proba Pro Lt" w:cstheme="minorHAnsi"/>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2503381"/>
            </w:sdtPr>
            <w:sdtEndPr/>
            <w:sdtContent>
              <w:p w14:paraId="2DB1B8A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51344698"/>
            </w:sdtPr>
            <w:sdtEndPr/>
            <w:sdtContent>
              <w:p w14:paraId="16068C68"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151061C0" w14:textId="77777777" w:rsidTr="00B26AA2">
        <w:trPr>
          <w:trHeight w:val="75"/>
        </w:trPr>
        <w:tc>
          <w:tcPr>
            <w:tcW w:w="1256" w:type="pct"/>
            <w:vMerge/>
            <w:tcBorders>
              <w:left w:val="single" w:sz="12" w:space="0" w:color="auto"/>
            </w:tcBorders>
            <w:shd w:val="clear" w:color="auto" w:fill="00A0DC"/>
            <w:vAlign w:val="center"/>
          </w:tcPr>
          <w:p w14:paraId="3E6227B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06784520"/>
            </w:sdtPr>
            <w:sdtEndPr/>
            <w:sdtContent>
              <w:p w14:paraId="569B6390"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K. Faber, Biotransformations in Organic Chemistry, Springer-Verlag Berlin Heidelberg New York, 1997.; </w:t>
                </w:r>
                <w:sdt>
                  <w:sdtPr>
                    <w:rPr>
                      <w:rFonts w:ascii="Proba Pro Lt" w:hAnsi="Proba Pro Lt" w:cstheme="minorHAnsi"/>
                      <w:color w:val="000000"/>
                      <w:sz w:val="20"/>
                      <w:szCs w:val="20"/>
                      <w:lang w:val="en-GB"/>
                    </w:rPr>
                    <w:id w:val="1673221488"/>
                  </w:sdtPr>
                  <w:sdtEndPr/>
                  <w:sdtContent>
                    <w:sdt>
                      <w:sdtPr>
                        <w:rPr>
                          <w:rFonts w:ascii="Proba Pro Lt" w:hAnsi="Proba Pro Lt" w:cstheme="minorHAnsi"/>
                          <w:color w:val="000000"/>
                          <w:sz w:val="20"/>
                          <w:szCs w:val="20"/>
                          <w:lang w:val="en-GB"/>
                        </w:rPr>
                        <w:id w:val="405265619"/>
                      </w:sdtPr>
                      <w:sdtEndPr/>
                      <w:sdtContent>
                        <w:r w:rsidRPr="009C5A63">
                          <w:rPr>
                            <w:rFonts w:ascii="Proba Pro Lt" w:hAnsi="Proba Pro Lt" w:cstheme="minorHAnsi"/>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16172878"/>
            </w:sdtPr>
            <w:sdtEndPr/>
            <w:sdtContent>
              <w:p w14:paraId="2247665A"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38766197"/>
            </w:sdtPr>
            <w:sdtEndPr/>
            <w:sdtContent>
              <w:p w14:paraId="282E58C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47C7636A" w14:textId="77777777" w:rsidTr="00B26AA2">
        <w:tc>
          <w:tcPr>
            <w:tcW w:w="1256" w:type="pct"/>
            <w:tcBorders>
              <w:top w:val="single" w:sz="12" w:space="0" w:color="auto"/>
              <w:left w:val="single" w:sz="12" w:space="0" w:color="auto"/>
            </w:tcBorders>
            <w:shd w:val="clear" w:color="auto" w:fill="00A0DC"/>
            <w:vAlign w:val="center"/>
          </w:tcPr>
          <w:p w14:paraId="668049E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798187666"/>
          </w:sdtPr>
          <w:sdtEndPr/>
          <w:sdtContent>
            <w:tc>
              <w:tcPr>
                <w:tcW w:w="3744" w:type="pct"/>
                <w:gridSpan w:val="13"/>
                <w:tcBorders>
                  <w:top w:val="single" w:sz="12" w:space="0" w:color="auto"/>
                  <w:right w:val="single" w:sz="12" w:space="0" w:color="auto"/>
                </w:tcBorders>
              </w:tcPr>
              <w:p w14:paraId="62A0977B" w14:textId="77777777" w:rsidR="00A84B09" w:rsidRPr="009C5A63" w:rsidRDefault="00A84B09" w:rsidP="00B200B4">
                <w:pPr>
                  <w:pStyle w:val="ListParagraph"/>
                  <w:numPr>
                    <w:ilvl w:val="0"/>
                    <w:numId w:val="83"/>
                  </w:numPr>
                  <w:tabs>
                    <w:tab w:val="left" w:pos="2820"/>
                  </w:tabs>
                  <w:spacing w:after="0" w:line="240" w:lineRule="auto"/>
                  <w:ind w:left="400"/>
                  <w:rPr>
                    <w:rFonts w:ascii="Proba Pro Lt" w:hAnsi="Proba Pro Lt" w:cstheme="minorHAnsi"/>
                    <w:sz w:val="20"/>
                    <w:szCs w:val="20"/>
                    <w:lang w:val="en-GB"/>
                  </w:rPr>
                </w:pPr>
                <w:r w:rsidRPr="009C5A63">
                  <w:rPr>
                    <w:rFonts w:ascii="Proba Pro Lt" w:hAnsi="Proba Pro Lt" w:cstheme="minorHAnsi"/>
                    <w:sz w:val="20"/>
                    <w:szCs w:val="20"/>
                    <w:lang w:val="en-GB"/>
                  </w:rPr>
                  <w:t>K. Drauz, H. Waldmann, Enzyme Catalysis in Organic Synthesis, Wiley-VCH, Weinheim, New York, Cambridge, Tokyo, 1995.</w:t>
                </w:r>
              </w:p>
              <w:p w14:paraId="45E04517" w14:textId="77777777" w:rsidR="00A84B09" w:rsidRPr="009C5A63" w:rsidRDefault="00A84B09" w:rsidP="00B200B4">
                <w:pPr>
                  <w:pStyle w:val="ListParagraph"/>
                  <w:numPr>
                    <w:ilvl w:val="0"/>
                    <w:numId w:val="83"/>
                  </w:numPr>
                  <w:tabs>
                    <w:tab w:val="left" w:pos="2820"/>
                  </w:tabs>
                  <w:spacing w:after="0" w:line="240" w:lineRule="auto"/>
                  <w:ind w:left="400"/>
                  <w:rPr>
                    <w:rFonts w:ascii="Proba Pro Lt" w:hAnsi="Proba Pro Lt" w:cstheme="minorHAnsi"/>
                    <w:sz w:val="20"/>
                    <w:szCs w:val="20"/>
                    <w:lang w:val="en-GB"/>
                  </w:rPr>
                </w:pPr>
                <w:r w:rsidRPr="009C5A63">
                  <w:rPr>
                    <w:rFonts w:ascii="Proba Pro Lt" w:hAnsi="Proba Pro Lt" w:cstheme="minorHAnsi"/>
                    <w:sz w:val="20"/>
                    <w:szCs w:val="20"/>
                    <w:lang w:val="en-GB"/>
                  </w:rPr>
                  <w:t>U. T. Bornscheuer, R. J. Kazalauskas, Hydrolases in Organic Synthesis, Wiley-VCH, Weinheim, New York, Chichester, Brisbone, Singapore, Toronto, 1999.</w:t>
                </w:r>
              </w:p>
            </w:tc>
          </w:sdtContent>
        </w:sdt>
      </w:tr>
      <w:tr w:rsidR="00A84B09" w:rsidRPr="009C5A63" w14:paraId="37D51E68" w14:textId="77777777" w:rsidTr="00B26AA2">
        <w:tc>
          <w:tcPr>
            <w:tcW w:w="1256" w:type="pct"/>
            <w:tcBorders>
              <w:top w:val="single" w:sz="12" w:space="0" w:color="auto"/>
              <w:left w:val="single" w:sz="12" w:space="0" w:color="auto"/>
            </w:tcBorders>
            <w:shd w:val="clear" w:color="auto" w:fill="00A0DC"/>
            <w:vAlign w:val="center"/>
          </w:tcPr>
          <w:p w14:paraId="473DAE1A"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244CF80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A84B09" w:rsidRPr="009C5A63" w14:paraId="54B80EF3" w14:textId="77777777" w:rsidTr="00B26AA2">
        <w:tc>
          <w:tcPr>
            <w:tcW w:w="1256" w:type="pct"/>
            <w:tcBorders>
              <w:left w:val="single" w:sz="12" w:space="0" w:color="auto"/>
              <w:bottom w:val="single" w:sz="12" w:space="0" w:color="auto"/>
            </w:tcBorders>
            <w:shd w:val="clear" w:color="auto" w:fill="00A0DC"/>
            <w:vAlign w:val="center"/>
          </w:tcPr>
          <w:p w14:paraId="05FC5626"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659126668"/>
          </w:sdtPr>
          <w:sdtEndPr/>
          <w:sdtContent>
            <w:tc>
              <w:tcPr>
                <w:tcW w:w="3744" w:type="pct"/>
                <w:gridSpan w:val="13"/>
                <w:tcBorders>
                  <w:bottom w:val="single" w:sz="12" w:space="0" w:color="auto"/>
                  <w:right w:val="single" w:sz="12" w:space="0" w:color="auto"/>
                </w:tcBorders>
              </w:tcPr>
              <w:p w14:paraId="3C81A58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4225120" w14:textId="77777777" w:rsidR="00A84B09" w:rsidRPr="009C5A63" w:rsidRDefault="00A84B09" w:rsidP="00A84B09">
      <w:pPr>
        <w:spacing w:after="0" w:line="240" w:lineRule="auto"/>
        <w:rPr>
          <w:rFonts w:ascii="Proba Pro Lt" w:hAnsi="Proba Pro Lt" w:cstheme="minorHAnsi"/>
          <w:sz w:val="20"/>
          <w:szCs w:val="20"/>
          <w:lang w:val="en-GB"/>
        </w:rPr>
      </w:pPr>
    </w:p>
    <w:p w14:paraId="238F1217" w14:textId="77777777" w:rsidR="00A84B09" w:rsidRPr="009C5A63" w:rsidRDefault="00A84B09" w:rsidP="00A84B09">
      <w:pPr>
        <w:spacing w:after="0" w:line="240" w:lineRule="auto"/>
        <w:rPr>
          <w:rFonts w:ascii="Proba Pro Lt" w:hAnsi="Proba Pro Lt" w:cstheme="minorHAnsi"/>
          <w:sz w:val="20"/>
          <w:szCs w:val="20"/>
          <w:lang w:val="en-GB"/>
        </w:rPr>
      </w:pPr>
    </w:p>
    <w:p w14:paraId="22542633" w14:textId="77777777" w:rsidR="00A84B09" w:rsidRPr="009C5A63" w:rsidRDefault="00A84B09"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84B09" w:rsidRPr="009C5A63" w14:paraId="011851B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D0C4BD"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7289E262" w14:textId="77777777" w:rsidTr="00C95A3C">
        <w:tc>
          <w:tcPr>
            <w:tcW w:w="1256" w:type="pct"/>
            <w:tcBorders>
              <w:top w:val="single" w:sz="12" w:space="0" w:color="auto"/>
              <w:left w:val="single" w:sz="12" w:space="0" w:color="auto"/>
            </w:tcBorders>
            <w:shd w:val="clear" w:color="auto" w:fill="00A0DC"/>
            <w:vAlign w:val="center"/>
          </w:tcPr>
          <w:p w14:paraId="1D0499A7"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1042670150"/>
            <w:placeholder>
              <w:docPart w:val="D4948A54A63A4F85BB9B9FCF13BA8DD4"/>
            </w:placeholder>
          </w:sdtPr>
          <w:sdtEndPr/>
          <w:sdtContent>
            <w:tc>
              <w:tcPr>
                <w:tcW w:w="1523" w:type="pct"/>
                <w:gridSpan w:val="4"/>
                <w:tcBorders>
                  <w:top w:val="single" w:sz="12" w:space="0" w:color="auto"/>
                  <w:right w:val="single" w:sz="12" w:space="0" w:color="auto"/>
                </w:tcBorders>
                <w:vAlign w:val="center"/>
              </w:tcPr>
              <w:p w14:paraId="548754EA" w14:textId="77777777" w:rsidR="00A84B09" w:rsidRPr="009C5A63" w:rsidRDefault="00A84B09" w:rsidP="00B26AA2">
                <w:pPr>
                  <w:tabs>
                    <w:tab w:val="left" w:pos="2820"/>
                  </w:tabs>
                  <w:spacing w:after="0" w:line="240" w:lineRule="auto"/>
                  <w:rPr>
                    <w:rStyle w:val="Hyperlink"/>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"http://www.pbf.unizg.hr/en/departments/department_of_chemistry_and_biochemistry/laboratory_for_organic_chemistry/lidija_barisic" </w:instrText>
                </w:r>
                <w:r w:rsidRPr="009C5A63">
                  <w:rPr>
                    <w:rFonts w:ascii="Proba Pro Lt" w:hAnsi="Proba Pro Lt" w:cstheme="minorHAnsi"/>
                    <w:b/>
                    <w:bCs/>
                    <w:sz w:val="20"/>
                    <w:szCs w:val="20"/>
                    <w:lang w:val="en-GB"/>
                  </w:rPr>
                  <w:fldChar w:fldCharType="separate"/>
                </w:r>
                <w:r w:rsidRPr="009C5A63">
                  <w:rPr>
                    <w:rStyle w:val="Hyperlink"/>
                    <w:rFonts w:ascii="Proba Pro Lt" w:hAnsi="Proba Pro Lt" w:cstheme="minorHAnsi"/>
                    <w:b/>
                    <w:bCs/>
                    <w:sz w:val="20"/>
                    <w:szCs w:val="20"/>
                    <w:lang w:val="en-GB"/>
                  </w:rPr>
                  <w:t>Lidija Barišić, PhD, Associate Professor</w:t>
                </w:r>
              </w:p>
              <w:p w14:paraId="66D171A8" w14:textId="77777777" w:rsidR="00A84B09" w:rsidRPr="009C5A63" w:rsidRDefault="00A84B09" w:rsidP="00B26AA2">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end"/>
                </w:r>
                <w:hyperlink r:id="rId159" w:history="1">
                  <w:r w:rsidRPr="009C5A63">
                    <w:rPr>
                      <w:rStyle w:val="Hyperlink"/>
                      <w:rFonts w:ascii="Proba Pro Lt" w:hAnsi="Proba Pro Lt" w:cstheme="minorHAnsi"/>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0C0217B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13755704"/>
            <w:placeholder>
              <w:docPart w:val="E35C248DA7A24DA9B4C83519DCA517B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753BD1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182962FC" w14:textId="77777777" w:rsidTr="00C95A3C">
        <w:tc>
          <w:tcPr>
            <w:tcW w:w="1256" w:type="pct"/>
            <w:tcBorders>
              <w:top w:val="single" w:sz="12" w:space="0" w:color="auto"/>
              <w:left w:val="single" w:sz="12" w:space="0" w:color="auto"/>
            </w:tcBorders>
            <w:shd w:val="clear" w:color="auto" w:fill="00A0DC"/>
            <w:vAlign w:val="center"/>
          </w:tcPr>
          <w:p w14:paraId="2EBED14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6" w:name="Peptidni_mimetici" w:displacedByCustomXml="next"/>
        <w:sdt>
          <w:sdtPr>
            <w:rPr>
              <w:rFonts w:ascii="Proba Pro Lt" w:hAnsi="Proba Pro Lt" w:cstheme="minorHAnsi"/>
              <w:sz w:val="20"/>
              <w:szCs w:val="20"/>
              <w:lang w:val="en-GB"/>
            </w:rPr>
            <w:id w:val="-494273331"/>
            <w:placeholder>
              <w:docPart w:val="E79B97AA564043DB9C1696D83AE5C194"/>
            </w:placeholder>
          </w:sdtPr>
          <w:sdtEndPr/>
          <w:sdtContent>
            <w:tc>
              <w:tcPr>
                <w:tcW w:w="1523" w:type="pct"/>
                <w:gridSpan w:val="4"/>
                <w:tcBorders>
                  <w:top w:val="single" w:sz="12" w:space="0" w:color="auto"/>
                  <w:right w:val="single" w:sz="12" w:space="0" w:color="auto"/>
                </w:tcBorders>
                <w:vAlign w:val="center"/>
              </w:tcPr>
              <w:p w14:paraId="697028A6" w14:textId="6F376A22" w:rsidR="00A84B09"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Peptidomimetics and P</w:t>
                </w:r>
                <w:r w:rsidR="00A84B09" w:rsidRPr="001D2138">
                  <w:rPr>
                    <w:rFonts w:ascii="Proba Pro Lt" w:hAnsi="Proba Pro Lt" w:cstheme="minorHAnsi"/>
                    <w:b/>
                    <w:sz w:val="20"/>
                    <w:szCs w:val="20"/>
                    <w:lang w:val="en-GB"/>
                  </w:rPr>
                  <w:t>seudopeptides</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0ED4528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600016800"/>
            <w:placeholder>
              <w:docPart w:val="FC712C5556E749CABC3DC39CBAFD0AA5"/>
            </w:placeholder>
          </w:sdtPr>
          <w:sdtEndPr/>
          <w:sdtContent>
            <w:tc>
              <w:tcPr>
                <w:tcW w:w="817" w:type="pct"/>
                <w:gridSpan w:val="4"/>
                <w:tcBorders>
                  <w:top w:val="single" w:sz="12" w:space="0" w:color="auto"/>
                  <w:right w:val="single" w:sz="12" w:space="0" w:color="auto"/>
                </w:tcBorders>
                <w:vAlign w:val="center"/>
              </w:tcPr>
              <w:p w14:paraId="026FDAC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3C3021DA" w14:textId="77777777" w:rsidTr="00C95A3C">
        <w:tc>
          <w:tcPr>
            <w:tcW w:w="1256" w:type="pct"/>
            <w:tcBorders>
              <w:left w:val="single" w:sz="12" w:space="0" w:color="auto"/>
              <w:bottom w:val="single" w:sz="12" w:space="0" w:color="auto"/>
            </w:tcBorders>
            <w:shd w:val="clear" w:color="auto" w:fill="00A0DC"/>
            <w:vAlign w:val="center"/>
          </w:tcPr>
          <w:p w14:paraId="06C70AB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7958002"/>
            <w:placeholder>
              <w:docPart w:val="2259155BCACA494CB7BBCFE0BEB43B4C"/>
            </w:placeholder>
          </w:sdtPr>
          <w:sdtEndPr/>
          <w:sdtContent>
            <w:tc>
              <w:tcPr>
                <w:tcW w:w="1523" w:type="pct"/>
                <w:gridSpan w:val="4"/>
                <w:tcBorders>
                  <w:bottom w:val="single" w:sz="12" w:space="0" w:color="auto"/>
                  <w:right w:val="single" w:sz="12" w:space="0" w:color="auto"/>
                </w:tcBorders>
                <w:vAlign w:val="center"/>
              </w:tcPr>
              <w:p w14:paraId="1CF386B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4584121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60423792"/>
            <w:placeholder>
              <w:docPart w:val="D44878A954A549D8987BE8D186011528"/>
            </w:placeholder>
          </w:sdtPr>
          <w:sdtEndPr/>
          <w:sdtContent>
            <w:tc>
              <w:tcPr>
                <w:tcW w:w="817" w:type="pct"/>
                <w:gridSpan w:val="4"/>
                <w:tcBorders>
                  <w:bottom w:val="single" w:sz="12" w:space="0" w:color="auto"/>
                  <w:right w:val="single" w:sz="12" w:space="0" w:color="auto"/>
                </w:tcBorders>
                <w:vAlign w:val="center"/>
              </w:tcPr>
              <w:p w14:paraId="76B5EC1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 + 4 + 0</w:t>
                </w:r>
              </w:p>
            </w:tc>
          </w:sdtContent>
        </w:sdt>
      </w:tr>
      <w:tr w:rsidR="00A84B09" w:rsidRPr="009C5A63" w14:paraId="05B95F59" w14:textId="77777777" w:rsidTr="00C95A3C">
        <w:tc>
          <w:tcPr>
            <w:tcW w:w="1256" w:type="pct"/>
            <w:tcBorders>
              <w:left w:val="single" w:sz="12" w:space="0" w:color="auto"/>
              <w:bottom w:val="single" w:sz="12" w:space="0" w:color="auto"/>
            </w:tcBorders>
            <w:shd w:val="clear" w:color="auto" w:fill="00A0DC"/>
            <w:vAlign w:val="center"/>
          </w:tcPr>
          <w:p w14:paraId="1D8F71D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23" w:type="pct"/>
            <w:gridSpan w:val="4"/>
            <w:tcBorders>
              <w:bottom w:val="single" w:sz="12" w:space="0" w:color="auto"/>
              <w:right w:val="single" w:sz="12" w:space="0" w:color="auto"/>
            </w:tcBorders>
            <w:vAlign w:val="center"/>
          </w:tcPr>
          <w:p w14:paraId="230F80E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 Graduate University Study Programme Food Engineering, 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24CFF28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285804617"/>
            <w:placeholder>
              <w:docPart w:val="73699D76E61A40A78428F4E97B9F7C24"/>
            </w:placeholder>
          </w:sdtPr>
          <w:sdtEndPr/>
          <w:sdtContent>
            <w:tc>
              <w:tcPr>
                <w:tcW w:w="817" w:type="pct"/>
                <w:gridSpan w:val="4"/>
                <w:tcBorders>
                  <w:bottom w:val="single" w:sz="12" w:space="0" w:color="auto"/>
                  <w:right w:val="single" w:sz="12" w:space="0" w:color="auto"/>
                </w:tcBorders>
                <w:vAlign w:val="center"/>
              </w:tcPr>
              <w:p w14:paraId="589921F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w:t>
                </w:r>
              </w:p>
            </w:tc>
          </w:sdtContent>
        </w:sdt>
      </w:tr>
      <w:tr w:rsidR="00A84B09" w:rsidRPr="009C5A63" w14:paraId="45F31234" w14:textId="77777777" w:rsidTr="00C95A3C">
        <w:tc>
          <w:tcPr>
            <w:tcW w:w="1256" w:type="pct"/>
            <w:tcBorders>
              <w:left w:val="single" w:sz="12" w:space="0" w:color="auto"/>
              <w:bottom w:val="single" w:sz="12" w:space="0" w:color="auto"/>
            </w:tcBorders>
            <w:shd w:val="clear" w:color="auto" w:fill="00A0DC"/>
            <w:vAlign w:val="center"/>
          </w:tcPr>
          <w:p w14:paraId="338B7F8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39672832"/>
            <w:placeholder>
              <w:docPart w:val="56EB5DEF13794700B7D0C9A268249095"/>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09A8E9C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01CB7C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1.12. Level of application of e-learning (level 1, 2, 3), </w:t>
            </w:r>
            <w:r w:rsidRPr="009C5A63">
              <w:rPr>
                <w:rFonts w:ascii="Proba Pro Lt" w:hAnsi="Proba Pro Lt" w:cstheme="minorHAnsi"/>
                <w:sz w:val="20"/>
                <w:szCs w:val="20"/>
                <w:lang w:val="en-GB"/>
              </w:rPr>
              <w:lastRenderedPageBreak/>
              <w:t>percentage of online instruction (max. 20%)</w:t>
            </w:r>
          </w:p>
        </w:tc>
        <w:tc>
          <w:tcPr>
            <w:tcW w:w="817" w:type="pct"/>
            <w:gridSpan w:val="4"/>
            <w:tcBorders>
              <w:bottom w:val="single" w:sz="12" w:space="0" w:color="auto"/>
              <w:right w:val="single" w:sz="12" w:space="0" w:color="auto"/>
            </w:tcBorders>
            <w:vAlign w:val="center"/>
          </w:tcPr>
          <w:p w14:paraId="58C23FC1"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w:t>
            </w:r>
            <w:r w:rsidRPr="009C5A63">
              <w:rPr>
                <w:rFonts w:ascii="Proba Pro Lt" w:hAnsi="Proba Pro Lt" w:cstheme="minorHAnsi"/>
                <w:sz w:val="20"/>
                <w:szCs w:val="20"/>
                <w:lang w:val="en-GB"/>
              </w:rPr>
              <w:tab/>
            </w:r>
          </w:p>
          <w:p w14:paraId="2F14A462" w14:textId="77777777" w:rsidR="00A84B09"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8578924"/>
                <w:placeholder>
                  <w:docPart w:val="A19BD883A18F4F7AA6C6BD763C5711B5"/>
                </w:placeholder>
              </w:sdtPr>
              <w:sdtEndPr/>
              <w:sdtContent>
                <w:r w:rsidR="00A84B09" w:rsidRPr="009C5A63">
                  <w:rPr>
                    <w:rStyle w:val="PlaceholderText"/>
                    <w:rFonts w:ascii="Proba Pro Lt" w:hAnsi="Proba Pro Lt" w:cstheme="minorHAnsi"/>
                    <w:color w:val="auto"/>
                    <w:sz w:val="20"/>
                    <w:szCs w:val="20"/>
                    <w:lang w:val="en-GB"/>
                  </w:rPr>
                  <w:t>0</w:t>
                </w:r>
                <w:r w:rsidR="00A84B09" w:rsidRPr="009C5A63">
                  <w:rPr>
                    <w:rStyle w:val="PlaceholderText"/>
                    <w:rFonts w:ascii="Proba Pro Lt" w:hAnsi="Proba Pro Lt" w:cstheme="minorHAnsi"/>
                    <w:sz w:val="20"/>
                    <w:szCs w:val="20"/>
                    <w:lang w:val="en-GB"/>
                  </w:rPr>
                  <w:t xml:space="preserve"> </w:t>
                </w:r>
              </w:sdtContent>
            </w:sdt>
            <w:r w:rsidR="00A84B09" w:rsidRPr="009C5A63">
              <w:rPr>
                <w:rFonts w:ascii="Proba Pro Lt" w:hAnsi="Proba Pro Lt" w:cstheme="minorHAnsi"/>
                <w:sz w:val="20"/>
                <w:szCs w:val="20"/>
                <w:lang w:val="en-GB"/>
              </w:rPr>
              <w:t>%</w:t>
            </w:r>
          </w:p>
        </w:tc>
      </w:tr>
      <w:tr w:rsidR="00A84B09" w:rsidRPr="009C5A63" w14:paraId="70EFFEA6" w14:textId="77777777" w:rsidTr="00C95A3C">
        <w:tc>
          <w:tcPr>
            <w:tcW w:w="1256" w:type="pct"/>
            <w:tcBorders>
              <w:left w:val="single" w:sz="12" w:space="0" w:color="auto"/>
              <w:bottom w:val="single" w:sz="12" w:space="0" w:color="auto"/>
            </w:tcBorders>
            <w:shd w:val="clear" w:color="auto" w:fill="00A0DC"/>
            <w:vAlign w:val="center"/>
          </w:tcPr>
          <w:p w14:paraId="190E1D2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84400923"/>
            <w:placeholder>
              <w:docPart w:val="490AED1EA6FB477EA35DAFAE39A8152E"/>
            </w:placeholder>
          </w:sdtPr>
          <w:sdtEndPr/>
          <w:sdtContent>
            <w:tc>
              <w:tcPr>
                <w:tcW w:w="1523" w:type="pct"/>
                <w:gridSpan w:val="4"/>
                <w:tcBorders>
                  <w:bottom w:val="single" w:sz="12" w:space="0" w:color="auto"/>
                  <w:right w:val="single" w:sz="12" w:space="0" w:color="auto"/>
                </w:tcBorders>
                <w:vAlign w:val="center"/>
              </w:tcPr>
              <w:p w14:paraId="4D800BF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2 or 4, exercises in the LOC</w:t>
                </w:r>
              </w:p>
            </w:tc>
          </w:sdtContent>
        </w:sdt>
        <w:tc>
          <w:tcPr>
            <w:tcW w:w="1405" w:type="pct"/>
            <w:gridSpan w:val="5"/>
            <w:tcBorders>
              <w:bottom w:val="single" w:sz="12" w:space="0" w:color="auto"/>
              <w:right w:val="single" w:sz="12" w:space="0" w:color="auto"/>
            </w:tcBorders>
            <w:shd w:val="clear" w:color="auto" w:fill="00A0DC"/>
            <w:vAlign w:val="center"/>
          </w:tcPr>
          <w:p w14:paraId="44591864"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910382293"/>
            <w:placeholder>
              <w:docPart w:val="D9C24FCB3A014EB0BCCA5BCFB0A844A4"/>
            </w:placeholder>
          </w:sdtPr>
          <w:sdtEndPr/>
          <w:sdtContent>
            <w:tc>
              <w:tcPr>
                <w:tcW w:w="817" w:type="pct"/>
                <w:gridSpan w:val="4"/>
                <w:tcBorders>
                  <w:bottom w:val="single" w:sz="12" w:space="0" w:color="auto"/>
                  <w:right w:val="single" w:sz="12" w:space="0" w:color="auto"/>
                </w:tcBorders>
                <w:vAlign w:val="center"/>
              </w:tcPr>
              <w:p w14:paraId="29099D9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1FA08A36" w14:textId="77777777" w:rsidTr="00C95A3C">
        <w:tc>
          <w:tcPr>
            <w:tcW w:w="1256" w:type="pct"/>
            <w:tcBorders>
              <w:left w:val="single" w:sz="12" w:space="0" w:color="auto"/>
              <w:bottom w:val="single" w:sz="12" w:space="0" w:color="auto"/>
            </w:tcBorders>
            <w:shd w:val="clear" w:color="auto" w:fill="00A0DC"/>
            <w:vAlign w:val="center"/>
          </w:tcPr>
          <w:p w14:paraId="4209211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9451603"/>
            <w:placeholder>
              <w:docPart w:val="3CFCABED59BD4515979B8FC8BA92DF07"/>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7348244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1A4DAB0"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C666795"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208381230"/>
                <w:placeholder>
                  <w:docPart w:val="49F694283B6F477DB214130DBC8511B1"/>
                </w:placeholder>
                <w:dropDownList>
                  <w:listItem w:value="Choose an item."/>
                  <w:listItem w:displayText="Y" w:value="Y"/>
                  <w:listItem w:displayText="N" w:value="N"/>
                </w:dropDownList>
              </w:sdtPr>
              <w:sdtEndPr/>
              <w:sdtContent>
                <w:r w:rsidR="00A84B09" w:rsidRPr="009C5A63">
                  <w:rPr>
                    <w:rFonts w:ascii="Proba Pro Lt" w:hAnsi="Proba Pro Lt" w:cstheme="minorHAnsi"/>
                    <w:sz w:val="20"/>
                    <w:szCs w:val="20"/>
                    <w:lang w:val="en-GB"/>
                  </w:rPr>
                  <w:t>Y</w:t>
                </w:r>
              </w:sdtContent>
            </w:sdt>
          </w:p>
        </w:tc>
      </w:tr>
      <w:tr w:rsidR="00A84B09" w:rsidRPr="009C5A63" w14:paraId="58B4432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E2ED3E"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4F3E3607" w14:textId="77777777" w:rsidTr="00B26AA2">
        <w:tc>
          <w:tcPr>
            <w:tcW w:w="1256" w:type="pct"/>
            <w:tcBorders>
              <w:top w:val="single" w:sz="12" w:space="0" w:color="auto"/>
              <w:left w:val="single" w:sz="12" w:space="0" w:color="auto"/>
            </w:tcBorders>
            <w:shd w:val="clear" w:color="auto" w:fill="00A0DC"/>
            <w:vAlign w:val="center"/>
          </w:tcPr>
          <w:p w14:paraId="1680408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818839405"/>
            <w:placeholder>
              <w:docPart w:val="F207F57C56D64F529E9E733C92D1E1CF"/>
            </w:placeholder>
          </w:sdtPr>
          <w:sdtEndPr/>
          <w:sdtContent>
            <w:tc>
              <w:tcPr>
                <w:tcW w:w="3744" w:type="pct"/>
                <w:gridSpan w:val="13"/>
                <w:tcBorders>
                  <w:top w:val="single" w:sz="12" w:space="0" w:color="auto"/>
                  <w:right w:val="single" w:sz="12" w:space="0" w:color="auto"/>
                </w:tcBorders>
                <w:vAlign w:val="center"/>
              </w:tcPr>
              <w:p w14:paraId="51373D79" w14:textId="77777777" w:rsidR="00A84B09" w:rsidRPr="009C5A63" w:rsidRDefault="00A84B09" w:rsidP="00B26AA2">
                <w:pPr>
                  <w:tabs>
                    <w:tab w:val="left" w:pos="2820"/>
                  </w:tabs>
                  <w:spacing w:after="0" w:line="240" w:lineRule="auto"/>
                  <w:rPr>
                    <w:rFonts w:ascii="Proba Pro Lt" w:hAnsi="Proba Pro Lt" w:cstheme="minorHAnsi"/>
                    <w:color w:val="FF0000"/>
                    <w:sz w:val="20"/>
                    <w:szCs w:val="20"/>
                    <w:lang w:val="en-GB"/>
                  </w:rPr>
                </w:pPr>
                <w:proofErr w:type="gramStart"/>
                <w:r w:rsidRPr="009C5A63">
                  <w:rPr>
                    <w:rFonts w:ascii="Proba Pro Lt" w:hAnsi="Proba Pro Lt" w:cstheme="minorHAnsi"/>
                    <w:sz w:val="20"/>
                    <w:szCs w:val="20"/>
                    <w:lang w:val="en-GB"/>
                  </w:rPr>
                  <w:t>The course objective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roofErr w:type="gramEnd"/>
              </w:p>
            </w:tc>
          </w:sdtContent>
        </w:sdt>
      </w:tr>
      <w:tr w:rsidR="00A84B09" w:rsidRPr="009C5A63" w14:paraId="49D76238" w14:textId="77777777" w:rsidTr="00B26AA2">
        <w:tc>
          <w:tcPr>
            <w:tcW w:w="1256" w:type="pct"/>
            <w:tcBorders>
              <w:left w:val="single" w:sz="12" w:space="0" w:color="auto"/>
            </w:tcBorders>
            <w:shd w:val="clear" w:color="auto" w:fill="00A0DC"/>
            <w:vAlign w:val="center"/>
          </w:tcPr>
          <w:p w14:paraId="20AB9A0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10074982"/>
            <w:placeholder>
              <w:docPart w:val="E713962E7AAB49ACA923E3E30A9579B5"/>
            </w:placeholder>
          </w:sdtPr>
          <w:sdtEndPr/>
          <w:sdtContent>
            <w:tc>
              <w:tcPr>
                <w:tcW w:w="3744" w:type="pct"/>
                <w:gridSpan w:val="13"/>
                <w:tcBorders>
                  <w:right w:val="single" w:sz="12" w:space="0" w:color="auto"/>
                </w:tcBorders>
                <w:vAlign w:val="center"/>
              </w:tcPr>
              <w:p w14:paraId="72412FE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93FFD4F" w14:textId="77777777" w:rsidTr="00B26AA2">
        <w:tc>
          <w:tcPr>
            <w:tcW w:w="1256" w:type="pct"/>
            <w:tcBorders>
              <w:left w:val="single" w:sz="12" w:space="0" w:color="auto"/>
            </w:tcBorders>
            <w:shd w:val="clear" w:color="auto" w:fill="00A0DC"/>
            <w:vAlign w:val="center"/>
          </w:tcPr>
          <w:p w14:paraId="66DFEC4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86032892"/>
            <w:placeholder>
              <w:docPart w:val="9E86395291D241DE927843B2E05ED4CF"/>
            </w:placeholder>
          </w:sdtPr>
          <w:sdtEndPr/>
          <w:sdtContent>
            <w:sdt>
              <w:sdtPr>
                <w:rPr>
                  <w:rFonts w:ascii="Proba Pro Lt" w:hAnsi="Proba Pro Lt" w:cstheme="minorHAnsi"/>
                  <w:sz w:val="20"/>
                  <w:szCs w:val="20"/>
                  <w:lang w:val="en-GB"/>
                </w:rPr>
                <w:id w:val="-327744074"/>
                <w:placeholder>
                  <w:docPart w:val="7956F311A8FD4DBFAF4F6D7A66B546D7"/>
                </w:placeholder>
              </w:sdtPr>
              <w:sdtEndPr/>
              <w:sdtContent>
                <w:tc>
                  <w:tcPr>
                    <w:tcW w:w="3744" w:type="pct"/>
                    <w:gridSpan w:val="13"/>
                    <w:tcBorders>
                      <w:right w:val="single" w:sz="12" w:space="0" w:color="auto"/>
                    </w:tcBorders>
                    <w:vAlign w:val="center"/>
                  </w:tcPr>
                  <w:p w14:paraId="3777B216"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05F7D77A"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understand basic principles of research work</w:t>
                    </w:r>
                  </w:p>
                  <w:p w14:paraId="101222DD"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conceptualize and carry out production of new products</w:t>
                    </w:r>
                  </w:p>
                  <w:p w14:paraId="22D02CF6"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 xml:space="preserve">do highly-complex jobs in microbiological, physical and chemical control and development laboratories of food industry </w:t>
                    </w:r>
                  </w:p>
                  <w:p w14:paraId="2759A772"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manage or work in an interdisciplinary team, which conceptualizes and conducts experiments in the field of food technology</w:t>
                    </w:r>
                  </w:p>
                  <w:p w14:paraId="35797E3B"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use and value scientific and occupational literature with the aim of lifelong learning and profession enhancement</w:t>
                    </w:r>
                  </w:p>
                  <w:p w14:paraId="10EC71A8" w14:textId="77777777" w:rsidR="00A84B09" w:rsidRPr="009C5A63" w:rsidRDefault="00A84B09" w:rsidP="00B26AA2">
                    <w:pPr>
                      <w:autoSpaceDE w:val="0"/>
                      <w:autoSpaceDN w:val="0"/>
                      <w:adjustRightInd w:val="0"/>
                      <w:spacing w:after="0" w:line="240" w:lineRule="auto"/>
                      <w:rPr>
                        <w:rFonts w:ascii="Proba Pro Lt" w:eastAsiaTheme="minorHAnsi" w:hAnsi="Proba Pro Lt" w:cstheme="minorHAnsi"/>
                        <w:sz w:val="20"/>
                        <w:szCs w:val="20"/>
                        <w:lang w:val="en-GB"/>
                      </w:rPr>
                    </w:pPr>
                  </w:p>
                  <w:p w14:paraId="59D0F3C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025DB09"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participate in biomedical and related biomolecular researches on account of basic knowledge of molecular and cellular biology and genetics, bioinformatics, immunology and human physiology </w:t>
                    </w:r>
                  </w:p>
                  <w:p w14:paraId="0750C0C3"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equipment and instruments in chemical, biochemical, microbiological and molecular-genetic laboratories </w:t>
                    </w:r>
                  </w:p>
                  <w:p w14:paraId="3FFFC02C"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use scientific literature in English, and present the existing results to experts and laymen, and convey their knowledge and skills to their peers</w:t>
                    </w:r>
                  </w:p>
                  <w:p w14:paraId="517C2ED3"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present, valorize and popularize modern accomplishments and courses of development of molecular biotechnology</w:t>
                    </w:r>
                  </w:p>
                  <w:p w14:paraId="241D4280"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participate actively in scientific paper discussion from the field of molecular biotechnology and related sciences</w:t>
                    </w:r>
                  </w:p>
                  <w:p w14:paraId="118CE6EB"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6583849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01833A3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225C9517"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convey their knowledge and conclusions to both professionals and the general public, in a clear and well-reasoned manner </w:t>
                    </w:r>
                  </w:p>
                  <w:p w14:paraId="54D04FAC"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use and value scientific and occupational literature with the aim of lifelong learning and profession enhancement</w:t>
                    </w:r>
                  </w:p>
                  <w:p w14:paraId="568D674A"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09C07653"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37880BF8" w14:textId="77777777" w:rsidR="00A84B09" w:rsidRPr="009C5A63" w:rsidRDefault="00A84B09" w:rsidP="00B200B4">
                    <w:pPr>
                      <w:pStyle w:val="ListParagraph"/>
                      <w:numPr>
                        <w:ilvl w:val="0"/>
                        <w:numId w:val="113"/>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tr>
      <w:tr w:rsidR="00A84B09" w:rsidRPr="009C5A63" w14:paraId="7FBAB232" w14:textId="77777777" w:rsidTr="00B26AA2">
        <w:tc>
          <w:tcPr>
            <w:tcW w:w="1256" w:type="pct"/>
            <w:tcBorders>
              <w:left w:val="single" w:sz="12" w:space="0" w:color="auto"/>
            </w:tcBorders>
            <w:shd w:val="clear" w:color="auto" w:fill="00A0DC"/>
            <w:vAlign w:val="center"/>
          </w:tcPr>
          <w:p w14:paraId="26E5C63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251392122"/>
            <w:placeholder>
              <w:docPart w:val="F9ABCFD653624CB980227A3A98B56D4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F147CD" w14:textId="28F0C860"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w:t>
                </w:r>
                <w:r w:rsidR="00A84B09" w:rsidRPr="009C5A63">
                  <w:rPr>
                    <w:rFonts w:ascii="Proba Pro Lt" w:hAnsi="Proba Pro Lt" w:cstheme="minorHAnsi"/>
                    <w:sz w:val="20"/>
                    <w:szCs w:val="20"/>
                    <w:lang w:val="en-GB"/>
                  </w:rPr>
                  <w:t>and argue how to overcome the disadvantages of the natural peptides (proteolytic instability, polarity, conformational freedom) by using adequately designed mimetics</w:t>
                </w:r>
              </w:p>
              <w:p w14:paraId="5E5C62EE" w14:textId="1D542D0E"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w:t>
                </w:r>
                <w:r w:rsidR="00A84B09" w:rsidRPr="009C5A63">
                  <w:rPr>
                    <w:rFonts w:ascii="Proba Pro Lt" w:hAnsi="Proba Pro Lt" w:cstheme="minorHAnsi"/>
                    <w:sz w:val="20"/>
                    <w:szCs w:val="20"/>
                    <w:lang w:val="en-GB"/>
                  </w:rPr>
                  <w:t>and identify peptide and non-peptide structures that mimic the secondary structural element (helix, sheet or turn) involved in molecular recognition</w:t>
                </w:r>
              </w:p>
              <w:p w14:paraId="194C2E0A" w14:textId="630380FF"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design </w:t>
                </w:r>
                <w:r w:rsidR="00A84B09" w:rsidRPr="009C5A63">
                  <w:rPr>
                    <w:rFonts w:ascii="Proba Pro Lt" w:hAnsi="Proba Pro Lt" w:cstheme="minorHAnsi"/>
                    <w:sz w:val="20"/>
                    <w:szCs w:val="20"/>
                    <w:lang w:val="en-GB"/>
                  </w:rPr>
                  <w:t>and synthesis of ferrocene peptides as potential mimetics of peptide secondary structural elements</w:t>
                </w:r>
              </w:p>
              <w:p w14:paraId="1A8EE67D" w14:textId="6878B9E1"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perform </w:t>
                </w:r>
                <w:r w:rsidR="00A84B09" w:rsidRPr="009C5A63">
                  <w:rPr>
                    <w:rFonts w:ascii="Proba Pro Lt" w:hAnsi="Proba Pro Lt" w:cstheme="minorHAnsi"/>
                    <w:sz w:val="20"/>
                    <w:szCs w:val="20"/>
                    <w:lang w:val="en-GB"/>
                  </w:rPr>
                  <w:t>the conformational analysis of ferrocene peptidomimetics in solution by using standard spectroscopic techniques (IR, NMR and CD) with the aim to define their secondary structure</w:t>
                </w:r>
              </w:p>
              <w:p w14:paraId="1666C5B0" w14:textId="18D9E96A" w:rsidR="00A84B09" w:rsidRPr="006242D0" w:rsidRDefault="002614F2"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proofErr w:type="gramStart"/>
                <w:r w:rsidRPr="009C5A63">
                  <w:rPr>
                    <w:rFonts w:ascii="Proba Pro Lt" w:hAnsi="Proba Pro Lt" w:cstheme="minorHAnsi"/>
                    <w:sz w:val="20"/>
                    <w:szCs w:val="20"/>
                    <w:lang w:val="en-GB"/>
                  </w:rPr>
                  <w:t>predict</w:t>
                </w:r>
                <w:proofErr w:type="gramEnd"/>
                <w:r w:rsidRPr="009C5A63">
                  <w:rPr>
                    <w:rFonts w:ascii="Proba Pro Lt" w:hAnsi="Proba Pro Lt" w:cstheme="minorHAnsi"/>
                    <w:sz w:val="20"/>
                    <w:szCs w:val="20"/>
                    <w:lang w:val="en-GB"/>
                  </w:rPr>
                  <w:t xml:space="preserve"> </w:t>
                </w:r>
                <w:r w:rsidR="00A84B09" w:rsidRPr="009C5A63">
                  <w:rPr>
                    <w:rFonts w:ascii="Proba Pro Lt" w:hAnsi="Proba Pro Lt" w:cstheme="minorHAnsi"/>
                    <w:sz w:val="20"/>
                    <w:szCs w:val="20"/>
                    <w:lang w:val="en-GB"/>
                  </w:rPr>
                  <w:t>and evaluate the potential pharmacological and biotechnological application of peptidomimetics.</w:t>
                </w:r>
              </w:p>
            </w:tc>
          </w:sdtContent>
        </w:sdt>
      </w:tr>
      <w:tr w:rsidR="00A84B09" w:rsidRPr="009C5A63" w14:paraId="3522A028" w14:textId="77777777" w:rsidTr="00B26AA2">
        <w:tc>
          <w:tcPr>
            <w:tcW w:w="1256" w:type="pct"/>
            <w:tcBorders>
              <w:left w:val="single" w:sz="12" w:space="0" w:color="auto"/>
            </w:tcBorders>
            <w:shd w:val="clear" w:color="auto" w:fill="00A0DC"/>
            <w:vAlign w:val="center"/>
          </w:tcPr>
          <w:p w14:paraId="6A740221" w14:textId="7ADC4D90" w:rsidR="00A84B09"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lastRenderedPageBreak/>
              <w:t xml:space="preserve">2.5. Course content (syllabus) </w:t>
            </w:r>
          </w:p>
        </w:tc>
        <w:sdt>
          <w:sdtPr>
            <w:rPr>
              <w:rFonts w:ascii="Proba Pro Lt" w:hAnsi="Proba Pro Lt" w:cstheme="minorHAnsi"/>
              <w:sz w:val="20"/>
              <w:szCs w:val="20"/>
              <w:lang w:val="en-GB"/>
            </w:rPr>
            <w:id w:val="1253547797"/>
            <w:placeholder>
              <w:docPart w:val="36ED0D51DE6641F5A7C363E21C99E375"/>
            </w:placeholder>
          </w:sdtPr>
          <w:sdtEndPr/>
          <w:sdtContent>
            <w:tc>
              <w:tcPr>
                <w:tcW w:w="3744" w:type="pct"/>
                <w:gridSpan w:val="13"/>
                <w:tcBorders>
                  <w:right w:val="single" w:sz="12" w:space="0" w:color="auto"/>
                </w:tcBorders>
                <w:vAlign w:val="center"/>
              </w:tcPr>
              <w:p w14:paraId="7F82A6B8" w14:textId="77777777" w:rsidR="00A84B09" w:rsidRPr="009C5A63" w:rsidRDefault="00A84B09" w:rsidP="00B200B4">
                <w:pPr>
                  <w:pStyle w:val="ListParagraph"/>
                  <w:numPr>
                    <w:ilvl w:val="0"/>
                    <w:numId w:val="156"/>
                  </w:numPr>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Natural peptides: the role and structure.</w:t>
                </w:r>
              </w:p>
              <w:p w14:paraId="5242CEEA"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Mimetics of </w:t>
                </w:r>
                <w:proofErr w:type="gramStart"/>
                <w:r w:rsidRPr="009C5A63">
                  <w:rPr>
                    <w:rFonts w:ascii="Proba Pro Lt" w:hAnsi="Proba Pro Lt" w:cstheme="minorHAnsi"/>
                    <w:bCs/>
                    <w:sz w:val="20"/>
                    <w:szCs w:val="20"/>
                    <w:lang w:val="en-GB"/>
                  </w:rPr>
                  <w:t>alpha-helix</w:t>
                </w:r>
                <w:proofErr w:type="gramEnd"/>
                <w:r w:rsidRPr="009C5A63">
                  <w:rPr>
                    <w:rFonts w:ascii="Proba Pro Lt" w:hAnsi="Proba Pro Lt" w:cstheme="minorHAnsi"/>
                    <w:bCs/>
                    <w:sz w:val="20"/>
                    <w:szCs w:val="20"/>
                    <w:lang w:val="en-GB"/>
                  </w:rPr>
                  <w:t>.</w:t>
                </w:r>
              </w:p>
              <w:p w14:paraId="6808BA67"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Mimetics of turn.</w:t>
                </w:r>
              </w:p>
              <w:p w14:paraId="31E3E1A1"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Mimetics of beta-sheet.</w:t>
                </w:r>
              </w:p>
              <w:p w14:paraId="0E5399A9"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Ferrocene peptidomimetics.</w:t>
                </w:r>
              </w:p>
              <w:p w14:paraId="383A9667"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Carbohydrate peptidomimetics. Petidomimetics as artificial sweeteners.</w:t>
                </w:r>
              </w:p>
              <w:p w14:paraId="3AA8B520"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Structure and function of natural peptide mimetics (hormones, N-acetylglucosamine, apolipoproteins, etc)</w:t>
                </w:r>
              </w:p>
              <w:p w14:paraId="75395FF1"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Conformational analysis in solution by using the spectroscopic techniques (IR, NMR and CD spectroscopy).</w:t>
                </w:r>
              </w:p>
            </w:tc>
          </w:sdtContent>
        </w:sdt>
      </w:tr>
      <w:tr w:rsidR="00A84B09" w:rsidRPr="009C5A63" w14:paraId="529D15C4" w14:textId="77777777" w:rsidTr="00C95A3C">
        <w:trPr>
          <w:trHeight w:val="349"/>
        </w:trPr>
        <w:tc>
          <w:tcPr>
            <w:tcW w:w="1256" w:type="pct"/>
            <w:vMerge w:val="restart"/>
            <w:tcBorders>
              <w:left w:val="single" w:sz="12" w:space="0" w:color="auto"/>
            </w:tcBorders>
            <w:shd w:val="clear" w:color="auto" w:fill="00A0DC"/>
            <w:vAlign w:val="center"/>
          </w:tcPr>
          <w:p w14:paraId="0C66DEE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6181D227"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1700358"/>
              </w:sdtPr>
              <w:sdtEndPr/>
              <w:sdtContent>
                <w:r w:rsidR="00A84B09" w:rsidRPr="009C5A63">
                  <w:rPr>
                    <w:rFonts w:ascii="Cambria Math" w:eastAsia="MS Gothic" w:hAnsi="Cambria Math" w:cs="Cambria Math"/>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4C680FA3"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8833457"/>
              </w:sdtPr>
              <w:sdtEndPr/>
              <w:sdtContent>
                <w:sdt>
                  <w:sdtPr>
                    <w:rPr>
                      <w:rFonts w:ascii="Proba Pro Lt" w:hAnsi="Proba Pro Lt" w:cstheme="minorHAnsi"/>
                      <w:b w:val="0"/>
                      <w:sz w:val="20"/>
                      <w:szCs w:val="20"/>
                      <w:lang w:val="en-GB"/>
                    </w:rPr>
                    <w:id w:val="20917738"/>
                  </w:sdtPr>
                  <w:sdtEnd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seminars and workshops  </w:t>
            </w:r>
          </w:p>
          <w:p w14:paraId="4F2CC884"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4228747"/>
              </w:sdtPr>
              <w:sdtEndPr/>
              <w:sdtContent>
                <w:sdt>
                  <w:sdtPr>
                    <w:rPr>
                      <w:rFonts w:ascii="Proba Pro Lt" w:hAnsi="Proba Pro Lt" w:cstheme="minorHAnsi"/>
                      <w:b w:val="0"/>
                      <w:sz w:val="20"/>
                      <w:szCs w:val="20"/>
                      <w:lang w:val="en-GB"/>
                    </w:rPr>
                    <w:id w:val="12009693"/>
                  </w:sdtPr>
                  <w:sdtEnd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exercises  </w:t>
            </w:r>
          </w:p>
          <w:p w14:paraId="041543CD"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50780317"/>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3ED6CCC4"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4316253"/>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517A4502"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23445033"/>
              </w:sdtPr>
              <w:sdtEnd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AB63458"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51204826"/>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1B02ECE9"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247467"/>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5A47716C"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02784624"/>
              </w:sdtPr>
              <w:sdtEndPr/>
              <w:sdtContent>
                <w:sdt>
                  <w:sdtPr>
                    <w:rPr>
                      <w:rFonts w:ascii="Proba Pro Lt" w:hAnsi="Proba Pro Lt" w:cstheme="minorHAnsi"/>
                      <w:b w:val="0"/>
                      <w:sz w:val="20"/>
                      <w:szCs w:val="20"/>
                      <w:lang w:val="en-GB"/>
                    </w:rPr>
                    <w:id w:val="14805240"/>
                  </w:sdtPr>
                  <w:sdtEnd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laboratory</w:t>
            </w:r>
          </w:p>
          <w:p w14:paraId="01D720B8"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993871"/>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350ED636"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0066016"/>
              </w:sdtPr>
              <w:sdtEnd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127915458"/>
              </w:sdtPr>
              <w:sdtEndPr/>
              <w:sdtContent>
                <w:sdt>
                  <w:sdtPr>
                    <w:rPr>
                      <w:rFonts w:ascii="Proba Pro Lt" w:hAnsi="Proba Pro Lt" w:cstheme="minorHAnsi"/>
                      <w:b/>
                      <w:sz w:val="20"/>
                      <w:szCs w:val="20"/>
                      <w:lang w:val="en-GB"/>
                    </w:rPr>
                    <w:id w:val="-591164790"/>
                  </w:sdtPr>
                  <w:sdtEnd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53CA54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4EFACBFB" w14:textId="77777777" w:rsidTr="00C95A3C">
        <w:trPr>
          <w:trHeight w:val="577"/>
        </w:trPr>
        <w:tc>
          <w:tcPr>
            <w:tcW w:w="1256" w:type="pct"/>
            <w:vMerge/>
            <w:tcBorders>
              <w:left w:val="single" w:sz="12" w:space="0" w:color="auto"/>
              <w:bottom w:val="single" w:sz="4" w:space="0" w:color="auto"/>
            </w:tcBorders>
            <w:shd w:val="clear" w:color="auto" w:fill="00A0DC"/>
            <w:vAlign w:val="center"/>
          </w:tcPr>
          <w:p w14:paraId="6F58E7E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0C571BE"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5"/>
            <w:vMerge/>
            <w:vAlign w:val="center"/>
          </w:tcPr>
          <w:p w14:paraId="71A9645B"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91419952"/>
            <w:showingPlcHdr/>
          </w:sdtPr>
          <w:sdtEndPr/>
          <w:sdtContent>
            <w:tc>
              <w:tcPr>
                <w:tcW w:w="1247" w:type="pct"/>
                <w:gridSpan w:val="5"/>
                <w:tcBorders>
                  <w:right w:val="single" w:sz="12" w:space="0" w:color="auto"/>
                </w:tcBorders>
              </w:tcPr>
              <w:p w14:paraId="0A7BEB3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78611B4"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06704ED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D8CCB0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506592689"/>
              <w:showingPlcHdr/>
            </w:sdtPr>
            <w:sdtEndPr/>
            <w:sdtContent>
              <w:p w14:paraId="3D564F6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940992290"/>
            </w:sdtPr>
            <w:sdtEndPr/>
            <w:sdtContent>
              <w:p w14:paraId="3330ACD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6D634AB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44192811"/>
              <w:showingPlcHdr/>
            </w:sdtPr>
            <w:sdtEndPr/>
            <w:sdtContent>
              <w:p w14:paraId="1536E29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15168961"/>
            </w:sdtPr>
            <w:sdtEndPr/>
            <w:sdtContent>
              <w:p w14:paraId="759FA20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17EB52"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654678263"/>
              <w:showingPlcHdr/>
            </w:sdtPr>
            <w:sdtEndPr/>
            <w:sdtContent>
              <w:p w14:paraId="18AB572C"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555588761"/>
            </w:sdtPr>
            <w:sdtEndPr/>
            <w:sdtContent>
              <w:p w14:paraId="003BF72C"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r>
      <w:tr w:rsidR="00A84B09" w:rsidRPr="009C5A63" w14:paraId="52729D63" w14:textId="77777777" w:rsidTr="00B26AA2">
        <w:trPr>
          <w:trHeight w:val="397"/>
        </w:trPr>
        <w:tc>
          <w:tcPr>
            <w:tcW w:w="1256" w:type="pct"/>
            <w:vMerge/>
            <w:tcBorders>
              <w:left w:val="single" w:sz="12" w:space="0" w:color="auto"/>
            </w:tcBorders>
            <w:shd w:val="clear" w:color="auto" w:fill="00A0DC"/>
            <w:vAlign w:val="center"/>
          </w:tcPr>
          <w:p w14:paraId="0D61DB25"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E20D77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81169131"/>
            </w:sdtPr>
            <w:sdtEndPr/>
            <w:sdtContent>
              <w:p w14:paraId="4CF7B98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708909016"/>
              <w:showingPlcHdr/>
            </w:sdtPr>
            <w:sdtEndPr/>
            <w:sdtContent>
              <w:p w14:paraId="569510EF"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2FB79710"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054299483"/>
            </w:sdtPr>
            <w:sdtEndPr/>
            <w:sdtContent>
              <w:p w14:paraId="312B0C6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46880195"/>
              <w:showingPlcHdr/>
            </w:sdtPr>
            <w:sdtEndPr/>
            <w:sdtContent>
              <w:p w14:paraId="5B8822E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0B02DC6" w14:textId="77777777" w:rsidR="00A84B09" w:rsidRPr="009C5A63" w:rsidRDefault="0080569B" w:rsidP="00B26AA2">
            <w:pPr>
              <w:pStyle w:val="FieldText"/>
              <w:rPr>
                <w:rFonts w:ascii="Proba Pro Lt" w:hAnsi="Proba Pro Lt" w:cstheme="minorHAnsi"/>
                <w:b w:val="0"/>
                <w:color w:val="FF0000"/>
                <w:sz w:val="20"/>
                <w:szCs w:val="20"/>
                <w:lang w:val="en-GB"/>
              </w:rPr>
            </w:pPr>
            <w:sdt>
              <w:sdtPr>
                <w:rPr>
                  <w:rFonts w:ascii="Proba Pro Lt" w:hAnsi="Proba Pro Lt" w:cstheme="minorHAnsi"/>
                  <w:b w:val="0"/>
                  <w:color w:val="FF0000"/>
                  <w:sz w:val="20"/>
                  <w:szCs w:val="20"/>
                  <w:lang w:val="en-GB"/>
                </w:rPr>
                <w:id w:val="-1167481053"/>
              </w:sdtPr>
              <w:sdtEndPr/>
              <w:sdtContent>
                <w:r w:rsidR="00A84B09" w:rsidRPr="009C5A63">
                  <w:rPr>
                    <w:rFonts w:ascii="Proba Pro Lt" w:hAnsi="Proba Pro Lt" w:cstheme="minorHAnsi"/>
                    <w:b w:val="0"/>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38844887"/>
            </w:sdtPr>
            <w:sdtEndPr/>
            <w:sdtContent>
              <w:p w14:paraId="51D8B256"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544681571"/>
              <w:showingPlcHdr/>
            </w:sdtPr>
            <w:sdtEndPr/>
            <w:sdtContent>
              <w:p w14:paraId="013E69EF"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A84B09" w:rsidRPr="009C5A63" w14:paraId="685325C5" w14:textId="77777777" w:rsidTr="00B26AA2">
        <w:trPr>
          <w:trHeight w:val="397"/>
        </w:trPr>
        <w:tc>
          <w:tcPr>
            <w:tcW w:w="1256" w:type="pct"/>
            <w:vMerge/>
            <w:tcBorders>
              <w:left w:val="single" w:sz="12" w:space="0" w:color="auto"/>
            </w:tcBorders>
            <w:shd w:val="clear" w:color="auto" w:fill="00A0DC"/>
            <w:vAlign w:val="center"/>
          </w:tcPr>
          <w:p w14:paraId="120CB536"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C909A2F"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75606658"/>
              <w:showingPlcHdr/>
            </w:sdtPr>
            <w:sdtEndPr/>
            <w:sdtContent>
              <w:p w14:paraId="2277AE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836298237"/>
            </w:sdtPr>
            <w:sdtEndPr/>
            <w:sdtContent>
              <w:p w14:paraId="645E072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06459E31"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625733375"/>
              <w:showingPlcHdr/>
            </w:sdtPr>
            <w:sdtEndPr/>
            <w:sdtContent>
              <w:p w14:paraId="37D27FAA"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60326246"/>
            </w:sdtPr>
            <w:sdtEndPr/>
            <w:sdtContent>
              <w:p w14:paraId="217869A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37953A1" w14:textId="77777777" w:rsidR="00A84B0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72599606"/>
              </w:sdtPr>
              <w:sdtEndPr/>
              <w:sdtContent>
                <w:sdt>
                  <w:sdtPr>
                    <w:rPr>
                      <w:rFonts w:ascii="Proba Pro Lt" w:hAnsi="Proba Pro Lt" w:cstheme="minorHAnsi"/>
                      <w:b w:val="0"/>
                      <w:sz w:val="20"/>
                      <w:szCs w:val="20"/>
                      <w:lang w:val="en-GB"/>
                    </w:rPr>
                    <w:id w:val="-1418792516"/>
                  </w:sdtPr>
                  <w:sdtEnd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16688115"/>
              <w:showingPlcHdr/>
            </w:sdtPr>
            <w:sdtEndPr/>
            <w:sdtContent>
              <w:p w14:paraId="008A10EC"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840146104"/>
              <w:showingPlcHdr/>
            </w:sdtPr>
            <w:sdtEndPr/>
            <w:sdtContent>
              <w:p w14:paraId="4BB7E18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A84B09" w:rsidRPr="009C5A63" w14:paraId="7C773C3D" w14:textId="77777777" w:rsidTr="00B26AA2">
        <w:trPr>
          <w:trHeight w:val="397"/>
        </w:trPr>
        <w:tc>
          <w:tcPr>
            <w:tcW w:w="1256" w:type="pct"/>
            <w:vMerge/>
            <w:tcBorders>
              <w:left w:val="single" w:sz="12" w:space="0" w:color="auto"/>
            </w:tcBorders>
            <w:shd w:val="clear" w:color="auto" w:fill="00A0DC"/>
            <w:vAlign w:val="center"/>
          </w:tcPr>
          <w:p w14:paraId="58DCF14C"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2F21DEA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398282042"/>
              <w:showingPlcHdr/>
            </w:sdtPr>
            <w:sdtEndPr/>
            <w:sdtContent>
              <w:p w14:paraId="41688C8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882825499"/>
            </w:sdtPr>
            <w:sdtEndPr/>
            <w:sdtContent>
              <w:p w14:paraId="62E416A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3459E9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748950888"/>
            </w:sdtPr>
            <w:sdtEndPr/>
            <w:sdtContent>
              <w:p w14:paraId="00E20138"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82089754"/>
              <w:showingPlcHdr/>
            </w:sdtPr>
            <w:sdtEndPr/>
            <w:sdtContent>
              <w:p w14:paraId="79556635"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C3EE72E" w14:textId="77777777" w:rsidR="00A84B09"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24954831"/>
              </w:sdtPr>
              <w:sdtEndPr/>
              <w:sdtContent>
                <w:sdt>
                  <w:sdtPr>
                    <w:rPr>
                      <w:rFonts w:ascii="Proba Pro Lt" w:hAnsi="Proba Pro Lt" w:cstheme="minorHAnsi"/>
                      <w:b/>
                      <w:sz w:val="20"/>
                      <w:szCs w:val="20"/>
                      <w:lang w:val="en-GB"/>
                    </w:rPr>
                    <w:id w:val="-229311628"/>
                  </w:sdtPr>
                  <w:sdtEnd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541633542"/>
              <w:showingPlcHdr/>
            </w:sdtPr>
            <w:sdtEndPr/>
            <w:sdtContent>
              <w:p w14:paraId="7437B2B0"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953251580"/>
              <w:showingPlcHdr/>
            </w:sdtPr>
            <w:sdtEndPr/>
            <w:sdtContent>
              <w:p w14:paraId="17CF081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27EC0E88"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054EEC1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FC418F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99863229"/>
              <w:showingPlcHdr/>
            </w:sdtPr>
            <w:sdtEndPr/>
            <w:sdtContent>
              <w:p w14:paraId="60FF1AD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06090356"/>
            </w:sdtPr>
            <w:sdtEndPr/>
            <w:sdtContent>
              <w:p w14:paraId="35B68DA4"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764A1FF"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32845487"/>
              <w:showingPlcHdr/>
            </w:sdtPr>
            <w:sdtEndPr/>
            <w:sdtContent>
              <w:p w14:paraId="2AA7902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2807091"/>
            </w:sdtPr>
            <w:sdtEndPr/>
            <w:sdtContent>
              <w:p w14:paraId="7952CE55"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8C297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7497148"/>
            </w:sdtPr>
            <w:sdtEndPr/>
            <w:sdtContent>
              <w:p w14:paraId="5C43965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78F8AF32"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5F6395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01385019"/>
            </w:sdtPr>
            <w:sdtEndPr/>
            <w:sdtContent>
              <w:p w14:paraId="7202B8D0"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6D78E73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Exercises (practical work)                                                   10</w:t>
                </w:r>
              </w:p>
              <w:p w14:paraId="524B194C" w14:textId="77777777" w:rsidR="00A84B09"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4805837"/>
                  </w:sdtPr>
                  <w:sdtEndPr/>
                  <w:sdtContent>
                    <w:r w:rsidR="00A84B09" w:rsidRPr="009C5A63">
                      <w:rPr>
                        <w:rFonts w:ascii="Proba Pro Lt" w:hAnsi="Proba Pro Lt" w:cstheme="minorHAnsi"/>
                        <w:sz w:val="20"/>
                        <w:szCs w:val="20"/>
                        <w:lang w:val="en-GB"/>
                      </w:rPr>
                      <w:t>Seminar paper presentation (with PowerPoint)</w:t>
                    </w:r>
                  </w:sdtContent>
                </w:sdt>
                <w:r w:rsidR="00A84B09" w:rsidRPr="009C5A63">
                  <w:rPr>
                    <w:rFonts w:ascii="Proba Pro Lt" w:hAnsi="Proba Pro Lt" w:cstheme="minorHAnsi"/>
                    <w:color w:val="000000"/>
                    <w:sz w:val="20"/>
                    <w:szCs w:val="20"/>
                    <w:lang w:val="en-GB"/>
                  </w:rPr>
                  <w:t xml:space="preserve">             20</w:t>
                </w:r>
              </w:p>
              <w:p w14:paraId="26165D3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p w14:paraId="4303C4D4"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Grading scale:</w:t>
                </w:r>
              </w:p>
              <w:p w14:paraId="02A2C06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8BCCD0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3E1308B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7B4276F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3FDC1404"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A84B09" w:rsidRPr="009C5A63" w14:paraId="228F23A5" w14:textId="77777777" w:rsidTr="00B26AA2">
        <w:tc>
          <w:tcPr>
            <w:tcW w:w="1256" w:type="pct"/>
            <w:tcBorders>
              <w:left w:val="single" w:sz="12" w:space="0" w:color="auto"/>
              <w:bottom w:val="single" w:sz="12" w:space="0" w:color="auto"/>
            </w:tcBorders>
            <w:shd w:val="clear" w:color="auto" w:fill="00A0DC"/>
            <w:vAlign w:val="center"/>
          </w:tcPr>
          <w:p w14:paraId="776617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AF29B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75867781"/>
            </w:sdtPr>
            <w:sdtEndPr>
              <w:rPr>
                <w:color w:val="auto"/>
              </w:rPr>
            </w:sdtEndPr>
            <w:sdtContent>
              <w:sdt>
                <w:sdtPr>
                  <w:rPr>
                    <w:rFonts w:ascii="Proba Pro Lt" w:hAnsi="Proba Pro Lt" w:cstheme="minorHAnsi"/>
                    <w:i/>
                    <w:sz w:val="20"/>
                    <w:szCs w:val="20"/>
                    <w:lang w:val="en-GB"/>
                  </w:rPr>
                  <w:id w:val="-1165631135"/>
                </w:sdtPr>
                <w:sdtEndPr>
                  <w:rPr>
                    <w:i w:val="0"/>
                  </w:rPr>
                </w:sdtEndPr>
                <w:sdtContent>
                  <w:p w14:paraId="34E051FC"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1CB5F7BB"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0BED89D8"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six points with exercises</w:t>
                    </w:r>
                  </w:p>
                  <w:p w14:paraId="32CDCCD5"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12 points for the seminar paper presentation</w:t>
                    </w:r>
                  </w:p>
                  <w:p w14:paraId="1C37C50C"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18 points in total</w:t>
                    </w:r>
                  </w:p>
                </w:sdtContent>
              </w:sdt>
            </w:sdtContent>
          </w:sdt>
        </w:tc>
      </w:tr>
      <w:tr w:rsidR="00A84B09" w:rsidRPr="009C5A63" w14:paraId="2FE62C96" w14:textId="77777777" w:rsidTr="00C95A3C">
        <w:tc>
          <w:tcPr>
            <w:tcW w:w="1256" w:type="pct"/>
            <w:vMerge w:val="restart"/>
            <w:tcBorders>
              <w:top w:val="single" w:sz="12" w:space="0" w:color="auto"/>
              <w:left w:val="single" w:sz="12" w:space="0" w:color="auto"/>
            </w:tcBorders>
            <w:shd w:val="clear" w:color="auto" w:fill="00A0DC"/>
            <w:vAlign w:val="center"/>
          </w:tcPr>
          <w:p w14:paraId="685732F3"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44A9573"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5462AC"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5A511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08D07396" w14:textId="77777777" w:rsidTr="00C95A3C">
        <w:trPr>
          <w:trHeight w:val="75"/>
        </w:trPr>
        <w:tc>
          <w:tcPr>
            <w:tcW w:w="1256" w:type="pct"/>
            <w:vMerge/>
            <w:tcBorders>
              <w:left w:val="single" w:sz="12" w:space="0" w:color="auto"/>
            </w:tcBorders>
            <w:shd w:val="clear" w:color="auto" w:fill="00A0DC"/>
            <w:vAlign w:val="center"/>
          </w:tcPr>
          <w:p w14:paraId="2C493DC0"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19093851"/>
              <w:showingPlcHdr/>
            </w:sdtPr>
            <w:sdtEndPr>
              <w:rPr>
                <w:color w:val="auto"/>
              </w:rPr>
            </w:sdtEndPr>
            <w:sdtContent>
              <w:p w14:paraId="10D2BEA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15676510"/>
              <w:showingPlcHdr/>
            </w:sdtPr>
            <w:sdtEndPr/>
            <w:sdtContent>
              <w:p w14:paraId="7FE7CB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35449608"/>
              <w:showingPlcHdr/>
            </w:sdtPr>
            <w:sdtEndPr/>
            <w:sdtContent>
              <w:p w14:paraId="7A7F82F9"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50C4D90D" w14:textId="77777777" w:rsidTr="00B26AA2">
        <w:tc>
          <w:tcPr>
            <w:tcW w:w="1256" w:type="pct"/>
            <w:tcBorders>
              <w:top w:val="single" w:sz="12" w:space="0" w:color="auto"/>
              <w:left w:val="single" w:sz="12" w:space="0" w:color="auto"/>
            </w:tcBorders>
            <w:shd w:val="clear" w:color="auto" w:fill="00A0DC"/>
            <w:vAlign w:val="center"/>
          </w:tcPr>
          <w:p w14:paraId="5AB56CC5"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35178210"/>
          </w:sdtPr>
          <w:sdtEndPr/>
          <w:sdtContent>
            <w:tc>
              <w:tcPr>
                <w:tcW w:w="3744" w:type="pct"/>
                <w:gridSpan w:val="13"/>
                <w:tcBorders>
                  <w:top w:val="single" w:sz="12" w:space="0" w:color="auto"/>
                  <w:right w:val="single" w:sz="12" w:space="0" w:color="auto"/>
                </w:tcBorders>
              </w:tcPr>
              <w:p w14:paraId="7D1AA571" w14:textId="77777777" w:rsidR="00A84B09" w:rsidRPr="009C5A63" w:rsidRDefault="00A84B09" w:rsidP="00B200B4">
                <w:pPr>
                  <w:pStyle w:val="ListParagraph"/>
                  <w:numPr>
                    <w:ilvl w:val="0"/>
                    <w:numId w:val="9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0249E521"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lastRenderedPageBreak/>
                  <w:t>E. Ko</w:t>
                </w:r>
                <w:proofErr w:type="gramEnd"/>
                <w:r w:rsidRPr="009C5A63">
                  <w:rPr>
                    <w:rFonts w:ascii="Proba Pro Lt" w:hAnsi="Proba Pro Lt" w:cstheme="minorHAnsi"/>
                    <w:sz w:val="20"/>
                    <w:szCs w:val="20"/>
                    <w:lang w:val="en-GB"/>
                  </w:rPr>
                  <w:t xml:space="preserve">, Ji.Liu, K. Burgess, Minimalist and universal peptidomimetics, </w:t>
                </w:r>
                <w:r w:rsidRPr="009C5A63">
                  <w:rPr>
                    <w:rFonts w:ascii="Proba Pro Lt" w:hAnsi="Proba Pro Lt" w:cstheme="minorHAnsi"/>
                    <w:i/>
                    <w:iCs/>
                    <w:sz w:val="20"/>
                    <w:szCs w:val="20"/>
                    <w:lang w:val="en-GB"/>
                  </w:rPr>
                  <w:t>Chemical Society Reviews</w:t>
                </w:r>
                <w:r w:rsidRPr="009C5A63">
                  <w:rPr>
                    <w:rFonts w:ascii="Proba Pro Lt" w:hAnsi="Proba Pro Lt" w:cstheme="minorHAnsi"/>
                    <w:sz w:val="20"/>
                    <w:szCs w:val="20"/>
                    <w:lang w:val="en-GB"/>
                  </w:rPr>
                  <w:t xml:space="preserve"> 2011, </w:t>
                </w:r>
                <w:r w:rsidRPr="009C5A63">
                  <w:rPr>
                    <w:rFonts w:ascii="Proba Pro Lt" w:hAnsi="Proba Pro Lt" w:cstheme="minorHAnsi"/>
                    <w:i/>
                    <w:iCs/>
                    <w:sz w:val="20"/>
                    <w:szCs w:val="20"/>
                    <w:lang w:val="en-GB"/>
                  </w:rPr>
                  <w:t>40</w:t>
                </w:r>
                <w:r w:rsidRPr="009C5A63">
                  <w:rPr>
                    <w:rFonts w:ascii="Proba Pro Lt" w:hAnsi="Proba Pro Lt" w:cstheme="minorHAnsi"/>
                    <w:sz w:val="20"/>
                    <w:szCs w:val="20"/>
                    <w:lang w:val="en-GB"/>
                  </w:rPr>
                  <w:t>, 4411–4421.</w:t>
                </w:r>
              </w:p>
              <w:p w14:paraId="67E7C6E0"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Gentilucci, A. Tolomelli, F. Squassabia, Peptides and Peptidomimetics in Medicine, Surgery and Biotechnology, </w:t>
                </w:r>
                <w:r w:rsidRPr="009C5A63">
                  <w:rPr>
                    <w:rFonts w:ascii="Proba Pro Lt" w:hAnsi="Proba Pro Lt" w:cstheme="minorHAnsi"/>
                    <w:i/>
                    <w:iCs/>
                    <w:sz w:val="20"/>
                    <w:szCs w:val="20"/>
                    <w:lang w:val="en-GB"/>
                  </w:rPr>
                  <w:t xml:space="preserve">Current Medicinal Chemistry </w:t>
                </w:r>
                <w:r w:rsidRPr="009C5A63">
                  <w:rPr>
                    <w:rFonts w:ascii="Proba Pro Lt" w:hAnsi="Proba Pro Lt" w:cstheme="minorHAnsi"/>
                    <w:sz w:val="20"/>
                    <w:szCs w:val="20"/>
                    <w:lang w:val="en-GB"/>
                  </w:rPr>
                  <w:t xml:space="preserve">2006, </w:t>
                </w:r>
                <w:r w:rsidRPr="009C5A63">
                  <w:rPr>
                    <w:rFonts w:ascii="Proba Pro Lt" w:hAnsi="Proba Pro Lt" w:cstheme="minorHAnsi"/>
                    <w:i/>
                    <w:iCs/>
                    <w:sz w:val="20"/>
                    <w:szCs w:val="20"/>
                    <w:lang w:val="en-GB"/>
                  </w:rPr>
                  <w:t xml:space="preserve">13, </w:t>
                </w:r>
                <w:r w:rsidRPr="009C5A63">
                  <w:rPr>
                    <w:rFonts w:ascii="Proba Pro Lt" w:hAnsi="Proba Pro Lt" w:cstheme="minorHAnsi"/>
                    <w:sz w:val="20"/>
                    <w:szCs w:val="20"/>
                    <w:lang w:val="en-GB"/>
                  </w:rPr>
                  <w:t>2449-2466.</w:t>
                </w:r>
              </w:p>
              <w:p w14:paraId="41C57FCE"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 Grauer, B. König, Peptidomimetics – A Versatile Route to Biologically Active Compounds, </w:t>
                </w:r>
                <w:r w:rsidRPr="009C5A63">
                  <w:rPr>
                    <w:rFonts w:ascii="Proba Pro Lt" w:hAnsi="Proba Pro Lt" w:cstheme="minorHAnsi"/>
                    <w:i/>
                    <w:iCs/>
                    <w:sz w:val="20"/>
                    <w:szCs w:val="20"/>
                    <w:lang w:val="en-GB"/>
                  </w:rPr>
                  <w:t xml:space="preserve">European Journal of Organic Chemistry </w:t>
                </w:r>
                <w:r w:rsidRPr="009C5A63">
                  <w:rPr>
                    <w:rFonts w:ascii="Proba Pro Lt" w:hAnsi="Proba Pro Lt" w:cstheme="minorHAnsi"/>
                    <w:sz w:val="20"/>
                    <w:szCs w:val="20"/>
                    <w:lang w:val="en-GB"/>
                  </w:rPr>
                  <w:t>2009, 5099–5111.</w:t>
                </w:r>
              </w:p>
            </w:tc>
          </w:sdtContent>
        </w:sdt>
      </w:tr>
      <w:tr w:rsidR="00A84B09" w:rsidRPr="009C5A63" w14:paraId="6DCCB6E1" w14:textId="77777777" w:rsidTr="00B26AA2">
        <w:tc>
          <w:tcPr>
            <w:tcW w:w="1256" w:type="pct"/>
            <w:tcBorders>
              <w:top w:val="single" w:sz="12" w:space="0" w:color="auto"/>
              <w:left w:val="single" w:sz="12" w:space="0" w:color="auto"/>
            </w:tcBorders>
            <w:shd w:val="clear" w:color="auto" w:fill="00A0DC"/>
            <w:vAlign w:val="center"/>
          </w:tcPr>
          <w:p w14:paraId="2AC7B20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4A06468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2A93C6BC" w14:textId="77777777" w:rsidTr="00B26AA2">
        <w:tc>
          <w:tcPr>
            <w:tcW w:w="1256" w:type="pct"/>
            <w:tcBorders>
              <w:left w:val="single" w:sz="12" w:space="0" w:color="auto"/>
              <w:bottom w:val="single" w:sz="12" w:space="0" w:color="auto"/>
            </w:tcBorders>
            <w:shd w:val="clear" w:color="auto" w:fill="00A0DC"/>
            <w:vAlign w:val="center"/>
          </w:tcPr>
          <w:p w14:paraId="6190D005"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2140998799"/>
          </w:sdtPr>
          <w:sdtEndPr/>
          <w:sdtContent>
            <w:tc>
              <w:tcPr>
                <w:tcW w:w="3744" w:type="pct"/>
                <w:gridSpan w:val="13"/>
                <w:tcBorders>
                  <w:bottom w:val="single" w:sz="12" w:space="0" w:color="auto"/>
                  <w:right w:val="single" w:sz="12" w:space="0" w:color="auto"/>
                </w:tcBorders>
              </w:tcPr>
              <w:p w14:paraId="0B893A7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23BF14B" w14:textId="77777777" w:rsidR="00A84B09" w:rsidRPr="009C5A63" w:rsidRDefault="00A84B09" w:rsidP="00A84B09">
      <w:pPr>
        <w:spacing w:after="0" w:line="240" w:lineRule="auto"/>
        <w:rPr>
          <w:rFonts w:ascii="Proba Pro Lt" w:hAnsi="Proba Pro Lt" w:cstheme="minorHAnsi"/>
          <w:sz w:val="20"/>
          <w:szCs w:val="20"/>
          <w:lang w:val="en-GB"/>
        </w:rPr>
      </w:pPr>
    </w:p>
    <w:p w14:paraId="772EE2D1" w14:textId="77777777" w:rsidR="008471ED" w:rsidRPr="009C5A63" w:rsidRDefault="008471ED"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9C5A63"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0832600D" w:rsidR="00790C07"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790C07" w:rsidRPr="009C5A63"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264D77DD" w:rsidR="00790C07"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790C07"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949827018"/>
            <w:placeholder>
              <w:docPart w:val="2B353C4AEEDC4688AE1D2CB343334605"/>
            </w:placeholder>
          </w:sdtPr>
          <w:sdtEndPr/>
          <w:sdtContent>
            <w:sdt>
              <w:sdtPr>
                <w:rPr>
                  <w:rFonts w:ascii="Proba Pro Lt" w:hAnsi="Proba Pro Lt" w:cstheme="minorHAnsi"/>
                  <w:sz w:val="20"/>
                  <w:szCs w:val="20"/>
                  <w:lang w:val="en-GB"/>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6DB04586" w:rsidR="00790C07" w:rsidRPr="009C5A63" w:rsidRDefault="00D632E1"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"http://www.pbf.unizg.hr/en/departments/department_of_food_engineering/laboratory_for_the_biological_waste_water_treatment/tibela_landeka_dragicevic"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Tibela Landeka Dragičević, PhD, Full Professor</w:t>
                    </w:r>
                  </w:p>
                  <w:p w14:paraId="0E440CB4" w14:textId="27096892" w:rsidR="00790C07" w:rsidRPr="009C5A63" w:rsidRDefault="00D632E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60" w:history="1">
                      <w:r w:rsidR="00C95A3C" w:rsidRPr="00C95A3C">
                        <w:rPr>
                          <w:rStyle w:val="Hyperlink"/>
                          <w:rFonts w:ascii="Proba Pro Lt" w:hAnsi="Proba Pro Lt"/>
                          <w:sz w:val="20"/>
                          <w:szCs w:val="20"/>
                        </w:rPr>
                        <w:t>Dijana Grgas Uhlik, PhD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685054C0"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46771968"/>
            <w:placeholder>
              <w:docPart w:val="7CCAEC764A414E37855697363A915B7C"/>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3C197C8" w14:textId="79F9ECD0"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790C07" w:rsidRPr="009C5A63"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787A8DAE"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sdt>
          <w:sdtPr>
            <w:rPr>
              <w:rFonts w:ascii="Proba Pro Lt" w:hAnsi="Proba Pro Lt" w:cstheme="minorHAnsi"/>
              <w:sz w:val="20"/>
              <w:szCs w:val="20"/>
              <w:lang w:val="en-GB"/>
            </w:rPr>
            <w:id w:val="-1261373453"/>
            <w:placeholder>
              <w:docPart w:val="AC2B89C34F8C4869A224F6556BB1A00F"/>
            </w:placeholder>
          </w:sdtPr>
          <w:sdtEndPr/>
          <w:sdtContent>
            <w:bookmarkStart w:id="27" w:name="Biološka_razgradnja_organskih_spojeva" w:displacedByCustomXml="next"/>
            <w:sdt>
              <w:sdtPr>
                <w:rPr>
                  <w:rFonts w:ascii="Proba Pro Lt" w:hAnsi="Proba Pro Lt" w:cstheme="minorHAnsi"/>
                  <w:sz w:val="20"/>
                  <w:szCs w:val="20"/>
                  <w:lang w:val="en-GB"/>
                </w:rPr>
                <w:id w:val="-1607805819"/>
                <w:placeholder>
                  <w:docPart w:val="D3A6E457183F4C288365968EC9D7CF04"/>
                </w:placeholder>
              </w:sdtPr>
              <w:sdtEndPr/>
              <w:sdtContent>
                <w:tc>
                  <w:tcPr>
                    <w:tcW w:w="1522" w:type="pct"/>
                    <w:gridSpan w:val="4"/>
                    <w:tcBorders>
                      <w:top w:val="single" w:sz="12" w:space="0" w:color="auto"/>
                      <w:right w:val="single" w:sz="12" w:space="0" w:color="auto"/>
                    </w:tcBorders>
                    <w:vAlign w:val="center"/>
                  </w:tcPr>
                  <w:p w14:paraId="2A0F920D" w14:textId="23998C21" w:rsidR="00790C07"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Biodegradation of Organic C</w:t>
                    </w:r>
                    <w:r w:rsidR="008553B8" w:rsidRPr="001D2138">
                      <w:rPr>
                        <w:rFonts w:ascii="Proba Pro Lt" w:hAnsi="Proba Pro Lt" w:cstheme="minorHAnsi"/>
                        <w:b/>
                        <w:sz w:val="20"/>
                        <w:szCs w:val="20"/>
                        <w:lang w:val="en-GB"/>
                      </w:rPr>
                      <w:t>ompunds</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63074DFA"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18431695"/>
            <w:placeholder>
              <w:docPart w:val="508959216513472C936C8F5C2D2AE67D"/>
            </w:placeholder>
          </w:sdtPr>
          <w:sdtEndPr/>
          <w:sdtContent>
            <w:tc>
              <w:tcPr>
                <w:tcW w:w="817" w:type="pct"/>
                <w:gridSpan w:val="4"/>
                <w:tcBorders>
                  <w:top w:val="single" w:sz="12" w:space="0" w:color="auto"/>
                  <w:right w:val="single" w:sz="12" w:space="0" w:color="auto"/>
                </w:tcBorders>
                <w:vAlign w:val="center"/>
              </w:tcPr>
              <w:p w14:paraId="147AC7BD"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790C07" w:rsidRPr="009C5A63"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7D46DEDA"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88134780"/>
            <w:placeholder>
              <w:docPart w:val="03C5A73062E844E6B2D984B96C0F5D63"/>
            </w:placeholder>
          </w:sdtPr>
          <w:sdtEndPr/>
          <w:sdtContent>
            <w:tc>
              <w:tcPr>
                <w:tcW w:w="1522" w:type="pct"/>
                <w:gridSpan w:val="4"/>
                <w:tcBorders>
                  <w:bottom w:val="single" w:sz="12" w:space="0" w:color="auto"/>
                  <w:right w:val="single" w:sz="12" w:space="0" w:color="auto"/>
                </w:tcBorders>
                <w:vAlign w:val="center"/>
              </w:tcPr>
              <w:p w14:paraId="6121048F"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333333"/>
                    <w:sz w:val="20"/>
                    <w:szCs w:val="20"/>
                    <w:lang w:val="en-GB"/>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33F6AAF4"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33911534"/>
            <w:placeholder>
              <w:docPart w:val="F6FBEF9CE15C40D089B87AE159783009"/>
            </w:placeholder>
          </w:sdtPr>
          <w:sdtEndPr/>
          <w:sdtContent>
            <w:sdt>
              <w:sdtPr>
                <w:rPr>
                  <w:rFonts w:ascii="Proba Pro Lt" w:hAnsi="Proba Pro Lt" w:cstheme="minorHAnsi"/>
                  <w:sz w:val="20"/>
                  <w:szCs w:val="20"/>
                  <w:lang w:val="en-GB"/>
                </w:rPr>
                <w:id w:val="-958711552"/>
                <w:placeholder>
                  <w:docPart w:val="77539A1126724BA78606B425DD012AEB"/>
                </w:placeholder>
              </w:sdtPr>
              <w:sdtEndPr/>
              <w:sdtContent>
                <w:tc>
                  <w:tcPr>
                    <w:tcW w:w="817" w:type="pct"/>
                    <w:gridSpan w:val="4"/>
                    <w:tcBorders>
                      <w:bottom w:val="single" w:sz="12" w:space="0" w:color="auto"/>
                      <w:right w:val="single" w:sz="12" w:space="0" w:color="auto"/>
                    </w:tcBorders>
                    <w:vAlign w:val="center"/>
                  </w:tcPr>
                  <w:p w14:paraId="2D4537D5" w14:textId="2A21F31E"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7</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8</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sdtContent>
        </w:sdt>
      </w:tr>
      <w:tr w:rsidR="00790C07" w:rsidRPr="009C5A63" w14:paraId="7CC73884" w14:textId="77777777" w:rsidTr="002B7CD6">
        <w:tc>
          <w:tcPr>
            <w:tcW w:w="1256" w:type="pct"/>
            <w:tcBorders>
              <w:left w:val="single" w:sz="12" w:space="0" w:color="auto"/>
              <w:bottom w:val="single" w:sz="12" w:space="0" w:color="auto"/>
            </w:tcBorders>
            <w:shd w:val="clear" w:color="auto" w:fill="00A0DC"/>
            <w:vAlign w:val="center"/>
          </w:tcPr>
          <w:p w14:paraId="48C72CD9" w14:textId="5452ED71"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790C07"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id w:val="2102676595"/>
            <w:placeholder>
              <w:docPart w:val="8F28DD84E77D4412BF8E6796434FE2E3"/>
            </w:placeholder>
          </w:sdtPr>
          <w:sdtEndPr/>
          <w:sdtContent>
            <w:sdt>
              <w:sdtPr>
                <w:rPr>
                  <w:rFonts w:ascii="Proba Pro Lt" w:hAnsi="Proba Pro Lt" w:cstheme="minorHAnsi"/>
                  <w:sz w:val="20"/>
                  <w:szCs w:val="20"/>
                  <w:lang w:val="en-GB"/>
                </w:rPr>
                <w:alias w:val="Odaberite studijski program"/>
                <w:tag w:val="Odaberite studijski program"/>
                <w:id w:val="-637881543"/>
                <w:placeholder>
                  <w:docPart w:val="0C324BA95F8B4CE1956E06B6FE110C7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C106F34" w14:textId="7ABDFC69"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86E6B9" w14:textId="55F91B42"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498092071"/>
            <w:placeholder>
              <w:docPart w:val="772F238600D8482BA41C3F20FF29614F"/>
            </w:placeholder>
          </w:sdtPr>
          <w:sdtEndPr/>
          <w:sdtContent>
            <w:tc>
              <w:tcPr>
                <w:tcW w:w="817" w:type="pct"/>
                <w:gridSpan w:val="4"/>
                <w:tcBorders>
                  <w:bottom w:val="single" w:sz="12" w:space="0" w:color="auto"/>
                  <w:right w:val="single" w:sz="12" w:space="0" w:color="auto"/>
                </w:tcBorders>
                <w:vAlign w:val="center"/>
              </w:tcPr>
              <w:p w14:paraId="7B4E0FF6"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33</w:t>
                </w:r>
              </w:p>
            </w:tc>
          </w:sdtContent>
        </w:sdt>
      </w:tr>
      <w:tr w:rsidR="00790C07" w:rsidRPr="009C5A63" w14:paraId="0173EE8B" w14:textId="77777777" w:rsidTr="002B7CD6">
        <w:tc>
          <w:tcPr>
            <w:tcW w:w="1256" w:type="pct"/>
            <w:tcBorders>
              <w:left w:val="single" w:sz="12" w:space="0" w:color="auto"/>
              <w:bottom w:val="single" w:sz="12" w:space="0" w:color="auto"/>
            </w:tcBorders>
            <w:shd w:val="clear" w:color="auto" w:fill="00A0DC"/>
            <w:vAlign w:val="center"/>
          </w:tcPr>
          <w:p w14:paraId="01D00C61" w14:textId="7102300A"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907673322"/>
            <w:placeholder>
              <w:docPart w:val="F809605C1ECD410394A1A32007575FB7"/>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577926C" w14:textId="73219AEB"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7390104" w14:textId="079C8750"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E8E7BE" w14:textId="77777777" w:rsidR="00790C07"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903791023"/>
                <w:placeholder>
                  <w:docPart w:val="B159930CF2C84B7382874F6CE8673826"/>
                </w:placeholder>
                <w:dropDownList>
                  <w:listItem w:value="Choose an item."/>
                  <w:listItem w:displayText="1." w:value="1."/>
                  <w:listItem w:displayText="2." w:value="2."/>
                  <w:listItem w:displayText="3." w:value="3."/>
                </w:dropDownList>
              </w:sdtPr>
              <w:sdtEndPr/>
              <w:sdtContent>
                <w:r w:rsidR="00327E7E" w:rsidRPr="009C5A63">
                  <w:rPr>
                    <w:rFonts w:ascii="Proba Pro Lt" w:hAnsi="Proba Pro Lt" w:cstheme="minorHAnsi"/>
                    <w:sz w:val="20"/>
                    <w:szCs w:val="20"/>
                    <w:lang w:val="en-GB"/>
                  </w:rPr>
                  <w:t>1.</w:t>
                </w:r>
              </w:sdtContent>
            </w:sdt>
            <w:r w:rsidR="00790C07" w:rsidRPr="009C5A63">
              <w:rPr>
                <w:rFonts w:ascii="Proba Pro Lt" w:hAnsi="Proba Pro Lt" w:cstheme="minorHAnsi"/>
                <w:sz w:val="20"/>
                <w:szCs w:val="20"/>
                <w:lang w:val="en-GB"/>
              </w:rPr>
              <w:tab/>
            </w:r>
          </w:p>
          <w:p w14:paraId="620F5670" w14:textId="77777777" w:rsidR="00790C07"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64068065"/>
                <w:placeholder>
                  <w:docPart w:val="21A9181B3C01446D96ED70014B078BC5"/>
                </w:placeholder>
              </w:sdtPr>
              <w:sdtEndPr/>
              <w:sdtContent>
                <w:r w:rsidR="00790C07" w:rsidRPr="009C5A63">
                  <w:rPr>
                    <w:rFonts w:ascii="Proba Pro Lt" w:hAnsi="Proba Pro Lt" w:cstheme="minorHAnsi"/>
                    <w:sz w:val="20"/>
                    <w:szCs w:val="20"/>
                    <w:lang w:val="en-GB"/>
                  </w:rPr>
                  <w:t xml:space="preserve">0 </w:t>
                </w:r>
              </w:sdtContent>
            </w:sdt>
            <w:r w:rsidR="00790C07" w:rsidRPr="009C5A63">
              <w:rPr>
                <w:rFonts w:ascii="Proba Pro Lt" w:hAnsi="Proba Pro Lt" w:cstheme="minorHAnsi"/>
                <w:sz w:val="20"/>
                <w:szCs w:val="20"/>
                <w:lang w:val="en-GB"/>
              </w:rPr>
              <w:t>%</w:t>
            </w:r>
          </w:p>
        </w:tc>
      </w:tr>
      <w:tr w:rsidR="00790C07" w:rsidRPr="009C5A63"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191A5334"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95042214"/>
            <w:placeholder>
              <w:docPart w:val="C3DD0E42D3044703AC72C6D1F9853A7C"/>
            </w:placeholder>
          </w:sdtPr>
          <w:sdtEndPr/>
          <w:sdtContent>
            <w:sdt>
              <w:sdtPr>
                <w:rPr>
                  <w:rFonts w:ascii="Proba Pro Lt" w:hAnsi="Proba Pro Lt" w:cstheme="minorHAnsi"/>
                  <w:sz w:val="20"/>
                  <w:szCs w:val="20"/>
                  <w:lang w:val="en-GB"/>
                </w:rPr>
                <w:id w:val="-1745718070"/>
                <w:placeholder>
                  <w:docPart w:val="2167CE764D2E475CBED43D314E1364CB"/>
                </w:placeholder>
              </w:sdtPr>
              <w:sdtEndPr/>
              <w:sdtContent>
                <w:tc>
                  <w:tcPr>
                    <w:tcW w:w="1522" w:type="pct"/>
                    <w:gridSpan w:val="4"/>
                    <w:tcBorders>
                      <w:bottom w:val="single" w:sz="12" w:space="0" w:color="auto"/>
                      <w:right w:val="single" w:sz="12" w:space="0" w:color="auto"/>
                    </w:tcBorders>
                    <w:vAlign w:val="center"/>
                  </w:tcPr>
                  <w:p w14:paraId="3BBBDB6D" w14:textId="38F662EA" w:rsidR="00790C07"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4A260E" w:rsidRPr="009C5A63">
                      <w:rPr>
                        <w:rFonts w:ascii="Proba Pro Lt" w:hAnsi="Proba Pro Lt" w:cstheme="minorHAnsi"/>
                        <w:sz w:val="20"/>
                        <w:szCs w:val="20"/>
                        <w:lang w:val="en-GB"/>
                      </w:rPr>
                      <w:t xml:space="preserve"> and</w:t>
                    </w:r>
                    <w:r w:rsidR="00790C07" w:rsidRPr="009C5A63">
                      <w:rPr>
                        <w:rFonts w:ascii="Proba Pro Lt" w:hAnsi="Proba Pro Lt" w:cstheme="minorHAnsi"/>
                        <w:sz w:val="20"/>
                        <w:szCs w:val="20"/>
                        <w:lang w:val="en-GB"/>
                      </w:rPr>
                      <w:t xml:space="preserve"> seminar</w:t>
                    </w:r>
                    <w:r w:rsidR="004A260E" w:rsidRPr="009C5A63">
                      <w:rPr>
                        <w:rFonts w:ascii="Proba Pro Lt" w:hAnsi="Proba Pro Lt" w:cstheme="minorHAnsi"/>
                        <w:sz w:val="20"/>
                        <w:szCs w:val="20"/>
                        <w:lang w:val="en-GB"/>
                      </w:rPr>
                      <w:t>s in</w:t>
                    </w:r>
                    <w:r w:rsidR="00790C07" w:rsidRPr="009C5A63">
                      <w:rPr>
                        <w:rFonts w:ascii="Proba Pro Lt" w:hAnsi="Proba Pro Lt" w:cstheme="minorHAnsi"/>
                        <w:sz w:val="20"/>
                        <w:szCs w:val="20"/>
                        <w:lang w:val="en-GB"/>
                      </w:rPr>
                      <w:t xml:space="preserve"> P1, </w:t>
                    </w:r>
                    <w:r w:rsidR="002E51DF" w:rsidRPr="009C5A63">
                      <w:rPr>
                        <w:rFonts w:ascii="Proba Pro Lt" w:hAnsi="Proba Pro Lt" w:cstheme="minorHAnsi"/>
                        <w:sz w:val="20"/>
                        <w:szCs w:val="20"/>
                        <w:lang w:val="en-GB"/>
                      </w:rPr>
                      <w:t>exercises</w:t>
                    </w:r>
                    <w:r w:rsidR="00790C07" w:rsidRPr="009C5A63">
                      <w:rPr>
                        <w:rFonts w:ascii="Proba Pro Lt" w:hAnsi="Proba Pro Lt" w:cstheme="minorHAnsi"/>
                        <w:sz w:val="20"/>
                        <w:szCs w:val="20"/>
                        <w:lang w:val="en-GB"/>
                      </w:rPr>
                      <w:t xml:space="preserve"> </w:t>
                    </w:r>
                    <w:r w:rsidR="004A260E" w:rsidRPr="009C5A63">
                      <w:rPr>
                        <w:rFonts w:ascii="Proba Pro Lt" w:hAnsi="Proba Pro Lt" w:cstheme="minorHAnsi"/>
                        <w:sz w:val="20"/>
                        <w:szCs w:val="20"/>
                        <w:lang w:val="en-GB"/>
                      </w:rPr>
                      <w:t>in the 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A125730" w:rsidR="00790C07"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03732207"/>
            <w:placeholder>
              <w:docPart w:val="742363BA8B4146A388A30E0E35A000B1"/>
            </w:placeholder>
          </w:sdtPr>
          <w:sdtEndPr/>
          <w:sdtContent>
            <w:sdt>
              <w:sdtPr>
                <w:rPr>
                  <w:rFonts w:ascii="Proba Pro Lt" w:hAnsi="Proba Pro Lt" w:cstheme="minorHAnsi"/>
                  <w:sz w:val="20"/>
                  <w:szCs w:val="20"/>
                  <w:lang w:val="en-GB"/>
                </w:rPr>
                <w:id w:val="-563642937"/>
                <w:placeholder>
                  <w:docPart w:val="D44154131B4643D98F6973381CC74B03"/>
                </w:placeholder>
              </w:sdtPr>
              <w:sdtEndPr/>
              <w:sdtContent>
                <w:tc>
                  <w:tcPr>
                    <w:tcW w:w="817" w:type="pct"/>
                    <w:gridSpan w:val="4"/>
                    <w:tcBorders>
                      <w:bottom w:val="single" w:sz="12" w:space="0" w:color="auto"/>
                      <w:right w:val="single" w:sz="12" w:space="0" w:color="auto"/>
                    </w:tcBorders>
                    <w:vAlign w:val="center"/>
                  </w:tcPr>
                  <w:p w14:paraId="44DA0C21" w14:textId="31B6F636" w:rsidR="00790C07"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790C07" w:rsidRPr="009C5A63">
                      <w:rPr>
                        <w:rFonts w:ascii="Proba Pro Lt" w:hAnsi="Proba Pro Lt" w:cstheme="minorHAnsi"/>
                        <w:sz w:val="20"/>
                        <w:szCs w:val="20"/>
                        <w:lang w:val="en-GB"/>
                      </w:rPr>
                      <w:t xml:space="preserve"> </w:t>
                    </w:r>
                  </w:p>
                </w:tc>
              </w:sdtContent>
            </w:sdt>
          </w:sdtContent>
        </w:sdt>
      </w:tr>
      <w:tr w:rsidR="00790C07" w:rsidRPr="009C5A63"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22AF1771"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63119645"/>
            <w:placeholder>
              <w:docPart w:val="58C73E8E1D594E3491B5EE2B31B5AB05"/>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7CF49A1" w14:textId="04200C42"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6489A14" w14:textId="1F1C6A3C" w:rsidR="00790C07"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7A4BBD04" w14:textId="17FD93C5" w:rsidR="00790C07"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78206908"/>
                <w:placeholder>
                  <w:docPart w:val="98331BA81DCE4CBD9A91680CDDFEFF9B"/>
                </w:placeholder>
                <w:dropDownList>
                  <w:listItem w:value="Choose an item."/>
                  <w:listItem w:displayText="Y" w:value="Y"/>
                  <w:listItem w:displayText="N" w:value="N"/>
                </w:dropDownList>
              </w:sdtPr>
              <w:sdtEndPr/>
              <w:sdtContent>
                <w:r w:rsidR="00327E7E" w:rsidRPr="009C5A63">
                  <w:rPr>
                    <w:rFonts w:ascii="Proba Pro Lt" w:hAnsi="Proba Pro Lt" w:cstheme="minorHAnsi"/>
                    <w:sz w:val="20"/>
                    <w:szCs w:val="20"/>
                    <w:lang w:val="en-GB"/>
                  </w:rPr>
                  <w:t>Y</w:t>
                </w:r>
              </w:sdtContent>
            </w:sdt>
          </w:p>
        </w:tc>
      </w:tr>
      <w:tr w:rsidR="00790C07" w:rsidRPr="009C5A63"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0B6BA1F9" w:rsidR="00790C07"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790C07" w:rsidRPr="009C5A63"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06B7D00D"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105866725"/>
            <w:placeholder>
              <w:docPart w:val="A6C2CAF1ED744AAAB2052BBE457A3054"/>
            </w:placeholder>
          </w:sdtPr>
          <w:sdtEndPr/>
          <w:sdtContent>
            <w:sdt>
              <w:sdtPr>
                <w:rPr>
                  <w:rFonts w:ascii="Proba Pro Lt" w:hAnsi="Proba Pro Lt" w:cstheme="minorHAnsi"/>
                  <w:sz w:val="20"/>
                  <w:szCs w:val="20"/>
                  <w:lang w:val="en-GB"/>
                </w:rPr>
                <w:id w:val="-958874074"/>
                <w:placeholder>
                  <w:docPart w:val="44DAFBFB0C0E4D1EA042B30238647F57"/>
                </w:placeholder>
              </w:sdtPr>
              <w:sdtEndPr/>
              <w:sdtContent>
                <w:tc>
                  <w:tcPr>
                    <w:tcW w:w="3744" w:type="pct"/>
                    <w:gridSpan w:val="13"/>
                    <w:tcBorders>
                      <w:top w:val="single" w:sz="12" w:space="0" w:color="auto"/>
                      <w:right w:val="single" w:sz="12" w:space="0" w:color="auto"/>
                    </w:tcBorders>
                    <w:vAlign w:val="center"/>
                  </w:tcPr>
                  <w:p w14:paraId="01884F00" w14:textId="1FD52FAA" w:rsidR="00790C07" w:rsidRPr="009C5A63" w:rsidRDefault="004B31E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790C07" w:rsidRPr="009C5A63" w14:paraId="398E858B" w14:textId="77777777" w:rsidTr="002B7CD6">
        <w:tc>
          <w:tcPr>
            <w:tcW w:w="1256" w:type="pct"/>
            <w:tcBorders>
              <w:left w:val="single" w:sz="12" w:space="0" w:color="auto"/>
            </w:tcBorders>
            <w:shd w:val="clear" w:color="auto" w:fill="00A0DC"/>
            <w:vAlign w:val="center"/>
          </w:tcPr>
          <w:p w14:paraId="179EB3E5" w14:textId="3A303C1A"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59806930"/>
            <w:placeholder>
              <w:docPart w:val="009B6932FC5B43D095BDBB407F03455B"/>
            </w:placeholder>
          </w:sdtPr>
          <w:sdtEndPr/>
          <w:sdtContent>
            <w:tc>
              <w:tcPr>
                <w:tcW w:w="3744" w:type="pct"/>
                <w:gridSpan w:val="13"/>
                <w:tcBorders>
                  <w:right w:val="single" w:sz="12" w:space="0" w:color="auto"/>
                </w:tcBorders>
                <w:vAlign w:val="center"/>
              </w:tcPr>
              <w:p w14:paraId="3E681230"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790C07" w:rsidRPr="009C5A63" w14:paraId="734FD392" w14:textId="77777777" w:rsidTr="002B7CD6">
        <w:tc>
          <w:tcPr>
            <w:tcW w:w="1256" w:type="pct"/>
            <w:tcBorders>
              <w:left w:val="single" w:sz="12" w:space="0" w:color="auto"/>
            </w:tcBorders>
            <w:shd w:val="clear" w:color="auto" w:fill="00A0DC"/>
            <w:vAlign w:val="center"/>
          </w:tcPr>
          <w:p w14:paraId="2BA5F1A0" w14:textId="69DB2E4A"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676501241"/>
            <w:placeholder>
              <w:docPart w:val="BB24F756347D4A098918D07A783898E1"/>
            </w:placeholder>
          </w:sdtPr>
          <w:sdtEndPr/>
          <w:sdtContent>
            <w:sdt>
              <w:sdtPr>
                <w:rPr>
                  <w:rFonts w:ascii="Proba Pro Lt" w:hAnsi="Proba Pro Lt" w:cstheme="minorHAnsi"/>
                  <w:sz w:val="20"/>
                  <w:szCs w:val="20"/>
                  <w:lang w:val="en-GB"/>
                </w:rPr>
                <w:id w:val="-749193232"/>
                <w:placeholder>
                  <w:docPart w:val="D4E1F6A0549046E4AB81B82735E2F10D"/>
                </w:placeholder>
                <w:showingPlcHdr/>
              </w:sdtPr>
              <w:sdtEndPr/>
              <w:sdtContent>
                <w:tc>
                  <w:tcPr>
                    <w:tcW w:w="3744" w:type="pct"/>
                    <w:gridSpan w:val="13"/>
                    <w:tcBorders>
                      <w:right w:val="single" w:sz="12" w:space="0" w:color="auto"/>
                    </w:tcBorders>
                    <w:vAlign w:val="center"/>
                  </w:tcPr>
                  <w:p w14:paraId="025789D8" w14:textId="1E99EC50" w:rsidR="00790C07" w:rsidRPr="009C5A63" w:rsidRDefault="00056A67" w:rsidP="009C5A63">
                    <w:pPr>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Doprinos ishodima učenja programa</w:t>
                    </w:r>
                  </w:p>
                </w:tc>
              </w:sdtContent>
            </w:sdt>
          </w:sdtContent>
        </w:sdt>
      </w:tr>
      <w:tr w:rsidR="00790C07" w:rsidRPr="009C5A63" w14:paraId="27716514" w14:textId="77777777" w:rsidTr="002B7CD6">
        <w:tc>
          <w:tcPr>
            <w:tcW w:w="1256" w:type="pct"/>
            <w:tcBorders>
              <w:left w:val="single" w:sz="12" w:space="0" w:color="auto"/>
            </w:tcBorders>
            <w:shd w:val="clear" w:color="auto" w:fill="00A0DC"/>
            <w:vAlign w:val="center"/>
          </w:tcPr>
          <w:p w14:paraId="58747968" w14:textId="5C711BCD"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48C3BC54"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aerobic and anaerobic degradation of organic compounds</w:t>
            </w:r>
          </w:p>
          <w:p w14:paraId="181CC546"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the role and possibilities of microorganisms in the degradation of organic compounds</w:t>
            </w:r>
          </w:p>
          <w:p w14:paraId="22C8D158"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acquire engineering knowledge of the previously applied microbial degradation processes of organic compounds</w:t>
            </w:r>
          </w:p>
          <w:p w14:paraId="0D13D851"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 know how to dispose of waste material</w:t>
            </w:r>
          </w:p>
          <w:p w14:paraId="4D5E4982"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the importance of sorting waste materials, separating organic waste</w:t>
            </w:r>
          </w:p>
          <w:p w14:paraId="3536CEE7"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know and be able to practically apply composting knowledge, compost biodegradable materials from households</w:t>
            </w:r>
          </w:p>
          <w:p w14:paraId="12AC431F"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to know the laws that apply in the field of environmental protection</w:t>
            </w:r>
          </w:p>
          <w:p w14:paraId="7597AF82"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adopt and discuss new findings in the field of environmental protection</w:t>
            </w:r>
          </w:p>
          <w:p w14:paraId="627B18C0" w14:textId="38327B8E" w:rsidR="00790C07" w:rsidRPr="00A84B09"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act in an ecologically educational fashion in life and work environment</w:t>
            </w:r>
          </w:p>
        </w:tc>
      </w:tr>
      <w:tr w:rsidR="00790C07" w:rsidRPr="009C5A63" w14:paraId="2950EF7C" w14:textId="77777777" w:rsidTr="002B7CD6">
        <w:tc>
          <w:tcPr>
            <w:tcW w:w="1256" w:type="pct"/>
            <w:tcBorders>
              <w:left w:val="single" w:sz="12" w:space="0" w:color="auto"/>
            </w:tcBorders>
            <w:shd w:val="clear" w:color="auto" w:fill="00A0DC"/>
            <w:vAlign w:val="center"/>
          </w:tcPr>
          <w:p w14:paraId="51A841C0" w14:textId="26857DC5" w:rsidR="00790C07" w:rsidRPr="009C5A63" w:rsidRDefault="00117CD0" w:rsidP="002614F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2.5. Course content (syllabus)</w:t>
            </w:r>
            <w:r w:rsidR="002614F2">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762370116"/>
            <w:placeholder>
              <w:docPart w:val="1F8CC1A37AE04CC1BF2E8EECAEE0900A"/>
            </w:placeholder>
          </w:sdtPr>
          <w:sdtEndPr/>
          <w:sdtContent>
            <w:sdt>
              <w:sdtPr>
                <w:rPr>
                  <w:rFonts w:ascii="Proba Pro Lt" w:hAnsi="Proba Pro Lt" w:cstheme="minorHAnsi"/>
                  <w:sz w:val="20"/>
                  <w:szCs w:val="20"/>
                  <w:lang w:val="en-GB"/>
                </w:rPr>
                <w:id w:val="-411696104"/>
                <w:placeholder>
                  <w:docPart w:val="2F5206AE484C444489D88EC808D527D8"/>
                </w:placeholder>
              </w:sdtPr>
              <w:sdtEnd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742713211"/>
                      <w:placeholder>
                        <w:docPart w:val="AF48C76C001F420D91F64769E702BB5F"/>
                      </w:placeholder>
                    </w:sdtPr>
                    <w:sdtEndPr>
                      <w:rPr>
                        <w:vanish/>
                      </w:rPr>
                    </w:sdtEndPr>
                    <w:sdtContent>
                      <w:sdt>
                        <w:sdtPr>
                          <w:rPr>
                            <w:rFonts w:ascii="Proba Pro Lt" w:hAnsi="Proba Pro Lt" w:cstheme="minorHAnsi"/>
                            <w:sz w:val="20"/>
                            <w:szCs w:val="20"/>
                            <w:lang w:val="en-GB"/>
                          </w:rPr>
                          <w:id w:val="1673061911"/>
                          <w:placeholder>
                            <w:docPart w:val="C3B61084A44947B89D4E148B3E2873B6"/>
                          </w:placeholder>
                        </w:sdtPr>
                        <w:sdtEndPr/>
                        <w:sdtContent>
                          <w:p w14:paraId="31211499" w14:textId="0212C0B7" w:rsidR="004B31E8" w:rsidRPr="009C5A63" w:rsidRDefault="00AB104B"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by Methodical units</w:t>
                            </w:r>
                            <w:r w:rsidR="004B31E8" w:rsidRPr="009C5A63">
                              <w:rPr>
                                <w:rFonts w:ascii="Proba Pro Lt" w:hAnsi="Proba Pro Lt" w:cstheme="minorHAnsi"/>
                                <w:sz w:val="20"/>
                                <w:szCs w:val="20"/>
                                <w:lang w:val="en-GB"/>
                              </w:rPr>
                              <w:t>:</w:t>
                            </w:r>
                          </w:p>
                          <w:p w14:paraId="5D1FEE7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Organic compounds - Origin, Persistence, Properties, Environmental Impact, Resistance to Microbial Degradation </w:t>
                            </w:r>
                          </w:p>
                          <w:p w14:paraId="2D0D71D4"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Microorganisms - role in biogeochemical cycles; pure and mixed microbial cultures; microbial interaction; suspended microbial biomass, microbial biofilm; environmental and process factors </w:t>
                            </w:r>
                          </w:p>
                          <w:p w14:paraId="77D496D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Biodegradation - microbial species, metabolism, degradation pathway, conditions (aerobic, anaerobic degradation) </w:t>
                            </w:r>
                          </w:p>
                          <w:p w14:paraId="31ACE671"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xenobiotics </w:t>
                            </w:r>
                          </w:p>
                          <w:p w14:paraId="51115996"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wastewater (eg from olive processing) </w:t>
                            </w:r>
                          </w:p>
                          <w:p w14:paraId="21A6B5D9"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lignin, cellulose </w:t>
                            </w:r>
                          </w:p>
                          <w:p w14:paraId="139AFDF5"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Biodegradation - landfill</w:t>
                            </w:r>
                          </w:p>
                          <w:p w14:paraId="3C0D555A"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Biodegradation - composting </w:t>
                            </w:r>
                          </w:p>
                          <w:p w14:paraId="6690441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dyes, sludge, pesticides, phenols, formaldehyde </w:t>
                            </w:r>
                          </w:p>
                          <w:p w14:paraId="47923EB7"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Legal regulation - environmental protection </w:t>
                            </w:r>
                          </w:p>
                          <w:p w14:paraId="507CCA12" w14:textId="77777777" w:rsidR="004B31E8" w:rsidRPr="009C5A63" w:rsidRDefault="004B31E8" w:rsidP="009C5A63">
                            <w:pPr>
                              <w:spacing w:after="0" w:line="240" w:lineRule="auto"/>
                              <w:jc w:val="both"/>
                              <w:rPr>
                                <w:rFonts w:ascii="Proba Pro Lt" w:hAnsi="Proba Pro Lt" w:cstheme="minorHAnsi"/>
                                <w:sz w:val="20"/>
                                <w:szCs w:val="20"/>
                                <w:lang w:val="en-GB"/>
                              </w:rPr>
                            </w:pPr>
                          </w:p>
                          <w:p w14:paraId="5E60FB57" w14:textId="674E8E39"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Seminar by </w:t>
                            </w:r>
                            <w:r w:rsidR="00AB104B" w:rsidRPr="009C5A63">
                              <w:rPr>
                                <w:rFonts w:ascii="Proba Pro Lt" w:hAnsi="Proba Pro Lt" w:cstheme="minorHAnsi"/>
                                <w:sz w:val="20"/>
                                <w:szCs w:val="20"/>
                                <w:lang w:val="en-GB"/>
                              </w:rPr>
                              <w:t>Methodical units</w:t>
                            </w:r>
                            <w:r w:rsidRPr="009C5A63">
                              <w:rPr>
                                <w:rFonts w:ascii="Proba Pro Lt" w:hAnsi="Proba Pro Lt" w:cstheme="minorHAnsi"/>
                                <w:sz w:val="20"/>
                                <w:szCs w:val="20"/>
                                <w:lang w:val="en-GB"/>
                              </w:rPr>
                              <w:t>:</w:t>
                            </w:r>
                          </w:p>
                          <w:p w14:paraId="49971A89"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Microbial metabolism and degradation of organic compounds in nature </w:t>
                            </w:r>
                          </w:p>
                          <w:p w14:paraId="44E1E31E"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Pathway of degradation of selected organic compounds (eg chlorinated pesticides, polychlorinated biphenyls) </w:t>
                            </w:r>
                          </w:p>
                          <w:p w14:paraId="28D2DE93"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Organic compounds bioremediation </w:t>
                            </w:r>
                          </w:p>
                          <w:p w14:paraId="3CB17DBA" w14:textId="77777777" w:rsidR="004B31E8" w:rsidRPr="009C5A63" w:rsidRDefault="004B31E8" w:rsidP="009C5A63">
                            <w:pPr>
                              <w:spacing w:after="0" w:line="240" w:lineRule="auto"/>
                              <w:jc w:val="both"/>
                              <w:rPr>
                                <w:rFonts w:ascii="Proba Pro Lt" w:hAnsi="Proba Pro Lt" w:cstheme="minorHAnsi"/>
                                <w:vanish/>
                                <w:sz w:val="20"/>
                                <w:szCs w:val="20"/>
                                <w:lang w:val="en-GB"/>
                              </w:rPr>
                            </w:pPr>
                            <w:r w:rsidRPr="009C5A63">
                              <w:rPr>
                                <w:rFonts w:ascii="Proba Pro Lt" w:hAnsi="Proba Pro Lt" w:cstheme="minorHAnsi"/>
                                <w:sz w:val="20"/>
                                <w:szCs w:val="20"/>
                                <w:lang w:val="en-GB"/>
                              </w:rPr>
                              <w:t xml:space="preserve">Relationship / correlation of microbial degradation rate and chemical structure </w:t>
                            </w:r>
                          </w:p>
                        </w:sdtContent>
                      </w:sdt>
                    </w:sdtContent>
                  </w:sdt>
                  <w:p w14:paraId="7F84EBA4" w14:textId="1834D4FF" w:rsidR="00790C07" w:rsidRPr="009C5A63" w:rsidRDefault="00790C07" w:rsidP="009C5A63">
                    <w:pPr>
                      <w:spacing w:after="0" w:line="240" w:lineRule="auto"/>
                      <w:rPr>
                        <w:rFonts w:ascii="Proba Pro Lt" w:hAnsi="Proba Pro Lt" w:cstheme="minorHAnsi"/>
                        <w:sz w:val="20"/>
                        <w:szCs w:val="20"/>
                        <w:lang w:val="en-GB"/>
                      </w:rPr>
                    </w:pPr>
                  </w:p>
                </w:tc>
              </w:sdtContent>
            </w:sdt>
          </w:sdtContent>
        </w:sdt>
      </w:tr>
      <w:tr w:rsidR="00790C07" w:rsidRPr="009C5A63"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13C2EBD8"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r w:rsidR="00790C07" w:rsidRPr="009C5A63">
              <w:rPr>
                <w:rFonts w:ascii="Proba Pro Lt" w:hAnsi="Proba Pro Lt" w:cstheme="minorHAnsi"/>
                <w:color w:val="000000"/>
                <w:sz w:val="20"/>
                <w:szCs w:val="20"/>
                <w:lang w:val="en-GB"/>
              </w:rPr>
              <w:t>:</w:t>
            </w:r>
          </w:p>
        </w:tc>
        <w:tc>
          <w:tcPr>
            <w:tcW w:w="1212" w:type="pct"/>
            <w:gridSpan w:val="3"/>
            <w:vMerge w:val="restart"/>
            <w:vAlign w:val="center"/>
          </w:tcPr>
          <w:p w14:paraId="20C18097" w14:textId="391CEB58"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7054790"/>
                <w14:checkbox>
                  <w14:checked w14:val="1"/>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3A6EDA7A" w14:textId="6A096979"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0630307"/>
                <w14:checkbox>
                  <w14:checked w14:val="1"/>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49C047F2" w14:textId="19B7BA7B"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4417911"/>
                <w14:checkbox>
                  <w14:checked w14:val="1"/>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790C07" w:rsidRPr="009C5A63">
              <w:rPr>
                <w:rFonts w:ascii="Proba Pro Lt" w:hAnsi="Proba Pro Lt" w:cstheme="minorHAnsi"/>
                <w:b w:val="0"/>
                <w:sz w:val="20"/>
                <w:szCs w:val="20"/>
                <w:lang w:val="en-GB"/>
              </w:rPr>
              <w:t xml:space="preserve">  </w:t>
            </w:r>
          </w:p>
          <w:p w14:paraId="7094EFA5" w14:textId="5AB3A5B4"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91866859"/>
                <w14:checkbox>
                  <w14:checked w14:val="0"/>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CBA79E4" w14:textId="062FE995"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5059785"/>
                <w14:checkbox>
                  <w14:checked w14:val="0"/>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38E2D780" w14:textId="11271238" w:rsidR="00790C07"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89979554"/>
                <w14:checkbox>
                  <w14:checked w14:val="1"/>
                  <w14:checkedState w14:val="2612" w14:font="MS Gothic"/>
                  <w14:uncheckedState w14:val="2610" w14:font="MS Gothic"/>
                </w14:checkbox>
              </w:sdtPr>
              <w:sdtEndPr/>
              <w:sdtContent>
                <w:r w:rsidR="00790C07" w:rsidRPr="009C5A63">
                  <w:rPr>
                    <w:rFonts w:ascii="Segoe UI Symbol" w:eastAsia="MS Gothic" w:hAnsi="Segoe UI Symbol" w:cs="Segoe UI Symbol"/>
                    <w:sz w:val="20"/>
                    <w:szCs w:val="20"/>
                    <w:lang w:val="en-GB"/>
                  </w:rPr>
                  <w:t>☒</w:t>
                </w:r>
              </w:sdtContent>
            </w:sdt>
            <w:r w:rsidR="00790C07"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717221C3" w14:textId="217A0116"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0684415"/>
                <w14:checkbox>
                  <w14:checked w14:val="0"/>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428634FE" w14:textId="69DDD2ED"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8318656"/>
                <w14:checkbox>
                  <w14:checked w14:val="0"/>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790C07" w:rsidRPr="009C5A63">
              <w:rPr>
                <w:rFonts w:ascii="Proba Pro Lt" w:hAnsi="Proba Pro Lt" w:cstheme="minorHAnsi"/>
                <w:b w:val="0"/>
                <w:sz w:val="20"/>
                <w:szCs w:val="20"/>
                <w:lang w:val="en-GB"/>
              </w:rPr>
              <w:t xml:space="preserve">  </w:t>
            </w:r>
          </w:p>
          <w:p w14:paraId="31ABD78E" w14:textId="1403B327"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1626755"/>
                <w14:checkbox>
                  <w14:checked w14:val="0"/>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28792FEA" w14:textId="3DA0799C" w:rsidR="00790C07"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1819441"/>
                <w14:checkbox>
                  <w14:checked w14:val="0"/>
                  <w14:checkedState w14:val="2612" w14:font="MS Gothic"/>
                  <w14:uncheckedState w14:val="2610" w14:font="MS Gothic"/>
                </w14:checkbox>
              </w:sdtPr>
              <w:sdtEnd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4C2FE8DE" w14:textId="7A95C6F7" w:rsidR="00790C07"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95048697"/>
                <w14:checkbox>
                  <w14:checked w14:val="0"/>
                  <w14:checkedState w14:val="2612" w14:font="MS Gothic"/>
                  <w14:uncheckedState w14:val="2610" w14:font="MS Gothic"/>
                </w14:checkbox>
              </w:sdtPr>
              <w:sdtEndPr/>
              <w:sdtContent>
                <w:r w:rsidR="00790C07" w:rsidRPr="009C5A63">
                  <w:rPr>
                    <w:rFonts w:ascii="Segoe UI Symbol" w:eastAsia="MS Gothic" w:hAnsi="Segoe UI Symbol" w:cs="Segoe UI Symbol"/>
                    <w:sz w:val="20"/>
                    <w:szCs w:val="20"/>
                    <w:lang w:val="en-GB"/>
                  </w:rPr>
                  <w:t>☐</w:t>
                </w:r>
              </w:sdtContent>
            </w:sdt>
            <w:r w:rsidR="00790C0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32617312"/>
                <w:placeholder>
                  <w:docPart w:val="1A8652AC821340A5A6F8705A747BD7D1"/>
                </w:placeholder>
              </w:sdtPr>
              <w:sdtEndPr/>
              <w:sdtContent>
                <w:sdt>
                  <w:sdtPr>
                    <w:rPr>
                      <w:rFonts w:ascii="Proba Pro Lt" w:hAnsi="Proba Pro Lt" w:cstheme="minorHAnsi"/>
                      <w:b/>
                      <w:sz w:val="20"/>
                      <w:szCs w:val="20"/>
                      <w:lang w:val="en-GB"/>
                    </w:rPr>
                    <w:id w:val="514186351"/>
                  </w:sdtPr>
                  <w:sdtEndPr/>
                  <w:sdtContent>
                    <w:r w:rsidR="009F3614" w:rsidRPr="009C5A63">
                      <w:rPr>
                        <w:rFonts w:ascii="Proba Pro Lt" w:hAnsi="Proba Pro Lt" w:cstheme="minorHAnsi"/>
                        <w:b/>
                        <w:sz w:val="20"/>
                        <w:szCs w:val="20"/>
                        <w:lang w:val="en-GB"/>
                      </w:rPr>
                      <w:t>(other)</w:t>
                    </w:r>
                  </w:sdtContent>
                </w:sdt>
              </w:sdtContent>
            </w:sdt>
            <w:r w:rsidR="00790C0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50563B7" w14:textId="03033C33"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790C07" w:rsidRPr="009C5A63"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9C5A63" w:rsidRDefault="00790C07"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62594C8A" w14:textId="77777777" w:rsidR="00790C07" w:rsidRPr="009C5A63" w:rsidRDefault="00790C07" w:rsidP="009C5A63">
            <w:pPr>
              <w:pStyle w:val="FieldText"/>
              <w:rPr>
                <w:rFonts w:ascii="Proba Pro Lt" w:hAnsi="Proba Pro Lt" w:cstheme="minorHAnsi"/>
                <w:b w:val="0"/>
                <w:sz w:val="20"/>
                <w:szCs w:val="20"/>
                <w:lang w:val="en-GB"/>
              </w:rPr>
            </w:pPr>
          </w:p>
        </w:tc>
        <w:tc>
          <w:tcPr>
            <w:tcW w:w="1285" w:type="pct"/>
            <w:gridSpan w:val="5"/>
            <w:vMerge/>
            <w:vAlign w:val="center"/>
          </w:tcPr>
          <w:p w14:paraId="16DA2519" w14:textId="77777777" w:rsidR="00790C07" w:rsidRPr="009C5A63" w:rsidRDefault="00790C07"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178890673"/>
            <w:placeholder>
              <w:docPart w:val="D9541EE1819242518813592FA2DD63C8"/>
            </w:placeholder>
            <w:showingPlcHdr/>
          </w:sdtPr>
          <w:sdtEndPr/>
          <w:sdtContent>
            <w:tc>
              <w:tcPr>
                <w:tcW w:w="1247" w:type="pct"/>
                <w:gridSpan w:val="5"/>
                <w:tcBorders>
                  <w:right w:val="single" w:sz="12" w:space="0" w:color="auto"/>
                </w:tcBorders>
              </w:tcPr>
              <w:p w14:paraId="49CDF730"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8176A5" w:rsidRPr="009C5A63"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2EFD2663"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790C07"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43F17A98" w14:textId="67FBEBD3"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087381208"/>
              <w:placeholder>
                <w:docPart w:val="A4E564EB7C7C415BA9F56626C9FA749E"/>
              </w:placeholder>
              <w:showingPlcHdr/>
            </w:sdtPr>
            <w:sdtEndPr/>
            <w:sdtContent>
              <w:p w14:paraId="21F8E9FE"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338280928"/>
              <w:placeholder>
                <w:docPart w:val="E6BFF892BC8A4E038EDBC95079812E47"/>
              </w:placeholder>
            </w:sdtPr>
            <w:sdtEndPr/>
            <w:sdtContent>
              <w:p w14:paraId="653587C4" w14:textId="5DE1C7F9"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51A669E1" w14:textId="7B61F1BA"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557904831"/>
              <w:placeholder>
                <w:docPart w:val="D5CAD04026A4418196144319B6F09F46"/>
              </w:placeholder>
              <w:showingPlcHdr/>
            </w:sdtPr>
            <w:sdtEndPr/>
            <w:sdtContent>
              <w:p w14:paraId="7838CA5B"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493600624"/>
              <w:placeholder>
                <w:docPart w:val="24BA285E9EDC4A78A540D469BDB54604"/>
              </w:placeholder>
            </w:sdtPr>
            <w:sdtEndPr/>
            <w:sdtContent>
              <w:p w14:paraId="35B7FB4C" w14:textId="2898C8F8"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305E5C" w14:textId="529AD835" w:rsidR="00790C07"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276943808"/>
              <w:placeholder>
                <w:docPart w:val="D5517F6DE8BE40D48695276428680E78"/>
              </w:placeholder>
            </w:sdtPr>
            <w:sdtEndPr/>
            <w:sdtContent>
              <w:p w14:paraId="50A0E1C3" w14:textId="1DC0CB43" w:rsidR="00790C07" w:rsidRPr="009C5A63" w:rsidRDefault="00EE01BC"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09731186"/>
              <w:placeholder>
                <w:docPart w:val="733CA9EEB36E49938AB0AADA1FF38ED6"/>
              </w:placeholder>
              <w:showingPlcHdr/>
            </w:sdtPr>
            <w:sdtEndPr/>
            <w:sdtContent>
              <w:p w14:paraId="4701D6DF"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47E4D77" w14:textId="5637D6F6"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896278076"/>
              <w:placeholder>
                <w:docPart w:val="5C3123FAAA4E4BCE9E376C1FE41023E8"/>
              </w:placeholder>
              <w:showingPlcHdr/>
            </w:sdtPr>
            <w:sdtEndPr/>
            <w:sdtContent>
              <w:p w14:paraId="6C6EA12C"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098162065"/>
              <w:placeholder>
                <w:docPart w:val="8CF56318EEF14FBABDB8659B041F691D"/>
              </w:placeholder>
            </w:sdtPr>
            <w:sdtEndPr/>
            <w:sdtContent>
              <w:p w14:paraId="6B2A181B" w14:textId="24B7D25D"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8EBBF37" w14:textId="53E168F1"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070068233"/>
              <w:placeholder>
                <w:docPart w:val="38CF76C42CCB4C10AA676ED4019D534D"/>
              </w:placeholder>
              <w:showingPlcHdr/>
            </w:sdtPr>
            <w:sdtEndPr/>
            <w:sdtContent>
              <w:p w14:paraId="1713811E"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92244407"/>
              <w:placeholder>
                <w:docPart w:val="3A017ADC76D546D5AE9775AB8831CAD2"/>
              </w:placeholder>
            </w:sdtPr>
            <w:sdtEndPr/>
            <w:sdtContent>
              <w:p w14:paraId="624D1119" w14:textId="02CC94ED"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195C493" w14:textId="0007A9EF" w:rsidR="00790C07"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49456190"/>
                <w:placeholder>
                  <w:docPart w:val="D7C5AFE0311047F0BF0337E2C1DD0C0B"/>
                </w:placeholder>
              </w:sdtPr>
              <w:sdtEndPr/>
              <w:sdtContent>
                <w:sdt>
                  <w:sdtPr>
                    <w:rPr>
                      <w:rFonts w:ascii="Proba Pro Lt" w:hAnsi="Proba Pro Lt" w:cstheme="minorHAnsi"/>
                      <w:b w:val="0"/>
                      <w:sz w:val="20"/>
                      <w:szCs w:val="20"/>
                      <w:lang w:val="en-GB"/>
                    </w:rPr>
                    <w:id w:val="-2017913286"/>
                  </w:sdtPr>
                  <w:sdtEnd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19024498"/>
              <w:placeholder>
                <w:docPart w:val="139E54D709D940FD9C351ECCBFA01FEA"/>
              </w:placeholder>
              <w:showingPlcHdr/>
            </w:sdtPr>
            <w:sdtEndPr/>
            <w:sdtContent>
              <w:p w14:paraId="29A302BC"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50853554"/>
              <w:placeholder>
                <w:docPart w:val="D3E88A17D9734180807FC2B21DFC822B"/>
              </w:placeholder>
              <w:showingPlcHdr/>
            </w:sdtPr>
            <w:sdtEndPr/>
            <w:sdtContent>
              <w:p w14:paraId="6DACBD2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D9A8BE9" w14:textId="14503EA9"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19737206"/>
              <w:placeholder>
                <w:docPart w:val="314A61A3DB0A4942B68C2C087F4B2F6A"/>
              </w:placeholder>
              <w:showingPlcHdr/>
            </w:sdtPr>
            <w:sdtEndPr/>
            <w:sdtContent>
              <w:p w14:paraId="5CF66D4B"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397290279"/>
              <w:placeholder>
                <w:docPart w:val="3F55CFA434A24ED3B8611F5BC1F1F42C"/>
              </w:placeholder>
            </w:sdtPr>
            <w:sdtEndPr/>
            <w:sdtContent>
              <w:p w14:paraId="74CBB5A0" w14:textId="36B76F68"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603C418" w14:textId="6034E2C8"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40138109"/>
              <w:placeholder>
                <w:docPart w:val="61E0EA6E8C1A40E091F00714E60A7461"/>
              </w:placeholder>
              <w:showingPlcHdr/>
            </w:sdtPr>
            <w:sdtEndPr/>
            <w:sdtContent>
              <w:p w14:paraId="1986A80F"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32762311"/>
              <w:placeholder>
                <w:docPart w:val="B89070ECC1AA47A79E02C7F40EAA6251"/>
              </w:placeholder>
            </w:sdtPr>
            <w:sdtEndPr/>
            <w:sdtContent>
              <w:p w14:paraId="5DEA0B08" w14:textId="5FE70609"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B62BF6" w14:textId="5A8F5F5C" w:rsidR="00790C07"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96744370"/>
                <w:placeholder>
                  <w:docPart w:val="ABEE8A7C8F5A4662BCB9B65A1A62CCB6"/>
                </w:placeholder>
              </w:sdtPr>
              <w:sdtEndPr/>
              <w:sdtContent>
                <w:sdt>
                  <w:sdtPr>
                    <w:rPr>
                      <w:rFonts w:ascii="Proba Pro Lt" w:hAnsi="Proba Pro Lt" w:cstheme="minorHAnsi"/>
                      <w:b w:val="0"/>
                      <w:sz w:val="20"/>
                      <w:szCs w:val="20"/>
                      <w:lang w:val="en-GB"/>
                    </w:rPr>
                    <w:id w:val="-1008907946"/>
                  </w:sdtPr>
                  <w:sdtEnd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8079126"/>
              <w:placeholder>
                <w:docPart w:val="EC170FAE17E341BEBE72CD085D4E12D3"/>
              </w:placeholder>
              <w:showingPlcHdr/>
            </w:sdtPr>
            <w:sdtEndPr/>
            <w:sdtContent>
              <w:p w14:paraId="45C1787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672713392"/>
              <w:placeholder>
                <w:docPart w:val="0CAE819DE46647759F8F933DD08B4171"/>
              </w:placeholder>
              <w:showingPlcHdr/>
            </w:sdtPr>
            <w:sdtEndPr/>
            <w:sdtContent>
              <w:p w14:paraId="2A36A5D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B1B7A9A" w14:textId="1174B19B"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2101132015"/>
              <w:placeholder>
                <w:docPart w:val="781B9C74BACD44D8AD4EE93B87E255AD"/>
              </w:placeholder>
              <w:showingPlcHdr/>
            </w:sdtPr>
            <w:sdtEndPr/>
            <w:sdtContent>
              <w:p w14:paraId="383B2051"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012909048"/>
              <w:placeholder>
                <w:docPart w:val="A7981743689745E595B0F8889E15B5F3"/>
              </w:placeholder>
            </w:sdtPr>
            <w:sdtEndPr/>
            <w:sdtContent>
              <w:p w14:paraId="4F538A02" w14:textId="74B80A41"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2E24C9C" w14:textId="66792685"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207994605"/>
              <w:placeholder>
                <w:docPart w:val="367B9C8DA9C04422BBF38C580F8A6294"/>
              </w:placeholder>
              <w:showingPlcHdr/>
            </w:sdtPr>
            <w:sdtEndPr/>
            <w:sdtContent>
              <w:p w14:paraId="4EA1ED5D" w14:textId="77777777" w:rsidR="00790C07" w:rsidRPr="009C5A63" w:rsidRDefault="00790C07"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45400916"/>
              <w:placeholder>
                <w:docPart w:val="8B27BFDDA9F14D3895BE445BA5E174E2"/>
              </w:placeholder>
            </w:sdtPr>
            <w:sdtEndPr/>
            <w:sdtContent>
              <w:p w14:paraId="351BE9D1" w14:textId="2E67C9C1" w:rsidR="00790C07" w:rsidRPr="009C5A63" w:rsidRDefault="00EE01BC"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AE5D963" w14:textId="65DBC3DD" w:rsidR="00790C07"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70402078"/>
                <w:placeholder>
                  <w:docPart w:val="EA893304C7CF4BD9921C8C6385F69B8E"/>
                </w:placeholder>
              </w:sdtPr>
              <w:sdtEndPr/>
              <w:sdtContent>
                <w:sdt>
                  <w:sdtPr>
                    <w:rPr>
                      <w:rFonts w:ascii="Proba Pro Lt" w:hAnsi="Proba Pro Lt" w:cstheme="minorHAnsi"/>
                      <w:b/>
                      <w:sz w:val="20"/>
                      <w:szCs w:val="20"/>
                      <w:lang w:val="en-GB"/>
                    </w:rPr>
                    <w:id w:val="-2100401998"/>
                  </w:sdtPr>
                  <w:sdtEnd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70375623"/>
              <w:placeholder>
                <w:docPart w:val="7C83C108ECF742D4AC44337EEB2B3AC4"/>
              </w:placeholder>
              <w:showingPlcHdr/>
            </w:sdtPr>
            <w:sdtEndPr/>
            <w:sdtContent>
              <w:p w14:paraId="2ED15201"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88563440"/>
              <w:placeholder>
                <w:docPart w:val="767EB0303E9E482886A5CFE2F673BCE7"/>
              </w:placeholder>
              <w:showingPlcHdr/>
            </w:sdtPr>
            <w:sdtEndPr/>
            <w:sdtContent>
              <w:p w14:paraId="2F43BC31"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8176A5" w:rsidRPr="009C5A63"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689638B2" w14:textId="1C1EE9E4" w:rsidR="00790C07"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88263107"/>
              <w:placeholder>
                <w:docPart w:val="07C8EE92677047CDA74BA474903D4EDC"/>
              </w:placeholder>
              <w:showingPlcHdr/>
            </w:sdtPr>
            <w:sdtEndPr/>
            <w:sdtContent>
              <w:p w14:paraId="6609FD26"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75262409"/>
              <w:placeholder>
                <w:docPart w:val="5C1C6F0600724B9EA9B5C7E2B7F01B35"/>
              </w:placeholder>
            </w:sdtPr>
            <w:sdtEndPr/>
            <w:sdtContent>
              <w:p w14:paraId="284177A5" w14:textId="708E4617"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35CDA962" w:rsidR="00790C07"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77689299"/>
              <w:placeholder>
                <w:docPart w:val="EA0ED9B5EA4F4A43AF095606C1466558"/>
              </w:placeholder>
            </w:sdtPr>
            <w:sdtEndPr/>
            <w:sdtContent>
              <w:p w14:paraId="3F727F0D" w14:textId="073E79D9"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06885184"/>
              <w:placeholder>
                <w:docPart w:val="CB5D53D826614412B324EA8E47EF846C"/>
              </w:placeholder>
              <w:showingPlcHdr/>
            </w:sdtPr>
            <w:sdtEndPr/>
            <w:sdtContent>
              <w:p w14:paraId="2680F303"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3B376F75" w:rsidR="00790C07"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386060593"/>
              <w:placeholder>
                <w:docPart w:val="1FF72E79130F4B6F8C03FDE40F698328"/>
              </w:placeholder>
            </w:sdtPr>
            <w:sdtEndPr/>
            <w:sdtContent>
              <w:p w14:paraId="1F04FBE9"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790C07" w:rsidRPr="009C5A63"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3A8B7DB5"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9026727"/>
              <w:placeholder>
                <w:docPart w:val="85D4773BD1FE4E139986D15996D1AC39"/>
              </w:placeholder>
            </w:sdtPr>
            <w:sdtEndPr/>
            <w:sdtContent>
              <w:sdt>
                <w:sdtPr>
                  <w:rPr>
                    <w:rFonts w:ascii="Proba Pro Lt" w:hAnsi="Proba Pro Lt" w:cstheme="minorHAnsi"/>
                    <w:color w:val="000000"/>
                    <w:sz w:val="20"/>
                    <w:szCs w:val="20"/>
                    <w:lang w:val="en-GB"/>
                  </w:rPr>
                  <w:id w:val="-1757128316"/>
                </w:sdtPr>
                <w:sdtEndPr/>
                <w:sdtContent>
                  <w:p w14:paraId="18E78304" w14:textId="11FDC9B8" w:rsidR="00790C07" w:rsidRPr="009C5A63" w:rsidRDefault="00ED6903"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0499F46B" w14:textId="6BBF39BE" w:rsidR="00790C07" w:rsidRPr="009C5A63" w:rsidRDefault="00AF79D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r w:rsidR="00790C07"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ab/>
                    </w:r>
                    <w:r w:rsidR="00790C07" w:rsidRPr="009C5A63">
                      <w:rPr>
                        <w:rFonts w:ascii="Proba Pro Lt" w:hAnsi="Proba Pro Lt" w:cstheme="minorHAnsi"/>
                        <w:sz w:val="20"/>
                        <w:szCs w:val="20"/>
                        <w:lang w:val="en-GB"/>
                      </w:rPr>
                      <w:tab/>
                      <w:t xml:space="preserve"> 80</w:t>
                    </w:r>
                  </w:p>
                  <w:p w14:paraId="214256AF" w14:textId="6ABCB3D8" w:rsidR="00790C07" w:rsidRPr="009C5A63" w:rsidRDefault="00EE01BC"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Final exam</w:t>
                    </w:r>
                    <w:r w:rsidR="00790C0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oral</w:t>
                    </w:r>
                    <w:r w:rsidR="00790C07"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ab/>
                      <w:t xml:space="preserve"> 20</w:t>
                    </w:r>
                    <w:r w:rsidR="00790C07" w:rsidRPr="009C5A63">
                      <w:rPr>
                        <w:rFonts w:ascii="Proba Pro Lt" w:hAnsi="Proba Pro Lt" w:cstheme="minorHAnsi"/>
                        <w:sz w:val="20"/>
                        <w:szCs w:val="20"/>
                        <w:lang w:val="en-GB"/>
                      </w:rPr>
                      <w:tab/>
                    </w:r>
                  </w:p>
                  <w:p w14:paraId="090438B1" w14:textId="5C37E922" w:rsidR="00790C07"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w:t>
                    </w:r>
                    <w:r w:rsidR="00790C0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 xml:space="preserve">      </w:t>
                    </w:r>
                    <w:r w:rsidR="00EE01BC"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100</w:t>
                    </w:r>
                  </w:p>
                  <w:p w14:paraId="01FF8BDC" w14:textId="46A77C41" w:rsidR="00790C07" w:rsidRPr="009C5A63" w:rsidRDefault="00790C07" w:rsidP="009C5A63">
                    <w:pPr>
                      <w:spacing w:after="0" w:line="240" w:lineRule="auto"/>
                      <w:rPr>
                        <w:rFonts w:ascii="Proba Pro Lt" w:hAnsi="Proba Pro Lt" w:cstheme="minorHAnsi"/>
                        <w:sz w:val="20"/>
                        <w:szCs w:val="20"/>
                        <w:lang w:val="en-GB"/>
                      </w:rPr>
                    </w:pPr>
                  </w:p>
                  <w:p w14:paraId="2256A182" w14:textId="22096F6F" w:rsidR="00035050" w:rsidRPr="009C5A63" w:rsidRDefault="0013116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Finished exer</w:t>
                    </w:r>
                    <w:r w:rsidR="00BA2B64" w:rsidRPr="009C5A63">
                      <w:rPr>
                        <w:rFonts w:ascii="Proba Pro Lt" w:hAnsi="Proba Pro Lt" w:cstheme="minorHAnsi"/>
                        <w:sz w:val="20"/>
                        <w:szCs w:val="20"/>
                        <w:lang w:val="en-GB"/>
                      </w:rPr>
                      <w:t>cises are a prerequisite to taking</w:t>
                    </w:r>
                    <w:r w:rsidRPr="009C5A63">
                      <w:rPr>
                        <w:rFonts w:ascii="Proba Pro Lt" w:hAnsi="Proba Pro Lt" w:cstheme="minorHAnsi"/>
                        <w:sz w:val="20"/>
                        <w:szCs w:val="20"/>
                        <w:lang w:val="en-GB"/>
                      </w:rPr>
                      <w:t xml:space="preserve"> the exam.</w:t>
                    </w:r>
                  </w:p>
                  <w:p w14:paraId="1928EA3A" w14:textId="3C93D88A" w:rsidR="00131160"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who achieve an E</w:t>
                    </w:r>
                    <w:r w:rsidR="00131160" w:rsidRPr="009C5A63">
                      <w:rPr>
                        <w:rFonts w:ascii="Proba Pro Lt" w:hAnsi="Proba Pro Lt" w:cstheme="minorHAnsi"/>
                        <w:sz w:val="20"/>
                        <w:szCs w:val="20"/>
                        <w:lang w:val="en-GB"/>
                      </w:rPr>
                      <w:t>xcellent grade on the written exam are not obligated to take the oral exam.</w:t>
                    </w:r>
                  </w:p>
                  <w:p w14:paraId="42722ED0" w14:textId="7B5F5E52" w:rsidR="00131160"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who achieve a V</w:t>
                    </w:r>
                    <w:r w:rsidR="00131160" w:rsidRPr="009C5A63">
                      <w:rPr>
                        <w:rFonts w:ascii="Proba Pro Lt" w:hAnsi="Proba Pro Lt" w:cstheme="minorHAnsi"/>
                        <w:sz w:val="20"/>
                        <w:szCs w:val="20"/>
                        <w:lang w:val="en-GB"/>
                      </w:rPr>
                      <w:t>ery good grade on the written exam can accept the grade or take the oral exam (this does not guarantee the written exam grade).</w:t>
                    </w:r>
                  </w:p>
                  <w:p w14:paraId="00EA3677" w14:textId="77777777" w:rsidR="00EE01BC" w:rsidRPr="009C5A63" w:rsidRDefault="00EE01BC" w:rsidP="009C5A63">
                    <w:pPr>
                      <w:spacing w:after="0" w:line="240" w:lineRule="auto"/>
                      <w:rPr>
                        <w:rFonts w:ascii="Proba Pro Lt" w:hAnsi="Proba Pro Lt" w:cstheme="minorHAnsi"/>
                        <w:sz w:val="20"/>
                        <w:szCs w:val="20"/>
                        <w:lang w:val="en-GB"/>
                      </w:rPr>
                    </w:pPr>
                  </w:p>
                  <w:p w14:paraId="0086E37A" w14:textId="4A74D838" w:rsidR="00790C07"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EE01BC" w:rsidRPr="009C5A63">
                      <w:rPr>
                        <w:rFonts w:ascii="Proba Pro Lt" w:hAnsi="Proba Pro Lt" w:cstheme="minorHAnsi"/>
                        <w:b/>
                        <w:sz w:val="20"/>
                        <w:szCs w:val="20"/>
                        <w:lang w:val="en-GB"/>
                      </w:rPr>
                      <w:t xml:space="preserve"> of the written exam and</w:t>
                    </w:r>
                    <w:r w:rsidR="00790C07" w:rsidRPr="009C5A63">
                      <w:rPr>
                        <w:rFonts w:ascii="Proba Pro Lt" w:hAnsi="Proba Pro Lt" w:cstheme="minorHAnsi"/>
                        <w:b/>
                        <w:sz w:val="20"/>
                        <w:szCs w:val="20"/>
                        <w:lang w:val="en-GB"/>
                      </w:rPr>
                      <w:t xml:space="preserve"> </w:t>
                    </w:r>
                    <w:r w:rsidR="00496EEB" w:rsidRPr="009C5A63">
                      <w:rPr>
                        <w:rFonts w:ascii="Proba Pro Lt" w:hAnsi="Proba Pro Lt" w:cstheme="minorHAnsi"/>
                        <w:b/>
                        <w:sz w:val="20"/>
                        <w:szCs w:val="20"/>
                        <w:lang w:val="en-GB"/>
                      </w:rPr>
                      <w:t>in t</w:t>
                    </w:r>
                    <w:r w:rsidR="00162301" w:rsidRPr="009C5A63">
                      <w:rPr>
                        <w:rFonts w:ascii="Proba Pro Lt" w:hAnsi="Proba Pro Lt" w:cstheme="minorHAnsi"/>
                        <w:b/>
                        <w:sz w:val="20"/>
                        <w:szCs w:val="20"/>
                        <w:lang w:val="en-GB"/>
                      </w:rPr>
                      <w:t>otal</w:t>
                    </w:r>
                    <w:r w:rsidR="00790C07" w:rsidRPr="009C5A63">
                      <w:rPr>
                        <w:rFonts w:ascii="Proba Pro Lt" w:hAnsi="Proba Pro Lt" w:cstheme="minorHAnsi"/>
                        <w:b/>
                        <w:sz w:val="20"/>
                        <w:szCs w:val="20"/>
                        <w:lang w:val="en-GB"/>
                      </w:rPr>
                      <w:t xml:space="preserve">: </w:t>
                    </w:r>
                  </w:p>
                  <w:p w14:paraId="51D1654F" w14:textId="047DE1CB" w:rsidR="00790C07" w:rsidRPr="009C5A63" w:rsidRDefault="00790C07"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6928650F" w14:textId="03E9F932"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4DB9E231" w14:textId="0BC38480"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EE01BC"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6F27414C" w14:textId="0C9314B4"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EE01BC"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5000F619" w14:textId="491DCAB0" w:rsidR="00790C07" w:rsidRPr="009C5A63" w:rsidDel="00B558AD" w:rsidRDefault="00790C07" w:rsidP="009C5A63">
                    <w:pPr>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sdtContent>
              </w:sdt>
            </w:sdtContent>
          </w:sdt>
        </w:tc>
      </w:tr>
      <w:tr w:rsidR="00790C07" w:rsidRPr="009C5A63"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19DEA5F3"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2A3F2AB" w14:textId="4A103C3F" w:rsidR="00790C07"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786307243"/>
              <w:placeholder>
                <w:docPart w:val="8365E4A7CEE34F7BBCADB2DF6BE9EB2A"/>
              </w:placeholder>
            </w:sdtPr>
            <w:sdtEndPr>
              <w:rPr>
                <w:color w:val="auto"/>
              </w:rPr>
            </w:sdtEndPr>
            <w:sdtContent>
              <w:sdt>
                <w:sdtPr>
                  <w:rPr>
                    <w:rFonts w:ascii="Proba Pro Lt" w:hAnsi="Proba Pro Lt" w:cstheme="minorHAnsi"/>
                    <w:sz w:val="20"/>
                    <w:szCs w:val="20"/>
                    <w:lang w:val="en-GB"/>
                  </w:rPr>
                  <w:id w:val="855083857"/>
                </w:sdtPr>
                <w:sdtEndPr/>
                <w:sdtContent>
                  <w:p w14:paraId="26A15AD2" w14:textId="06ADDC34" w:rsidR="00790C07" w:rsidRPr="009C5A63" w:rsidRDefault="00496EEB"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s</w:t>
                    </w:r>
                    <w:r w:rsidRPr="009C5A63">
                      <w:rPr>
                        <w:rFonts w:ascii="Proba Pro Lt" w:hAnsi="Proba Pro Lt" w:cstheme="minorHAnsi"/>
                        <w:color w:val="000000"/>
                        <w:sz w:val="20"/>
                        <w:szCs w:val="20"/>
                        <w:lang w:val="en-GB"/>
                      </w:rPr>
                      <w:t xml:space="preserve">uccessfully do </w:t>
                    </w:r>
                    <w:r w:rsidR="00131160" w:rsidRPr="009C5A63">
                      <w:rPr>
                        <w:rFonts w:ascii="Proba Pro Lt" w:hAnsi="Proba Pro Lt" w:cstheme="minorHAnsi"/>
                        <w:color w:val="000000"/>
                        <w:sz w:val="20"/>
                        <w:szCs w:val="20"/>
                        <w:lang w:val="en-GB"/>
                      </w:rPr>
                      <w:t>all</w:t>
                    </w:r>
                    <w:r w:rsidR="00790C07"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131160"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131160" w:rsidRPr="009C5A63">
                      <w:rPr>
                        <w:rFonts w:ascii="Proba Pro Lt" w:hAnsi="Proba Pro Lt" w:cstheme="minorHAnsi"/>
                        <w:color w:val="000000"/>
                        <w:sz w:val="20"/>
                        <w:szCs w:val="20"/>
                        <w:lang w:val="en-GB"/>
                      </w:rPr>
                      <w:t>and seminars</w:t>
                    </w:r>
                  </w:p>
                  <w:p w14:paraId="1725F5D2" w14:textId="23E10861" w:rsidR="00790C07" w:rsidRPr="009C5A63" w:rsidRDefault="00ED6903" w:rsidP="00B200B4">
                    <w:pPr>
                      <w:pStyle w:val="ListParagraph"/>
                      <w:numPr>
                        <w:ilvl w:val="0"/>
                        <w:numId w:val="41"/>
                      </w:num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pass the </w:t>
                    </w:r>
                    <w:r w:rsidR="00131160" w:rsidRPr="009C5A63">
                      <w:rPr>
                        <w:rFonts w:ascii="Proba Pro Lt" w:hAnsi="Proba Pro Lt" w:cstheme="minorHAnsi"/>
                        <w:color w:val="000000"/>
                        <w:sz w:val="20"/>
                        <w:szCs w:val="20"/>
                        <w:lang w:val="en-GB"/>
                      </w:rPr>
                      <w:t>written and final (oral) exam</w:t>
                    </w:r>
                    <w:r w:rsidR="00790C07" w:rsidRPr="009C5A63">
                      <w:rPr>
                        <w:rFonts w:ascii="Proba Pro Lt" w:hAnsi="Proba Pro Lt" w:cstheme="minorHAnsi"/>
                        <w:color w:val="000000"/>
                        <w:sz w:val="20"/>
                        <w:szCs w:val="20"/>
                        <w:lang w:val="en-GB"/>
                      </w:rPr>
                      <w:t xml:space="preserve"> </w:t>
                    </w:r>
                  </w:p>
                </w:sdtContent>
              </w:sdt>
            </w:sdtContent>
          </w:sdt>
        </w:tc>
      </w:tr>
      <w:tr w:rsidR="00790C07" w:rsidRPr="009C5A63"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56DBFEC3" w:rsidR="00790C07"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A684183" w14:textId="422014A9" w:rsidR="00790C07"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5CDE3023" w:rsidR="00790C07"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F7C8CD7" w:rsidR="00790C07"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790C07" w:rsidRPr="009C5A63"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613561795"/>
              <w:placeholder>
                <w:docPart w:val="4191D1FC9AE143A1AB8D3721FD1AAE77"/>
              </w:placeholder>
            </w:sdtPr>
            <w:sdtEndPr/>
            <w:sdtContent>
              <w:sdt>
                <w:sdtPr>
                  <w:rPr>
                    <w:rFonts w:ascii="Proba Pro Lt" w:hAnsi="Proba Pro Lt" w:cstheme="minorHAnsi"/>
                    <w:color w:val="000000"/>
                    <w:sz w:val="20"/>
                    <w:szCs w:val="20"/>
                    <w:lang w:val="en-GB"/>
                  </w:rPr>
                  <w:id w:val="-1153911446"/>
                </w:sdtPr>
                <w:sdtEndPr/>
                <w:sdtContent>
                  <w:p w14:paraId="5198C1DE" w14:textId="4D654DA3" w:rsidR="00790C07" w:rsidRPr="009C5A63" w:rsidRDefault="000420FD" w:rsidP="009C5A63">
                    <w:pPr>
                      <w:spacing w:after="0" w:line="240" w:lineRule="auto"/>
                      <w:rPr>
                        <w:rFonts w:ascii="Proba Pro Lt" w:hAnsi="Proba Pro Lt" w:cstheme="minorHAnsi"/>
                        <w:color w:val="000000"/>
                        <w:sz w:val="20"/>
                        <w:szCs w:val="20"/>
                        <w:lang w:val="en-GB"/>
                      </w:rPr>
                    </w:pPr>
                    <w:r w:rsidRPr="009C5A63">
                      <w:rPr>
                        <w:rFonts w:ascii="Proba Pro Lt" w:eastAsia="Times New Roman" w:hAnsi="Proba Pro Lt" w:cstheme="minorHAnsi"/>
                        <w:bCs/>
                        <w:sz w:val="20"/>
                        <w:szCs w:val="20"/>
                        <w:lang w:val="en-GB" w:eastAsia="hr-HR"/>
                      </w:rPr>
                      <w:t>Tibela Landeka Dragičević: Biološka razgradnja organskih spojeva (internal script, 2016)</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63481319"/>
              <w:placeholder>
                <w:docPart w:val="F7CCA36F68FB41E7B52B803214E9963E"/>
              </w:placeholder>
            </w:sdtPr>
            <w:sdtEndPr/>
            <w:sdtContent>
              <w:p w14:paraId="6C5241DB" w14:textId="0AEDD1F0"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52292519"/>
              <w:placeholder>
                <w:docPart w:val="CD25FC9EC18A40AA89F989CE75810DB3"/>
              </w:placeholder>
            </w:sdtPr>
            <w:sdtEndPr/>
            <w:sdtContent>
              <w:sdt>
                <w:sdtPr>
                  <w:rPr>
                    <w:rFonts w:ascii="Proba Pro Lt" w:hAnsi="Proba Pro Lt" w:cstheme="minorHAnsi"/>
                    <w:color w:val="000000"/>
                    <w:sz w:val="20"/>
                    <w:szCs w:val="20"/>
                    <w:lang w:val="en-GB"/>
                  </w:rPr>
                  <w:id w:val="-1985378043"/>
                </w:sdtPr>
                <w:sdtEndPr/>
                <w:sdtContent>
                  <w:p w14:paraId="2AB55117" w14:textId="2252CB28"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sdtContent>
          </w:sdt>
        </w:tc>
      </w:tr>
      <w:tr w:rsidR="00790C07" w:rsidRPr="009C5A63"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5674BD2B"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7098082"/>
            <w:placeholder>
              <w:docPart w:val="521C5AA6347D42A891F848CADAA8A092"/>
            </w:placeholder>
          </w:sdtPr>
          <w:sdtEndPr/>
          <w:sdtContent>
            <w:tc>
              <w:tcPr>
                <w:tcW w:w="3744" w:type="pct"/>
                <w:gridSpan w:val="13"/>
                <w:tcBorders>
                  <w:top w:val="single" w:sz="12" w:space="0" w:color="auto"/>
                  <w:right w:val="single" w:sz="12" w:space="0" w:color="auto"/>
                </w:tcBorders>
              </w:tcPr>
              <w:p w14:paraId="30C39B34" w14:textId="77777777" w:rsidR="00790C07" w:rsidRPr="009C5A63" w:rsidRDefault="00790C07" w:rsidP="00B200B4">
                <w:pPr>
                  <w:pStyle w:val="ListParagraph"/>
                  <w:numPr>
                    <w:ilvl w:val="0"/>
                    <w:numId w:val="42"/>
                  </w:numPr>
                  <w:tabs>
                    <w:tab w:val="left" w:pos="2820"/>
                  </w:tabs>
                  <w:spacing w:after="0" w:line="240" w:lineRule="auto"/>
                  <w:ind w:left="340"/>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Neilson, A.H., Allard, A.-S. (2012) Organic Chemicals in the Environment: Mechanisms of Degradation and Transformation, Second Edition. CRC Press.</w:t>
                </w:r>
              </w:p>
            </w:tc>
          </w:sdtContent>
        </w:sdt>
      </w:tr>
      <w:tr w:rsidR="00790C07" w:rsidRPr="009C5A63"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21424762"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20E3E65" w14:textId="24C92890" w:rsidR="00790C07"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790C07" w:rsidRPr="009C5A63"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C944785"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790C07"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74661299"/>
            <w:placeholder>
              <w:docPart w:val="43F2CE89F3474AB081C4A4200B28A1CE"/>
            </w:placeholder>
          </w:sdtPr>
          <w:sdtEndPr/>
          <w:sdtContent>
            <w:tc>
              <w:tcPr>
                <w:tcW w:w="3744" w:type="pct"/>
                <w:gridSpan w:val="13"/>
                <w:tcBorders>
                  <w:bottom w:val="single" w:sz="12" w:space="0" w:color="auto"/>
                  <w:right w:val="single" w:sz="12" w:space="0" w:color="auto"/>
                </w:tcBorders>
              </w:tcPr>
              <w:p w14:paraId="66473C1F"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74B5EE5" w14:textId="77777777" w:rsidR="00790C07" w:rsidRPr="009C5A63" w:rsidRDefault="00790C07" w:rsidP="009C5A63">
      <w:pPr>
        <w:spacing w:after="0" w:line="240" w:lineRule="auto"/>
        <w:rPr>
          <w:rFonts w:ascii="Proba Pro Lt" w:hAnsi="Proba Pro Lt" w:cstheme="minorHAnsi"/>
          <w:sz w:val="20"/>
          <w:szCs w:val="20"/>
          <w:lang w:val="en-GB"/>
        </w:rPr>
      </w:pPr>
    </w:p>
    <w:p w14:paraId="7C090ABA" w14:textId="54E03AFB"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A84B09" w:rsidRPr="009C5A63" w14:paraId="00D5D34F"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43F334"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5A595BE6" w14:textId="77777777" w:rsidTr="00B26AA2">
        <w:tc>
          <w:tcPr>
            <w:tcW w:w="1256" w:type="pct"/>
            <w:tcBorders>
              <w:top w:val="single" w:sz="12" w:space="0" w:color="auto"/>
              <w:left w:val="single" w:sz="12" w:space="0" w:color="auto"/>
            </w:tcBorders>
            <w:shd w:val="clear" w:color="auto" w:fill="00A0DC"/>
            <w:vAlign w:val="center"/>
          </w:tcPr>
          <w:p w14:paraId="261820C4"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344314310"/>
            <w:placeholder>
              <w:docPart w:val="A18BC241D60B47969B82224D5EDBAA4F"/>
            </w:placeholder>
          </w:sdtPr>
          <w:sdtEndPr/>
          <w:sdtContent>
            <w:tc>
              <w:tcPr>
                <w:tcW w:w="1522" w:type="pct"/>
                <w:gridSpan w:val="4"/>
                <w:tcBorders>
                  <w:top w:val="single" w:sz="12" w:space="0" w:color="auto"/>
                  <w:right w:val="single" w:sz="12" w:space="0" w:color="auto"/>
                </w:tcBorders>
                <w:vAlign w:val="center"/>
              </w:tcPr>
              <w:p w14:paraId="06ADD959" w14:textId="77777777" w:rsidR="00A84B09" w:rsidRPr="009C5A63" w:rsidRDefault="00A84B0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Jasna Mrvčić, PhD, Associate Professor</w:t>
                </w:r>
              </w:p>
              <w:p w14:paraId="5677D7A7" w14:textId="77777777" w:rsidR="00A84B09" w:rsidRPr="009C5A63" w:rsidRDefault="00A84B09"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"http://www.pbf.unizg.hr/en/departments/department_of_food_engineering/laboratory_for_fermentation_and_yeast_technology/damir_stanzer"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Damir Stanzer, PhD, Associate Professor</w:t>
                </w:r>
              </w:p>
              <w:p w14:paraId="4E98F93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61" w:history="1">
                  <w:r w:rsidRPr="009C5A63">
                    <w:rPr>
                      <w:rStyle w:val="Hyperlink"/>
                      <w:rFonts w:ascii="Proba Pro Lt" w:hAnsi="Proba Pro Lt" w:cstheme="minorHAnsi"/>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D9DCFE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99000073"/>
            <w:placeholder>
              <w:docPart w:val="48878E6DCF1E4CA1A8B0DE1EA26B176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A3CD23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1D1F16D0" w14:textId="77777777" w:rsidTr="00B26AA2">
        <w:tc>
          <w:tcPr>
            <w:tcW w:w="1256" w:type="pct"/>
            <w:tcBorders>
              <w:top w:val="single" w:sz="12" w:space="0" w:color="auto"/>
              <w:left w:val="single" w:sz="12" w:space="0" w:color="auto"/>
            </w:tcBorders>
            <w:shd w:val="clear" w:color="auto" w:fill="00A0DC"/>
            <w:vAlign w:val="center"/>
          </w:tcPr>
          <w:p w14:paraId="3127712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8" w:name="Proizvodnja_primjena_pekarskog" w:displacedByCustomXml="next"/>
        <w:sdt>
          <w:sdtPr>
            <w:rPr>
              <w:rFonts w:ascii="Proba Pro Lt" w:hAnsi="Proba Pro Lt" w:cstheme="minorHAnsi"/>
              <w:sz w:val="20"/>
              <w:szCs w:val="20"/>
              <w:lang w:val="en-GB"/>
            </w:rPr>
            <w:id w:val="716166513"/>
            <w:placeholder>
              <w:docPart w:val="1F3639A163474208AE89A97B11406AF9"/>
            </w:placeholder>
          </w:sdtPr>
          <w:sdtEndPr/>
          <w:sdtContent>
            <w:tc>
              <w:tcPr>
                <w:tcW w:w="1522" w:type="pct"/>
                <w:gridSpan w:val="4"/>
                <w:tcBorders>
                  <w:top w:val="single" w:sz="12" w:space="0" w:color="auto"/>
                  <w:right w:val="single" w:sz="12" w:space="0" w:color="auto"/>
                </w:tcBorders>
                <w:vAlign w:val="center"/>
              </w:tcPr>
              <w:p w14:paraId="512DB765" w14:textId="1593A99D" w:rsidR="00A84B09" w:rsidRPr="009C5A63" w:rsidRDefault="00A84B09"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 xml:space="preserve">Production and </w:t>
                </w:r>
                <w:r w:rsidR="00CF56E8" w:rsidRPr="001D2138">
                  <w:rPr>
                    <w:rFonts w:ascii="Proba Pro Lt" w:hAnsi="Proba Pro Lt" w:cstheme="minorHAnsi"/>
                    <w:b/>
                    <w:sz w:val="20"/>
                    <w:szCs w:val="20"/>
                    <w:lang w:val="en-GB"/>
                  </w:rPr>
                  <w:t>Use of Baker's and Food Y</w:t>
                </w:r>
                <w:r w:rsidRPr="001D2138">
                  <w:rPr>
                    <w:rFonts w:ascii="Proba Pro Lt" w:hAnsi="Proba Pro Lt" w:cstheme="minorHAnsi"/>
                    <w:b/>
                    <w:sz w:val="20"/>
                    <w:szCs w:val="20"/>
                    <w:lang w:val="en-GB"/>
                  </w:rPr>
                  <w:t>east</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61E174A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207408621"/>
            <w:placeholder>
              <w:docPart w:val="CB000AF290A04B74A0CD4143A77E1846"/>
            </w:placeholder>
          </w:sdtPr>
          <w:sdtEndPr/>
          <w:sdtContent>
            <w:tc>
              <w:tcPr>
                <w:tcW w:w="817" w:type="pct"/>
                <w:gridSpan w:val="4"/>
                <w:tcBorders>
                  <w:top w:val="single" w:sz="12" w:space="0" w:color="auto"/>
                  <w:right w:val="single" w:sz="12" w:space="0" w:color="auto"/>
                </w:tcBorders>
                <w:vAlign w:val="center"/>
              </w:tcPr>
              <w:p w14:paraId="214632F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5CFE487C" w14:textId="77777777" w:rsidTr="00B26AA2">
        <w:tc>
          <w:tcPr>
            <w:tcW w:w="1256" w:type="pct"/>
            <w:tcBorders>
              <w:left w:val="single" w:sz="12" w:space="0" w:color="auto"/>
              <w:bottom w:val="single" w:sz="12" w:space="0" w:color="auto"/>
            </w:tcBorders>
            <w:shd w:val="clear" w:color="auto" w:fill="00A0DC"/>
            <w:vAlign w:val="center"/>
          </w:tcPr>
          <w:p w14:paraId="4CBAE98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15515960"/>
            <w:placeholder>
              <w:docPart w:val="1813A09777E3424396CA9266597A58C5"/>
            </w:placeholder>
          </w:sdtPr>
          <w:sdtEndPr/>
          <w:sdtContent>
            <w:tc>
              <w:tcPr>
                <w:tcW w:w="1522" w:type="pct"/>
                <w:gridSpan w:val="4"/>
                <w:tcBorders>
                  <w:bottom w:val="single" w:sz="12" w:space="0" w:color="auto"/>
                  <w:right w:val="single" w:sz="12" w:space="0" w:color="auto"/>
                </w:tcBorders>
                <w:vAlign w:val="center"/>
              </w:tcPr>
              <w:p w14:paraId="399EA4B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16218F7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81630441"/>
            <w:placeholder>
              <w:docPart w:val="C2FA39A75C794760850C748B2EFCA81F"/>
            </w:placeholder>
          </w:sdtPr>
          <w:sdtEndPr/>
          <w:sdtContent>
            <w:tc>
              <w:tcPr>
                <w:tcW w:w="817" w:type="pct"/>
                <w:gridSpan w:val="4"/>
                <w:tcBorders>
                  <w:bottom w:val="single" w:sz="12" w:space="0" w:color="auto"/>
                  <w:right w:val="single" w:sz="12" w:space="0" w:color="auto"/>
                </w:tcBorders>
                <w:vAlign w:val="center"/>
              </w:tcPr>
              <w:p w14:paraId="2089AEA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 + 25 + 5 + 0</w:t>
                </w:r>
              </w:p>
            </w:tc>
          </w:sdtContent>
        </w:sdt>
      </w:tr>
      <w:tr w:rsidR="00A84B09" w:rsidRPr="009C5A63" w14:paraId="7DEA95F3" w14:textId="77777777" w:rsidTr="00B26AA2">
        <w:tc>
          <w:tcPr>
            <w:tcW w:w="1256" w:type="pct"/>
            <w:tcBorders>
              <w:left w:val="single" w:sz="12" w:space="0" w:color="auto"/>
              <w:bottom w:val="single" w:sz="12" w:space="0" w:color="auto"/>
            </w:tcBorders>
            <w:shd w:val="clear" w:color="auto" w:fill="00A0DC"/>
            <w:vAlign w:val="center"/>
          </w:tcPr>
          <w:p w14:paraId="222F94A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theme="minorHAnsi"/>
                <w:sz w:val="20"/>
                <w:szCs w:val="20"/>
                <w:lang w:val="en-GB"/>
              </w:rPr>
              <w:id w:val="-561176323"/>
              <w:placeholder>
                <w:docPart w:val="88DC397CCBF344DCAAA7127C370E27D8"/>
              </w:placeholder>
            </w:sdtPr>
            <w:sdtEndPr/>
            <w:sdtContent>
              <w:p w14:paraId="1666180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65B4336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56757909"/>
            <w:placeholder>
              <w:docPart w:val="3C5C296E1E58420C8FE78DFD95CBE816"/>
            </w:placeholder>
          </w:sdtPr>
          <w:sdtEndPr/>
          <w:sdtContent>
            <w:tc>
              <w:tcPr>
                <w:tcW w:w="817" w:type="pct"/>
                <w:gridSpan w:val="4"/>
                <w:tcBorders>
                  <w:bottom w:val="single" w:sz="12" w:space="0" w:color="auto"/>
                  <w:right w:val="single" w:sz="12" w:space="0" w:color="auto"/>
                </w:tcBorders>
                <w:vAlign w:val="center"/>
              </w:tcPr>
              <w:p w14:paraId="4D241FF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w:t>
                </w:r>
              </w:p>
            </w:tc>
          </w:sdtContent>
        </w:sdt>
      </w:tr>
      <w:tr w:rsidR="00A84B09" w:rsidRPr="009C5A63" w14:paraId="522538C2" w14:textId="77777777" w:rsidTr="00B26AA2">
        <w:tc>
          <w:tcPr>
            <w:tcW w:w="1256" w:type="pct"/>
            <w:tcBorders>
              <w:left w:val="single" w:sz="12" w:space="0" w:color="auto"/>
              <w:bottom w:val="single" w:sz="12" w:space="0" w:color="auto"/>
            </w:tcBorders>
            <w:shd w:val="clear" w:color="auto" w:fill="00A0DC"/>
            <w:vAlign w:val="center"/>
          </w:tcPr>
          <w:p w14:paraId="2B8781F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002402624"/>
            <w:placeholder>
              <w:docPart w:val="4FB076901FE94D9F82DF35058311EE90"/>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0891AFC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81157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C504341" w14:textId="77777777" w:rsidR="00A84B09"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238824838"/>
                <w:placeholder>
                  <w:docPart w:val="F1F466B1EE714EED932E69E21D61F816"/>
                </w:placeholder>
                <w:dropDownList>
                  <w:listItem w:value="Choose an item."/>
                  <w:listItem w:displayText="1." w:value="1."/>
                  <w:listItem w:displayText="2." w:value="2."/>
                  <w:listItem w:displayText="3." w:value="3."/>
                </w:dropDownList>
              </w:sdtPr>
              <w:sdtEndPr/>
              <w:sdtContent>
                <w:r w:rsidR="00A84B09" w:rsidRPr="009C5A63">
                  <w:rPr>
                    <w:rFonts w:ascii="Proba Pro Lt" w:hAnsi="Proba Pro Lt" w:cstheme="minorHAnsi"/>
                    <w:sz w:val="20"/>
                    <w:szCs w:val="20"/>
                    <w:lang w:val="en-GB"/>
                  </w:rPr>
                  <w:t>1.</w:t>
                </w:r>
              </w:sdtContent>
            </w:sdt>
            <w:r w:rsidR="00A84B09" w:rsidRPr="009C5A63">
              <w:rPr>
                <w:rFonts w:ascii="Proba Pro Lt" w:hAnsi="Proba Pro Lt" w:cstheme="minorHAnsi"/>
                <w:sz w:val="20"/>
                <w:szCs w:val="20"/>
                <w:lang w:val="en-GB"/>
              </w:rPr>
              <w:tab/>
            </w:r>
          </w:p>
          <w:p w14:paraId="1E30D341" w14:textId="77777777" w:rsidR="00A84B09" w:rsidRPr="009C5A63" w:rsidRDefault="0080569B"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71354594"/>
                <w:placeholder>
                  <w:docPart w:val="64855E7D29B44A7BB20C4AEF35B8393D"/>
                </w:placeholder>
              </w:sdtPr>
              <w:sdtEnd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1A796358" w14:textId="77777777" w:rsidTr="00B26AA2">
        <w:tc>
          <w:tcPr>
            <w:tcW w:w="1256" w:type="pct"/>
            <w:tcBorders>
              <w:left w:val="single" w:sz="12" w:space="0" w:color="auto"/>
              <w:bottom w:val="single" w:sz="12" w:space="0" w:color="auto"/>
            </w:tcBorders>
            <w:shd w:val="clear" w:color="auto" w:fill="00A0DC"/>
            <w:vAlign w:val="center"/>
          </w:tcPr>
          <w:p w14:paraId="78FF43A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31356453"/>
            <w:placeholder>
              <w:docPart w:val="87AF866650434954AC2D126F27CD330C"/>
            </w:placeholder>
          </w:sdtPr>
          <w:sdtEndPr/>
          <w:sdtContent>
            <w:tc>
              <w:tcPr>
                <w:tcW w:w="1522" w:type="pct"/>
                <w:gridSpan w:val="4"/>
                <w:tcBorders>
                  <w:bottom w:val="single" w:sz="12" w:space="0" w:color="auto"/>
                  <w:right w:val="single" w:sz="12" w:space="0" w:color="auto"/>
                </w:tcBorders>
                <w:vAlign w:val="center"/>
              </w:tcPr>
              <w:p w14:paraId="73D2CA4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Acoording to the schedule</w:t>
                </w:r>
              </w:p>
            </w:tc>
          </w:sdtContent>
        </w:sdt>
        <w:tc>
          <w:tcPr>
            <w:tcW w:w="1405" w:type="pct"/>
            <w:gridSpan w:val="5"/>
            <w:tcBorders>
              <w:bottom w:val="single" w:sz="12" w:space="0" w:color="auto"/>
              <w:right w:val="single" w:sz="12" w:space="0" w:color="auto"/>
            </w:tcBorders>
            <w:shd w:val="clear" w:color="auto" w:fill="00A0DC"/>
            <w:vAlign w:val="center"/>
          </w:tcPr>
          <w:p w14:paraId="78A64487"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84367419"/>
            <w:placeholder>
              <w:docPart w:val="2805EDA0E93C425690515B70475A19FF"/>
            </w:placeholder>
          </w:sdtPr>
          <w:sdtEndPr/>
          <w:sdtContent>
            <w:tc>
              <w:tcPr>
                <w:tcW w:w="817" w:type="pct"/>
                <w:gridSpan w:val="4"/>
                <w:tcBorders>
                  <w:bottom w:val="single" w:sz="12" w:space="0" w:color="auto"/>
                  <w:right w:val="single" w:sz="12" w:space="0" w:color="auto"/>
                </w:tcBorders>
                <w:vAlign w:val="center"/>
              </w:tcPr>
              <w:p w14:paraId="1D9FE74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545E47EE" w14:textId="77777777" w:rsidTr="00B26AA2">
        <w:tc>
          <w:tcPr>
            <w:tcW w:w="1256" w:type="pct"/>
            <w:tcBorders>
              <w:left w:val="single" w:sz="12" w:space="0" w:color="auto"/>
              <w:bottom w:val="single" w:sz="12" w:space="0" w:color="auto"/>
            </w:tcBorders>
            <w:shd w:val="clear" w:color="auto" w:fill="00A0DC"/>
            <w:vAlign w:val="center"/>
          </w:tcPr>
          <w:p w14:paraId="3DE4EFC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5299212"/>
            <w:placeholder>
              <w:docPart w:val="D6638B31802740C19333D4B6578C9BB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2D0543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D3C1D38"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639D99D"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66627607"/>
                <w:placeholder>
                  <w:docPart w:val="26A68EDE7D904486B60D6E8AF70BE0B4"/>
                </w:placeholder>
                <w:dropDownList>
                  <w:listItem w:value="Choose an item."/>
                  <w:listItem w:displayText="Y" w:value="Y"/>
                  <w:listItem w:displayText="N" w:value="N"/>
                </w:dropDownList>
              </w:sdtPr>
              <w:sdtEndPr/>
              <w:sdtContent>
                <w:r w:rsidR="00A84B09" w:rsidRPr="009C5A63">
                  <w:rPr>
                    <w:rFonts w:ascii="Proba Pro Lt" w:hAnsi="Proba Pro Lt" w:cstheme="minorHAnsi"/>
                    <w:sz w:val="20"/>
                    <w:szCs w:val="20"/>
                    <w:lang w:val="en-GB"/>
                  </w:rPr>
                  <w:t>N</w:t>
                </w:r>
              </w:sdtContent>
            </w:sdt>
          </w:p>
        </w:tc>
      </w:tr>
      <w:tr w:rsidR="00A84B09" w:rsidRPr="009C5A63" w14:paraId="03FCE96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FA64E1"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4EA951D5" w14:textId="77777777" w:rsidTr="00B26AA2">
        <w:tc>
          <w:tcPr>
            <w:tcW w:w="1256" w:type="pct"/>
            <w:tcBorders>
              <w:top w:val="single" w:sz="12" w:space="0" w:color="auto"/>
              <w:left w:val="single" w:sz="12" w:space="0" w:color="auto"/>
            </w:tcBorders>
            <w:shd w:val="clear" w:color="auto" w:fill="00A0DC"/>
            <w:vAlign w:val="center"/>
          </w:tcPr>
          <w:p w14:paraId="1892C9D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566025672"/>
            <w:placeholder>
              <w:docPart w:val="85C45953265541F98973CD1353C55249"/>
            </w:placeholder>
          </w:sdtPr>
          <w:sdtEndPr/>
          <w:sdtContent>
            <w:tc>
              <w:tcPr>
                <w:tcW w:w="3744" w:type="pct"/>
                <w:gridSpan w:val="13"/>
                <w:tcBorders>
                  <w:top w:val="single" w:sz="12" w:space="0" w:color="auto"/>
                  <w:right w:val="single" w:sz="12" w:space="0" w:color="auto"/>
                </w:tcBorders>
                <w:vAlign w:val="center"/>
              </w:tcPr>
              <w:p w14:paraId="52562A8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be able to use </w:t>
                </w:r>
                <w:proofErr w:type="gramStart"/>
                <w:r w:rsidRPr="009C5A63">
                  <w:rPr>
                    <w:rFonts w:ascii="Proba Pro Lt" w:hAnsi="Proba Pro Lt" w:cstheme="minorHAnsi"/>
                    <w:sz w:val="20"/>
                    <w:szCs w:val="20"/>
                    <w:lang w:val="en-GB"/>
                  </w:rPr>
                  <w:t>their  knowledge</w:t>
                </w:r>
                <w:proofErr w:type="gramEnd"/>
                <w:r w:rsidRPr="009C5A63">
                  <w:rPr>
                    <w:rFonts w:ascii="Proba Pro Lt" w:hAnsi="Proba Pro Lt" w:cstheme="minorHAnsi"/>
                    <w:sz w:val="20"/>
                    <w:szCs w:val="20"/>
                    <w:lang w:val="en-GB"/>
                  </w:rPr>
                  <w:t xml:space="preserve"> in most food industries. Knowledge acquired through completion of this course will contribute to enhance quality of </w:t>
                </w:r>
                <w:proofErr w:type="gramStart"/>
                <w:r w:rsidRPr="009C5A63">
                  <w:rPr>
                    <w:rFonts w:ascii="Proba Pro Lt" w:hAnsi="Proba Pro Lt" w:cstheme="minorHAnsi"/>
                    <w:sz w:val="20"/>
                    <w:szCs w:val="20"/>
                    <w:lang w:val="en-GB"/>
                  </w:rPr>
                  <w:t>bakers</w:t>
                </w:r>
                <w:proofErr w:type="gramEnd"/>
                <w:r w:rsidRPr="009C5A63">
                  <w:rPr>
                    <w:rFonts w:ascii="Proba Pro Lt" w:hAnsi="Proba Pro Lt" w:cstheme="minorHAnsi"/>
                    <w:sz w:val="20"/>
                    <w:szCs w:val="20"/>
                    <w:lang w:val="en-GB"/>
                  </w:rPr>
                  <w:t xml:space="preserve"> production.</w:t>
                </w:r>
              </w:p>
            </w:tc>
          </w:sdtContent>
        </w:sdt>
      </w:tr>
      <w:tr w:rsidR="00A84B09" w:rsidRPr="009C5A63" w14:paraId="4513FB93" w14:textId="77777777" w:rsidTr="00B26AA2">
        <w:tc>
          <w:tcPr>
            <w:tcW w:w="1256" w:type="pct"/>
            <w:tcBorders>
              <w:left w:val="single" w:sz="12" w:space="0" w:color="auto"/>
            </w:tcBorders>
            <w:shd w:val="clear" w:color="auto" w:fill="00A0DC"/>
            <w:vAlign w:val="center"/>
          </w:tcPr>
          <w:p w14:paraId="50B5305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256412353"/>
            <w:placeholder>
              <w:docPart w:val="2E7DE9AD9BB941E599191C145CE57B9E"/>
            </w:placeholder>
          </w:sdtPr>
          <w:sdtEndPr/>
          <w:sdtContent>
            <w:tc>
              <w:tcPr>
                <w:tcW w:w="3744" w:type="pct"/>
                <w:gridSpan w:val="13"/>
                <w:tcBorders>
                  <w:right w:val="single" w:sz="12" w:space="0" w:color="auto"/>
                </w:tcBorders>
                <w:vAlign w:val="center"/>
              </w:tcPr>
              <w:p w14:paraId="520C833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6CCA5DB7" w14:textId="77777777" w:rsidTr="00B26AA2">
        <w:tc>
          <w:tcPr>
            <w:tcW w:w="1256" w:type="pct"/>
            <w:tcBorders>
              <w:left w:val="single" w:sz="12" w:space="0" w:color="auto"/>
            </w:tcBorders>
            <w:shd w:val="clear" w:color="auto" w:fill="00A0DC"/>
            <w:vAlign w:val="center"/>
          </w:tcPr>
          <w:p w14:paraId="2AA721A0"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839963936"/>
            <w:placeholder>
              <w:docPart w:val="382BB355AE29479FB1B6B86676149D3E"/>
            </w:placeholder>
          </w:sdtPr>
          <w:sdtEndPr/>
          <w:sdtContent>
            <w:sdt>
              <w:sdtPr>
                <w:rPr>
                  <w:rFonts w:ascii="Proba Pro Lt" w:hAnsi="Proba Pro Lt" w:cstheme="minorHAnsi"/>
                  <w:sz w:val="20"/>
                  <w:szCs w:val="20"/>
                  <w:lang w:val="en-GB"/>
                </w:rPr>
                <w:id w:val="1994371637"/>
                <w:placeholder>
                  <w:docPart w:val="9F4789D8EA424B038839965752DDFE69"/>
                </w:placeholder>
              </w:sdtPr>
              <w:sdtEndPr/>
              <w:sdtContent>
                <w:tc>
                  <w:tcPr>
                    <w:tcW w:w="3744" w:type="pct"/>
                    <w:gridSpan w:val="13"/>
                    <w:tcBorders>
                      <w:right w:val="single" w:sz="12" w:space="0" w:color="auto"/>
                    </w:tcBorders>
                    <w:vAlign w:val="center"/>
                  </w:tcPr>
                  <w:p w14:paraId="68C1CE3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6E100A2F"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know key aspects of food production and food industry</w:t>
                    </w:r>
                  </w:p>
                  <w:p w14:paraId="7863ABDA"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2C4B0ED"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know new food processing techniques and processes and methods used for quality control of food </w:t>
                    </w:r>
                  </w:p>
                  <w:p w14:paraId="6EC428C5"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and carry out improvement of existing technological procedures </w:t>
                    </w:r>
                  </w:p>
                  <w:p w14:paraId="765D0201"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select and purchase new equipment and production lines, and work on their implementation in order to improve company’s business</w:t>
                    </w:r>
                  </w:p>
                  <w:p w14:paraId="6922C4B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p>
                  <w:p w14:paraId="75E09C87"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4E1EC44" w14:textId="77777777" w:rsidR="00A84B09" w:rsidRPr="009C5A63" w:rsidRDefault="00A84B09" w:rsidP="00B200B4">
                    <w:pPr>
                      <w:numPr>
                        <w:ilvl w:val="0"/>
                        <w:numId w:val="114"/>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integrate knowledge acquired from the fields of microbiology, microbe physiology, molecular biology, genetics and bioinformatics with the aim of producing traditional and modern biotechnological products </w:t>
                    </w:r>
                  </w:p>
                  <w:p w14:paraId="2A31C50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526116C1"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71B2C93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safety system in the production chain, and manage its potential risks</w:t>
                    </w:r>
                  </w:p>
                  <w:p w14:paraId="72DD704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production processes</w:t>
                    </w:r>
                  </w:p>
                  <w:p w14:paraId="34287FCD"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make decisions and solve problems in due time</w:t>
                    </w:r>
                  </w:p>
                  <w:p w14:paraId="10BB9DA3"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continuously follow up contemporary trends in the field of food safety</w:t>
                    </w:r>
                  </w:p>
                  <w:p w14:paraId="089B389B"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45D7433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6E3B4616"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w:t>
                    </w:r>
                  </w:p>
                  <w:p w14:paraId="72FCAC68"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626EF9B4"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566E6C3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5399307"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tc>
              </w:sdtContent>
            </w:sdt>
          </w:sdtContent>
        </w:sdt>
      </w:tr>
      <w:tr w:rsidR="00A84B09" w:rsidRPr="009C5A63" w14:paraId="472A8A56" w14:textId="77777777" w:rsidTr="00B26AA2">
        <w:tc>
          <w:tcPr>
            <w:tcW w:w="1256" w:type="pct"/>
            <w:tcBorders>
              <w:left w:val="single" w:sz="12" w:space="0" w:color="auto"/>
            </w:tcBorders>
            <w:shd w:val="clear" w:color="auto" w:fill="00A0DC"/>
            <w:vAlign w:val="center"/>
          </w:tcPr>
          <w:p w14:paraId="2A7A1E15"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29E0D4FC" w14:textId="77777777" w:rsidR="00A84B09" w:rsidRPr="009C5A63"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categorize metabolic pathways of starter cultures important for the production and quality of bakery products</w:t>
            </w:r>
          </w:p>
          <w:p w14:paraId="31579AB8" w14:textId="77777777" w:rsidR="00A84B09" w:rsidRPr="009C5A63"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discuss the principle of production and use of certain types of yeasts for specific groups of bakery products</w:t>
            </w:r>
          </w:p>
          <w:p w14:paraId="08D75026" w14:textId="77777777" w:rsidR="00A84B09" w:rsidRPr="0097349B"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analyze</w:t>
            </w:r>
            <w:r w:rsidRPr="009C5A63">
              <w:rPr>
                <w:rStyle w:val="shorttext"/>
                <w:rFonts w:ascii="Proba Pro Lt" w:hAnsi="Proba Pro Lt" w:cstheme="minorHAnsi"/>
                <w:sz w:val="20"/>
                <w:szCs w:val="20"/>
                <w:lang w:val="en-GB"/>
              </w:rPr>
              <w:t xml:space="preserve"> the technology of sourdough production, </w:t>
            </w:r>
            <w:r w:rsidRPr="009C5A63">
              <w:rPr>
                <w:rFonts w:ascii="Proba Pro Lt" w:hAnsi="Proba Pro Lt" w:cstheme="minorHAnsi"/>
                <w:sz w:val="20"/>
                <w:szCs w:val="20"/>
                <w:lang w:val="en-GB"/>
              </w:rPr>
              <w:t>analyze the influence of sourdough on the nutritional and health value of bakery products, identify the advantages and disadvantages of bakery products produced with different starter cultures</w:t>
            </w:r>
          </w:p>
        </w:tc>
      </w:tr>
      <w:tr w:rsidR="00A84B09" w:rsidRPr="009C5A63" w14:paraId="0EBDCEFD" w14:textId="77777777" w:rsidTr="00B26AA2">
        <w:tc>
          <w:tcPr>
            <w:tcW w:w="1256" w:type="pct"/>
            <w:tcBorders>
              <w:left w:val="single" w:sz="12" w:space="0" w:color="auto"/>
            </w:tcBorders>
            <w:shd w:val="clear" w:color="auto" w:fill="00A0DC"/>
            <w:vAlign w:val="center"/>
          </w:tcPr>
          <w:p w14:paraId="4609D87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tc>
          <w:tcPr>
            <w:tcW w:w="3744" w:type="pct"/>
            <w:gridSpan w:val="13"/>
            <w:tcBorders>
              <w:right w:val="single" w:sz="12" w:space="0" w:color="auto"/>
            </w:tcBorders>
            <w:vAlign w:val="center"/>
          </w:tcPr>
          <w:p w14:paraId="6AAB6001"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Definition of starter cultures in bakery and description of metabolic pathways important for the production and quality of bakery products.</w:t>
            </w:r>
          </w:p>
          <w:p w14:paraId="0885B88B"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Production and application of certain types of yeast for specific groups of bakery products.</w:t>
            </w:r>
          </w:p>
          <w:p w14:paraId="342043CF"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Technology of sourdough production.</w:t>
            </w:r>
          </w:p>
          <w:p w14:paraId="44A23328"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Influence of sourdough on the nutritional value of bakery products.</w:t>
            </w:r>
          </w:p>
          <w:p w14:paraId="02C305AF" w14:textId="75B1E30B" w:rsidR="00A84B09" w:rsidRP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Production and application of food and fodder yeast in the food and pharmaceutical industries</w:t>
            </w:r>
          </w:p>
        </w:tc>
      </w:tr>
      <w:tr w:rsidR="00A84B09" w:rsidRPr="009C5A63" w14:paraId="6BF4EF04" w14:textId="77777777" w:rsidTr="00B26AA2">
        <w:trPr>
          <w:trHeight w:val="349"/>
        </w:trPr>
        <w:tc>
          <w:tcPr>
            <w:tcW w:w="1256" w:type="pct"/>
            <w:vMerge w:val="restart"/>
            <w:tcBorders>
              <w:left w:val="single" w:sz="12" w:space="0" w:color="auto"/>
            </w:tcBorders>
            <w:shd w:val="clear" w:color="auto" w:fill="00A0DC"/>
            <w:vAlign w:val="center"/>
          </w:tcPr>
          <w:p w14:paraId="22BA6D2C"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64FAF05F"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53370205"/>
                <w14:checkbox>
                  <w14:checked w14:val="1"/>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09E45FFB"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7858304"/>
                <w14:checkbox>
                  <w14:checked w14:val="1"/>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1942D024"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70776561"/>
                <w14:checkbox>
                  <w14:checked w14:val="1"/>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exercises  </w:t>
            </w:r>
          </w:p>
          <w:p w14:paraId="3337B225"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2802655"/>
                <w14:checkbox>
                  <w14:checked w14:val="0"/>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7ABA10B3"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9489741"/>
                <w14:checkbox>
                  <w14:checked w14:val="0"/>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4F1FAC5F"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44797449"/>
                <w14:checkbox>
                  <w14:checked w14:val="1"/>
                  <w14:checkedState w14:val="2612" w14:font="MS Gothic"/>
                  <w14:uncheckedState w14:val="2610" w14:font="MS Gothic"/>
                </w14:checkbox>
              </w:sdtPr>
              <w:sdtEnd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0D249068"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41911290"/>
                <w14:checkbox>
                  <w14:checked w14:val="0"/>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4EC49BBB"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0713342"/>
                <w14:checkbox>
                  <w14:checked w14:val="0"/>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67972661"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1910567"/>
                <w14:checkbox>
                  <w14:checked w14:val="0"/>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laboratory</w:t>
            </w:r>
          </w:p>
          <w:p w14:paraId="2CA84216" w14:textId="77777777" w:rsidR="00A84B09" w:rsidRPr="009C5A63" w:rsidRDefault="0080569B"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7969261"/>
                <w14:checkbox>
                  <w14:checked w14:val="0"/>
                  <w14:checkedState w14:val="2612" w14:font="MS Gothic"/>
                  <w14:uncheckedState w14:val="2610" w14:font="MS Gothic"/>
                </w14:checkbox>
              </w:sdtPr>
              <w:sdtEnd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4DFC2094" w14:textId="77777777" w:rsidR="00A84B09" w:rsidRPr="009C5A63" w:rsidRDefault="0080569B"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44062071"/>
                <w14:checkbox>
                  <w14:checked w14:val="0"/>
                  <w14:checkedState w14:val="2612" w14:font="MS Gothic"/>
                  <w14:uncheckedState w14:val="2610" w14:font="MS Gothic"/>
                </w14:checkbox>
              </w:sdtPr>
              <w:sdtEnd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75885805"/>
                <w:placeholder>
                  <w:docPart w:val="2C07F26D53D34208A2C6120BCA43212A"/>
                </w:placeholder>
              </w:sdtPr>
              <w:sdtEndPr/>
              <w:sdtContent>
                <w:sdt>
                  <w:sdtPr>
                    <w:rPr>
                      <w:rFonts w:ascii="Proba Pro Lt" w:hAnsi="Proba Pro Lt" w:cstheme="minorHAnsi"/>
                      <w:b/>
                      <w:sz w:val="20"/>
                      <w:szCs w:val="20"/>
                      <w:lang w:val="en-GB"/>
                    </w:rPr>
                    <w:id w:val="1109401778"/>
                  </w:sdtPr>
                  <w:sdtEnd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7ABEC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0A26E685"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2E8264C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B61686E" w14:textId="77777777" w:rsidR="00A84B09" w:rsidRPr="009C5A63" w:rsidRDefault="00A84B09" w:rsidP="00B26AA2">
            <w:pPr>
              <w:pStyle w:val="FieldText"/>
              <w:rPr>
                <w:rFonts w:ascii="Proba Pro Lt" w:hAnsi="Proba Pro Lt" w:cstheme="minorHAnsi"/>
                <w:b w:val="0"/>
                <w:sz w:val="20"/>
                <w:szCs w:val="20"/>
                <w:lang w:val="en-GB"/>
              </w:rPr>
            </w:pPr>
          </w:p>
        </w:tc>
        <w:tc>
          <w:tcPr>
            <w:tcW w:w="1285" w:type="pct"/>
            <w:gridSpan w:val="5"/>
            <w:vMerge/>
            <w:vAlign w:val="center"/>
          </w:tcPr>
          <w:p w14:paraId="42F03600"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759948217"/>
            <w:placeholder>
              <w:docPart w:val="7B9868AEE4824479AEC0FD2537C68C16"/>
            </w:placeholder>
            <w:showingPlcHdr/>
          </w:sdtPr>
          <w:sdtEndPr/>
          <w:sdtContent>
            <w:tc>
              <w:tcPr>
                <w:tcW w:w="1247" w:type="pct"/>
                <w:gridSpan w:val="5"/>
                <w:tcBorders>
                  <w:right w:val="single" w:sz="12" w:space="0" w:color="auto"/>
                </w:tcBorders>
              </w:tcPr>
              <w:p w14:paraId="1454896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0FE0D66F"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11662A1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99" w:type="pct"/>
            <w:tcBorders>
              <w:top w:val="single" w:sz="12" w:space="0" w:color="auto"/>
            </w:tcBorders>
            <w:vAlign w:val="center"/>
          </w:tcPr>
          <w:p w14:paraId="1769DA40"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1705787458"/>
              <w:placeholder>
                <w:docPart w:val="44657E98F9334C389FDBDD87FE2F902F"/>
              </w:placeholder>
              <w:showingPlcHdr/>
            </w:sdtPr>
            <w:sdtEndPr/>
            <w:sdtContent>
              <w:p w14:paraId="52E6829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848216517"/>
              <w:placeholder>
                <w:docPart w:val="B56FC06E8AF54A5DA05CFDA01BB633D6"/>
              </w:placeholder>
            </w:sdtPr>
            <w:sdtEndPr/>
            <w:sdtContent>
              <w:p w14:paraId="702BF32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11C106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41030634"/>
              <w:placeholder>
                <w:docPart w:val="B65CFE78B7FC4CE290F06E18A834CF0C"/>
              </w:placeholder>
              <w:showingPlcHdr/>
            </w:sdtPr>
            <w:sdtEndPr/>
            <w:sdtContent>
              <w:p w14:paraId="0CAD6B2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293562807"/>
              <w:placeholder>
                <w:docPart w:val="4FDF1FF7180A4285A27B302C983606EF"/>
              </w:placeholder>
            </w:sdtPr>
            <w:sdtEndPr/>
            <w:sdtContent>
              <w:p w14:paraId="73F377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30D1CB"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416129284"/>
              <w:placeholder>
                <w:docPart w:val="C587ACC98BB94EB88CFD5552D9DCFD7E"/>
              </w:placeholder>
              <w:showingPlcHdr/>
            </w:sdtPr>
            <w:sdtEndPr/>
            <w:sdtContent>
              <w:p w14:paraId="11ED32BD"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855953102"/>
              <w:placeholder>
                <w:docPart w:val="09BD612DB2EE4278884FF914658EBCFB"/>
              </w:placeholder>
            </w:sdtPr>
            <w:sdtEndPr/>
            <w:sdtContent>
              <w:p w14:paraId="53C035E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A84B09" w:rsidRPr="009C5A63" w14:paraId="6E2DF435" w14:textId="77777777" w:rsidTr="00B26AA2">
        <w:trPr>
          <w:trHeight w:val="397"/>
        </w:trPr>
        <w:tc>
          <w:tcPr>
            <w:tcW w:w="1256" w:type="pct"/>
            <w:vMerge/>
            <w:tcBorders>
              <w:left w:val="single" w:sz="12" w:space="0" w:color="auto"/>
            </w:tcBorders>
            <w:shd w:val="clear" w:color="auto" w:fill="00A0DC"/>
            <w:vAlign w:val="center"/>
          </w:tcPr>
          <w:p w14:paraId="3F8F08F0"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6D56A3E5"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1574420579"/>
              <w:placeholder>
                <w:docPart w:val="D3229111AA864F7AB995D6214EA3B55B"/>
              </w:placeholder>
              <w:showingPlcHdr/>
            </w:sdtPr>
            <w:sdtEndPr/>
            <w:sdtContent>
              <w:p w14:paraId="2FDA77B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195532633"/>
              <w:placeholder>
                <w:docPart w:val="50B3D9D594374649B9C029FA9830EC6E"/>
              </w:placeholder>
            </w:sdtPr>
            <w:sdtEndPr/>
            <w:sdtContent>
              <w:p w14:paraId="6B2E59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C20F78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41630773"/>
              <w:placeholder>
                <w:docPart w:val="ABFD0A2A6A124860AE89B8EB7C69C902"/>
              </w:placeholder>
              <w:showingPlcHdr/>
            </w:sdtPr>
            <w:sdtEndPr/>
            <w:sdtContent>
              <w:p w14:paraId="47C5F08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314870336"/>
              <w:placeholder>
                <w:docPart w:val="437E2DD32CD04D21883CC99E27AC09F0"/>
              </w:placeholder>
            </w:sdtPr>
            <w:sdtEndPr/>
            <w:sdtContent>
              <w:p w14:paraId="0FA870B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BF7D206" w14:textId="77777777" w:rsidR="00A84B0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90864475"/>
                <w:placeholder>
                  <w:docPart w:val="0ACC9DA51DAE4FF98C09C50121CD3C9F"/>
                </w:placeholder>
              </w:sdtPr>
              <w:sdtEndPr/>
              <w:sdtContent>
                <w:sdt>
                  <w:sdtPr>
                    <w:rPr>
                      <w:rFonts w:ascii="Proba Pro Lt" w:hAnsi="Proba Pro Lt" w:cstheme="minorHAnsi"/>
                      <w:b w:val="0"/>
                      <w:sz w:val="20"/>
                      <w:szCs w:val="20"/>
                      <w:lang w:val="en-GB"/>
                    </w:rPr>
                    <w:id w:val="360632209"/>
                  </w:sdtPr>
                  <w:sdtEnd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822851715"/>
              <w:placeholder>
                <w:docPart w:val="52353C0A43024034A9FAFC17D5EAC9D0"/>
              </w:placeholder>
              <w:showingPlcHdr/>
            </w:sdtPr>
            <w:sdtEndPr/>
            <w:sdtContent>
              <w:p w14:paraId="7D4111F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45143450"/>
              <w:placeholder>
                <w:docPart w:val="CBC6B29386FE4B65ABD743C5EC57D8DB"/>
              </w:placeholder>
              <w:showingPlcHdr/>
            </w:sdtPr>
            <w:sdtEndPr/>
            <w:sdtContent>
              <w:p w14:paraId="445AE5C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3A8E3762" w14:textId="77777777" w:rsidTr="00B26AA2">
        <w:trPr>
          <w:trHeight w:val="397"/>
        </w:trPr>
        <w:tc>
          <w:tcPr>
            <w:tcW w:w="1256" w:type="pct"/>
            <w:vMerge/>
            <w:tcBorders>
              <w:left w:val="single" w:sz="12" w:space="0" w:color="auto"/>
            </w:tcBorders>
            <w:shd w:val="clear" w:color="auto" w:fill="00A0DC"/>
            <w:vAlign w:val="center"/>
          </w:tcPr>
          <w:p w14:paraId="73FE8B30"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072EAD0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350179523"/>
              <w:placeholder>
                <w:docPart w:val="9733AC08EBCC488E8D58BD399F996AF1"/>
              </w:placeholder>
              <w:showingPlcHdr/>
            </w:sdtPr>
            <w:sdtEndPr/>
            <w:sdtContent>
              <w:p w14:paraId="24B15B8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233462775"/>
              <w:placeholder>
                <w:docPart w:val="A8BC80D7ECC94D8F8669B2AC4EE7D5AC"/>
              </w:placeholder>
            </w:sdtPr>
            <w:sdtEndPr/>
            <w:sdtContent>
              <w:p w14:paraId="431156C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0B3A2EF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34708214"/>
              <w:placeholder>
                <w:docPart w:val="00D6659F10314082B790AE116FC3C4AA"/>
              </w:placeholder>
              <w:showingPlcHdr/>
            </w:sdtPr>
            <w:sdtEndPr/>
            <w:sdtContent>
              <w:p w14:paraId="52286F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29093619"/>
              <w:placeholder>
                <w:docPart w:val="06FF2EF62C4E47E9A2FC6A639AF5CECB"/>
              </w:placeholder>
            </w:sdtPr>
            <w:sdtEndPr/>
            <w:sdtContent>
              <w:p w14:paraId="743A38B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89DC3C0" w14:textId="77777777" w:rsidR="00A84B09" w:rsidRPr="009C5A63" w:rsidRDefault="0080569B"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860009728"/>
                <w:placeholder>
                  <w:docPart w:val="D7C6C5EE8F1D4BA09B4125FF50C12017"/>
                </w:placeholder>
              </w:sdtPr>
              <w:sdtEndPr/>
              <w:sdtContent>
                <w:sdt>
                  <w:sdtPr>
                    <w:rPr>
                      <w:rFonts w:ascii="Proba Pro Lt" w:hAnsi="Proba Pro Lt" w:cstheme="minorHAnsi"/>
                      <w:b w:val="0"/>
                      <w:sz w:val="20"/>
                      <w:szCs w:val="20"/>
                      <w:lang w:val="en-GB"/>
                    </w:rPr>
                    <w:id w:val="280542463"/>
                  </w:sdtPr>
                  <w:sdtEnd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79926152"/>
              <w:placeholder>
                <w:docPart w:val="C1FC4B3AECAF40E2A4F06C4E6493E838"/>
              </w:placeholder>
              <w:showingPlcHdr/>
            </w:sdtPr>
            <w:sdtEndPr/>
            <w:sdtContent>
              <w:p w14:paraId="576B9ADA"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26030339"/>
              <w:placeholder>
                <w:docPart w:val="0334420C0BE741E7BD38A43940E2437A"/>
              </w:placeholder>
              <w:showingPlcHdr/>
            </w:sdtPr>
            <w:sdtEndPr/>
            <w:sdtContent>
              <w:p w14:paraId="56209202"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6947615" w14:textId="77777777" w:rsidTr="00B26AA2">
        <w:trPr>
          <w:trHeight w:val="397"/>
        </w:trPr>
        <w:tc>
          <w:tcPr>
            <w:tcW w:w="1256" w:type="pct"/>
            <w:vMerge/>
            <w:tcBorders>
              <w:left w:val="single" w:sz="12" w:space="0" w:color="auto"/>
            </w:tcBorders>
            <w:shd w:val="clear" w:color="auto" w:fill="00A0DC"/>
            <w:vAlign w:val="center"/>
          </w:tcPr>
          <w:p w14:paraId="7CEF9093"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0D8A5FC6"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787511440"/>
              <w:placeholder>
                <w:docPart w:val="D369AA8215C544FDB510B3FC4E6C5060"/>
              </w:placeholder>
              <w:showingPlcHdr/>
            </w:sdtPr>
            <w:sdtEndPr/>
            <w:sdtContent>
              <w:p w14:paraId="1088F8E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626969861"/>
              <w:placeholder>
                <w:docPart w:val="B10226B82533421DBDEC85653F8B975B"/>
              </w:placeholder>
            </w:sdtPr>
            <w:sdtEndPr/>
            <w:sdtContent>
              <w:p w14:paraId="71C0DAA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E912FB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36558137"/>
              <w:placeholder>
                <w:docPart w:val="3F122FC0703C4180B344A8C2C5F43DBA"/>
              </w:placeholder>
              <w:showingPlcHdr/>
            </w:sdtPr>
            <w:sdtEndPr/>
            <w:sdtContent>
              <w:p w14:paraId="72E0E489"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62703774"/>
              <w:placeholder>
                <w:docPart w:val="0315F434C953415ABD79D801B6750F05"/>
              </w:placeholder>
            </w:sdtPr>
            <w:sdtEndPr/>
            <w:sdtContent>
              <w:p w14:paraId="38AC402D"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326C11C" w14:textId="77777777" w:rsidR="00A84B09" w:rsidRPr="009C5A63" w:rsidRDefault="0080569B"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81349923"/>
                <w:placeholder>
                  <w:docPart w:val="4879BBBEB7CC4DAC9D219F849A8546BF"/>
                </w:placeholder>
              </w:sdtPr>
              <w:sdtEndPr/>
              <w:sdtContent>
                <w:sdt>
                  <w:sdtPr>
                    <w:rPr>
                      <w:rFonts w:ascii="Proba Pro Lt" w:hAnsi="Proba Pro Lt" w:cstheme="minorHAnsi"/>
                      <w:b/>
                      <w:sz w:val="20"/>
                      <w:szCs w:val="20"/>
                      <w:lang w:val="en-GB"/>
                    </w:rPr>
                    <w:id w:val="1746135756"/>
                  </w:sdtPr>
                  <w:sdtEnd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5323392"/>
              <w:placeholder>
                <w:docPart w:val="25CF3939FAC94FC08ED448E523463A45"/>
              </w:placeholder>
              <w:showingPlcHdr/>
            </w:sdtPr>
            <w:sdtEndPr/>
            <w:sdtContent>
              <w:p w14:paraId="40CB22F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6000970"/>
              <w:placeholder>
                <w:docPart w:val="95DA4AF000204803942C07F75B462D6C"/>
              </w:placeholder>
              <w:showingPlcHdr/>
            </w:sdtPr>
            <w:sdtEndPr/>
            <w:sdtContent>
              <w:p w14:paraId="4C08543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666B3AA8"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3883003C"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14ACDA5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08625323"/>
              <w:placeholder>
                <w:docPart w:val="440A4BAD42164AAB990D2E39D0915C49"/>
              </w:placeholder>
              <w:showingPlcHdr/>
            </w:sdtPr>
            <w:sdtEndPr/>
            <w:sdtContent>
              <w:p w14:paraId="4640D53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97416328"/>
              <w:placeholder>
                <w:docPart w:val="9FCB77CCD7BE41BBAD1098598FA14F7F"/>
              </w:placeholder>
            </w:sdtPr>
            <w:sdtEndPr/>
            <w:sdtContent>
              <w:p w14:paraId="404116E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C19111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0608627"/>
              <w:placeholder>
                <w:docPart w:val="FDB71B3453F1435BBCBC09C9969F22CF"/>
              </w:placeholder>
            </w:sdtPr>
            <w:sdtEndPr/>
            <w:sdtContent>
              <w:p w14:paraId="08B1390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74670958"/>
              <w:placeholder>
                <w:docPart w:val="37C6A870B1444A568D552BE956F47F65"/>
              </w:placeholder>
              <w:showingPlcHdr/>
            </w:sdtPr>
            <w:sdtEndPr/>
            <w:sdtContent>
              <w:p w14:paraId="11E6B38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828C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1660988"/>
              <w:placeholder>
                <w:docPart w:val="76687D0209E24D4F93A4D9A65C2B98C3"/>
              </w:placeholder>
            </w:sdtPr>
            <w:sdtEndPr/>
            <w:sdtContent>
              <w:p w14:paraId="5D5D7C0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5FD23830"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AB6286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514219780"/>
              <w:placeholder>
                <w:docPart w:val="E4AF824510BD4DD8855BC2DBD4592954"/>
              </w:placeholder>
            </w:sdtPr>
            <w:sdtEndPr/>
            <w:sdtContent>
              <w:p w14:paraId="7937F9E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The written exam consists of seven questions that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by principle: one question – five points.</w:t>
                </w:r>
              </w:p>
              <w:p w14:paraId="737B565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5DABC9E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ab/>
                  <w:t>Grade</w:t>
                </w:r>
              </w:p>
              <w:p w14:paraId="226E7B3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31 - 35 </w:t>
                </w:r>
                <w:r w:rsidRPr="009C5A63">
                  <w:rPr>
                    <w:rFonts w:ascii="Proba Pro Lt" w:hAnsi="Proba Pro Lt" w:cstheme="minorHAnsi"/>
                    <w:color w:val="000000"/>
                    <w:sz w:val="20"/>
                    <w:szCs w:val="20"/>
                    <w:lang w:val="en-GB"/>
                  </w:rPr>
                  <w:tab/>
                  <w:t>Excellent (5)</w:t>
                </w:r>
              </w:p>
              <w:p w14:paraId="0379B8F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26 - 30</w:t>
                </w:r>
                <w:r w:rsidRPr="009C5A63">
                  <w:rPr>
                    <w:rFonts w:ascii="Proba Pro Lt" w:hAnsi="Proba Pro Lt" w:cstheme="minorHAnsi"/>
                    <w:color w:val="000000"/>
                    <w:sz w:val="20"/>
                    <w:szCs w:val="20"/>
                    <w:lang w:val="en-GB"/>
                  </w:rPr>
                  <w:tab/>
                  <w:t>Very good(4)</w:t>
                </w:r>
              </w:p>
              <w:p w14:paraId="6FB96F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21 - 25</w:t>
                </w:r>
                <w:r w:rsidRPr="009C5A63">
                  <w:rPr>
                    <w:rFonts w:ascii="Proba Pro Lt" w:hAnsi="Proba Pro Lt" w:cstheme="minorHAnsi"/>
                    <w:color w:val="000000"/>
                    <w:sz w:val="20"/>
                    <w:szCs w:val="20"/>
                    <w:lang w:val="en-GB"/>
                  </w:rPr>
                  <w:tab/>
                  <w:t>Good (3)</w:t>
                </w:r>
              </w:p>
              <w:p w14:paraId="38062BFC"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16 - 20</w:t>
                </w:r>
                <w:r w:rsidRPr="009C5A63">
                  <w:rPr>
                    <w:rFonts w:ascii="Proba Pro Lt" w:hAnsi="Proba Pro Lt" w:cstheme="minorHAnsi"/>
                    <w:color w:val="000000"/>
                    <w:sz w:val="20"/>
                    <w:szCs w:val="20"/>
                    <w:lang w:val="en-GB"/>
                  </w:rPr>
                  <w:tab/>
                  <w:t>Sufficient (2)</w:t>
                </w:r>
              </w:p>
            </w:sdtContent>
          </w:sdt>
        </w:tc>
      </w:tr>
      <w:tr w:rsidR="00A84B09" w:rsidRPr="009C5A63" w14:paraId="2F505544" w14:textId="77777777" w:rsidTr="00B26AA2">
        <w:tc>
          <w:tcPr>
            <w:tcW w:w="1256" w:type="pct"/>
            <w:tcBorders>
              <w:left w:val="single" w:sz="12" w:space="0" w:color="auto"/>
              <w:bottom w:val="single" w:sz="12" w:space="0" w:color="auto"/>
            </w:tcBorders>
            <w:shd w:val="clear" w:color="auto" w:fill="00A0DC"/>
            <w:vAlign w:val="center"/>
          </w:tcPr>
          <w:p w14:paraId="1EC27A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5F0E3B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299220678"/>
              <w:placeholder>
                <w:docPart w:val="764A5C74BF584133B023B34A38669F86"/>
              </w:placeholder>
            </w:sdtPr>
            <w:sdtEndPr/>
            <w:sdtContent>
              <w:p w14:paraId="255D362E"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03F453DD" w14:textId="77777777" w:rsidR="00A84B09" w:rsidRPr="009C5A63" w:rsidRDefault="00A84B09" w:rsidP="00B200B4">
                <w:pPr>
                  <w:pStyle w:val="ListParagraph"/>
                  <w:numPr>
                    <w:ilvl w:val="0"/>
                    <w:numId w:val="96"/>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(in accordance to FFTB Statute)</w:t>
                </w:r>
              </w:p>
              <w:p w14:paraId="4F41EDE5" w14:textId="77777777" w:rsidR="00A84B09" w:rsidRPr="009C5A63" w:rsidRDefault="00A84B09" w:rsidP="00B200B4">
                <w:pPr>
                  <w:pStyle w:val="ListParagraph"/>
                  <w:numPr>
                    <w:ilvl w:val="0"/>
                    <w:numId w:val="96"/>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achieve a minimum of 16 points on the written exam</w:t>
                </w:r>
              </w:p>
            </w:sdtContent>
          </w:sdt>
        </w:tc>
      </w:tr>
      <w:tr w:rsidR="00A84B09" w:rsidRPr="009C5A63" w14:paraId="6DF0ECE4" w14:textId="77777777" w:rsidTr="00C95A3C">
        <w:tc>
          <w:tcPr>
            <w:tcW w:w="1256" w:type="pct"/>
            <w:vMerge w:val="restart"/>
            <w:tcBorders>
              <w:top w:val="single" w:sz="12" w:space="0" w:color="auto"/>
              <w:left w:val="single" w:sz="12" w:space="0" w:color="auto"/>
            </w:tcBorders>
            <w:shd w:val="clear" w:color="auto" w:fill="00A0DC"/>
            <w:vAlign w:val="center"/>
          </w:tcPr>
          <w:p w14:paraId="37E3DAD5"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B4F0202"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0CDE64"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BC901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4D5111CF" w14:textId="77777777" w:rsidTr="00C95A3C">
        <w:trPr>
          <w:trHeight w:val="75"/>
        </w:trPr>
        <w:tc>
          <w:tcPr>
            <w:tcW w:w="1256" w:type="pct"/>
            <w:vMerge/>
            <w:tcBorders>
              <w:left w:val="single" w:sz="12" w:space="0" w:color="auto"/>
            </w:tcBorders>
            <w:shd w:val="clear" w:color="auto" w:fill="00A0DC"/>
            <w:vAlign w:val="center"/>
          </w:tcPr>
          <w:p w14:paraId="4EBCD08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90397746"/>
              <w:placeholder>
                <w:docPart w:val="CC39E20B5A6E43B7BE11B0B122DE63ED"/>
              </w:placeholder>
            </w:sdtPr>
            <w:sdtEndPr/>
            <w:sdtContent>
              <w:p w14:paraId="3C99967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07194061"/>
              <w:placeholder>
                <w:docPart w:val="6E60A2500B39444A80E7E566664DB367"/>
              </w:placeholder>
            </w:sdtPr>
            <w:sdtEndPr/>
            <w:sdtContent>
              <w:p w14:paraId="6B2DA2D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76848275"/>
              <w:placeholder>
                <w:docPart w:val="FFAE93C107AF4D27830533DA039A27C4"/>
              </w:placeholder>
            </w:sdtPr>
            <w:sdtEndPr/>
            <w:sdtContent>
              <w:p w14:paraId="50CC6BD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A84B09" w:rsidRPr="009C5A63" w14:paraId="200F6DBE" w14:textId="77777777" w:rsidTr="00C95A3C">
        <w:trPr>
          <w:trHeight w:val="75"/>
        </w:trPr>
        <w:tc>
          <w:tcPr>
            <w:tcW w:w="1256" w:type="pct"/>
            <w:vMerge/>
            <w:tcBorders>
              <w:left w:val="single" w:sz="12" w:space="0" w:color="auto"/>
            </w:tcBorders>
            <w:shd w:val="clear" w:color="auto" w:fill="00A0DC"/>
            <w:vAlign w:val="center"/>
          </w:tcPr>
          <w:p w14:paraId="3A2506B8"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33443014"/>
              <w:placeholder>
                <w:docPart w:val="0355BDB62DD94396AADCE11C84585612"/>
              </w:placeholder>
            </w:sdtPr>
            <w:sdtEndPr/>
            <w:sdtContent>
              <w:sdt>
                <w:sdtPr>
                  <w:rPr>
                    <w:rFonts w:ascii="Proba Pro Lt" w:hAnsi="Proba Pro Lt" w:cstheme="minorHAnsi"/>
                    <w:color w:val="000000"/>
                    <w:sz w:val="20"/>
                    <w:szCs w:val="20"/>
                    <w:lang w:val="en-GB"/>
                  </w:rPr>
                  <w:id w:val="1559823669"/>
                  <w:placeholder>
                    <w:docPart w:val="816B6A23B912432FB3671D61E58933D1"/>
                  </w:placeholder>
                </w:sdtPr>
                <w:sdtEndPr/>
                <w:sdtContent>
                  <w:p w14:paraId="397F967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4300066"/>
              <w:placeholder>
                <w:docPart w:val="FB4B4DC95833497F98893EFA236C89C2"/>
              </w:placeholder>
            </w:sdtPr>
            <w:sdtEndPr/>
            <w:sdtContent>
              <w:p w14:paraId="6EBD047C"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62405671"/>
              <w:placeholder>
                <w:docPart w:val="AC728F32D1754EA49C1FD2A98DDD290C"/>
              </w:placeholder>
            </w:sdtPr>
            <w:sdtEndPr/>
            <w:sdtContent>
              <w:p w14:paraId="6462096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A84B09" w:rsidRPr="009C5A63" w14:paraId="71165002" w14:textId="77777777" w:rsidTr="00B26AA2">
        <w:tc>
          <w:tcPr>
            <w:tcW w:w="1256" w:type="pct"/>
            <w:tcBorders>
              <w:top w:val="single" w:sz="12" w:space="0" w:color="auto"/>
              <w:left w:val="single" w:sz="12" w:space="0" w:color="auto"/>
            </w:tcBorders>
            <w:shd w:val="clear" w:color="auto" w:fill="00A0DC"/>
            <w:vAlign w:val="center"/>
          </w:tcPr>
          <w:p w14:paraId="4595AE8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973333358"/>
            <w:placeholder>
              <w:docPart w:val="19DEAA680DDD4098A31824E59BD9367E"/>
            </w:placeholder>
          </w:sdtPr>
          <w:sdtEndPr/>
          <w:sdtContent>
            <w:tc>
              <w:tcPr>
                <w:tcW w:w="3744" w:type="pct"/>
                <w:gridSpan w:val="13"/>
                <w:tcBorders>
                  <w:top w:val="single" w:sz="12" w:space="0" w:color="auto"/>
                  <w:right w:val="single" w:sz="12" w:space="0" w:color="auto"/>
                </w:tcBorders>
              </w:tcPr>
              <w:p w14:paraId="1A56054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59875D23" w14:textId="77777777" w:rsidTr="00B26AA2">
        <w:tc>
          <w:tcPr>
            <w:tcW w:w="1256" w:type="pct"/>
            <w:tcBorders>
              <w:top w:val="single" w:sz="12" w:space="0" w:color="auto"/>
              <w:left w:val="single" w:sz="12" w:space="0" w:color="auto"/>
            </w:tcBorders>
            <w:shd w:val="clear" w:color="auto" w:fill="00A0DC"/>
            <w:vAlign w:val="center"/>
          </w:tcPr>
          <w:p w14:paraId="0008524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5A49BA9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6513C818" w14:textId="77777777" w:rsidTr="00B26AA2">
        <w:tc>
          <w:tcPr>
            <w:tcW w:w="1256" w:type="pct"/>
            <w:tcBorders>
              <w:left w:val="single" w:sz="12" w:space="0" w:color="auto"/>
              <w:bottom w:val="single" w:sz="12" w:space="0" w:color="auto"/>
            </w:tcBorders>
            <w:shd w:val="clear" w:color="auto" w:fill="00A0DC"/>
            <w:vAlign w:val="center"/>
          </w:tcPr>
          <w:p w14:paraId="390CF6F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817142403"/>
            <w:placeholder>
              <w:docPart w:val="4EBC313E01EE4D47B3A5265D5E0278FB"/>
            </w:placeholder>
          </w:sdtPr>
          <w:sdtEndPr/>
          <w:sdtContent>
            <w:tc>
              <w:tcPr>
                <w:tcW w:w="3744" w:type="pct"/>
                <w:gridSpan w:val="13"/>
                <w:tcBorders>
                  <w:bottom w:val="single" w:sz="12" w:space="0" w:color="auto"/>
                  <w:right w:val="single" w:sz="12" w:space="0" w:color="auto"/>
                </w:tcBorders>
              </w:tcPr>
              <w:p w14:paraId="416BF14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42F02D5D" w14:textId="77777777" w:rsidR="00A84B09" w:rsidRPr="009C5A63" w:rsidRDefault="00A84B09" w:rsidP="00A84B09">
      <w:pPr>
        <w:spacing w:after="0" w:line="240" w:lineRule="auto"/>
        <w:rPr>
          <w:rFonts w:ascii="Proba Pro Lt" w:hAnsi="Proba Pro Lt" w:cstheme="minorHAnsi"/>
          <w:sz w:val="20"/>
          <w:szCs w:val="20"/>
          <w:lang w:val="en-GB"/>
        </w:rPr>
      </w:pPr>
    </w:p>
    <w:p w14:paraId="394389C6" w14:textId="77777777" w:rsidR="007D47CE" w:rsidRPr="009C5A63" w:rsidRDefault="007D47CE" w:rsidP="009C5A63">
      <w:pPr>
        <w:spacing w:after="0" w:line="240" w:lineRule="auto"/>
        <w:rPr>
          <w:rFonts w:ascii="Proba Pro Lt" w:hAnsi="Proba Pro Lt" w:cstheme="minorHAnsi"/>
          <w:sz w:val="20"/>
          <w:szCs w:val="20"/>
          <w:lang w:val="en-GB"/>
        </w:rPr>
      </w:pPr>
    </w:p>
    <w:p w14:paraId="77AC0638" w14:textId="7777777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69"/>
        <w:gridCol w:w="875"/>
        <w:gridCol w:w="536"/>
        <w:gridCol w:w="436"/>
        <w:gridCol w:w="827"/>
        <w:gridCol w:w="487"/>
        <w:gridCol w:w="432"/>
        <w:gridCol w:w="657"/>
        <w:gridCol w:w="644"/>
      </w:tblGrid>
      <w:tr w:rsidR="00FE27C1" w:rsidRPr="009C5A63" w14:paraId="1FB0F259" w14:textId="77777777" w:rsidTr="007D47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E8DE9D" w14:textId="77777777" w:rsidR="00FE27C1" w:rsidRPr="009C5A63" w:rsidRDefault="00FE27C1" w:rsidP="009C5A63">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t>1. GENERAL INFORMATION</w:t>
            </w:r>
          </w:p>
        </w:tc>
      </w:tr>
      <w:tr w:rsidR="00FE27C1" w:rsidRPr="009C5A63" w14:paraId="2A9F22D9" w14:textId="77777777" w:rsidTr="00C95A3C">
        <w:tc>
          <w:tcPr>
            <w:tcW w:w="1238" w:type="pct"/>
            <w:tcBorders>
              <w:top w:val="single" w:sz="12" w:space="0" w:color="auto"/>
              <w:left w:val="single" w:sz="12" w:space="0" w:color="auto"/>
            </w:tcBorders>
            <w:shd w:val="clear" w:color="auto" w:fill="00A0DC"/>
            <w:vAlign w:val="center"/>
          </w:tcPr>
          <w:p w14:paraId="624DF47B" w14:textId="77777777" w:rsidR="00FE27C1" w:rsidRPr="001D2138" w:rsidRDefault="00FE27C1" w:rsidP="009C5A63">
            <w:pPr>
              <w:tabs>
                <w:tab w:val="left" w:pos="2820"/>
              </w:tabs>
              <w:spacing w:after="0" w:line="240" w:lineRule="auto"/>
              <w:rPr>
                <w:rStyle w:val="Strong"/>
                <w:rFonts w:ascii="Proba Pro Lt" w:hAnsi="Proba Pro Lt" w:cstheme="minorHAnsi"/>
                <w:b w:val="0"/>
                <w:bCs w:val="0"/>
                <w:sz w:val="20"/>
                <w:szCs w:val="20"/>
                <w:lang w:val="en-GB"/>
              </w:rPr>
            </w:pPr>
            <w:r w:rsidRPr="001D2138">
              <w:rPr>
                <w:rStyle w:val="Strong"/>
                <w:rFonts w:ascii="Proba Pro Lt" w:hAnsi="Proba Pro Lt" w:cstheme="minorHAnsi"/>
                <w:b w:val="0"/>
                <w:sz w:val="20"/>
                <w:szCs w:val="20"/>
                <w:lang w:val="en-GB"/>
              </w:rPr>
              <w:t>1.1. Course lecturer(s)</w:t>
            </w:r>
          </w:p>
        </w:tc>
        <w:tc>
          <w:tcPr>
            <w:tcW w:w="1418" w:type="pct"/>
            <w:gridSpan w:val="4"/>
            <w:tcBorders>
              <w:top w:val="single" w:sz="12" w:space="0" w:color="auto"/>
              <w:right w:val="single" w:sz="12" w:space="0" w:color="auto"/>
            </w:tcBorders>
            <w:vAlign w:val="center"/>
          </w:tcPr>
          <w:p w14:paraId="63A8FCB5" w14:textId="564D6F54" w:rsidR="00FE27C1" w:rsidRPr="006F63C6" w:rsidRDefault="00FE27C1" w:rsidP="009C5A63">
            <w:pPr>
              <w:tabs>
                <w:tab w:val="left" w:pos="2820"/>
              </w:tabs>
              <w:spacing w:after="0" w:line="240" w:lineRule="auto"/>
              <w:rPr>
                <w:rStyle w:val="Hyperlink"/>
                <w:rFonts w:ascii="Proba Pro Lt" w:hAnsi="Proba Pro Lt" w:cstheme="minorHAnsi"/>
                <w:b/>
                <w:bCs/>
                <w:color w:val="auto"/>
                <w:sz w:val="20"/>
                <w:szCs w:val="20"/>
                <w:lang w:val="en-GB"/>
              </w:rPr>
            </w:pPr>
            <w:r w:rsidRPr="006F63C6">
              <w:rPr>
                <w:rFonts w:ascii="Proba Pro Lt" w:hAnsi="Proba Pro Lt" w:cstheme="minorHAnsi"/>
                <w:b/>
                <w:bCs/>
                <w:sz w:val="20"/>
                <w:szCs w:val="20"/>
                <w:lang w:val="en-GB"/>
              </w:rPr>
              <w:fldChar w:fldCharType="begin"/>
            </w:r>
            <w:r w:rsidRPr="006F63C6">
              <w:rPr>
                <w:rFonts w:ascii="Proba Pro Lt" w:hAnsi="Proba Pro Lt" w:cstheme="minorHAnsi"/>
                <w:b/>
                <w:bCs/>
                <w:sz w:val="20"/>
                <w:szCs w:val="20"/>
                <w:lang w:val="en-GB"/>
              </w:rPr>
              <w:instrText xml:space="preserve"> HYPERLINK "http://www.pbf.unizg.hr/en/departments/department_of_process_engineering/laboratory_for_mra/jasenka_gajdos_kljusuric" </w:instrText>
            </w:r>
            <w:r w:rsidRPr="006F63C6">
              <w:rPr>
                <w:rFonts w:ascii="Proba Pro Lt" w:hAnsi="Proba Pro Lt" w:cstheme="minorHAnsi"/>
                <w:b/>
                <w:bCs/>
                <w:sz w:val="20"/>
                <w:szCs w:val="20"/>
                <w:lang w:val="en-GB"/>
              </w:rPr>
              <w:fldChar w:fldCharType="separate"/>
            </w:r>
            <w:r w:rsidR="00B33810" w:rsidRPr="006F63C6">
              <w:rPr>
                <w:rStyle w:val="Hyperlink"/>
                <w:rFonts w:ascii="Proba Pro Lt" w:hAnsi="Proba Pro Lt" w:cstheme="minorHAnsi"/>
                <w:b/>
                <w:color w:val="auto"/>
                <w:sz w:val="20"/>
                <w:szCs w:val="20"/>
                <w:lang w:val="en-GB"/>
              </w:rPr>
              <w:t>Jasenka Gajdoš Kljusurić, PhD, Full Professor</w:t>
            </w:r>
          </w:p>
          <w:p w14:paraId="64F3866A" w14:textId="6C9F3BCC" w:rsidR="00FE27C1" w:rsidRPr="009C5A63" w:rsidRDefault="00FE27C1" w:rsidP="009C5A63">
            <w:pPr>
              <w:tabs>
                <w:tab w:val="left" w:pos="2820"/>
              </w:tabs>
              <w:spacing w:after="0" w:line="240" w:lineRule="auto"/>
              <w:rPr>
                <w:rStyle w:val="Hyperlink"/>
                <w:rFonts w:ascii="Proba Pro Lt" w:hAnsi="Proba Pro Lt" w:cstheme="minorHAnsi"/>
                <w:color w:val="auto"/>
                <w:sz w:val="20"/>
                <w:szCs w:val="20"/>
                <w:lang w:val="en-GB"/>
              </w:rPr>
            </w:pPr>
            <w:r w:rsidRPr="006F63C6">
              <w:rPr>
                <w:rFonts w:ascii="Proba Pro Lt" w:hAnsi="Proba Pro Lt" w:cstheme="minorHAnsi"/>
                <w:b/>
                <w:bCs/>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"http://www.pbf.unizg.hr/en/departments/department_of_process_engineering/laboratory_for_mra/davor_valinger"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color w:val="auto"/>
                <w:sz w:val="20"/>
                <w:szCs w:val="20"/>
                <w:lang w:val="en-GB"/>
              </w:rPr>
              <w:t>Davor Valinger, PhD, Assistant Professor</w:t>
            </w:r>
          </w:p>
          <w:p w14:paraId="6D788877" w14:textId="3E77DA47" w:rsidR="00FE27C1" w:rsidRPr="009C5A63" w:rsidRDefault="00FE27C1" w:rsidP="009C5A63">
            <w:pPr>
              <w:tabs>
                <w:tab w:val="left" w:pos="2820"/>
              </w:tabs>
              <w:spacing w:after="0" w:line="240" w:lineRule="auto"/>
              <w:rPr>
                <w:rStyle w:val="Hyperlink"/>
                <w:rFonts w:ascii="Proba Pro Lt" w:hAnsi="Proba Pro Lt" w:cstheme="minorHAnsi"/>
                <w:color w:val="auto"/>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"http://www.pbf.unizg.hr/en/departments/department_of_process_engineering/laboratory_for_mra/ana_jurinjak_tusek"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color w:val="auto"/>
                <w:sz w:val="20"/>
                <w:szCs w:val="20"/>
                <w:lang w:val="en-GB"/>
              </w:rPr>
              <w:t>Ana Jurinjak Tušek, PhD, Assistant Professor</w:t>
            </w:r>
          </w:p>
          <w:p w14:paraId="44183604" w14:textId="0C08D602"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62" w:history="1">
              <w:r w:rsidR="00B33810" w:rsidRPr="009C5A63">
                <w:rPr>
                  <w:rStyle w:val="Hyperlink"/>
                  <w:rFonts w:ascii="Proba Pro Lt" w:hAnsi="Proba Pro Lt" w:cstheme="minorHAnsi"/>
                  <w:color w:val="auto"/>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6FDD09C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0DCDC8D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tr>
      <w:tr w:rsidR="00FE27C1" w:rsidRPr="009C5A63" w14:paraId="2695CE11" w14:textId="77777777" w:rsidTr="00C95A3C">
        <w:tc>
          <w:tcPr>
            <w:tcW w:w="1238" w:type="pct"/>
            <w:tcBorders>
              <w:top w:val="single" w:sz="12" w:space="0" w:color="auto"/>
              <w:left w:val="single" w:sz="12" w:space="0" w:color="auto"/>
            </w:tcBorders>
            <w:shd w:val="clear" w:color="auto" w:fill="00A0DC"/>
            <w:vAlign w:val="center"/>
          </w:tcPr>
          <w:p w14:paraId="3608958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tc>
          <w:tcPr>
            <w:tcW w:w="1418" w:type="pct"/>
            <w:gridSpan w:val="4"/>
            <w:tcBorders>
              <w:top w:val="single" w:sz="12" w:space="0" w:color="auto"/>
              <w:right w:val="single" w:sz="12" w:space="0" w:color="auto"/>
            </w:tcBorders>
            <w:vAlign w:val="center"/>
          </w:tcPr>
          <w:p w14:paraId="025D4CD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bookmarkStart w:id="29" w:name="Modeling_food"/>
            <w:r w:rsidRPr="009C5A63">
              <w:rPr>
                <w:rStyle w:val="Heading1Char"/>
                <w:rFonts w:ascii="Proba Pro Lt" w:eastAsia="Calibri" w:hAnsi="Proba Pro Lt" w:cstheme="minorHAnsi"/>
                <w:sz w:val="20"/>
                <w:szCs w:val="20"/>
                <w:lang w:val="en-GB"/>
              </w:rPr>
              <w:t>Modelling in Food Engineering</w:t>
            </w:r>
            <w:bookmarkEnd w:id="29"/>
          </w:p>
        </w:tc>
        <w:tc>
          <w:tcPr>
            <w:tcW w:w="1281" w:type="pct"/>
            <w:gridSpan w:val="4"/>
            <w:tcBorders>
              <w:top w:val="single" w:sz="12" w:space="0" w:color="auto"/>
              <w:right w:val="single" w:sz="12" w:space="0" w:color="auto"/>
            </w:tcBorders>
            <w:shd w:val="clear" w:color="auto" w:fill="00A0DC"/>
            <w:vAlign w:val="center"/>
          </w:tcPr>
          <w:p w14:paraId="5058893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6F9447D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tr>
      <w:tr w:rsidR="00FE27C1" w:rsidRPr="009C5A63" w14:paraId="22001957" w14:textId="77777777" w:rsidTr="00C95A3C">
        <w:tc>
          <w:tcPr>
            <w:tcW w:w="1238" w:type="pct"/>
            <w:tcBorders>
              <w:left w:val="single" w:sz="12" w:space="0" w:color="auto"/>
              <w:bottom w:val="single" w:sz="12" w:space="0" w:color="auto"/>
            </w:tcBorders>
            <w:shd w:val="clear" w:color="auto" w:fill="00A0DC"/>
            <w:vAlign w:val="center"/>
          </w:tcPr>
          <w:p w14:paraId="5C0F217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tc>
          <w:tcPr>
            <w:tcW w:w="1418" w:type="pct"/>
            <w:gridSpan w:val="4"/>
            <w:tcBorders>
              <w:bottom w:val="single" w:sz="12" w:space="0" w:color="auto"/>
              <w:right w:val="single" w:sz="12" w:space="0" w:color="auto"/>
            </w:tcBorders>
            <w:vAlign w:val="center"/>
          </w:tcPr>
          <w:p w14:paraId="4B84A4E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3AB732B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21219FE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+ 9 + 5 + 1</w:t>
            </w:r>
          </w:p>
        </w:tc>
      </w:tr>
      <w:tr w:rsidR="00FE27C1" w:rsidRPr="009C5A63" w14:paraId="00B2AC61" w14:textId="77777777" w:rsidTr="00C95A3C">
        <w:tc>
          <w:tcPr>
            <w:tcW w:w="1238" w:type="pct"/>
            <w:tcBorders>
              <w:left w:val="single" w:sz="12" w:space="0" w:color="auto"/>
              <w:bottom w:val="single" w:sz="12" w:space="0" w:color="auto"/>
            </w:tcBorders>
            <w:shd w:val="clear" w:color="auto" w:fill="00A0DC"/>
            <w:vAlign w:val="center"/>
          </w:tcPr>
          <w:p w14:paraId="78D8EFD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35756DF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7508370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5733FE6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tr>
      <w:tr w:rsidR="00FE27C1" w:rsidRPr="009C5A63" w14:paraId="4E36C104" w14:textId="77777777" w:rsidTr="00C95A3C">
        <w:tc>
          <w:tcPr>
            <w:tcW w:w="1238" w:type="pct"/>
            <w:tcBorders>
              <w:left w:val="single" w:sz="12" w:space="0" w:color="auto"/>
              <w:bottom w:val="single" w:sz="12" w:space="0" w:color="auto"/>
            </w:tcBorders>
            <w:shd w:val="clear" w:color="auto" w:fill="00A0DC"/>
            <w:vAlign w:val="center"/>
          </w:tcPr>
          <w:p w14:paraId="618BB03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46F544C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4A5BFD6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4614347A" w14:textId="77777777" w:rsidR="00FE27C1" w:rsidRPr="009C5A63" w:rsidRDefault="00FE27C1"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r w:rsidRPr="009C5A63">
              <w:rPr>
                <w:rFonts w:ascii="Proba Pro Lt" w:hAnsi="Proba Pro Lt" w:cstheme="minorHAnsi"/>
                <w:sz w:val="20"/>
                <w:szCs w:val="20"/>
                <w:lang w:val="en-GB"/>
              </w:rPr>
              <w:tab/>
            </w:r>
          </w:p>
          <w:p w14:paraId="102DF5AE" w14:textId="77777777" w:rsidR="00FE27C1" w:rsidRPr="009C5A63" w:rsidRDefault="00FE27C1"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5 %</w:t>
            </w:r>
          </w:p>
        </w:tc>
      </w:tr>
      <w:tr w:rsidR="00FE27C1" w:rsidRPr="009C5A63" w14:paraId="3ECAD045" w14:textId="77777777" w:rsidTr="00C95A3C">
        <w:tc>
          <w:tcPr>
            <w:tcW w:w="1238" w:type="pct"/>
            <w:tcBorders>
              <w:left w:val="single" w:sz="12" w:space="0" w:color="auto"/>
              <w:bottom w:val="single" w:sz="12" w:space="0" w:color="auto"/>
            </w:tcBorders>
            <w:shd w:val="clear" w:color="auto" w:fill="00A0DC"/>
            <w:vAlign w:val="center"/>
          </w:tcPr>
          <w:p w14:paraId="2597A81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tc>
          <w:tcPr>
            <w:tcW w:w="1418" w:type="pct"/>
            <w:gridSpan w:val="4"/>
            <w:tcBorders>
              <w:bottom w:val="single" w:sz="12" w:space="0" w:color="auto"/>
              <w:right w:val="single" w:sz="12" w:space="0" w:color="auto"/>
            </w:tcBorders>
            <w:vAlign w:val="center"/>
          </w:tcPr>
          <w:p w14:paraId="461975C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59C8BFFD"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057A458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 and English</w:t>
            </w:r>
          </w:p>
        </w:tc>
      </w:tr>
      <w:tr w:rsidR="00FE27C1" w:rsidRPr="009C5A63" w14:paraId="304D507B" w14:textId="77777777" w:rsidTr="00C95A3C">
        <w:tc>
          <w:tcPr>
            <w:tcW w:w="1238" w:type="pct"/>
            <w:tcBorders>
              <w:left w:val="single" w:sz="12" w:space="0" w:color="auto"/>
              <w:bottom w:val="single" w:sz="12" w:space="0" w:color="auto"/>
            </w:tcBorders>
            <w:shd w:val="clear" w:color="auto" w:fill="00A0DC"/>
            <w:vAlign w:val="center"/>
          </w:tcPr>
          <w:p w14:paraId="05A4BAB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1B9AC0B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1ADEF61C"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76943F4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tc>
      </w:tr>
      <w:tr w:rsidR="00FE27C1" w:rsidRPr="009C5A63" w14:paraId="46741215" w14:textId="77777777" w:rsidTr="007D47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53A8E" w14:textId="77777777" w:rsidR="00FE27C1" w:rsidRPr="009C5A63" w:rsidRDefault="00FE27C1" w:rsidP="009C5A63">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t>2. COURSE DESCRIPTION</w:t>
            </w:r>
          </w:p>
        </w:tc>
      </w:tr>
      <w:tr w:rsidR="00FE27C1" w:rsidRPr="009C5A63" w14:paraId="02EC9FF2" w14:textId="77777777" w:rsidTr="00C95A3C">
        <w:tc>
          <w:tcPr>
            <w:tcW w:w="1238" w:type="pct"/>
            <w:tcBorders>
              <w:top w:val="single" w:sz="12" w:space="0" w:color="auto"/>
              <w:left w:val="single" w:sz="12" w:space="0" w:color="auto"/>
            </w:tcBorders>
            <w:shd w:val="clear" w:color="auto" w:fill="00A0DC"/>
            <w:vAlign w:val="center"/>
          </w:tcPr>
          <w:p w14:paraId="6DE687D1"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Course objectives</w:t>
            </w:r>
          </w:p>
        </w:tc>
        <w:tc>
          <w:tcPr>
            <w:tcW w:w="3762" w:type="pct"/>
            <w:gridSpan w:val="12"/>
            <w:tcBorders>
              <w:top w:val="single" w:sz="12" w:space="0" w:color="auto"/>
              <w:right w:val="single" w:sz="12" w:space="0" w:color="auto"/>
            </w:tcBorders>
            <w:vAlign w:val="center"/>
          </w:tcPr>
          <w:p w14:paraId="3C6CC67C" w14:textId="77777777"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By means of </w:t>
            </w:r>
            <w:proofErr w:type="gramStart"/>
            <w:r w:rsidRPr="009C5A63">
              <w:rPr>
                <w:rFonts w:ascii="Proba Pro Lt" w:hAnsi="Proba Pro Lt" w:cstheme="minorHAnsi"/>
                <w:sz w:val="20"/>
                <w:szCs w:val="20"/>
                <w:lang w:val="en-GB"/>
              </w:rPr>
              <w:t>models</w:t>
            </w:r>
            <w:proofErr w:type="gramEnd"/>
            <w:r w:rsidRPr="009C5A63">
              <w:rPr>
                <w:rFonts w:ascii="Proba Pro Lt" w:hAnsi="Proba Pro Lt" w:cstheme="minorHAnsi"/>
                <w:sz w:val="20"/>
                <w:szCs w:val="20"/>
                <w:lang w:val="en-GB"/>
              </w:rPr>
              <w:t xml:space="preserve">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w:t>
            </w:r>
            <w:proofErr w:type="gramStart"/>
            <w:r w:rsidRPr="009C5A63">
              <w:rPr>
                <w:rFonts w:ascii="Proba Pro Lt" w:hAnsi="Proba Pro Lt" w:cstheme="minorHAnsi"/>
                <w:sz w:val="20"/>
                <w:szCs w:val="20"/>
                <w:lang w:val="en-GB"/>
              </w:rPr>
              <w:t>are facilitated</w:t>
            </w:r>
            <w:proofErr w:type="gramEnd"/>
            <w:r w:rsidRPr="009C5A63">
              <w:rPr>
                <w:rFonts w:ascii="Proba Pro Lt" w:hAnsi="Proba Pro Lt" w:cstheme="minorHAnsi"/>
                <w:sz w:val="20"/>
                <w:szCs w:val="20"/>
                <w:lang w:val="en-GB"/>
              </w:rPr>
              <w:t xml:space="preserve"> by statistical models and procedures that provide a complete picture of the observed measuring system that is the subject of research.</w:t>
            </w:r>
          </w:p>
          <w:p w14:paraId="34074F8D" w14:textId="77777777"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2E977191" w14:textId="2CB4DCF9"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FE27C1" w:rsidRPr="009C5A63" w14:paraId="4D8505EC" w14:textId="77777777" w:rsidTr="00C95A3C">
        <w:tc>
          <w:tcPr>
            <w:tcW w:w="1238" w:type="pct"/>
            <w:tcBorders>
              <w:left w:val="single" w:sz="12" w:space="0" w:color="auto"/>
            </w:tcBorders>
            <w:shd w:val="clear" w:color="auto" w:fill="00A0DC"/>
            <w:vAlign w:val="center"/>
          </w:tcPr>
          <w:p w14:paraId="4AC0B957"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Enrolment requirements and/or entry </w:t>
            </w:r>
            <w:r w:rsidRPr="009C5A63">
              <w:rPr>
                <w:rFonts w:ascii="Proba Pro Lt" w:hAnsi="Proba Pro Lt" w:cstheme="minorHAnsi"/>
                <w:sz w:val="20"/>
                <w:szCs w:val="20"/>
                <w:lang w:val="en-GB"/>
              </w:rPr>
              <w:lastRenderedPageBreak/>
              <w:t>competences required for the course</w:t>
            </w:r>
          </w:p>
        </w:tc>
        <w:tc>
          <w:tcPr>
            <w:tcW w:w="3762" w:type="pct"/>
            <w:gridSpan w:val="12"/>
            <w:tcBorders>
              <w:right w:val="single" w:sz="12" w:space="0" w:color="auto"/>
            </w:tcBorders>
            <w:vAlign w:val="center"/>
          </w:tcPr>
          <w:p w14:paraId="5E9321D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w:t>
            </w:r>
          </w:p>
        </w:tc>
      </w:tr>
      <w:tr w:rsidR="00FE27C1" w:rsidRPr="009C5A63" w14:paraId="6C9E3A47" w14:textId="77777777" w:rsidTr="00C95A3C">
        <w:tc>
          <w:tcPr>
            <w:tcW w:w="1238" w:type="pct"/>
            <w:tcBorders>
              <w:left w:val="single" w:sz="12" w:space="0" w:color="auto"/>
            </w:tcBorders>
            <w:shd w:val="clear" w:color="auto" w:fill="00A0DC"/>
            <w:vAlign w:val="center"/>
          </w:tcPr>
          <w:p w14:paraId="03411504"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Learning outcomes at the level of the programme to which the course contributes</w:t>
            </w:r>
          </w:p>
        </w:tc>
        <w:tc>
          <w:tcPr>
            <w:tcW w:w="3762" w:type="pct"/>
            <w:gridSpan w:val="12"/>
            <w:tcBorders>
              <w:right w:val="single" w:sz="12" w:space="0" w:color="auto"/>
            </w:tcBorders>
            <w:vAlign w:val="center"/>
          </w:tcPr>
          <w:p w14:paraId="72CFEB9A" w14:textId="617C86ED"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know </w:t>
            </w:r>
            <w:r w:rsidR="00FE27C1" w:rsidRPr="009C5A63">
              <w:rPr>
                <w:rFonts w:ascii="Proba Pro Lt" w:hAnsi="Proba Pro Lt" w:cstheme="minorHAnsi"/>
                <w:sz w:val="20"/>
                <w:szCs w:val="20"/>
                <w:lang w:val="en-GB"/>
              </w:rPr>
              <w:t>key aspects of food production and food industry</w:t>
            </w:r>
          </w:p>
          <w:p w14:paraId="2D8E7925" w14:textId="1D522737"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w:t>
            </w:r>
            <w:r w:rsidR="00FE27C1" w:rsidRPr="009C5A63">
              <w:rPr>
                <w:rFonts w:ascii="Proba Pro Lt" w:hAnsi="Proba Pro Lt" w:cstheme="minorHAnsi"/>
                <w:sz w:val="20"/>
                <w:szCs w:val="20"/>
                <w:lang w:val="en-GB"/>
              </w:rPr>
              <w:t>basic principles of research work</w:t>
            </w:r>
          </w:p>
          <w:p w14:paraId="4DCA5722" w14:textId="556393CD"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w:t>
            </w:r>
            <w:r w:rsidR="00FE27C1" w:rsidRPr="009C5A63">
              <w:rPr>
                <w:rFonts w:ascii="Proba Pro Lt" w:hAnsi="Proba Pro Lt" w:cstheme="minorHAnsi"/>
                <w:sz w:val="20"/>
                <w:szCs w:val="20"/>
                <w:lang w:val="en-GB"/>
              </w:rPr>
              <w:t xml:space="preserve">the importance of environment protection and know the systems and methods of environment protection </w:t>
            </w:r>
          </w:p>
          <w:p w14:paraId="667D9342" w14:textId="30845EC0"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supervise </w:t>
            </w:r>
            <w:r w:rsidR="00FE27C1" w:rsidRPr="009C5A63">
              <w:rPr>
                <w:rFonts w:ascii="Proba Pro Lt" w:hAnsi="Proba Pro Lt" w:cstheme="minorHAnsi"/>
                <w:sz w:val="20"/>
                <w:szCs w:val="20"/>
                <w:lang w:val="en-GB"/>
              </w:rPr>
              <w:t>and manage the quality management system for production processes in food production</w:t>
            </w:r>
          </w:p>
          <w:p w14:paraId="7A8737FE" w14:textId="15F7342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w:t>
            </w:r>
            <w:r w:rsidR="00FE27C1" w:rsidRPr="009C5A63">
              <w:rPr>
                <w:rFonts w:ascii="Proba Pro Lt" w:hAnsi="Proba Pro Lt" w:cstheme="minorHAnsi"/>
                <w:sz w:val="20"/>
                <w:szCs w:val="20"/>
                <w:lang w:val="en-GB"/>
              </w:rPr>
              <w:t>and carry out improvement of existing technological procedures</w:t>
            </w:r>
          </w:p>
          <w:p w14:paraId="307C167E" w14:textId="45ED434F"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w:t>
            </w:r>
            <w:r w:rsidR="00FE27C1" w:rsidRPr="009C5A63">
              <w:rPr>
                <w:rFonts w:ascii="Proba Pro Lt" w:hAnsi="Proba Pro Lt" w:cstheme="minorHAnsi"/>
                <w:sz w:val="20"/>
                <w:szCs w:val="20"/>
                <w:lang w:val="en-GB"/>
              </w:rPr>
              <w:t>and carry out production of new products</w:t>
            </w:r>
          </w:p>
          <w:p w14:paraId="2377A622" w14:textId="2CD480FA"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w:t>
            </w:r>
            <w:r w:rsidR="00FE27C1" w:rsidRPr="009C5A63">
              <w:rPr>
                <w:rFonts w:ascii="Proba Pro Lt" w:hAnsi="Proba Pro Lt" w:cstheme="minorHAnsi"/>
                <w:sz w:val="20"/>
                <w:szCs w:val="20"/>
                <w:lang w:val="en-GB"/>
              </w:rPr>
              <w:t>scientific research in the field of food</w:t>
            </w:r>
          </w:p>
          <w:p w14:paraId="402D2F55" w14:textId="08A300B6"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make </w:t>
            </w:r>
            <w:r w:rsidR="00FE27C1" w:rsidRPr="009C5A63">
              <w:rPr>
                <w:rFonts w:ascii="Proba Pro Lt" w:hAnsi="Proba Pro Lt" w:cstheme="minorHAnsi"/>
                <w:sz w:val="20"/>
                <w:szCs w:val="20"/>
                <w:lang w:val="en-GB"/>
              </w:rPr>
              <w:t xml:space="preserve">everyday decisions related to production processes in food production companies </w:t>
            </w:r>
          </w:p>
          <w:p w14:paraId="207DA693" w14:textId="04A024A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w:t>
            </w:r>
            <w:r w:rsidR="00FE27C1" w:rsidRPr="009C5A63">
              <w:rPr>
                <w:rFonts w:ascii="Proba Pro Lt" w:hAnsi="Proba Pro Lt" w:cstheme="minorHAnsi"/>
                <w:sz w:val="20"/>
                <w:szCs w:val="20"/>
                <w:lang w:val="en-GB"/>
              </w:rPr>
              <w:t>the need to improve certain segments in such companies</w:t>
            </w:r>
          </w:p>
          <w:p w14:paraId="0F6C0EF3" w14:textId="4EDD779F"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w:t>
            </w:r>
            <w:r w:rsidR="00FE27C1" w:rsidRPr="009C5A63">
              <w:rPr>
                <w:rFonts w:ascii="Proba Pro Lt" w:hAnsi="Proba Pro Lt" w:cstheme="minorHAnsi"/>
                <w:sz w:val="20"/>
                <w:szCs w:val="20"/>
                <w:lang w:val="en-GB"/>
              </w:rPr>
              <w:t>modern food technology trends</w:t>
            </w:r>
          </w:p>
          <w:p w14:paraId="3F8646EF" w14:textId="222F4799"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FE27C1" w:rsidRPr="009C5A63">
              <w:rPr>
                <w:rFonts w:ascii="Proba Pro Lt" w:hAnsi="Proba Pro Lt" w:cstheme="minorHAnsi"/>
                <w:sz w:val="20"/>
                <w:szCs w:val="20"/>
                <w:lang w:val="en-GB"/>
              </w:rPr>
              <w:t>contemporary optimal communication methodology with their colleagues in verbal and written way, using appropriate terminology</w:t>
            </w:r>
          </w:p>
          <w:p w14:paraId="1D5C23AE" w14:textId="7AC6323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FE27C1" w:rsidRPr="009C5A63">
              <w:rPr>
                <w:rFonts w:ascii="Proba Pro Lt" w:hAnsi="Proba Pro Lt" w:cstheme="minorHAnsi"/>
                <w:sz w:val="20"/>
                <w:szCs w:val="20"/>
                <w:lang w:val="en-GB"/>
              </w:rPr>
              <w:t>ethical principles, legal regulations and standards related to specific requirements of the profession</w:t>
            </w:r>
          </w:p>
          <w:p w14:paraId="72D1906A" w14:textId="233B3A25"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use </w:t>
            </w:r>
            <w:r w:rsidR="00FE27C1" w:rsidRPr="009C5A63">
              <w:rPr>
                <w:rFonts w:ascii="Proba Pro Lt" w:hAnsi="Proba Pro Lt" w:cstheme="minorHAnsi"/>
                <w:sz w:val="20"/>
                <w:szCs w:val="20"/>
                <w:lang w:val="en-GB"/>
              </w:rPr>
              <w:t>and value scientific and occupational literature with the aim of lifelong learning and profession enhancement</w:t>
            </w:r>
          </w:p>
        </w:tc>
      </w:tr>
      <w:tr w:rsidR="00FE27C1" w:rsidRPr="009C5A63" w14:paraId="5292808F" w14:textId="77777777" w:rsidTr="00C95A3C">
        <w:tc>
          <w:tcPr>
            <w:tcW w:w="1238" w:type="pct"/>
            <w:tcBorders>
              <w:left w:val="single" w:sz="12" w:space="0" w:color="auto"/>
            </w:tcBorders>
            <w:shd w:val="clear" w:color="auto" w:fill="00A0DC"/>
            <w:vAlign w:val="center"/>
          </w:tcPr>
          <w:p w14:paraId="0D2E94BB"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Expected learning outcomes at the level of the course (3 to 10 learning outcomes) </w:t>
            </w:r>
          </w:p>
        </w:tc>
        <w:tc>
          <w:tcPr>
            <w:tcW w:w="3762" w:type="pct"/>
            <w:gridSpan w:val="12"/>
            <w:tcBorders>
              <w:right w:val="single" w:sz="12" w:space="0" w:color="auto"/>
            </w:tcBorders>
            <w:vAlign w:val="center"/>
          </w:tcPr>
          <w:p w14:paraId="4F0C82CE" w14:textId="537BC952"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define </w:t>
            </w:r>
            <w:r w:rsidR="00FE27C1" w:rsidRPr="009C5A63">
              <w:rPr>
                <w:rFonts w:ascii="Proba Pro Lt" w:hAnsi="Proba Pro Lt" w:cstheme="minorHAnsi"/>
                <w:sz w:val="20"/>
                <w:szCs w:val="20"/>
                <w:lang w:val="en-GB"/>
              </w:rPr>
              <w:t>mathematical modeling and its application (and importance) in food engineering</w:t>
            </w:r>
          </w:p>
          <w:p w14:paraId="2E02ED82" w14:textId="17110303"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w:t>
            </w:r>
            <w:r w:rsidR="00FE27C1" w:rsidRPr="009C5A63">
              <w:rPr>
                <w:rFonts w:ascii="Proba Pro Lt" w:hAnsi="Proba Pro Lt" w:cstheme="minorHAnsi"/>
                <w:sz w:val="20"/>
                <w:szCs w:val="20"/>
                <w:lang w:val="en-GB"/>
              </w:rPr>
              <w:t>primary and secondary "variables" in the observed system with the use of technological processes models</w:t>
            </w:r>
          </w:p>
          <w:p w14:paraId="415E5171" w14:textId="4F7DE30A"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evaluate </w:t>
            </w:r>
            <w:r w:rsidR="00FE27C1" w:rsidRPr="009C5A63">
              <w:rPr>
                <w:rFonts w:ascii="Proba Pro Lt" w:hAnsi="Proba Pro Lt" w:cstheme="minorHAnsi"/>
                <w:sz w:val="20"/>
                <w:szCs w:val="20"/>
                <w:lang w:val="en-GB"/>
              </w:rPr>
              <w:t>the application of modeling and chemometric techniques in processing experimental data</w:t>
            </w:r>
          </w:p>
          <w:p w14:paraId="5A674540" w14:textId="4921AD50"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organize </w:t>
            </w:r>
            <w:r w:rsidR="00FE27C1" w:rsidRPr="009C5A63">
              <w:rPr>
                <w:rFonts w:ascii="Proba Pro Lt" w:hAnsi="Proba Pro Lt" w:cstheme="minorHAnsi"/>
                <w:sz w:val="20"/>
                <w:szCs w:val="20"/>
                <w:lang w:val="en-GB"/>
              </w:rPr>
              <w:t>data analysis methods by complexity (descriptive analysis and multivariate analysis)</w:t>
            </w:r>
          </w:p>
          <w:p w14:paraId="46D882FD" w14:textId="7C571747"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plan </w:t>
            </w:r>
            <w:r w:rsidR="00FE27C1" w:rsidRPr="009C5A63">
              <w:rPr>
                <w:rFonts w:ascii="Proba Pro Lt" w:hAnsi="Proba Pro Lt" w:cstheme="minorHAnsi"/>
                <w:sz w:val="20"/>
                <w:szCs w:val="20"/>
                <w:lang w:val="en-GB"/>
              </w:rPr>
              <w:t>complex data analysis according to the set research goals, using the chemometric tools (cluster analysis, factor analysis and main component analysis)</w:t>
            </w:r>
          </w:p>
          <w:p w14:paraId="7B53A29E" w14:textId="0B5A02BF"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create</w:t>
            </w:r>
            <w:proofErr w:type="gramEnd"/>
            <w:r w:rsidRPr="009C5A63">
              <w:rPr>
                <w:rFonts w:ascii="Proba Pro Lt" w:hAnsi="Proba Pro Lt" w:cstheme="minorHAnsi"/>
                <w:sz w:val="20"/>
                <w:szCs w:val="20"/>
                <w:lang w:val="en-GB"/>
              </w:rPr>
              <w:t xml:space="preserve"> </w:t>
            </w:r>
            <w:r w:rsidR="00FE27C1" w:rsidRPr="009C5A63">
              <w:rPr>
                <w:rFonts w:ascii="Proba Pro Lt" w:hAnsi="Proba Pro Lt" w:cstheme="minorHAnsi"/>
                <w:sz w:val="20"/>
                <w:szCs w:val="20"/>
                <w:lang w:val="en-GB"/>
              </w:rPr>
              <w:t>and evaluate conclusions about the connection of variables and samples in the observed multivariate system using certain computer skills (Excel. XLStat, R program)</w:t>
            </w:r>
          </w:p>
        </w:tc>
      </w:tr>
      <w:tr w:rsidR="00FE27C1" w:rsidRPr="009C5A63" w14:paraId="7D85350F" w14:textId="77777777" w:rsidTr="00C95A3C">
        <w:tc>
          <w:tcPr>
            <w:tcW w:w="1238" w:type="pct"/>
            <w:tcBorders>
              <w:left w:val="single" w:sz="12" w:space="0" w:color="auto"/>
            </w:tcBorders>
            <w:shd w:val="clear" w:color="auto" w:fill="00A0DC"/>
            <w:vAlign w:val="center"/>
          </w:tcPr>
          <w:p w14:paraId="090BB4F1" w14:textId="1D4E2857" w:rsidR="00FE27C1" w:rsidRPr="002614F2" w:rsidRDefault="00FE27C1" w:rsidP="002614F2">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Course content (syllabus) </w:t>
            </w:r>
          </w:p>
        </w:tc>
        <w:tc>
          <w:tcPr>
            <w:tcW w:w="3762" w:type="pct"/>
            <w:gridSpan w:val="12"/>
            <w:tcBorders>
              <w:right w:val="single" w:sz="12" w:space="0" w:color="auto"/>
            </w:tcBorders>
            <w:vAlign w:val="center"/>
          </w:tcPr>
          <w:p w14:paraId="2058DCB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topics are as follows:</w:t>
            </w:r>
          </w:p>
          <w:p w14:paraId="0C191AA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Mathematical models and their basics.</w:t>
            </w:r>
          </w:p>
          <w:p w14:paraId="3A21146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Models through the manufacturing system in the food industry.</w:t>
            </w:r>
          </w:p>
          <w:p w14:paraId="2219483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3EF3CBF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p w14:paraId="29E534E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 presentation (S = 2)</w:t>
            </w:r>
          </w:p>
          <w:p w14:paraId="575546AD" w14:textId="253B4344"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Individual seminar work with the topic modeling </w:t>
            </w:r>
            <w:r w:rsidRPr="009C5A63">
              <w:rPr>
                <w:rStyle w:val="shorttext"/>
                <w:rFonts w:ascii="Proba Pro Lt" w:hAnsi="Proba Pro Lt" w:cstheme="minorHAnsi"/>
                <w:sz w:val="20"/>
                <w:szCs w:val="20"/>
                <w:lang w:val="en-GB"/>
              </w:rPr>
              <w:t>using processes and collected data from a chosen food production process or a part of it.</w:t>
            </w:r>
          </w:p>
        </w:tc>
      </w:tr>
      <w:tr w:rsidR="00FE27C1" w:rsidRPr="009C5A63" w14:paraId="119FF6D7" w14:textId="77777777" w:rsidTr="00C95A3C">
        <w:trPr>
          <w:trHeight w:val="349"/>
        </w:trPr>
        <w:tc>
          <w:tcPr>
            <w:tcW w:w="1238" w:type="pct"/>
            <w:vMerge w:val="restart"/>
            <w:tcBorders>
              <w:left w:val="single" w:sz="12" w:space="0" w:color="auto"/>
            </w:tcBorders>
            <w:shd w:val="clear" w:color="auto" w:fill="00A0DC"/>
            <w:vAlign w:val="center"/>
          </w:tcPr>
          <w:p w14:paraId="7A5174F6"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Format of instruction:</w:t>
            </w:r>
          </w:p>
        </w:tc>
        <w:tc>
          <w:tcPr>
            <w:tcW w:w="1241" w:type="pct"/>
            <w:gridSpan w:val="3"/>
            <w:vMerge w:val="restart"/>
            <w:vAlign w:val="center"/>
          </w:tcPr>
          <w:p w14:paraId="2200EC9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lectures</w:t>
            </w:r>
          </w:p>
          <w:p w14:paraId="1881340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seminars and workshops</w:t>
            </w:r>
          </w:p>
          <w:p w14:paraId="2FB4A0FE"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exercises  </w:t>
            </w:r>
          </w:p>
          <w:p w14:paraId="3F910491"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w:t>
            </w:r>
            <w:r w:rsidRPr="009C5A63">
              <w:rPr>
                <w:rFonts w:ascii="Proba Pro Lt" w:hAnsi="Proba Pro Lt" w:cstheme="minorHAnsi"/>
                <w:b w:val="0"/>
                <w:i/>
                <w:iCs/>
                <w:sz w:val="20"/>
                <w:szCs w:val="20"/>
                <w:lang w:val="en-GB"/>
              </w:rPr>
              <w:t>on-line in entirety</w:t>
            </w:r>
          </w:p>
          <w:p w14:paraId="396915C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partial e-learning</w:t>
            </w:r>
          </w:p>
          <w:p w14:paraId="0F754AB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Segoe UI Symbol" w:eastAsia="Arial Unicode MS" w:hAnsi="Segoe UI Symbol" w:cs="Segoe UI Symbol"/>
                <w:b/>
                <w:bCs/>
                <w:sz w:val="20"/>
                <w:szCs w:val="20"/>
                <w:lang w:val="en-GB"/>
              </w:rPr>
              <w:t>☐</w:t>
            </w:r>
            <w:r w:rsidRPr="009C5A63">
              <w:rPr>
                <w:rFonts w:ascii="Proba Pro Lt" w:hAnsi="Proba Pro Lt" w:cstheme="minorHAnsi"/>
                <w:sz w:val="20"/>
                <w:szCs w:val="20"/>
                <w:lang w:val="en-GB"/>
              </w:rPr>
              <w:t xml:space="preserve"> field work</w:t>
            </w:r>
          </w:p>
        </w:tc>
        <w:tc>
          <w:tcPr>
            <w:tcW w:w="1062" w:type="pct"/>
            <w:gridSpan w:val="4"/>
            <w:vMerge w:val="restart"/>
            <w:vAlign w:val="center"/>
          </w:tcPr>
          <w:p w14:paraId="21C0E72A"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independent assignments</w:t>
            </w:r>
          </w:p>
          <w:p w14:paraId="0070FA12"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multimedia and the internet  </w:t>
            </w:r>
          </w:p>
          <w:p w14:paraId="093646C8"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laboratory</w:t>
            </w:r>
          </w:p>
          <w:p w14:paraId="024609A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work with mentor</w:t>
            </w:r>
          </w:p>
          <w:p w14:paraId="53ED03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Segoe UI Symbol" w:eastAsia="Arial Unicode MS" w:hAnsi="Segoe UI Symbol" w:cs="Segoe UI Symbol"/>
                <w:b/>
                <w:bCs/>
                <w:sz w:val="20"/>
                <w:szCs w:val="20"/>
                <w:lang w:val="en-GB"/>
              </w:rPr>
              <w:t>☐</w:t>
            </w:r>
            <w:r w:rsidRPr="009C5A63">
              <w:rPr>
                <w:rFonts w:ascii="Proba Pro Lt" w:hAnsi="Proba Pro Lt" w:cstheme="minorHAnsi"/>
                <w:b/>
                <w:bCs/>
                <w:sz w:val="20"/>
                <w:szCs w:val="20"/>
                <w:lang w:val="en-GB"/>
              </w:rPr>
              <w:t xml:space="preserve"> </w:t>
            </w:r>
            <w:r w:rsidRPr="009C5A63">
              <w:rPr>
                <w:rFonts w:ascii="Proba Pro Lt" w:hAnsi="Proba Pro Lt" w:cstheme="minorHAnsi"/>
                <w:sz w:val="20"/>
                <w:szCs w:val="20"/>
                <w:lang w:val="en-GB"/>
              </w:rPr>
              <w:t>(other)</w:t>
            </w:r>
            <w:r w:rsidRPr="009C5A63">
              <w:rPr>
                <w:rFonts w:ascii="Proba Pro Lt" w:hAnsi="Proba Pro Lt" w:cstheme="minorHAnsi"/>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46BE67C6"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Comments:</w:t>
            </w:r>
          </w:p>
        </w:tc>
      </w:tr>
      <w:tr w:rsidR="00FE27C1" w:rsidRPr="009C5A63" w14:paraId="367FB2CE" w14:textId="77777777" w:rsidTr="00C95A3C">
        <w:trPr>
          <w:trHeight w:val="577"/>
        </w:trPr>
        <w:tc>
          <w:tcPr>
            <w:tcW w:w="1238" w:type="pct"/>
            <w:vMerge/>
            <w:tcBorders>
              <w:left w:val="single" w:sz="12" w:space="0" w:color="auto"/>
            </w:tcBorders>
            <w:shd w:val="clear" w:color="auto" w:fill="00A0DC"/>
            <w:vAlign w:val="center"/>
          </w:tcPr>
          <w:p w14:paraId="40CD5CC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1241" w:type="pct"/>
            <w:gridSpan w:val="3"/>
            <w:vMerge/>
            <w:vAlign w:val="center"/>
          </w:tcPr>
          <w:p w14:paraId="216C89B2" w14:textId="77777777" w:rsidR="00FE27C1" w:rsidRPr="009C5A63" w:rsidRDefault="00FE27C1" w:rsidP="009C5A63">
            <w:pPr>
              <w:pStyle w:val="FieldText"/>
              <w:rPr>
                <w:rFonts w:ascii="Proba Pro Lt" w:hAnsi="Proba Pro Lt" w:cstheme="minorHAnsi"/>
                <w:b w:val="0"/>
                <w:bCs/>
                <w:sz w:val="20"/>
                <w:szCs w:val="20"/>
                <w:lang w:val="en-GB"/>
              </w:rPr>
            </w:pPr>
          </w:p>
        </w:tc>
        <w:tc>
          <w:tcPr>
            <w:tcW w:w="1062" w:type="pct"/>
            <w:gridSpan w:val="4"/>
            <w:vMerge/>
            <w:vAlign w:val="center"/>
          </w:tcPr>
          <w:p w14:paraId="5BEB37DF" w14:textId="77777777" w:rsidR="00FE27C1" w:rsidRPr="009C5A63" w:rsidRDefault="00FE27C1" w:rsidP="009C5A63">
            <w:pPr>
              <w:pStyle w:val="FieldText"/>
              <w:rPr>
                <w:rFonts w:ascii="Proba Pro Lt" w:hAnsi="Proba Pro Lt" w:cstheme="minorHAnsi"/>
                <w:b w:val="0"/>
                <w:bCs/>
                <w:sz w:val="20"/>
                <w:szCs w:val="20"/>
                <w:lang w:val="en-GB"/>
              </w:rPr>
            </w:pPr>
          </w:p>
        </w:tc>
        <w:tc>
          <w:tcPr>
            <w:tcW w:w="1460" w:type="pct"/>
            <w:gridSpan w:val="5"/>
            <w:tcBorders>
              <w:right w:val="single" w:sz="12" w:space="0" w:color="auto"/>
            </w:tcBorders>
          </w:tcPr>
          <w:p w14:paraId="69CB476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r>
      <w:tr w:rsidR="00FE27C1" w:rsidRPr="009C5A63" w14:paraId="565EAA3B" w14:textId="77777777" w:rsidTr="00C95A3C">
        <w:trPr>
          <w:trHeight w:val="397"/>
        </w:trPr>
        <w:tc>
          <w:tcPr>
            <w:tcW w:w="1238" w:type="pct"/>
            <w:vMerge w:val="restart"/>
            <w:tcBorders>
              <w:top w:val="single" w:sz="12" w:space="0" w:color="auto"/>
              <w:left w:val="single" w:sz="12" w:space="0" w:color="auto"/>
            </w:tcBorders>
            <w:shd w:val="clear" w:color="auto" w:fill="00A0DC"/>
            <w:vAlign w:val="center"/>
          </w:tcPr>
          <w:p w14:paraId="5BFB67F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Monitoring student work</w:t>
            </w:r>
          </w:p>
        </w:tc>
        <w:tc>
          <w:tcPr>
            <w:tcW w:w="744" w:type="pct"/>
            <w:tcBorders>
              <w:top w:val="single" w:sz="12" w:space="0" w:color="auto"/>
            </w:tcBorders>
            <w:vAlign w:val="center"/>
          </w:tcPr>
          <w:p w14:paraId="56D16F5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Class attendance</w:t>
            </w:r>
          </w:p>
        </w:tc>
        <w:tc>
          <w:tcPr>
            <w:tcW w:w="249" w:type="pct"/>
            <w:tcBorders>
              <w:top w:val="single" w:sz="12" w:space="0" w:color="auto"/>
            </w:tcBorders>
            <w:vAlign w:val="center"/>
          </w:tcPr>
          <w:p w14:paraId="3BA91DF2" w14:textId="77777777" w:rsidR="00FE27C1" w:rsidRPr="009C5A63" w:rsidRDefault="00FE27C1" w:rsidP="009C5A63">
            <w:pPr>
              <w:pStyle w:val="FieldText"/>
              <w:rPr>
                <w:rFonts w:ascii="Proba Pro Lt" w:hAnsi="Proba Pro Lt" w:cstheme="minorHAnsi"/>
                <w:b w:val="0"/>
                <w:bCs/>
                <w:sz w:val="20"/>
                <w:szCs w:val="20"/>
                <w:lang w:val="en-GB"/>
              </w:rPr>
            </w:pPr>
          </w:p>
        </w:tc>
        <w:tc>
          <w:tcPr>
            <w:tcW w:w="248" w:type="pct"/>
            <w:tcBorders>
              <w:top w:val="single" w:sz="12" w:space="0" w:color="auto"/>
            </w:tcBorders>
            <w:vAlign w:val="center"/>
          </w:tcPr>
          <w:p w14:paraId="61EE8F6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596" w:type="pct"/>
            <w:gridSpan w:val="2"/>
            <w:tcBorders>
              <w:top w:val="single" w:sz="12" w:space="0" w:color="auto"/>
            </w:tcBorders>
            <w:vAlign w:val="center"/>
          </w:tcPr>
          <w:p w14:paraId="17FF342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Research</w:t>
            </w:r>
          </w:p>
        </w:tc>
        <w:tc>
          <w:tcPr>
            <w:tcW w:w="257" w:type="pct"/>
            <w:tcBorders>
              <w:top w:val="single" w:sz="12" w:space="0" w:color="auto"/>
            </w:tcBorders>
            <w:vAlign w:val="center"/>
          </w:tcPr>
          <w:p w14:paraId="347FE98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09" w:type="pct"/>
            <w:tcBorders>
              <w:top w:val="single" w:sz="12" w:space="0" w:color="auto"/>
            </w:tcBorders>
            <w:vAlign w:val="center"/>
          </w:tcPr>
          <w:p w14:paraId="2A2E861C" w14:textId="77777777" w:rsidR="00FE27C1" w:rsidRPr="009C5A63" w:rsidRDefault="00FE27C1" w:rsidP="009C5A63">
            <w:pPr>
              <w:pStyle w:val="FieldText"/>
              <w:rPr>
                <w:rFonts w:ascii="Proba Pro Lt" w:hAnsi="Proba Pro Lt" w:cstheme="minorHAnsi"/>
                <w:b w:val="0"/>
                <w:bCs/>
                <w:sz w:val="20"/>
                <w:szCs w:val="20"/>
                <w:lang w:val="en-GB"/>
              </w:rPr>
            </w:pPr>
          </w:p>
        </w:tc>
        <w:tc>
          <w:tcPr>
            <w:tcW w:w="836" w:type="pct"/>
            <w:gridSpan w:val="3"/>
            <w:tcBorders>
              <w:top w:val="single" w:sz="12" w:space="0" w:color="auto"/>
            </w:tcBorders>
            <w:vAlign w:val="center"/>
          </w:tcPr>
          <w:p w14:paraId="55DB9E2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Oral exam</w:t>
            </w:r>
          </w:p>
        </w:tc>
        <w:tc>
          <w:tcPr>
            <w:tcW w:w="315" w:type="pct"/>
            <w:tcBorders>
              <w:top w:val="single" w:sz="12" w:space="0" w:color="auto"/>
            </w:tcBorders>
            <w:vAlign w:val="center"/>
          </w:tcPr>
          <w:p w14:paraId="654E86DE"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309" w:type="pct"/>
            <w:tcBorders>
              <w:top w:val="single" w:sz="12" w:space="0" w:color="auto"/>
              <w:right w:val="single" w:sz="12" w:space="0" w:color="auto"/>
            </w:tcBorders>
            <w:vAlign w:val="center"/>
          </w:tcPr>
          <w:p w14:paraId="1098F0E8" w14:textId="77777777" w:rsidR="00FE27C1" w:rsidRPr="009C5A63" w:rsidRDefault="00FE27C1" w:rsidP="009C5A63">
            <w:pPr>
              <w:pStyle w:val="FieldText"/>
              <w:jc w:val="center"/>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r>
      <w:tr w:rsidR="00FE27C1" w:rsidRPr="009C5A63" w14:paraId="0DD5C29A" w14:textId="77777777" w:rsidTr="00C95A3C">
        <w:trPr>
          <w:trHeight w:val="397"/>
        </w:trPr>
        <w:tc>
          <w:tcPr>
            <w:tcW w:w="1238" w:type="pct"/>
            <w:vMerge/>
            <w:tcBorders>
              <w:left w:val="single" w:sz="12" w:space="0" w:color="auto"/>
            </w:tcBorders>
            <w:shd w:val="clear" w:color="auto" w:fill="00A0DC"/>
            <w:vAlign w:val="center"/>
          </w:tcPr>
          <w:p w14:paraId="08B56AE2"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44" w:type="pct"/>
            <w:vAlign w:val="center"/>
          </w:tcPr>
          <w:p w14:paraId="32D2249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Experimental work</w:t>
            </w:r>
          </w:p>
        </w:tc>
        <w:tc>
          <w:tcPr>
            <w:tcW w:w="249" w:type="pct"/>
            <w:vAlign w:val="center"/>
          </w:tcPr>
          <w:p w14:paraId="42D26915" w14:textId="77777777" w:rsidR="00FE27C1" w:rsidRPr="009C5A63" w:rsidRDefault="00FE27C1" w:rsidP="009C5A63">
            <w:pPr>
              <w:pStyle w:val="FieldText"/>
              <w:rPr>
                <w:rFonts w:ascii="Proba Pro Lt" w:hAnsi="Proba Pro Lt" w:cstheme="minorHAnsi"/>
                <w:b w:val="0"/>
                <w:bCs/>
                <w:sz w:val="20"/>
                <w:szCs w:val="20"/>
                <w:lang w:val="en-GB"/>
              </w:rPr>
            </w:pPr>
          </w:p>
        </w:tc>
        <w:tc>
          <w:tcPr>
            <w:tcW w:w="248" w:type="pct"/>
            <w:vAlign w:val="center"/>
          </w:tcPr>
          <w:p w14:paraId="1D16154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596" w:type="pct"/>
            <w:gridSpan w:val="2"/>
            <w:vAlign w:val="center"/>
          </w:tcPr>
          <w:p w14:paraId="733A5B84"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Report</w:t>
            </w:r>
          </w:p>
        </w:tc>
        <w:tc>
          <w:tcPr>
            <w:tcW w:w="257" w:type="pct"/>
            <w:vAlign w:val="center"/>
          </w:tcPr>
          <w:p w14:paraId="20D5CF4A" w14:textId="77777777" w:rsidR="00FE27C1" w:rsidRPr="009C5A63" w:rsidRDefault="00FE27C1" w:rsidP="009C5A63">
            <w:pPr>
              <w:pStyle w:val="FieldText"/>
              <w:rPr>
                <w:rFonts w:ascii="Proba Pro Lt" w:hAnsi="Proba Pro Lt" w:cstheme="minorHAnsi"/>
                <w:b w:val="0"/>
                <w:bCs/>
                <w:sz w:val="20"/>
                <w:szCs w:val="20"/>
                <w:lang w:val="en-GB"/>
              </w:rPr>
            </w:pPr>
          </w:p>
        </w:tc>
        <w:tc>
          <w:tcPr>
            <w:tcW w:w="209" w:type="pct"/>
            <w:vAlign w:val="center"/>
          </w:tcPr>
          <w:p w14:paraId="457E18EF"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 xml:space="preserve">     </w:t>
            </w:r>
          </w:p>
        </w:tc>
        <w:tc>
          <w:tcPr>
            <w:tcW w:w="836" w:type="pct"/>
            <w:gridSpan w:val="3"/>
            <w:vAlign w:val="center"/>
          </w:tcPr>
          <w:p w14:paraId="118F5481"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(other)</w:t>
            </w:r>
          </w:p>
        </w:tc>
        <w:tc>
          <w:tcPr>
            <w:tcW w:w="315" w:type="pct"/>
            <w:vAlign w:val="center"/>
          </w:tcPr>
          <w:p w14:paraId="42A99DDF"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309" w:type="pct"/>
            <w:tcBorders>
              <w:right w:val="single" w:sz="12" w:space="0" w:color="auto"/>
            </w:tcBorders>
            <w:vAlign w:val="center"/>
          </w:tcPr>
          <w:p w14:paraId="001A5905" w14:textId="77777777" w:rsidR="00FE27C1" w:rsidRPr="009C5A63" w:rsidRDefault="00FE27C1" w:rsidP="009C5A63">
            <w:pPr>
              <w:pStyle w:val="FieldText"/>
              <w:jc w:val="center"/>
              <w:rPr>
                <w:rFonts w:ascii="Proba Pro Lt" w:hAnsi="Proba Pro Lt" w:cstheme="minorHAnsi"/>
                <w:b w:val="0"/>
                <w:bCs/>
                <w:sz w:val="20"/>
                <w:szCs w:val="20"/>
                <w:lang w:val="en-GB"/>
              </w:rPr>
            </w:pPr>
          </w:p>
        </w:tc>
      </w:tr>
      <w:tr w:rsidR="00FE27C1" w:rsidRPr="009C5A63" w14:paraId="57123027" w14:textId="77777777" w:rsidTr="00C95A3C">
        <w:trPr>
          <w:trHeight w:val="397"/>
        </w:trPr>
        <w:tc>
          <w:tcPr>
            <w:tcW w:w="1238" w:type="pct"/>
            <w:vMerge/>
            <w:tcBorders>
              <w:left w:val="single" w:sz="12" w:space="0" w:color="auto"/>
            </w:tcBorders>
            <w:shd w:val="clear" w:color="auto" w:fill="00A0DC"/>
            <w:vAlign w:val="center"/>
          </w:tcPr>
          <w:p w14:paraId="5C9740BF"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44" w:type="pct"/>
            <w:vAlign w:val="center"/>
          </w:tcPr>
          <w:p w14:paraId="319BCD7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Essay</w:t>
            </w:r>
          </w:p>
        </w:tc>
        <w:tc>
          <w:tcPr>
            <w:tcW w:w="249" w:type="pct"/>
            <w:vAlign w:val="center"/>
          </w:tcPr>
          <w:p w14:paraId="41251CE0" w14:textId="77777777" w:rsidR="00FE27C1" w:rsidRPr="009C5A63" w:rsidRDefault="00FE27C1" w:rsidP="009C5A63">
            <w:pPr>
              <w:pStyle w:val="FieldText"/>
              <w:rPr>
                <w:rFonts w:ascii="Proba Pro Lt" w:hAnsi="Proba Pro Lt" w:cstheme="minorHAnsi"/>
                <w:b w:val="0"/>
                <w:bCs/>
                <w:sz w:val="20"/>
                <w:szCs w:val="20"/>
                <w:lang w:val="en-GB"/>
              </w:rPr>
            </w:pPr>
          </w:p>
        </w:tc>
        <w:tc>
          <w:tcPr>
            <w:tcW w:w="248" w:type="pct"/>
            <w:vAlign w:val="center"/>
          </w:tcPr>
          <w:p w14:paraId="47D1996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596" w:type="pct"/>
            <w:gridSpan w:val="2"/>
            <w:vAlign w:val="center"/>
          </w:tcPr>
          <w:p w14:paraId="4EF646E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Seminar paper</w:t>
            </w:r>
          </w:p>
        </w:tc>
        <w:tc>
          <w:tcPr>
            <w:tcW w:w="257" w:type="pct"/>
            <w:vAlign w:val="center"/>
          </w:tcPr>
          <w:p w14:paraId="590AE0E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09" w:type="pct"/>
            <w:vAlign w:val="center"/>
          </w:tcPr>
          <w:p w14:paraId="11623D8F"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 xml:space="preserve">     </w:t>
            </w:r>
          </w:p>
        </w:tc>
        <w:tc>
          <w:tcPr>
            <w:tcW w:w="836" w:type="pct"/>
            <w:gridSpan w:val="3"/>
            <w:vAlign w:val="center"/>
          </w:tcPr>
          <w:p w14:paraId="00E0494E"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(other)</w:t>
            </w:r>
          </w:p>
        </w:tc>
        <w:tc>
          <w:tcPr>
            <w:tcW w:w="315" w:type="pct"/>
            <w:vAlign w:val="center"/>
          </w:tcPr>
          <w:p w14:paraId="3768EB36"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309" w:type="pct"/>
            <w:tcBorders>
              <w:right w:val="single" w:sz="12" w:space="0" w:color="auto"/>
            </w:tcBorders>
            <w:vAlign w:val="center"/>
          </w:tcPr>
          <w:p w14:paraId="4F144119" w14:textId="77777777" w:rsidR="00FE27C1" w:rsidRPr="009C5A63" w:rsidRDefault="00FE27C1" w:rsidP="009C5A63">
            <w:pPr>
              <w:pStyle w:val="FieldText"/>
              <w:jc w:val="center"/>
              <w:rPr>
                <w:rFonts w:ascii="Proba Pro Lt" w:hAnsi="Proba Pro Lt" w:cstheme="minorHAnsi"/>
                <w:b w:val="0"/>
                <w:bCs/>
                <w:sz w:val="20"/>
                <w:szCs w:val="20"/>
                <w:lang w:val="en-GB"/>
              </w:rPr>
            </w:pPr>
          </w:p>
        </w:tc>
      </w:tr>
      <w:tr w:rsidR="00FE27C1" w:rsidRPr="009C5A63" w14:paraId="6331AD07" w14:textId="77777777" w:rsidTr="00C95A3C">
        <w:trPr>
          <w:trHeight w:val="397"/>
        </w:trPr>
        <w:tc>
          <w:tcPr>
            <w:tcW w:w="1238" w:type="pct"/>
            <w:vMerge/>
            <w:tcBorders>
              <w:left w:val="single" w:sz="12" w:space="0" w:color="auto"/>
            </w:tcBorders>
            <w:shd w:val="clear" w:color="auto" w:fill="00A0DC"/>
            <w:vAlign w:val="center"/>
          </w:tcPr>
          <w:p w14:paraId="6FCE1A5D"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44" w:type="pct"/>
            <w:vAlign w:val="center"/>
          </w:tcPr>
          <w:p w14:paraId="50D6459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Preliminary exam</w:t>
            </w:r>
          </w:p>
        </w:tc>
        <w:tc>
          <w:tcPr>
            <w:tcW w:w="249" w:type="pct"/>
            <w:vAlign w:val="center"/>
          </w:tcPr>
          <w:p w14:paraId="47388999"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48" w:type="pct"/>
            <w:vAlign w:val="center"/>
          </w:tcPr>
          <w:p w14:paraId="5F0380F5" w14:textId="77777777" w:rsidR="00FE27C1" w:rsidRPr="009C5A63" w:rsidRDefault="00FE27C1" w:rsidP="009C5A63">
            <w:pPr>
              <w:pStyle w:val="FieldText"/>
              <w:rPr>
                <w:rFonts w:ascii="Proba Pro Lt" w:hAnsi="Proba Pro Lt" w:cstheme="minorHAnsi"/>
                <w:b w:val="0"/>
                <w:bCs/>
                <w:sz w:val="20"/>
                <w:szCs w:val="20"/>
                <w:lang w:val="en-GB"/>
              </w:rPr>
            </w:pPr>
          </w:p>
        </w:tc>
        <w:tc>
          <w:tcPr>
            <w:tcW w:w="596" w:type="pct"/>
            <w:gridSpan w:val="2"/>
            <w:vAlign w:val="center"/>
          </w:tcPr>
          <w:p w14:paraId="247710B2"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Practical work</w:t>
            </w:r>
          </w:p>
        </w:tc>
        <w:tc>
          <w:tcPr>
            <w:tcW w:w="257" w:type="pct"/>
            <w:vAlign w:val="center"/>
          </w:tcPr>
          <w:p w14:paraId="06C8406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tc>
        <w:tc>
          <w:tcPr>
            <w:tcW w:w="209" w:type="pct"/>
            <w:vAlign w:val="center"/>
          </w:tcPr>
          <w:p w14:paraId="4B5B6AB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836" w:type="pct"/>
            <w:gridSpan w:val="3"/>
            <w:vAlign w:val="center"/>
          </w:tcPr>
          <w:p w14:paraId="0D18AF6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(other)</w:t>
            </w:r>
          </w:p>
        </w:tc>
        <w:tc>
          <w:tcPr>
            <w:tcW w:w="315" w:type="pct"/>
            <w:vAlign w:val="center"/>
          </w:tcPr>
          <w:p w14:paraId="070E484F"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309" w:type="pct"/>
            <w:tcBorders>
              <w:right w:val="single" w:sz="12" w:space="0" w:color="auto"/>
            </w:tcBorders>
            <w:vAlign w:val="center"/>
          </w:tcPr>
          <w:p w14:paraId="49F8A72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25D457F5" w14:textId="77777777" w:rsidTr="00C95A3C">
        <w:trPr>
          <w:trHeight w:val="397"/>
        </w:trPr>
        <w:tc>
          <w:tcPr>
            <w:tcW w:w="1238" w:type="pct"/>
            <w:vMerge/>
            <w:tcBorders>
              <w:left w:val="single" w:sz="12" w:space="0" w:color="auto"/>
              <w:bottom w:val="single" w:sz="12" w:space="0" w:color="auto"/>
            </w:tcBorders>
            <w:shd w:val="clear" w:color="auto" w:fill="00A0DC"/>
            <w:vAlign w:val="center"/>
          </w:tcPr>
          <w:p w14:paraId="03C7DD48"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44" w:type="pct"/>
            <w:vAlign w:val="center"/>
          </w:tcPr>
          <w:p w14:paraId="2580D0A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49" w:type="pct"/>
            <w:vAlign w:val="center"/>
          </w:tcPr>
          <w:p w14:paraId="59D2353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248" w:type="pct"/>
            <w:vAlign w:val="center"/>
          </w:tcPr>
          <w:p w14:paraId="704F896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tc>
        <w:tc>
          <w:tcPr>
            <w:tcW w:w="596" w:type="pct"/>
            <w:gridSpan w:val="2"/>
            <w:vAlign w:val="center"/>
          </w:tcPr>
          <w:p w14:paraId="3657A7F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57" w:type="pct"/>
            <w:vAlign w:val="center"/>
          </w:tcPr>
          <w:p w14:paraId="5BD2628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209" w:type="pct"/>
            <w:vAlign w:val="center"/>
          </w:tcPr>
          <w:p w14:paraId="311B963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tc>
        <w:tc>
          <w:tcPr>
            <w:tcW w:w="836" w:type="pct"/>
            <w:gridSpan w:val="3"/>
            <w:vAlign w:val="center"/>
          </w:tcPr>
          <w:p w14:paraId="0A5D768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624" w:type="pct"/>
            <w:gridSpan w:val="2"/>
            <w:vAlign w:val="center"/>
          </w:tcPr>
          <w:p w14:paraId="3E999AC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3</w:t>
            </w:r>
          </w:p>
        </w:tc>
      </w:tr>
      <w:tr w:rsidR="00FE27C1" w:rsidRPr="009C5A63" w14:paraId="462A7A74" w14:textId="77777777" w:rsidTr="00C95A3C">
        <w:trPr>
          <w:trHeight w:val="397"/>
        </w:trPr>
        <w:tc>
          <w:tcPr>
            <w:tcW w:w="1238" w:type="pct"/>
            <w:tcBorders>
              <w:left w:val="single" w:sz="12" w:space="0" w:color="auto"/>
              <w:bottom w:val="single" w:sz="12" w:space="0" w:color="auto"/>
            </w:tcBorders>
            <w:shd w:val="clear" w:color="auto" w:fill="00A0DC"/>
            <w:vAlign w:val="center"/>
          </w:tcPr>
          <w:p w14:paraId="5E3F0F4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62" w:type="pct"/>
            <w:gridSpan w:val="12"/>
            <w:tcBorders>
              <w:bottom w:val="single" w:sz="12" w:space="0" w:color="auto"/>
              <w:right w:val="single" w:sz="12" w:space="0" w:color="auto"/>
            </w:tcBorders>
            <w:vAlign w:val="center"/>
          </w:tcPr>
          <w:p w14:paraId="343AA06A" w14:textId="77777777" w:rsidR="00FE27C1" w:rsidRPr="009C5A63"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make an independent seminar paper concerning food safety through the prism of models and modelling. The seminar paper </w:t>
            </w:r>
            <w:proofErr w:type="gramStart"/>
            <w:r w:rsidRPr="009C5A63">
              <w:rPr>
                <w:rFonts w:ascii="Proba Pro Lt" w:hAnsi="Proba Pro Lt" w:cstheme="minorHAnsi"/>
                <w:sz w:val="20"/>
                <w:szCs w:val="20"/>
                <w:lang w:val="en-GB"/>
              </w:rPr>
              <w:t>is orally presented</w:t>
            </w:r>
            <w:proofErr w:type="gramEnd"/>
            <w:r w:rsidRPr="009C5A63">
              <w:rPr>
                <w:rFonts w:ascii="Proba Pro Lt" w:hAnsi="Proba Pro Lt" w:cstheme="minorHAnsi"/>
                <w:sz w:val="20"/>
                <w:szCs w:val="20"/>
                <w:lang w:val="en-GB"/>
              </w:rPr>
              <w:t xml:space="preserve"> to show course knowledge application, with the objective of adoption of expert terminology, rounding up the whole and summing up of crucial facts and independent conclusions related to the seminar paper theme.</w:t>
            </w:r>
          </w:p>
          <w:p w14:paraId="4828D920" w14:textId="77777777" w:rsidR="00FE27C1" w:rsidRPr="009C5A63"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seminar paper is graded, and the oral exam is an option for students to raise their grade. The seminar paper </w:t>
            </w:r>
            <w:proofErr w:type="gramStart"/>
            <w:r w:rsidRPr="009C5A63">
              <w:rPr>
                <w:rFonts w:ascii="Proba Pro Lt" w:hAnsi="Proba Pro Lt" w:cstheme="minorHAnsi"/>
                <w:sz w:val="20"/>
                <w:szCs w:val="20"/>
                <w:lang w:val="en-GB"/>
              </w:rPr>
              <w:t>must be handed in</w:t>
            </w:r>
            <w:proofErr w:type="gramEnd"/>
            <w:r w:rsidRPr="009C5A63">
              <w:rPr>
                <w:rFonts w:ascii="Proba Pro Lt" w:hAnsi="Proba Pro Lt" w:cstheme="minorHAnsi"/>
                <w:sz w:val="20"/>
                <w:szCs w:val="20"/>
                <w:lang w:val="en-GB"/>
              </w:rPr>
              <w:t xml:space="preserve"> by the end of the semester; if the dead line is exceeded, the grade is lowered.</w:t>
            </w:r>
          </w:p>
          <w:p w14:paraId="621E7990" w14:textId="77777777" w:rsidR="00FE27C1" w:rsidRPr="009C5A63" w:rsidDel="00B558AD"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oral exam </w:t>
            </w:r>
            <w:proofErr w:type="gramStart"/>
            <w:r w:rsidRPr="009C5A63">
              <w:rPr>
                <w:rFonts w:ascii="Proba Pro Lt" w:hAnsi="Proba Pro Lt" w:cstheme="minorHAnsi"/>
                <w:sz w:val="20"/>
                <w:szCs w:val="20"/>
                <w:lang w:val="en-GB"/>
              </w:rPr>
              <w:t>is held</w:t>
            </w:r>
            <w:proofErr w:type="gramEnd"/>
            <w:r w:rsidRPr="009C5A63">
              <w:rPr>
                <w:rFonts w:ascii="Proba Pro Lt" w:hAnsi="Proba Pro Lt" w:cstheme="minorHAnsi"/>
                <w:sz w:val="20"/>
                <w:szCs w:val="20"/>
                <w:lang w:val="en-GB"/>
              </w:rPr>
              <w:t xml:space="preserve"> according to agreement and another student or associate is present with the lecturer and student.</w:t>
            </w:r>
          </w:p>
        </w:tc>
      </w:tr>
      <w:tr w:rsidR="00FE27C1" w:rsidRPr="009C5A63" w14:paraId="024540FC" w14:textId="77777777" w:rsidTr="00C95A3C">
        <w:tc>
          <w:tcPr>
            <w:tcW w:w="1238" w:type="pct"/>
            <w:tcBorders>
              <w:left w:val="single" w:sz="12" w:space="0" w:color="auto"/>
              <w:bottom w:val="single" w:sz="12" w:space="0" w:color="auto"/>
            </w:tcBorders>
            <w:shd w:val="clear" w:color="auto" w:fill="00A0DC"/>
            <w:vAlign w:val="center"/>
          </w:tcPr>
          <w:p w14:paraId="66A8989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62" w:type="pct"/>
            <w:gridSpan w:val="12"/>
            <w:tcBorders>
              <w:bottom w:val="single" w:sz="12" w:space="0" w:color="auto"/>
              <w:right w:val="single" w:sz="12" w:space="0" w:color="auto"/>
            </w:tcBorders>
            <w:vAlign w:val="center"/>
          </w:tcPr>
          <w:p w14:paraId="6CF3D57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p w14:paraId="6152126C"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w:t>
            </w:r>
          </w:p>
          <w:p w14:paraId="2499965F"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attend a minimum of 80% of all lectures</w:t>
            </w:r>
          </w:p>
          <w:p w14:paraId="332A8BE3"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write and hand in a seminar paper</w:t>
            </w:r>
          </w:p>
        </w:tc>
      </w:tr>
      <w:tr w:rsidR="00FE27C1" w:rsidRPr="009C5A63" w14:paraId="788ED003" w14:textId="77777777" w:rsidTr="00C95A3C">
        <w:tc>
          <w:tcPr>
            <w:tcW w:w="1238" w:type="pct"/>
            <w:vMerge w:val="restart"/>
            <w:tcBorders>
              <w:top w:val="single" w:sz="12" w:space="0" w:color="auto"/>
              <w:left w:val="single" w:sz="12" w:space="0" w:color="auto"/>
            </w:tcBorders>
            <w:shd w:val="clear" w:color="auto" w:fill="00A0DC"/>
            <w:vAlign w:val="center"/>
          </w:tcPr>
          <w:p w14:paraId="35DABBE5" w14:textId="77777777" w:rsidR="00FE27C1" w:rsidRPr="009C5A63" w:rsidRDefault="00FE27C1"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303" w:type="pct"/>
            <w:gridSpan w:val="7"/>
            <w:tcBorders>
              <w:top w:val="single" w:sz="12" w:space="0" w:color="auto"/>
              <w:right w:val="single" w:sz="8" w:space="0" w:color="auto"/>
            </w:tcBorders>
            <w:shd w:val="clear" w:color="auto" w:fill="00A0DC"/>
            <w:vAlign w:val="center"/>
          </w:tcPr>
          <w:p w14:paraId="23670A73"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Title</w:t>
            </w:r>
          </w:p>
        </w:tc>
        <w:tc>
          <w:tcPr>
            <w:tcW w:w="62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08A87B"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Number of copies in the library</w:t>
            </w:r>
          </w:p>
        </w:tc>
        <w:tc>
          <w:tcPr>
            <w:tcW w:w="8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345432"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Availability via other media</w:t>
            </w:r>
          </w:p>
        </w:tc>
      </w:tr>
      <w:tr w:rsidR="00FE27C1" w:rsidRPr="009C5A63" w14:paraId="738B2D4D" w14:textId="77777777" w:rsidTr="00C95A3C">
        <w:trPr>
          <w:trHeight w:val="75"/>
        </w:trPr>
        <w:tc>
          <w:tcPr>
            <w:tcW w:w="1238" w:type="pct"/>
            <w:vMerge/>
            <w:tcBorders>
              <w:left w:val="single" w:sz="12" w:space="0" w:color="auto"/>
            </w:tcBorders>
            <w:shd w:val="clear" w:color="auto" w:fill="00A0DC"/>
            <w:vAlign w:val="center"/>
          </w:tcPr>
          <w:p w14:paraId="19CEF8BB"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303" w:type="pct"/>
            <w:gridSpan w:val="7"/>
            <w:tcBorders>
              <w:right w:val="single" w:sz="8" w:space="0" w:color="auto"/>
            </w:tcBorders>
            <w:vAlign w:val="center"/>
          </w:tcPr>
          <w:p w14:paraId="3428D84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J. Gajdoš Kljusurić</w:t>
            </w:r>
            <w:r w:rsidRPr="009C5A63">
              <w:rPr>
                <w:rFonts w:ascii="Proba Pro Lt" w:hAnsi="Proba Pro Lt" w:cstheme="minorHAnsi"/>
                <w:sz w:val="20"/>
                <w:szCs w:val="20"/>
                <w:shd w:val="clear" w:color="auto" w:fill="FFFFFF"/>
                <w:lang w:val="en-GB"/>
              </w:rPr>
              <w:t xml:space="preserve"> (2013) Modeliranje i kemometrija u prehrambenom inženjerstvu (internal script)</w:t>
            </w:r>
          </w:p>
        </w:tc>
        <w:tc>
          <w:tcPr>
            <w:tcW w:w="629" w:type="pct"/>
            <w:gridSpan w:val="2"/>
            <w:tcBorders>
              <w:top w:val="single" w:sz="8" w:space="0" w:color="auto"/>
              <w:left w:val="single" w:sz="8" w:space="0" w:color="auto"/>
              <w:right w:val="single" w:sz="8" w:space="0" w:color="auto"/>
            </w:tcBorders>
            <w:vAlign w:val="center"/>
          </w:tcPr>
          <w:p w14:paraId="1DFEEEE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tc>
        <w:tc>
          <w:tcPr>
            <w:tcW w:w="831" w:type="pct"/>
            <w:gridSpan w:val="3"/>
            <w:tcBorders>
              <w:top w:val="single" w:sz="8" w:space="0" w:color="auto"/>
              <w:left w:val="single" w:sz="8" w:space="0" w:color="auto"/>
              <w:right w:val="single" w:sz="12" w:space="0" w:color="auto"/>
            </w:tcBorders>
            <w:vAlign w:val="center"/>
          </w:tcPr>
          <w:p w14:paraId="58208B41"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 and web pages</w:t>
            </w:r>
          </w:p>
        </w:tc>
      </w:tr>
      <w:tr w:rsidR="00FE27C1" w:rsidRPr="009C5A63" w14:paraId="2AD62D03" w14:textId="77777777" w:rsidTr="00C95A3C">
        <w:tc>
          <w:tcPr>
            <w:tcW w:w="1238" w:type="pct"/>
            <w:tcBorders>
              <w:top w:val="single" w:sz="12" w:space="0" w:color="auto"/>
              <w:left w:val="single" w:sz="12" w:space="0" w:color="auto"/>
            </w:tcBorders>
            <w:shd w:val="clear" w:color="auto" w:fill="00A0DC"/>
            <w:vAlign w:val="center"/>
          </w:tcPr>
          <w:p w14:paraId="64514F8A"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2.12. Optional literature  </w:t>
            </w:r>
          </w:p>
        </w:tc>
        <w:tc>
          <w:tcPr>
            <w:tcW w:w="3762" w:type="pct"/>
            <w:gridSpan w:val="12"/>
            <w:tcBorders>
              <w:top w:val="single" w:sz="12" w:space="0" w:color="auto"/>
              <w:right w:val="single" w:sz="12" w:space="0" w:color="auto"/>
            </w:tcBorders>
          </w:tcPr>
          <w:p w14:paraId="1E654790" w14:textId="77777777" w:rsidR="00FE27C1" w:rsidRPr="009C5A63" w:rsidRDefault="00FE27C1"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R. G. Brereton: Chemometrics: Data Analysis for the Laboratory and Chemical Plant, John Wiley, 2003.</w:t>
            </w:r>
          </w:p>
          <w:p w14:paraId="2E771E67" w14:textId="77777777" w:rsidR="00FE27C1" w:rsidRPr="009C5A63" w:rsidRDefault="00FE27C1"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Serafim Bakalis, Kai Knoerzer and Peter J Fryer (ed.) Modeling Food Processing Operations. Woodhead Publishing Series in Food Science, Technology and Nutrition, 2015. </w:t>
            </w:r>
          </w:p>
        </w:tc>
      </w:tr>
      <w:tr w:rsidR="00FE27C1" w:rsidRPr="009C5A63" w14:paraId="29BC51E2" w14:textId="77777777" w:rsidTr="00C95A3C">
        <w:tc>
          <w:tcPr>
            <w:tcW w:w="1238" w:type="pct"/>
            <w:tcBorders>
              <w:top w:val="single" w:sz="12" w:space="0" w:color="auto"/>
              <w:left w:val="single" w:sz="12" w:space="0" w:color="auto"/>
            </w:tcBorders>
            <w:shd w:val="clear" w:color="auto" w:fill="00A0DC"/>
            <w:vAlign w:val="center"/>
          </w:tcPr>
          <w:p w14:paraId="75898C86"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62" w:type="pct"/>
            <w:gridSpan w:val="12"/>
            <w:tcBorders>
              <w:top w:val="single" w:sz="12" w:space="0" w:color="auto"/>
              <w:right w:val="single" w:sz="12" w:space="0" w:color="auto"/>
            </w:tcBorders>
          </w:tcPr>
          <w:p w14:paraId="38E0F8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iCs/>
                <w:sz w:val="20"/>
                <w:szCs w:val="20"/>
                <w:lang w:val="en-GB"/>
              </w:rPr>
              <w:t xml:space="preserve">Exam dates </w:t>
            </w:r>
            <w:proofErr w:type="gramStart"/>
            <w:r w:rsidRPr="009C5A63">
              <w:rPr>
                <w:rFonts w:ascii="Proba Pro Lt" w:hAnsi="Proba Pro Lt" w:cstheme="minorHAnsi"/>
                <w:i/>
                <w:iCs/>
                <w:sz w:val="20"/>
                <w:szCs w:val="20"/>
                <w:lang w:val="en-GB"/>
              </w:rPr>
              <w:t>are published</w:t>
            </w:r>
            <w:proofErr w:type="gramEnd"/>
            <w:r w:rsidRPr="009C5A63">
              <w:rPr>
                <w:rFonts w:ascii="Proba Pro Lt" w:hAnsi="Proba Pro Lt" w:cstheme="minorHAnsi"/>
                <w:i/>
                <w:iCs/>
                <w:sz w:val="20"/>
                <w:szCs w:val="20"/>
                <w:lang w:val="en-GB"/>
              </w:rPr>
              <w:t xml:space="preserve"> in Studomat. </w:t>
            </w:r>
          </w:p>
        </w:tc>
      </w:tr>
      <w:tr w:rsidR="00FE27C1" w:rsidRPr="009C5A63" w14:paraId="1D4B1143" w14:textId="77777777" w:rsidTr="00C95A3C">
        <w:tc>
          <w:tcPr>
            <w:tcW w:w="1238" w:type="pct"/>
            <w:tcBorders>
              <w:left w:val="single" w:sz="12" w:space="0" w:color="auto"/>
              <w:bottom w:val="single" w:sz="12" w:space="0" w:color="auto"/>
            </w:tcBorders>
            <w:shd w:val="clear" w:color="auto" w:fill="00A0DC"/>
            <w:vAlign w:val="center"/>
          </w:tcPr>
          <w:p w14:paraId="389E1462"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tc>
          <w:tcPr>
            <w:tcW w:w="3762" w:type="pct"/>
            <w:gridSpan w:val="12"/>
            <w:tcBorders>
              <w:bottom w:val="single" w:sz="12" w:space="0" w:color="auto"/>
              <w:right w:val="single" w:sz="12" w:space="0" w:color="auto"/>
            </w:tcBorders>
          </w:tcPr>
          <w:p w14:paraId="2380BFC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tr>
    </w:tbl>
    <w:p w14:paraId="63E1FF7E" w14:textId="77777777" w:rsidR="00FE27C1" w:rsidRPr="009C5A63" w:rsidRDefault="00FE27C1" w:rsidP="009C5A63">
      <w:pPr>
        <w:spacing w:after="0" w:line="240" w:lineRule="auto"/>
        <w:rPr>
          <w:rFonts w:ascii="Proba Pro Lt" w:hAnsi="Proba Pro Lt" w:cstheme="minorHAnsi"/>
          <w:sz w:val="20"/>
          <w:szCs w:val="20"/>
          <w:lang w:val="en-GB"/>
        </w:rPr>
      </w:pPr>
    </w:p>
    <w:p w14:paraId="4686CBE2" w14:textId="77777777" w:rsidR="00AF79DF" w:rsidRPr="009C5A63" w:rsidRDefault="00AF79DF"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10CD8" w:rsidRPr="009C5A63" w14:paraId="255A0479"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F9D47F"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B10CD8" w:rsidRPr="009C5A63" w14:paraId="5AF9D45F" w14:textId="77777777" w:rsidTr="00B10CD8">
        <w:tc>
          <w:tcPr>
            <w:tcW w:w="1256" w:type="pct"/>
            <w:tcBorders>
              <w:top w:val="single" w:sz="12" w:space="0" w:color="auto"/>
              <w:left w:val="single" w:sz="12" w:space="0" w:color="auto"/>
            </w:tcBorders>
            <w:shd w:val="clear" w:color="auto" w:fill="00A0DC"/>
            <w:vAlign w:val="center"/>
          </w:tcPr>
          <w:p w14:paraId="096A64DC" w14:textId="77777777" w:rsidR="00B10CD8" w:rsidRPr="009C5A63" w:rsidRDefault="00B10CD8"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902835395"/>
            <w:placeholder>
              <w:docPart w:val="A0B3063242A949B1BAE4F2919CFDCFBA"/>
            </w:placeholder>
          </w:sdtPr>
          <w:sdtEndPr/>
          <w:sdtContent>
            <w:tc>
              <w:tcPr>
                <w:tcW w:w="1524" w:type="pct"/>
                <w:gridSpan w:val="4"/>
                <w:tcBorders>
                  <w:top w:val="single" w:sz="12" w:space="0" w:color="auto"/>
                  <w:right w:val="single" w:sz="12" w:space="0" w:color="auto"/>
                </w:tcBorders>
                <w:vAlign w:val="center"/>
              </w:tcPr>
              <w:p w14:paraId="51AC09A9" w14:textId="4A51428D" w:rsidR="00B10CD8" w:rsidRPr="009C5A63" w:rsidRDefault="0080569B" w:rsidP="009C5A63">
                <w:pPr>
                  <w:tabs>
                    <w:tab w:val="left" w:pos="2820"/>
                  </w:tabs>
                  <w:spacing w:after="0" w:line="240" w:lineRule="auto"/>
                  <w:rPr>
                    <w:rFonts w:ascii="Proba Pro Lt" w:hAnsi="Proba Pro Lt" w:cstheme="minorHAnsi"/>
                    <w:sz w:val="20"/>
                    <w:szCs w:val="20"/>
                    <w:lang w:val="en-GB"/>
                  </w:rPr>
                </w:pPr>
                <w:hyperlink r:id="rId163" w:history="1">
                  <w:r w:rsidR="00B33810" w:rsidRPr="009C5A63">
                    <w:rPr>
                      <w:rStyle w:val="Hyperlink"/>
                      <w:rFonts w:ascii="Proba Pro Lt" w:hAnsi="Proba Pro Lt" w:cstheme="minorHAnsi"/>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FFB8C0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138108129"/>
            <w:placeholder>
              <w:docPart w:val="8F7EFE3613AE4FCE9E4AE8E1FB814FC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0370CF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B10CD8" w:rsidRPr="009C5A63" w14:paraId="121D94CF" w14:textId="77777777" w:rsidTr="00B10CD8">
        <w:tc>
          <w:tcPr>
            <w:tcW w:w="1256" w:type="pct"/>
            <w:tcBorders>
              <w:top w:val="single" w:sz="12" w:space="0" w:color="auto"/>
              <w:left w:val="single" w:sz="12" w:space="0" w:color="auto"/>
            </w:tcBorders>
            <w:shd w:val="clear" w:color="auto" w:fill="00A0DC"/>
            <w:vAlign w:val="center"/>
          </w:tcPr>
          <w:p w14:paraId="3D551C8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0" w:name="Zelena_kemija" w:displacedByCustomXml="next"/>
        <w:sdt>
          <w:sdtPr>
            <w:rPr>
              <w:rFonts w:ascii="Proba Pro Lt" w:hAnsi="Proba Pro Lt" w:cstheme="minorHAnsi"/>
              <w:sz w:val="20"/>
              <w:szCs w:val="20"/>
              <w:lang w:val="en-GB"/>
            </w:rPr>
            <w:id w:val="239149458"/>
            <w:placeholder>
              <w:docPart w:val="B028132A9E2D4770820B5C9FE3FE0F98"/>
            </w:placeholder>
          </w:sdtPr>
          <w:sdtEndPr/>
          <w:sdtContent>
            <w:tc>
              <w:tcPr>
                <w:tcW w:w="1524" w:type="pct"/>
                <w:gridSpan w:val="4"/>
                <w:tcBorders>
                  <w:top w:val="single" w:sz="12" w:space="0" w:color="auto"/>
                  <w:right w:val="single" w:sz="12" w:space="0" w:color="auto"/>
                </w:tcBorders>
                <w:vAlign w:val="center"/>
              </w:tcPr>
              <w:p w14:paraId="05342B02" w14:textId="372EA490" w:rsidR="00B10CD8"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Green C</w:t>
                </w:r>
                <w:r w:rsidR="00B10CD8" w:rsidRPr="001D2138">
                  <w:rPr>
                    <w:rFonts w:ascii="Proba Pro Lt" w:hAnsi="Proba Pro Lt" w:cstheme="minorHAnsi"/>
                    <w:b/>
                    <w:sz w:val="20"/>
                    <w:szCs w:val="20"/>
                    <w:lang w:val="en-GB"/>
                  </w:rPr>
                  <w:t>hemistry</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3D629589"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425086594"/>
            <w:placeholder>
              <w:docPart w:val="F117E49AF8A64A87ABF277D79FEAEDF3"/>
            </w:placeholder>
          </w:sdtPr>
          <w:sdtEndPr/>
          <w:sdtContent>
            <w:tc>
              <w:tcPr>
                <w:tcW w:w="815" w:type="pct"/>
                <w:gridSpan w:val="4"/>
                <w:tcBorders>
                  <w:top w:val="single" w:sz="12" w:space="0" w:color="auto"/>
                  <w:right w:val="single" w:sz="12" w:space="0" w:color="auto"/>
                </w:tcBorders>
                <w:vAlign w:val="center"/>
              </w:tcPr>
              <w:p w14:paraId="0A0F904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B10CD8" w:rsidRPr="009C5A63" w14:paraId="6D450576" w14:textId="77777777" w:rsidTr="00B10CD8">
        <w:tc>
          <w:tcPr>
            <w:tcW w:w="1256" w:type="pct"/>
            <w:tcBorders>
              <w:left w:val="single" w:sz="12" w:space="0" w:color="auto"/>
              <w:bottom w:val="single" w:sz="12" w:space="0" w:color="auto"/>
            </w:tcBorders>
            <w:shd w:val="clear" w:color="auto" w:fill="00A0DC"/>
            <w:vAlign w:val="center"/>
          </w:tcPr>
          <w:p w14:paraId="13E28D76"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37444310"/>
            <w:placeholder>
              <w:docPart w:val="821567BB0B6A4C19BEA62FB43D64CA18"/>
            </w:placeholder>
          </w:sdtPr>
          <w:sdtEndPr/>
          <w:sdtContent>
            <w:tc>
              <w:tcPr>
                <w:tcW w:w="1524" w:type="pct"/>
                <w:gridSpan w:val="4"/>
                <w:tcBorders>
                  <w:bottom w:val="single" w:sz="12" w:space="0" w:color="auto"/>
                  <w:right w:val="single" w:sz="12" w:space="0" w:color="auto"/>
                </w:tcBorders>
                <w:vAlign w:val="center"/>
              </w:tcPr>
              <w:p w14:paraId="7559AD8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53296</w:t>
                </w:r>
              </w:p>
            </w:tc>
          </w:sdtContent>
        </w:sdt>
        <w:tc>
          <w:tcPr>
            <w:tcW w:w="1405" w:type="pct"/>
            <w:gridSpan w:val="5"/>
            <w:tcBorders>
              <w:bottom w:val="single" w:sz="12" w:space="0" w:color="auto"/>
              <w:right w:val="single" w:sz="12" w:space="0" w:color="auto"/>
            </w:tcBorders>
            <w:shd w:val="clear" w:color="auto" w:fill="00A0DC"/>
            <w:vAlign w:val="center"/>
          </w:tcPr>
          <w:p w14:paraId="0C63D13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441646505"/>
            <w:placeholder>
              <w:docPart w:val="9F1BCCB237254D27ADF2D8F5A443C81C"/>
            </w:placeholder>
          </w:sdtPr>
          <w:sdtEndPr/>
          <w:sdtContent>
            <w:tc>
              <w:tcPr>
                <w:tcW w:w="815" w:type="pct"/>
                <w:gridSpan w:val="4"/>
                <w:tcBorders>
                  <w:bottom w:val="single" w:sz="12" w:space="0" w:color="auto"/>
                  <w:right w:val="single" w:sz="12" w:space="0" w:color="auto"/>
                </w:tcBorders>
                <w:vAlign w:val="center"/>
              </w:tcPr>
              <w:p w14:paraId="6C5E0079"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+ 0 + 0</w:t>
                </w:r>
              </w:p>
            </w:tc>
          </w:sdtContent>
        </w:sdt>
      </w:tr>
      <w:tr w:rsidR="00B10CD8" w:rsidRPr="009C5A63" w14:paraId="1EA4A7BE" w14:textId="77777777" w:rsidTr="00B10CD8">
        <w:tc>
          <w:tcPr>
            <w:tcW w:w="1256" w:type="pct"/>
            <w:tcBorders>
              <w:left w:val="single" w:sz="12" w:space="0" w:color="auto"/>
              <w:bottom w:val="single" w:sz="12" w:space="0" w:color="auto"/>
            </w:tcBorders>
            <w:shd w:val="clear" w:color="auto" w:fill="00A0DC"/>
            <w:vAlign w:val="center"/>
          </w:tcPr>
          <w:p w14:paraId="0BEF621A"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454291694"/>
            <w:placeholder>
              <w:docPart w:val="85E55626D9EF42D2A52BBF1064F1976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993380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FD8D09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54491283"/>
            <w:placeholder>
              <w:docPart w:val="C5B1F66BCE35449DA549D6CBC4859F81"/>
            </w:placeholder>
          </w:sdtPr>
          <w:sdtEndPr/>
          <w:sdtContent>
            <w:tc>
              <w:tcPr>
                <w:tcW w:w="815" w:type="pct"/>
                <w:gridSpan w:val="4"/>
                <w:tcBorders>
                  <w:bottom w:val="single" w:sz="12" w:space="0" w:color="auto"/>
                  <w:right w:val="single" w:sz="12" w:space="0" w:color="auto"/>
                </w:tcBorders>
                <w:vAlign w:val="center"/>
              </w:tcPr>
              <w:p w14:paraId="5BC7E4E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B10CD8" w:rsidRPr="009C5A63" w14:paraId="7ADFFC15" w14:textId="77777777" w:rsidTr="00B10CD8">
        <w:tc>
          <w:tcPr>
            <w:tcW w:w="1256" w:type="pct"/>
            <w:tcBorders>
              <w:left w:val="single" w:sz="12" w:space="0" w:color="auto"/>
              <w:bottom w:val="single" w:sz="12" w:space="0" w:color="auto"/>
            </w:tcBorders>
            <w:shd w:val="clear" w:color="auto" w:fill="00A0DC"/>
            <w:vAlign w:val="center"/>
          </w:tcPr>
          <w:p w14:paraId="2DC3DE3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546417410"/>
            <w:placeholder>
              <w:docPart w:val="96BDD0E0016C4B1681CFF741A7648744"/>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E31CF8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7F37A8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2B0A35A" w14:textId="77777777" w:rsidR="00B10CD8" w:rsidRPr="009C5A63" w:rsidRDefault="00B10CD8"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4D777568" w14:textId="77777777" w:rsidR="00B10CD8"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22953808"/>
                <w:placeholder>
                  <w:docPart w:val="2453214047674238918E8CADA187564E"/>
                </w:placeholder>
              </w:sdtPr>
              <w:sdtEndPr/>
              <w:sdtContent>
                <w:r w:rsidR="00B10CD8" w:rsidRPr="009C5A63">
                  <w:rPr>
                    <w:rFonts w:ascii="Proba Pro Lt" w:hAnsi="Proba Pro Lt" w:cstheme="minorHAnsi"/>
                    <w:sz w:val="20"/>
                    <w:szCs w:val="20"/>
                    <w:lang w:val="en-GB"/>
                  </w:rPr>
                  <w:t xml:space="preserve">0 </w:t>
                </w:r>
              </w:sdtContent>
            </w:sdt>
            <w:r w:rsidR="00B10CD8" w:rsidRPr="009C5A63">
              <w:rPr>
                <w:rFonts w:ascii="Proba Pro Lt" w:hAnsi="Proba Pro Lt" w:cstheme="minorHAnsi"/>
                <w:sz w:val="20"/>
                <w:szCs w:val="20"/>
                <w:lang w:val="en-GB"/>
              </w:rPr>
              <w:t>%</w:t>
            </w:r>
          </w:p>
        </w:tc>
      </w:tr>
      <w:tr w:rsidR="00B10CD8" w:rsidRPr="009C5A63" w14:paraId="2B53C978" w14:textId="77777777" w:rsidTr="00B10CD8">
        <w:tc>
          <w:tcPr>
            <w:tcW w:w="1256" w:type="pct"/>
            <w:tcBorders>
              <w:left w:val="single" w:sz="12" w:space="0" w:color="auto"/>
              <w:bottom w:val="single" w:sz="12" w:space="0" w:color="auto"/>
            </w:tcBorders>
            <w:shd w:val="clear" w:color="auto" w:fill="00A0DC"/>
            <w:vAlign w:val="center"/>
          </w:tcPr>
          <w:p w14:paraId="7DD6B8A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56282922"/>
            <w:placeholder>
              <w:docPart w:val="B139F17F8FE040B7903E86ECF8888EDB"/>
            </w:placeholder>
          </w:sdtPr>
          <w:sdtEndPr/>
          <w:sdtContent>
            <w:tc>
              <w:tcPr>
                <w:tcW w:w="1524" w:type="pct"/>
                <w:gridSpan w:val="4"/>
                <w:tcBorders>
                  <w:bottom w:val="single" w:sz="12" w:space="0" w:color="auto"/>
                  <w:right w:val="single" w:sz="12" w:space="0" w:color="auto"/>
                </w:tcBorders>
                <w:vAlign w:val="center"/>
              </w:tcPr>
              <w:p w14:paraId="31769E6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P6, exercises in the LPCC</w:t>
                </w:r>
              </w:p>
            </w:tc>
          </w:sdtContent>
        </w:sdt>
        <w:tc>
          <w:tcPr>
            <w:tcW w:w="1405" w:type="pct"/>
            <w:gridSpan w:val="5"/>
            <w:tcBorders>
              <w:bottom w:val="single" w:sz="12" w:space="0" w:color="auto"/>
              <w:right w:val="single" w:sz="12" w:space="0" w:color="auto"/>
            </w:tcBorders>
            <w:shd w:val="clear" w:color="auto" w:fill="00A0DC"/>
            <w:vAlign w:val="center"/>
          </w:tcPr>
          <w:p w14:paraId="2EA8D1FB"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563254251"/>
            <w:placeholder>
              <w:docPart w:val="05914FB2D0BE43D18B7CAE871505C3BA"/>
            </w:placeholder>
          </w:sdtPr>
          <w:sdtEndPr/>
          <w:sdtContent>
            <w:tc>
              <w:tcPr>
                <w:tcW w:w="815" w:type="pct"/>
                <w:gridSpan w:val="4"/>
                <w:tcBorders>
                  <w:bottom w:val="single" w:sz="12" w:space="0" w:color="auto"/>
                  <w:right w:val="single" w:sz="12" w:space="0" w:color="auto"/>
                </w:tcBorders>
                <w:vAlign w:val="center"/>
              </w:tcPr>
              <w:p w14:paraId="1D8C52D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B10CD8" w:rsidRPr="009C5A63" w14:paraId="455BC976" w14:textId="77777777" w:rsidTr="00B10CD8">
        <w:tc>
          <w:tcPr>
            <w:tcW w:w="1256" w:type="pct"/>
            <w:tcBorders>
              <w:left w:val="single" w:sz="12" w:space="0" w:color="auto"/>
              <w:bottom w:val="single" w:sz="12" w:space="0" w:color="auto"/>
            </w:tcBorders>
            <w:shd w:val="clear" w:color="auto" w:fill="00A0DC"/>
            <w:vAlign w:val="center"/>
          </w:tcPr>
          <w:p w14:paraId="4864CA9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917392386"/>
            <w:placeholder>
              <w:docPart w:val="BD8C94F991F7401FB8BBEF9630E5898E"/>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5DBE214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20FBA18"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10631CFD" w14:textId="77777777" w:rsidR="00B10CD8"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5589692"/>
                <w:placeholder>
                  <w:docPart w:val="42A0C3688A354281B867203162F85BF2"/>
                </w:placeholder>
                <w:dropDownList>
                  <w:listItem w:value="Choose an item."/>
                  <w:listItem w:displayText="Y" w:value="Y"/>
                  <w:listItem w:displayText="N" w:value="N"/>
                </w:dropDownList>
              </w:sdtPr>
              <w:sdtEndPr/>
              <w:sdtContent>
                <w:r w:rsidR="00B10CD8" w:rsidRPr="009C5A63">
                  <w:rPr>
                    <w:rFonts w:ascii="Proba Pro Lt" w:hAnsi="Proba Pro Lt" w:cstheme="minorHAnsi"/>
                    <w:sz w:val="20"/>
                    <w:szCs w:val="20"/>
                    <w:lang w:val="en-GB"/>
                  </w:rPr>
                  <w:t>N</w:t>
                </w:r>
              </w:sdtContent>
            </w:sdt>
          </w:p>
        </w:tc>
      </w:tr>
      <w:tr w:rsidR="00B10CD8" w:rsidRPr="009C5A63" w14:paraId="2CB72C7F"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4C8C81"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B10CD8" w:rsidRPr="009C5A63" w14:paraId="0B86837A" w14:textId="77777777" w:rsidTr="00B10CD8">
        <w:tc>
          <w:tcPr>
            <w:tcW w:w="1256" w:type="pct"/>
            <w:tcBorders>
              <w:top w:val="single" w:sz="12" w:space="0" w:color="auto"/>
              <w:left w:val="single" w:sz="12" w:space="0" w:color="auto"/>
            </w:tcBorders>
            <w:shd w:val="clear" w:color="auto" w:fill="00A0DC"/>
            <w:vAlign w:val="center"/>
          </w:tcPr>
          <w:p w14:paraId="0A32D2E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color w:val="FF0000"/>
              <w:sz w:val="20"/>
              <w:szCs w:val="20"/>
              <w:lang w:val="en-GB"/>
            </w:rPr>
            <w:id w:val="-1884168038"/>
            <w:placeholder>
              <w:docPart w:val="71BD09CA07114162BAC923FE8A6E4CA1"/>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theme="minorHAnsi"/>
                    <w:sz w:val="20"/>
                    <w:szCs w:val="20"/>
                    <w:lang w:val="en-GB"/>
                  </w:rPr>
                  <w:id w:val="-1603401521"/>
                  <w:placeholder>
                    <w:docPart w:val="622052E7CB5C44198AC321E267DF21B6"/>
                  </w:placeholder>
                </w:sdtPr>
                <w:sdtEndPr/>
                <w:sdtContent>
                  <w:p w14:paraId="24773059" w14:textId="6596F8D9"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familiarize students with the design, development and application of chemical products and processes that reduce or eliminate the use or production of substances that are hazardous to human health and the environment.</w:t>
                    </w:r>
                  </w:p>
                </w:sdtContent>
              </w:sdt>
            </w:tc>
          </w:sdtContent>
        </w:sdt>
      </w:tr>
      <w:tr w:rsidR="00B10CD8" w:rsidRPr="009C5A63" w14:paraId="6208BECC" w14:textId="77777777" w:rsidTr="00B10CD8">
        <w:tc>
          <w:tcPr>
            <w:tcW w:w="1256" w:type="pct"/>
            <w:tcBorders>
              <w:left w:val="single" w:sz="12" w:space="0" w:color="auto"/>
            </w:tcBorders>
            <w:shd w:val="clear" w:color="auto" w:fill="00A0DC"/>
            <w:vAlign w:val="center"/>
          </w:tcPr>
          <w:p w14:paraId="426E9B30"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427502902"/>
            <w:placeholder>
              <w:docPart w:val="16B756FD5BE7438D93F63E181ED52A8B"/>
            </w:placeholder>
          </w:sdtPr>
          <w:sdtEndPr/>
          <w:sdtContent>
            <w:tc>
              <w:tcPr>
                <w:tcW w:w="3744" w:type="pct"/>
                <w:gridSpan w:val="13"/>
                <w:tcBorders>
                  <w:right w:val="single" w:sz="12" w:space="0" w:color="auto"/>
                </w:tcBorders>
                <w:vAlign w:val="center"/>
              </w:tcPr>
              <w:p w14:paraId="28445F4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B10CD8" w:rsidRPr="009C5A63" w14:paraId="50ECF162" w14:textId="77777777" w:rsidTr="00B10CD8">
        <w:tc>
          <w:tcPr>
            <w:tcW w:w="1256" w:type="pct"/>
            <w:tcBorders>
              <w:left w:val="single" w:sz="12" w:space="0" w:color="auto"/>
            </w:tcBorders>
            <w:shd w:val="clear" w:color="auto" w:fill="00A0DC"/>
            <w:vAlign w:val="center"/>
          </w:tcPr>
          <w:p w14:paraId="048C904C"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2.3. Learning outcomes at the level of the programme to which the course contributes </w:t>
            </w:r>
          </w:p>
        </w:tc>
        <w:sdt>
          <w:sdtPr>
            <w:rPr>
              <w:rFonts w:ascii="Proba Pro Lt" w:hAnsi="Proba Pro Lt" w:cstheme="minorHAnsi"/>
              <w:sz w:val="20"/>
              <w:szCs w:val="20"/>
              <w:lang w:val="en-GB"/>
            </w:rPr>
            <w:id w:val="-250434316"/>
            <w:placeholder>
              <w:docPart w:val="3F8CA0A2049248ED9371916F6EA4C0EA"/>
            </w:placeholder>
          </w:sdtPr>
          <w:sdtEndPr/>
          <w:sdtContent>
            <w:tc>
              <w:tcPr>
                <w:tcW w:w="3744" w:type="pct"/>
                <w:gridSpan w:val="13"/>
                <w:tcBorders>
                  <w:right w:val="single" w:sz="12" w:space="0" w:color="auto"/>
                </w:tcBorders>
                <w:vAlign w:val="center"/>
              </w:tcPr>
              <w:p w14:paraId="1F887493" w14:textId="77777777" w:rsidR="00B10CD8" w:rsidRPr="009C5A63" w:rsidRDefault="00B10CD8" w:rsidP="00B200B4">
                <w:pPr>
                  <w:pStyle w:val="ListParagraph"/>
                  <w:numPr>
                    <w:ilvl w:val="0"/>
                    <w:numId w:val="10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tc>
          </w:sdtContent>
        </w:sdt>
      </w:tr>
      <w:tr w:rsidR="00B10CD8" w:rsidRPr="009C5A63" w14:paraId="6482E874" w14:textId="77777777" w:rsidTr="00B10CD8">
        <w:tc>
          <w:tcPr>
            <w:tcW w:w="1256" w:type="pct"/>
            <w:tcBorders>
              <w:left w:val="single" w:sz="12" w:space="0" w:color="auto"/>
            </w:tcBorders>
            <w:shd w:val="clear" w:color="auto" w:fill="00A0DC"/>
            <w:vAlign w:val="center"/>
          </w:tcPr>
          <w:p w14:paraId="2CF52F7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2137443938"/>
            <w:placeholder>
              <w:docPart w:val="F9227859ACA84B398D5B9231B2DDB536"/>
            </w:placeholder>
          </w:sdtPr>
          <w:sdtEndPr/>
          <w:sdtContent>
            <w:tc>
              <w:tcPr>
                <w:tcW w:w="3744" w:type="pct"/>
                <w:gridSpan w:val="13"/>
                <w:tcBorders>
                  <w:right w:val="single" w:sz="12" w:space="0" w:color="auto"/>
                </w:tcBorders>
                <w:vAlign w:val="center"/>
              </w:tcPr>
              <w:p w14:paraId="552AD387" w14:textId="77777777" w:rsidR="00B10CD8" w:rsidRPr="009C5A63" w:rsidRDefault="00B10CD8" w:rsidP="00B200B4">
                <w:pPr>
                  <w:pStyle w:val="ListParagraph"/>
                  <w:numPr>
                    <w:ilvl w:val="0"/>
                    <w:numId w:val="144"/>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chemical processes using E-factor and atom economy approach  </w:t>
                </w:r>
              </w:p>
              <w:p w14:paraId="6701C013" w14:textId="77777777" w:rsidR="00B10CD8" w:rsidRPr="009C5A63" w:rsidRDefault="00B10CD8" w:rsidP="00B200B4">
                <w:pPr>
                  <w:pStyle w:val="ListParagraph"/>
                  <w:numPr>
                    <w:ilvl w:val="0"/>
                    <w:numId w:val="33"/>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understand and define the catalytic action of new types of green catalysts</w:t>
                </w:r>
              </w:p>
              <w:p w14:paraId="49329788"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catalytic reactions in alternative reaction media in order to use less toxic substances</w:t>
                </w:r>
              </w:p>
              <w:p w14:paraId="34EC1533"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define the advantages of chemo-, regio- and enantioselectivity of bio-catalytic transformations of synthetic and natural materials with respect to classical chemical processes</w:t>
                </w:r>
              </w:p>
              <w:p w14:paraId="5FF6025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the potential of biocatalytic research and the development of new biocatalysts and biocatalytic deracemization</w:t>
                </w:r>
              </w:p>
              <w:p w14:paraId="7BC5BCD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choose green non-toxic chemical substances and conduct green synthetic processes </w:t>
                </w:r>
              </w:p>
              <w:p w14:paraId="6BEB7FFD"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apply photocatalytic processes for the decomposition of organic pollutants arising from human activity </w:t>
                </w:r>
              </w:p>
              <w:p w14:paraId="449A0A1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apply solutions to major global issues such as climate change, energy consumption and water resource management for sustainability</w:t>
                </w:r>
              </w:p>
            </w:tc>
          </w:sdtContent>
        </w:sdt>
      </w:tr>
      <w:tr w:rsidR="00B10CD8" w:rsidRPr="009C5A63" w14:paraId="36E9844C" w14:textId="77777777" w:rsidTr="00B10CD8">
        <w:tc>
          <w:tcPr>
            <w:tcW w:w="1256" w:type="pct"/>
            <w:tcBorders>
              <w:left w:val="single" w:sz="12" w:space="0" w:color="auto"/>
            </w:tcBorders>
            <w:shd w:val="clear" w:color="auto" w:fill="00A0DC"/>
            <w:vAlign w:val="center"/>
          </w:tcPr>
          <w:p w14:paraId="1CAF06F3" w14:textId="5A6E61ED" w:rsidR="00B10CD8"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514769060"/>
            <w:placeholder>
              <w:docPart w:val="47871731A79141AB85A95AA89E160583"/>
            </w:placeholder>
          </w:sdtPr>
          <w:sdtEndPr/>
          <w:sdtContent>
            <w:tc>
              <w:tcPr>
                <w:tcW w:w="3744" w:type="pct"/>
                <w:gridSpan w:val="13"/>
                <w:tcBorders>
                  <w:right w:val="single" w:sz="12" w:space="0" w:color="auto"/>
                </w:tcBorders>
                <w:vAlign w:val="center"/>
              </w:tcPr>
              <w:p w14:paraId="7EF7C7F6" w14:textId="010DE88D" w:rsidR="00B10CD8" w:rsidRPr="009C5A63" w:rsidRDefault="00B10CD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Green chemistry </w:t>
                </w:r>
                <w:proofErr w:type="gramStart"/>
                <w:r w:rsidRPr="009C5A63">
                  <w:rPr>
                    <w:rFonts w:ascii="Proba Pro Lt" w:hAnsi="Proba Pro Lt" w:cstheme="minorHAnsi"/>
                    <w:sz w:val="20"/>
                    <w:szCs w:val="20"/>
                    <w:lang w:val="en-GB"/>
                  </w:rPr>
                  <w:t>is based</w:t>
                </w:r>
                <w:proofErr w:type="gramEnd"/>
                <w:r w:rsidRPr="009C5A63">
                  <w:rPr>
                    <w:rFonts w:ascii="Proba Pro Lt" w:hAnsi="Proba Pro Lt" w:cstheme="minorHAnsi"/>
                    <w:sz w:val="20"/>
                    <w:szCs w:val="20"/>
                    <w:lang w:val="en-GB"/>
                  </w:rPr>
                  <w:t xml:space="preserve"> on 12 principles dedicated to design, development and production of chemical products and processes that reduce or eliminate the use or production of substances that are hazardous to human health and the environment.</w:t>
                </w:r>
              </w:p>
              <w:p w14:paraId="02BF1CD0" w14:textId="56095C8D"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will get familiar with the dominant trends of green program such are:</w:t>
                </w:r>
              </w:p>
              <w:p w14:paraId="78C0FA8D"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 in the field of catalytic and biocatalytic reactions in order to obtain highly selective, pure products without the formation of toxic by-products</w:t>
                </w:r>
              </w:p>
              <w:p w14:paraId="1E58ECC3"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Finding and testing new alternative, non-toxic and renewable reaction media such as water, ionic liquids and supercritical fluids</w:t>
                </w:r>
              </w:p>
              <w:p w14:paraId="547FB0DB"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Finding and testing alternative energy-saving reaction conditions (microwave radiation, ultrasound and light)</w:t>
                </w:r>
              </w:p>
              <w:p w14:paraId="41B0AE5B"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Search for new, harmless and renewable raw material</w:t>
                </w:r>
              </w:p>
              <w:p w14:paraId="321DA902"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 in the field of alternative ways of purification of contaminated air and water in order to improve their quality (photocatalytic reactions)</w:t>
                </w:r>
              </w:p>
            </w:tc>
          </w:sdtContent>
        </w:sdt>
      </w:tr>
      <w:tr w:rsidR="00B10CD8" w:rsidRPr="009C5A63" w14:paraId="6A300AB0" w14:textId="77777777" w:rsidTr="00B10CD8">
        <w:trPr>
          <w:trHeight w:val="349"/>
        </w:trPr>
        <w:tc>
          <w:tcPr>
            <w:tcW w:w="1256" w:type="pct"/>
            <w:vMerge w:val="restart"/>
            <w:tcBorders>
              <w:left w:val="single" w:sz="12" w:space="0" w:color="auto"/>
            </w:tcBorders>
            <w:shd w:val="clear" w:color="auto" w:fill="00A0DC"/>
            <w:vAlign w:val="center"/>
          </w:tcPr>
          <w:p w14:paraId="378537E5"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0CBE0F55"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14563026"/>
                <w14:checkbox>
                  <w14:checked w14:val="1"/>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lectures</w:t>
            </w:r>
          </w:p>
          <w:p w14:paraId="725ED9C3"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7094629"/>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seminars and workshops  </w:t>
            </w:r>
          </w:p>
          <w:p w14:paraId="3BD4FC49"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93284020"/>
                <w14:checkbox>
                  <w14:checked w14:val="1"/>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exercises  </w:t>
            </w:r>
          </w:p>
          <w:p w14:paraId="74DF4C77"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50951212"/>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w:t>
            </w:r>
            <w:r w:rsidR="00B10CD8" w:rsidRPr="009C5A63">
              <w:rPr>
                <w:rFonts w:ascii="Proba Pro Lt" w:hAnsi="Proba Pro Lt" w:cstheme="minorHAnsi"/>
                <w:b w:val="0"/>
                <w:i/>
                <w:sz w:val="20"/>
                <w:szCs w:val="20"/>
                <w:lang w:val="en-GB"/>
              </w:rPr>
              <w:t>online in entirety</w:t>
            </w:r>
          </w:p>
          <w:p w14:paraId="35856A2A"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60012665"/>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partial e-learning</w:t>
            </w:r>
          </w:p>
          <w:p w14:paraId="5A46ADB0" w14:textId="77777777" w:rsidR="00B10CD8"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19854582"/>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sz w:val="20"/>
                    <w:szCs w:val="20"/>
                    <w:lang w:val="en-GB"/>
                  </w:rPr>
                  <w:t>☐</w:t>
                </w:r>
              </w:sdtContent>
            </w:sdt>
            <w:r w:rsidR="00B10CD8" w:rsidRPr="009C5A63">
              <w:rPr>
                <w:rFonts w:ascii="Proba Pro Lt" w:hAnsi="Proba Pro Lt" w:cstheme="minorHAnsi"/>
                <w:sz w:val="20"/>
                <w:szCs w:val="20"/>
                <w:lang w:val="en-GB"/>
              </w:rPr>
              <w:t xml:space="preserve"> field work</w:t>
            </w:r>
          </w:p>
        </w:tc>
        <w:tc>
          <w:tcPr>
            <w:tcW w:w="1179" w:type="pct"/>
            <w:gridSpan w:val="5"/>
            <w:vMerge w:val="restart"/>
            <w:vAlign w:val="center"/>
          </w:tcPr>
          <w:p w14:paraId="6482305F"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06707322"/>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independent assignments  </w:t>
            </w:r>
          </w:p>
          <w:p w14:paraId="71869AE1"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83736170"/>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multimedia and the internet   </w:t>
            </w:r>
          </w:p>
          <w:p w14:paraId="53F098EE"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9561590"/>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laboratory</w:t>
            </w:r>
          </w:p>
          <w:p w14:paraId="5027D194" w14:textId="77777777" w:rsidR="00B10CD8"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14832648"/>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work with mentor</w:t>
            </w:r>
          </w:p>
          <w:p w14:paraId="22A002EB" w14:textId="77777777" w:rsidR="00B10CD8"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58670247"/>
                <w14:checkbox>
                  <w14:checked w14:val="0"/>
                  <w14:checkedState w14:val="2612" w14:font="MS Gothic"/>
                  <w14:uncheckedState w14:val="2610" w14:font="MS Gothic"/>
                </w14:checkbox>
              </w:sdtPr>
              <w:sdtEndPr/>
              <w:sdtContent>
                <w:r w:rsidR="00B10CD8" w:rsidRPr="009C5A63">
                  <w:rPr>
                    <w:rFonts w:ascii="Segoe UI Symbol" w:eastAsia="MS Gothic" w:hAnsi="Segoe UI Symbol" w:cs="Segoe UI Symbol"/>
                    <w:sz w:val="20"/>
                    <w:szCs w:val="20"/>
                    <w:lang w:val="en-GB"/>
                  </w:rPr>
                  <w:t>☐</w:t>
                </w:r>
              </w:sdtContent>
            </w:sdt>
            <w:r w:rsidR="00B10CD8"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40178369"/>
                <w:placeholder>
                  <w:docPart w:val="8B1B4287095C495591FF487527429BEB"/>
                </w:placeholder>
              </w:sdtPr>
              <w:sdtEndPr/>
              <w:sdtContent>
                <w:sdt>
                  <w:sdtPr>
                    <w:rPr>
                      <w:rFonts w:ascii="Proba Pro Lt" w:hAnsi="Proba Pro Lt" w:cstheme="minorHAnsi"/>
                      <w:b/>
                      <w:sz w:val="20"/>
                      <w:szCs w:val="20"/>
                      <w:lang w:val="en-GB"/>
                    </w:rPr>
                    <w:id w:val="-240878621"/>
                  </w:sdtPr>
                  <w:sdtEndPr/>
                  <w:sdtContent>
                    <w:r w:rsidR="00B10CD8" w:rsidRPr="009C5A63">
                      <w:rPr>
                        <w:rFonts w:ascii="Proba Pro Lt" w:hAnsi="Proba Pro Lt" w:cstheme="minorHAnsi"/>
                        <w:b/>
                        <w:sz w:val="20"/>
                        <w:szCs w:val="20"/>
                        <w:lang w:val="en-GB"/>
                      </w:rPr>
                      <w:t>(other)</w:t>
                    </w:r>
                  </w:sdtContent>
                </w:sdt>
              </w:sdtContent>
            </w:sdt>
            <w:r w:rsidR="00B10CD8"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F9CB74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B10CD8" w:rsidRPr="009C5A63" w14:paraId="2EBD176F" w14:textId="77777777" w:rsidTr="00B10CD8">
        <w:trPr>
          <w:trHeight w:val="577"/>
        </w:trPr>
        <w:tc>
          <w:tcPr>
            <w:tcW w:w="1256" w:type="pct"/>
            <w:vMerge/>
            <w:tcBorders>
              <w:left w:val="single" w:sz="12" w:space="0" w:color="auto"/>
              <w:bottom w:val="single" w:sz="4" w:space="0" w:color="auto"/>
            </w:tcBorders>
            <w:shd w:val="clear" w:color="auto" w:fill="00A0DC"/>
            <w:vAlign w:val="center"/>
          </w:tcPr>
          <w:p w14:paraId="5016F15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1B360DB9" w14:textId="77777777" w:rsidR="00B10CD8" w:rsidRPr="009C5A63" w:rsidRDefault="00B10CD8" w:rsidP="009C5A63">
            <w:pPr>
              <w:pStyle w:val="FieldText"/>
              <w:rPr>
                <w:rFonts w:ascii="Proba Pro Lt" w:hAnsi="Proba Pro Lt" w:cstheme="minorHAnsi"/>
                <w:b w:val="0"/>
                <w:sz w:val="20"/>
                <w:szCs w:val="20"/>
                <w:lang w:val="en-GB"/>
              </w:rPr>
            </w:pPr>
          </w:p>
        </w:tc>
        <w:tc>
          <w:tcPr>
            <w:tcW w:w="1179" w:type="pct"/>
            <w:gridSpan w:val="5"/>
            <w:vMerge/>
            <w:vAlign w:val="center"/>
          </w:tcPr>
          <w:p w14:paraId="03B927A3" w14:textId="77777777" w:rsidR="00B10CD8" w:rsidRPr="009C5A63" w:rsidRDefault="00B10CD8"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62130292"/>
            <w:placeholder>
              <w:docPart w:val="A82D8FE3C6384BC5B83CECC89B9B5919"/>
            </w:placeholder>
            <w:showingPlcHdr/>
          </w:sdtPr>
          <w:sdtEndPr/>
          <w:sdtContent>
            <w:tc>
              <w:tcPr>
                <w:tcW w:w="1246" w:type="pct"/>
                <w:gridSpan w:val="5"/>
                <w:tcBorders>
                  <w:right w:val="single" w:sz="12" w:space="0" w:color="auto"/>
                </w:tcBorders>
              </w:tcPr>
              <w:p w14:paraId="713238E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B10CD8" w:rsidRPr="009C5A63" w14:paraId="74325732" w14:textId="77777777" w:rsidTr="00B10CD8">
        <w:trPr>
          <w:trHeight w:val="397"/>
        </w:trPr>
        <w:tc>
          <w:tcPr>
            <w:tcW w:w="1256" w:type="pct"/>
            <w:vMerge w:val="restart"/>
            <w:tcBorders>
              <w:top w:val="single" w:sz="12" w:space="0" w:color="auto"/>
              <w:left w:val="single" w:sz="12" w:space="0" w:color="auto"/>
            </w:tcBorders>
            <w:shd w:val="clear" w:color="auto" w:fill="00A0DC"/>
            <w:vAlign w:val="center"/>
          </w:tcPr>
          <w:p w14:paraId="2738D55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A5E3B08"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060207483"/>
              <w:placeholder>
                <w:docPart w:val="0F2E1FD86D6F44D4A6E3F2D8BAFC3050"/>
              </w:placeholder>
            </w:sdtPr>
            <w:sdtEndPr/>
            <w:sdtContent>
              <w:p w14:paraId="1C0B917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716775375"/>
              <w:placeholder>
                <w:docPart w:val="107D32772FE7407A892E51D7B0E01DEE"/>
              </w:placeholder>
              <w:showingPlcHdr/>
            </w:sdtPr>
            <w:sdtEndPr/>
            <w:sdtContent>
              <w:p w14:paraId="02D8BA8F"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4F79AD21"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428630757"/>
              <w:placeholder>
                <w:docPart w:val="29954DDB1FD34E608CF9F6F8D95B3C27"/>
              </w:placeholder>
              <w:showingPlcHdr/>
            </w:sdtPr>
            <w:sdtEndPr/>
            <w:sdtContent>
              <w:p w14:paraId="09F3B92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338958397"/>
              <w:placeholder>
                <w:docPart w:val="16BC4F146EC34DA98A0948E0BA559459"/>
              </w:placeholder>
            </w:sdtPr>
            <w:sdtEndPr/>
            <w:sdtContent>
              <w:p w14:paraId="66123EA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4FA0BFE" w14:textId="77777777" w:rsidR="00B10CD8" w:rsidRPr="009C5A63" w:rsidRDefault="00B10CD8"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43500264"/>
              <w:placeholder>
                <w:docPart w:val="8FFEEB6384B245669B4B6A03D9B60BFA"/>
              </w:placeholder>
              <w:showingPlcHdr/>
            </w:sdtPr>
            <w:sdtEndPr/>
            <w:sdtContent>
              <w:p w14:paraId="67AAF71F"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81075059"/>
              <w:placeholder>
                <w:docPart w:val="7EDD04B6951F435EB1D2278CB2D6CB8E"/>
              </w:placeholder>
            </w:sdtPr>
            <w:sdtEndPr/>
            <w:sdtContent>
              <w:p w14:paraId="24D75706"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B10CD8" w:rsidRPr="009C5A63" w14:paraId="4D04E35E" w14:textId="77777777" w:rsidTr="00B10CD8">
        <w:trPr>
          <w:trHeight w:val="397"/>
        </w:trPr>
        <w:tc>
          <w:tcPr>
            <w:tcW w:w="1256" w:type="pct"/>
            <w:vMerge/>
            <w:tcBorders>
              <w:left w:val="single" w:sz="12" w:space="0" w:color="auto"/>
            </w:tcBorders>
            <w:shd w:val="clear" w:color="auto" w:fill="00A0DC"/>
            <w:vAlign w:val="center"/>
          </w:tcPr>
          <w:p w14:paraId="4A480715"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8449C73"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591397225"/>
              <w:placeholder>
                <w:docPart w:val="8CCBF53C6C864D928BEC0AA4BA1FC7FC"/>
              </w:placeholder>
              <w:showingPlcHdr/>
            </w:sdtPr>
            <w:sdtEndPr/>
            <w:sdtContent>
              <w:p w14:paraId="0B32D03B"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674608583"/>
              <w:placeholder>
                <w:docPart w:val="306D26F3607642F8BD4A1286DCDA7C12"/>
              </w:placeholder>
            </w:sdtPr>
            <w:sdtEndPr/>
            <w:sdtContent>
              <w:p w14:paraId="376B22D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424E09C"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138306587"/>
              <w:placeholder>
                <w:docPart w:val="6D803C92404A44AFB670CF10B18BAF5E"/>
              </w:placeholder>
              <w:showingPlcHdr/>
            </w:sdtPr>
            <w:sdtEndPr/>
            <w:sdtContent>
              <w:p w14:paraId="35C98B3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1618413"/>
              <w:placeholder>
                <w:docPart w:val="4DD5842504344DB99F6BC6A457CE1D78"/>
              </w:placeholder>
            </w:sdtPr>
            <w:sdtEndPr/>
            <w:sdtContent>
              <w:p w14:paraId="0FEEFFA6"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ED23308" w14:textId="77777777" w:rsidR="00B10CD8"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564788174"/>
                <w:placeholder>
                  <w:docPart w:val="3D3C4954AD694DA2929B1FDF75817299"/>
                </w:placeholder>
              </w:sdtPr>
              <w:sdtEndPr/>
              <w:sdtContent>
                <w:sdt>
                  <w:sdtPr>
                    <w:rPr>
                      <w:rFonts w:ascii="Proba Pro Lt" w:hAnsi="Proba Pro Lt" w:cstheme="minorHAnsi"/>
                      <w:b w:val="0"/>
                      <w:sz w:val="20"/>
                      <w:szCs w:val="20"/>
                      <w:lang w:val="en-GB"/>
                    </w:rPr>
                    <w:id w:val="-1507670951"/>
                  </w:sdtPr>
                  <w:sdtEndPr/>
                  <w:sdtContent>
                    <w:r w:rsidR="00B10CD8"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15779065"/>
              <w:placeholder>
                <w:docPart w:val="47D1FE5830664A4690DA30DABD986428"/>
              </w:placeholder>
              <w:showingPlcHdr/>
            </w:sdtPr>
            <w:sdtEndPr/>
            <w:sdtContent>
              <w:p w14:paraId="40FCAECB"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08741115"/>
              <w:placeholder>
                <w:docPart w:val="5D2A797934864F3FADE359BE27D201A5"/>
              </w:placeholder>
              <w:showingPlcHdr/>
            </w:sdtPr>
            <w:sdtEndPr/>
            <w:sdtContent>
              <w:p w14:paraId="38CA895F"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B10CD8" w:rsidRPr="009C5A63" w14:paraId="60F0524E" w14:textId="77777777" w:rsidTr="00B10CD8">
        <w:trPr>
          <w:trHeight w:val="397"/>
        </w:trPr>
        <w:tc>
          <w:tcPr>
            <w:tcW w:w="1256" w:type="pct"/>
            <w:vMerge/>
            <w:tcBorders>
              <w:left w:val="single" w:sz="12" w:space="0" w:color="auto"/>
            </w:tcBorders>
            <w:shd w:val="clear" w:color="auto" w:fill="00A0DC"/>
            <w:vAlign w:val="center"/>
          </w:tcPr>
          <w:p w14:paraId="4F936F87"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62A7AD6"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768807333"/>
              <w:placeholder>
                <w:docPart w:val="312F7C93D35F43DC939E751E65780B75"/>
              </w:placeholder>
              <w:showingPlcHdr/>
            </w:sdtPr>
            <w:sdtEndPr/>
            <w:sdtContent>
              <w:p w14:paraId="06B75A0F"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99779268"/>
              <w:placeholder>
                <w:docPart w:val="F62AA5BA555C4DC2A3293F5688A6023A"/>
              </w:placeholder>
            </w:sdtPr>
            <w:sdtEndPr/>
            <w:sdtContent>
              <w:p w14:paraId="43069DA8"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DB1650"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231142785"/>
              <w:placeholder>
                <w:docPart w:val="4F75D62FA00D44BA8E5361726F3E157F"/>
              </w:placeholder>
              <w:showingPlcHdr/>
            </w:sdtPr>
            <w:sdtEndPr/>
            <w:sdtContent>
              <w:p w14:paraId="42F3E490"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89329455"/>
              <w:placeholder>
                <w:docPart w:val="5F834073140148709B7953FC5455FF35"/>
              </w:placeholder>
            </w:sdtPr>
            <w:sdtEndPr/>
            <w:sdtContent>
              <w:p w14:paraId="21943890"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4AB465" w14:textId="77777777" w:rsidR="00B10CD8"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121325492"/>
                <w:placeholder>
                  <w:docPart w:val="A7560E39CFD44808BDA20507E3BF5FB6"/>
                </w:placeholder>
              </w:sdtPr>
              <w:sdtEndPr/>
              <w:sdtContent>
                <w:sdt>
                  <w:sdtPr>
                    <w:rPr>
                      <w:rFonts w:ascii="Proba Pro Lt" w:hAnsi="Proba Pro Lt" w:cstheme="minorHAnsi"/>
                      <w:b w:val="0"/>
                      <w:sz w:val="20"/>
                      <w:szCs w:val="20"/>
                      <w:lang w:val="en-GB"/>
                    </w:rPr>
                    <w:id w:val="-301234128"/>
                  </w:sdtPr>
                  <w:sdtEndPr/>
                  <w:sdtContent>
                    <w:r w:rsidR="00B10CD8"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09048160"/>
              <w:placeholder>
                <w:docPart w:val="5F3B40D8B14145538DEDA34488BC375E"/>
              </w:placeholder>
              <w:showingPlcHdr/>
            </w:sdtPr>
            <w:sdtEndPr/>
            <w:sdtContent>
              <w:p w14:paraId="22F7567E"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31826228"/>
              <w:placeholder>
                <w:docPart w:val="59DB242A230640A49EAA53B421B68C3C"/>
              </w:placeholder>
              <w:showingPlcHdr/>
            </w:sdtPr>
            <w:sdtEndPr/>
            <w:sdtContent>
              <w:p w14:paraId="05BDE469"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B10CD8" w:rsidRPr="009C5A63" w14:paraId="66D9EE84" w14:textId="77777777" w:rsidTr="00B10CD8">
        <w:trPr>
          <w:trHeight w:val="397"/>
        </w:trPr>
        <w:tc>
          <w:tcPr>
            <w:tcW w:w="1256" w:type="pct"/>
            <w:vMerge/>
            <w:tcBorders>
              <w:left w:val="single" w:sz="12" w:space="0" w:color="auto"/>
            </w:tcBorders>
            <w:shd w:val="clear" w:color="auto" w:fill="00A0DC"/>
            <w:vAlign w:val="center"/>
          </w:tcPr>
          <w:p w14:paraId="7E926315"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0F01A48"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2134360362"/>
              <w:placeholder>
                <w:docPart w:val="F8D47504190F48AEB5AF9E29D20EBC70"/>
              </w:placeholder>
              <w:showingPlcHdr/>
            </w:sdtPr>
            <w:sdtEndPr/>
            <w:sdtContent>
              <w:p w14:paraId="262D2D86"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630783299"/>
              <w:placeholder>
                <w:docPart w:val="D22938FC2B28416F9C7A7CDEE7623E39"/>
              </w:placeholder>
            </w:sdtPr>
            <w:sdtEndPr/>
            <w:sdtContent>
              <w:p w14:paraId="2E3840B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F16F6C2"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68272045"/>
              <w:placeholder>
                <w:docPart w:val="5964D805130340D8B506AA87BC5980E5"/>
              </w:placeholder>
              <w:showingPlcHdr/>
            </w:sdtPr>
            <w:sdtEndPr/>
            <w:sdtContent>
              <w:p w14:paraId="6F05413F"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860318785"/>
              <w:placeholder>
                <w:docPart w:val="7D6349C5C32041E5A594B854BA6146F4"/>
              </w:placeholder>
            </w:sdtPr>
            <w:sdtEndPr/>
            <w:sdtContent>
              <w:p w14:paraId="37A506BF"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00A6C7" w14:textId="77777777" w:rsidR="00B10CD8"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124043210"/>
                <w:placeholder>
                  <w:docPart w:val="0DBE4C29D78B429DA2E2DF84CBC557D1"/>
                </w:placeholder>
              </w:sdtPr>
              <w:sdtEndPr/>
              <w:sdtContent>
                <w:sdt>
                  <w:sdtPr>
                    <w:rPr>
                      <w:rFonts w:ascii="Proba Pro Lt" w:hAnsi="Proba Pro Lt" w:cstheme="minorHAnsi"/>
                      <w:b/>
                      <w:sz w:val="20"/>
                      <w:szCs w:val="20"/>
                      <w:lang w:val="en-GB"/>
                    </w:rPr>
                    <w:id w:val="-1977517228"/>
                  </w:sdtPr>
                  <w:sdtEndPr/>
                  <w:sdtContent>
                    <w:r w:rsidR="00B10CD8"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812828494"/>
              <w:placeholder>
                <w:docPart w:val="8F966BA73E504AF6AD2C67EE9B2A8447"/>
              </w:placeholder>
              <w:showingPlcHdr/>
            </w:sdtPr>
            <w:sdtEndPr/>
            <w:sdtContent>
              <w:p w14:paraId="210AEE8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71688629"/>
              <w:placeholder>
                <w:docPart w:val="3FB17C02EEB541FFB96BAB5F8A5AFC79"/>
              </w:placeholder>
              <w:showingPlcHdr/>
            </w:sdtPr>
            <w:sdtEndPr/>
            <w:sdtContent>
              <w:p w14:paraId="3B6D3012"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53188F8F" w14:textId="77777777" w:rsidTr="00B10CD8">
        <w:trPr>
          <w:trHeight w:val="397"/>
        </w:trPr>
        <w:tc>
          <w:tcPr>
            <w:tcW w:w="1256" w:type="pct"/>
            <w:vMerge/>
            <w:tcBorders>
              <w:left w:val="single" w:sz="12" w:space="0" w:color="auto"/>
              <w:bottom w:val="single" w:sz="12" w:space="0" w:color="auto"/>
            </w:tcBorders>
            <w:shd w:val="clear" w:color="auto" w:fill="00A0DC"/>
            <w:vAlign w:val="center"/>
          </w:tcPr>
          <w:p w14:paraId="51A01ED6"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6CBCC4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970990"/>
              <w:placeholder>
                <w:docPart w:val="4201A27395324245871BA10779A4BBBD"/>
              </w:placeholder>
              <w:showingPlcHdr/>
            </w:sdtPr>
            <w:sdtEndPr/>
            <w:sdtContent>
              <w:p w14:paraId="5367FBFB"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85518577"/>
              <w:placeholder>
                <w:docPart w:val="8DDD30323F264A6AB7011FF42A5C8D38"/>
              </w:placeholder>
            </w:sdtPr>
            <w:sdtEndPr/>
            <w:sdtContent>
              <w:p w14:paraId="573ABDA0"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3897D1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12404018"/>
              <w:placeholder>
                <w:docPart w:val="011796DA190C470E92F34FA736543720"/>
              </w:placeholder>
              <w:showingPlcHdr/>
            </w:sdtPr>
            <w:sdtEndPr/>
            <w:sdtContent>
              <w:p w14:paraId="4C91A12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52710821"/>
              <w:placeholder>
                <w:docPart w:val="DC415127C65A47AB9B3180B9E99F9A16"/>
              </w:placeholder>
            </w:sdtPr>
            <w:sdtEndPr/>
            <w:sdtContent>
              <w:p w14:paraId="09DFD998"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BAB44D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627469837"/>
              <w:placeholder>
                <w:docPart w:val="335A3F44944143A28FA3AB9830A1A042"/>
              </w:placeholder>
            </w:sdtPr>
            <w:sdtEndPr/>
            <w:sdtContent>
              <w:p w14:paraId="247C641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B10CD8" w:rsidRPr="009C5A63" w14:paraId="37D7DFA3" w14:textId="77777777" w:rsidTr="00B10CD8">
        <w:trPr>
          <w:trHeight w:val="397"/>
        </w:trPr>
        <w:tc>
          <w:tcPr>
            <w:tcW w:w="1256" w:type="pct"/>
            <w:tcBorders>
              <w:left w:val="single" w:sz="12" w:space="0" w:color="auto"/>
              <w:bottom w:val="single" w:sz="12" w:space="0" w:color="auto"/>
            </w:tcBorders>
            <w:shd w:val="clear" w:color="auto" w:fill="00A0DC"/>
            <w:vAlign w:val="center"/>
          </w:tcPr>
          <w:p w14:paraId="70484C8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14384962"/>
              <w:placeholder>
                <w:docPart w:val="3633A3524F13445EAA5C8E18262C99FF"/>
              </w:placeholder>
            </w:sdtPr>
            <w:sdtEndPr/>
            <w:sdtContent>
              <w:p w14:paraId="20AD6A68" w14:textId="77777777" w:rsidR="00B10CD8" w:rsidRPr="009C5A63" w:rsidDel="00B558AD"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Making a presentation from the area of green chemistry (student’s choice).</w:t>
                </w:r>
              </w:p>
            </w:sdtContent>
          </w:sdt>
        </w:tc>
      </w:tr>
      <w:tr w:rsidR="00B10CD8" w:rsidRPr="009C5A63" w14:paraId="4D31198C" w14:textId="77777777" w:rsidTr="00B10CD8">
        <w:tc>
          <w:tcPr>
            <w:tcW w:w="1256" w:type="pct"/>
            <w:tcBorders>
              <w:left w:val="single" w:sz="12" w:space="0" w:color="auto"/>
              <w:bottom w:val="single" w:sz="12" w:space="0" w:color="auto"/>
            </w:tcBorders>
            <w:shd w:val="clear" w:color="auto" w:fill="00A0DC"/>
            <w:vAlign w:val="center"/>
          </w:tcPr>
          <w:p w14:paraId="6FAB517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A615FF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2090228098"/>
              <w:placeholder>
                <w:docPart w:val="1B2A7634F3144047B4343D0EA92D4473"/>
              </w:placeholder>
            </w:sdtPr>
            <w:sdtEndPr/>
            <w:sdtContent>
              <w:p w14:paraId="24AAFB1E" w14:textId="77777777" w:rsidR="00B10CD8" w:rsidRPr="009C5A63" w:rsidRDefault="00B10CD8" w:rsidP="00B200B4">
                <w:pPr>
                  <w:pStyle w:val="ListParagraph"/>
                  <w:numPr>
                    <w:ilvl w:val="0"/>
                    <w:numId w:val="3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attend classes regularly </w:t>
                </w:r>
              </w:p>
              <w:p w14:paraId="4E7081D1" w14:textId="77777777" w:rsidR="00B10CD8" w:rsidRPr="009C5A63" w:rsidRDefault="00B10CD8" w:rsidP="00B200B4">
                <w:pPr>
                  <w:pStyle w:val="ListParagraph"/>
                  <w:numPr>
                    <w:ilvl w:val="0"/>
                    <w:numId w:val="3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give a successful 15 minute long presentation of a topic </w:t>
                </w:r>
                <w:r w:rsidRPr="009C5A63">
                  <w:rPr>
                    <w:rFonts w:ascii="Proba Pro Lt" w:hAnsi="Proba Pro Lt" w:cstheme="minorHAnsi"/>
                    <w:color w:val="000000"/>
                    <w:sz w:val="20"/>
                    <w:szCs w:val="20"/>
                    <w:lang w:val="en-GB"/>
                  </w:rPr>
                  <w:t>from the area of green chemistry</w:t>
                </w:r>
              </w:p>
            </w:sdtContent>
          </w:sdt>
        </w:tc>
      </w:tr>
      <w:tr w:rsidR="00B10CD8" w:rsidRPr="009C5A63" w14:paraId="572A02EE" w14:textId="77777777" w:rsidTr="00B10CD8">
        <w:tc>
          <w:tcPr>
            <w:tcW w:w="1256" w:type="pct"/>
            <w:vMerge w:val="restart"/>
            <w:tcBorders>
              <w:top w:val="single" w:sz="12" w:space="0" w:color="auto"/>
              <w:left w:val="single" w:sz="12" w:space="0" w:color="auto"/>
            </w:tcBorders>
            <w:shd w:val="clear" w:color="auto" w:fill="00A0DC"/>
            <w:vAlign w:val="center"/>
          </w:tcPr>
          <w:p w14:paraId="6FADFBE7" w14:textId="77777777" w:rsidR="00B10CD8" w:rsidRPr="009C5A63" w:rsidRDefault="00B10CD8"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0A5CA47"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4DB4EC"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22A53E"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B10CD8" w:rsidRPr="009C5A63" w14:paraId="0A66356B" w14:textId="77777777" w:rsidTr="00B10CD8">
        <w:trPr>
          <w:trHeight w:val="75"/>
        </w:trPr>
        <w:tc>
          <w:tcPr>
            <w:tcW w:w="1256" w:type="pct"/>
            <w:vMerge/>
            <w:tcBorders>
              <w:left w:val="single" w:sz="12" w:space="0" w:color="auto"/>
            </w:tcBorders>
            <w:shd w:val="clear" w:color="auto" w:fill="00A0DC"/>
            <w:vAlign w:val="center"/>
          </w:tcPr>
          <w:p w14:paraId="01BF4246"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20542156"/>
              <w:placeholder>
                <w:docPart w:val="E6097D15EAD34F8F81C6F860828C955A"/>
              </w:placeholder>
            </w:sdtPr>
            <w:sdtEndPr/>
            <w:sdtContent>
              <w:p w14:paraId="215E3AC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65222036"/>
              <w:placeholder>
                <w:docPart w:val="606750956D284055A9164ACEEEB5E30B"/>
              </w:placeholder>
            </w:sdtPr>
            <w:sdtEndPr/>
            <w:sdtContent>
              <w:p w14:paraId="37023C8A"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7875144"/>
              <w:placeholder>
                <w:docPart w:val="6F8997CB0C344445BDB0B6D65937D9EA"/>
              </w:placeholder>
            </w:sdtPr>
            <w:sdtEndPr/>
            <w:sdtContent>
              <w:p w14:paraId="6BD94CDA"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B10CD8" w:rsidRPr="009C5A63" w14:paraId="0B15AE64" w14:textId="77777777" w:rsidTr="00B10CD8">
        <w:tc>
          <w:tcPr>
            <w:tcW w:w="1256" w:type="pct"/>
            <w:tcBorders>
              <w:top w:val="single" w:sz="12" w:space="0" w:color="auto"/>
              <w:left w:val="single" w:sz="12" w:space="0" w:color="auto"/>
            </w:tcBorders>
            <w:shd w:val="clear" w:color="auto" w:fill="00A0DC"/>
            <w:vAlign w:val="center"/>
          </w:tcPr>
          <w:p w14:paraId="42F8ACE3"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921841483"/>
            <w:placeholder>
              <w:docPart w:val="96B17792539C4FC1AE58A69AD39A7DB1"/>
            </w:placeholder>
          </w:sdtPr>
          <w:sdtEndPr/>
          <w:sdtContent>
            <w:tc>
              <w:tcPr>
                <w:tcW w:w="3744" w:type="pct"/>
                <w:gridSpan w:val="13"/>
                <w:tcBorders>
                  <w:top w:val="single" w:sz="12" w:space="0" w:color="auto"/>
                  <w:right w:val="single" w:sz="12" w:space="0" w:color="auto"/>
                </w:tcBorders>
              </w:tcPr>
              <w:p w14:paraId="590D5A01"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Green Chemistry, Theory and Practice, Paul T. Anastas, John C. Warner, OxfordUniversity Press, 1998.</w:t>
                </w:r>
              </w:p>
              <w:p w14:paraId="7042B486"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Green Organic Chemistry: Strategies, Tools, and Laboratory Experiments,"Kenneth M. Doxsee, James E. Hutchison, Brooks/Cole, ISBN: 0-759-31418-7 (2004).</w:t>
                </w:r>
              </w:p>
              <w:p w14:paraId="4A14628E"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 Liese, K. Seelbach, C. Wandrey, Industrial Biotransformations, Wiley-VCH, Weinheim 2000</w:t>
                </w:r>
              </w:p>
            </w:tc>
          </w:sdtContent>
        </w:sdt>
      </w:tr>
      <w:tr w:rsidR="00B10CD8" w:rsidRPr="009C5A63" w14:paraId="60FF8972" w14:textId="77777777" w:rsidTr="00B10CD8">
        <w:tc>
          <w:tcPr>
            <w:tcW w:w="1256" w:type="pct"/>
            <w:tcBorders>
              <w:top w:val="single" w:sz="12" w:space="0" w:color="auto"/>
              <w:left w:val="single" w:sz="12" w:space="0" w:color="auto"/>
            </w:tcBorders>
            <w:shd w:val="clear" w:color="auto" w:fill="00A0DC"/>
            <w:vAlign w:val="center"/>
          </w:tcPr>
          <w:p w14:paraId="59CFECC5"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18BB357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B10CD8" w:rsidRPr="009C5A63" w14:paraId="7CC14B03" w14:textId="77777777" w:rsidTr="00B10CD8">
        <w:tc>
          <w:tcPr>
            <w:tcW w:w="1256" w:type="pct"/>
            <w:tcBorders>
              <w:left w:val="single" w:sz="12" w:space="0" w:color="auto"/>
              <w:bottom w:val="single" w:sz="12" w:space="0" w:color="auto"/>
            </w:tcBorders>
            <w:shd w:val="clear" w:color="auto" w:fill="00A0DC"/>
            <w:vAlign w:val="center"/>
          </w:tcPr>
          <w:p w14:paraId="4648CB7B"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796201068"/>
            <w:placeholder>
              <w:docPart w:val="D442BAC63B004BB6A5AF58D3FD9FA34F"/>
            </w:placeholder>
          </w:sdtPr>
          <w:sdtEndPr/>
          <w:sdtContent>
            <w:tc>
              <w:tcPr>
                <w:tcW w:w="3744" w:type="pct"/>
                <w:gridSpan w:val="13"/>
                <w:tcBorders>
                  <w:bottom w:val="single" w:sz="12" w:space="0" w:color="auto"/>
                  <w:right w:val="single" w:sz="12" w:space="0" w:color="auto"/>
                </w:tcBorders>
              </w:tcPr>
              <w:p w14:paraId="71B30B3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E67A7CE" w14:textId="77777777" w:rsidR="00B10CD8" w:rsidRPr="009C5A63" w:rsidRDefault="00B10CD8" w:rsidP="009C5A63">
      <w:pPr>
        <w:spacing w:after="0" w:line="240" w:lineRule="auto"/>
        <w:rPr>
          <w:rFonts w:ascii="Proba Pro Lt" w:hAnsi="Proba Pro Lt" w:cstheme="minorHAnsi"/>
          <w:sz w:val="20"/>
          <w:szCs w:val="20"/>
          <w:lang w:val="en-GB"/>
        </w:rPr>
      </w:pPr>
    </w:p>
    <w:p w14:paraId="0BD3D070" w14:textId="77777777" w:rsidR="001976B0" w:rsidRPr="009C5A63" w:rsidRDefault="001976B0"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9C5A63"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4DF99C90" w:rsidR="0005642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5642A" w:rsidRPr="009C5A63"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45E7CC20" w:rsidR="0005642A"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05642A"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1659995334"/>
            <w:placeholder>
              <w:docPart w:val="519E8177E89D48228F96CC8224C4F7CC"/>
            </w:placeholder>
          </w:sdtPr>
          <w:sdtEndPr/>
          <w:sdtContent>
            <w:tc>
              <w:tcPr>
                <w:tcW w:w="1522" w:type="pct"/>
                <w:gridSpan w:val="4"/>
                <w:tcBorders>
                  <w:top w:val="single" w:sz="12" w:space="0" w:color="auto"/>
                  <w:right w:val="single" w:sz="12" w:space="0" w:color="auto"/>
                </w:tcBorders>
                <w:vAlign w:val="center"/>
              </w:tcPr>
              <w:p w14:paraId="420239F1" w14:textId="03B78D20" w:rsidR="0005642A" w:rsidRPr="009C5A63" w:rsidRDefault="00DB0578"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"http://www.pbf.unizg.hr/en/departments/department_of_biochemical_engineering/section_for_bioinformatics/antonio_starcevic" </w:instrText>
                </w:r>
                <w:r w:rsidRPr="009C5A63">
                  <w:rPr>
                    <w:rFonts w:ascii="Proba Pro Lt" w:hAnsi="Proba Pro Lt" w:cstheme="minorHAnsi"/>
                    <w:b/>
                    <w:sz w:val="20"/>
                    <w:szCs w:val="20"/>
                    <w:lang w:val="en-GB"/>
                  </w:rPr>
                  <w:fldChar w:fldCharType="separate"/>
                </w:r>
                <w:r w:rsidR="00B33810" w:rsidRPr="009C5A63">
                  <w:rPr>
                    <w:rStyle w:val="Hyperlink"/>
                    <w:rFonts w:ascii="Proba Pro Lt" w:hAnsi="Proba Pro Lt" w:cstheme="minorHAnsi"/>
                    <w:b/>
                    <w:sz w:val="20"/>
                    <w:szCs w:val="20"/>
                    <w:lang w:val="en-GB"/>
                  </w:rPr>
                  <w:t>Antonio Starčević, PhD, Associate Professor</w:t>
                </w:r>
              </w:p>
              <w:p w14:paraId="6A75AB6A" w14:textId="5C286EBA" w:rsidR="0005642A" w:rsidRPr="009C5A63" w:rsidRDefault="00DB057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64" w:history="1">
                  <w:r w:rsidR="00B33810" w:rsidRPr="009C5A63">
                    <w:rPr>
                      <w:rStyle w:val="Hyperlink"/>
                      <w:rFonts w:ascii="Proba Pro Lt" w:hAnsi="Proba Pro Lt" w:cstheme="minorHAnsi"/>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1BF38A12"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758603627"/>
            <w:placeholder>
              <w:docPart w:val="2404D05A4EDE43D0ABB3364A488ACCE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5875AD0" w14:textId="3A1C716F"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05642A" w:rsidRPr="009C5A63"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40DBFF07"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31" w:name="Programiranje_bioinformatici" w:displacedByCustomXml="next"/>
        <w:sdt>
          <w:sdtPr>
            <w:rPr>
              <w:rFonts w:ascii="Proba Pro Lt" w:hAnsi="Proba Pro Lt" w:cstheme="minorHAnsi"/>
              <w:b/>
              <w:sz w:val="20"/>
              <w:szCs w:val="20"/>
              <w:lang w:val="en-GB"/>
            </w:rPr>
            <w:id w:val="1457221348"/>
            <w:placeholder>
              <w:docPart w:val="DFD9BDDC14DE4024A51C53DBEFD24B59"/>
            </w:placeholder>
          </w:sdtPr>
          <w:sdtEndPr/>
          <w:sdtContent>
            <w:tc>
              <w:tcPr>
                <w:tcW w:w="1522" w:type="pct"/>
                <w:gridSpan w:val="4"/>
                <w:tcBorders>
                  <w:top w:val="single" w:sz="12" w:space="0" w:color="auto"/>
                  <w:right w:val="single" w:sz="12" w:space="0" w:color="auto"/>
                </w:tcBorders>
                <w:vAlign w:val="center"/>
              </w:tcPr>
              <w:p w14:paraId="39AC97F3" w14:textId="208E840E" w:rsidR="0005642A" w:rsidRPr="001D2138" w:rsidRDefault="00CF56E8" w:rsidP="009C5A63">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Programming in B</w:t>
                </w:r>
                <w:r w:rsidR="008553B8" w:rsidRPr="001D2138">
                  <w:rPr>
                    <w:rFonts w:ascii="Proba Pro Lt" w:hAnsi="Proba Pro Lt" w:cstheme="minorHAnsi"/>
                    <w:b/>
                    <w:sz w:val="20"/>
                    <w:szCs w:val="20"/>
                    <w:lang w:val="en-GB"/>
                  </w:rPr>
                  <w:t>ioinformatics</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D4E1BBF" w14:textId="438AA512"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996253165"/>
            <w:placeholder>
              <w:docPart w:val="FF4BA21C98404362A58515A7BBDEA2B9"/>
            </w:placeholder>
          </w:sdtPr>
          <w:sdtEndPr/>
          <w:sdtContent>
            <w:tc>
              <w:tcPr>
                <w:tcW w:w="817" w:type="pct"/>
                <w:gridSpan w:val="4"/>
                <w:tcBorders>
                  <w:top w:val="single" w:sz="12" w:space="0" w:color="auto"/>
                  <w:right w:val="single" w:sz="12" w:space="0" w:color="auto"/>
                </w:tcBorders>
                <w:vAlign w:val="center"/>
              </w:tcPr>
              <w:p w14:paraId="288B3964"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05642A" w:rsidRPr="009C5A63"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5EB6499C"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80868254"/>
            <w:placeholder>
              <w:docPart w:val="6C2A15A65D6A419583E97282EE1714A8"/>
            </w:placeholder>
          </w:sdtPr>
          <w:sdtEndPr/>
          <w:sdtContent>
            <w:tc>
              <w:tcPr>
                <w:tcW w:w="1522" w:type="pct"/>
                <w:gridSpan w:val="4"/>
                <w:tcBorders>
                  <w:bottom w:val="single" w:sz="12" w:space="0" w:color="auto"/>
                  <w:right w:val="single" w:sz="12" w:space="0" w:color="auto"/>
                </w:tcBorders>
                <w:vAlign w:val="center"/>
              </w:tcPr>
              <w:p w14:paraId="241AEC97" w14:textId="77777777" w:rsidR="0005642A" w:rsidRPr="009C5A63" w:rsidRDefault="0005642A" w:rsidP="009C5A63">
                <w:pPr>
                  <w:tabs>
                    <w:tab w:val="left" w:pos="2820"/>
                  </w:tabs>
                  <w:spacing w:after="0" w:line="240" w:lineRule="auto"/>
                  <w:rPr>
                    <w:rFonts w:ascii="Proba Pro Lt" w:hAnsi="Proba Pro Lt" w:cstheme="minorHAnsi"/>
                    <w:color w:val="333333"/>
                    <w:sz w:val="20"/>
                    <w:szCs w:val="20"/>
                    <w:shd w:val="clear" w:color="auto" w:fill="FFFFFF"/>
                    <w:lang w:val="en-GB"/>
                  </w:rPr>
                </w:pPr>
                <w:r w:rsidRPr="009C5A63">
                  <w:rPr>
                    <w:rFonts w:ascii="Proba Pro Lt" w:hAnsi="Proba Pro Lt" w:cstheme="minorHAnsi"/>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6589C6E"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655184728"/>
            <w:placeholder>
              <w:docPart w:val="E11D1452C0EE49A39A7A54D01958D328"/>
            </w:placeholder>
          </w:sdtPr>
          <w:sdtEndPr/>
          <w:sdtContent>
            <w:tc>
              <w:tcPr>
                <w:tcW w:w="817" w:type="pct"/>
                <w:gridSpan w:val="4"/>
                <w:tcBorders>
                  <w:bottom w:val="single" w:sz="12" w:space="0" w:color="auto"/>
                  <w:right w:val="single" w:sz="12" w:space="0" w:color="auto"/>
                </w:tcBorders>
                <w:vAlign w:val="center"/>
              </w:tcPr>
              <w:p w14:paraId="03D49266"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 + 10 + 5 + 0</w:t>
                </w:r>
              </w:p>
            </w:tc>
          </w:sdtContent>
        </w:sdt>
      </w:tr>
      <w:tr w:rsidR="0005642A" w:rsidRPr="009C5A63" w14:paraId="3872A80B" w14:textId="77777777" w:rsidTr="00F90C12">
        <w:tc>
          <w:tcPr>
            <w:tcW w:w="1256" w:type="pct"/>
            <w:tcBorders>
              <w:left w:val="single" w:sz="12" w:space="0" w:color="auto"/>
              <w:bottom w:val="single" w:sz="12" w:space="0" w:color="auto"/>
            </w:tcBorders>
            <w:shd w:val="clear" w:color="auto" w:fill="00A0DC"/>
            <w:vAlign w:val="center"/>
          </w:tcPr>
          <w:p w14:paraId="7AC36851" w14:textId="0BE4959B"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05642A" w:rsidRPr="009C5A63">
              <w:rPr>
                <w:rFonts w:ascii="Proba Pro Lt" w:hAnsi="Proba Pro Lt" w:cstheme="minorHAnsi"/>
                <w:sz w:val="20"/>
                <w:szCs w:val="20"/>
                <w:lang w:val="en-GB"/>
              </w:rPr>
              <w:t xml:space="preserve"> </w:t>
            </w:r>
          </w:p>
        </w:tc>
        <w:tc>
          <w:tcPr>
            <w:tcW w:w="1522" w:type="pct"/>
            <w:gridSpan w:val="4"/>
            <w:tcBorders>
              <w:bottom w:val="single" w:sz="12" w:space="0" w:color="auto"/>
              <w:right w:val="single" w:sz="12" w:space="0" w:color="auto"/>
            </w:tcBorders>
            <w:vAlign w:val="center"/>
          </w:tcPr>
          <w:p w14:paraId="3585EBC7" w14:textId="3F6893F8" w:rsidR="0005642A" w:rsidRPr="009C5A63" w:rsidRDefault="007120F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Graduate university study programme Molecular Biotechnology, </w:t>
            </w:r>
            <w:r w:rsidRPr="009C5A63">
              <w:rPr>
                <w:rFonts w:ascii="Proba Pro Lt" w:eastAsia="Times New Roman" w:hAnsi="Proba Pro Lt" w:cstheme="minorHAnsi"/>
                <w:sz w:val="20"/>
                <w:szCs w:val="20"/>
                <w:lang w:val="en-GB" w:eastAsia="hr-HR"/>
              </w:rPr>
              <w:t>Graduate University Study Programme Food Engineering</w:t>
            </w:r>
            <w:r w:rsidRPr="009C5A63">
              <w:rPr>
                <w:rFonts w:ascii="Proba Pro Lt" w:hAnsi="Proba Pro Lt" w:cstheme="minorHAnsi"/>
                <w:sz w:val="20"/>
                <w:szCs w:val="20"/>
                <w:lang w:val="en-GB"/>
              </w:rPr>
              <w:t xml:space="preserve">, </w:t>
            </w:r>
            <w:r w:rsidRPr="009C5A63">
              <w:rPr>
                <w:rFonts w:ascii="Proba Pro Lt" w:eastAsia="Times New Roman" w:hAnsi="Proba Pro Lt" w:cstheme="minorHAnsi"/>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6DB310F9" w14:textId="6A23524E"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721402148"/>
            <w:placeholder>
              <w:docPart w:val="C4736B0B434942ACBD03EB677937A26F"/>
            </w:placeholder>
          </w:sdtPr>
          <w:sdtEndPr/>
          <w:sdtContent>
            <w:tc>
              <w:tcPr>
                <w:tcW w:w="817" w:type="pct"/>
                <w:gridSpan w:val="4"/>
                <w:tcBorders>
                  <w:bottom w:val="single" w:sz="12" w:space="0" w:color="auto"/>
                  <w:right w:val="single" w:sz="12" w:space="0" w:color="auto"/>
                </w:tcBorders>
                <w:vAlign w:val="center"/>
              </w:tcPr>
              <w:p w14:paraId="099F1EF1"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w:t>
                </w:r>
              </w:p>
            </w:tc>
          </w:sdtContent>
        </w:sdt>
      </w:tr>
      <w:tr w:rsidR="0005642A" w:rsidRPr="009C5A63" w14:paraId="66297909" w14:textId="77777777" w:rsidTr="00F90C12">
        <w:tc>
          <w:tcPr>
            <w:tcW w:w="1256" w:type="pct"/>
            <w:tcBorders>
              <w:left w:val="single" w:sz="12" w:space="0" w:color="auto"/>
              <w:bottom w:val="single" w:sz="12" w:space="0" w:color="auto"/>
            </w:tcBorders>
            <w:shd w:val="clear" w:color="auto" w:fill="00A0DC"/>
            <w:vAlign w:val="center"/>
          </w:tcPr>
          <w:p w14:paraId="21A57315" w14:textId="384A0D84"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461395024"/>
            <w:placeholder>
              <w:docPart w:val="4790498457F04B249B7F3C8AC13C7F9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33CB23C" w14:textId="6CCBD768"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A8E9E2F" w14:textId="3AA475D3"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C574A9D" w14:textId="77777777" w:rsidR="0005642A"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246605747"/>
                <w:placeholder>
                  <w:docPart w:val="8923C2B0749445A692A3DA3EEACFF462"/>
                </w:placeholder>
                <w:dropDownList>
                  <w:listItem w:value="Choose an item."/>
                  <w:listItem w:displayText="1." w:value="1."/>
                  <w:listItem w:displayText="2." w:value="2."/>
                  <w:listItem w:displayText="3." w:value="3."/>
                </w:dropDownList>
              </w:sdtPr>
              <w:sdtEndPr/>
              <w:sdtContent>
                <w:r w:rsidR="00327E7E" w:rsidRPr="009C5A63">
                  <w:rPr>
                    <w:rFonts w:ascii="Proba Pro Lt" w:hAnsi="Proba Pro Lt" w:cstheme="minorHAnsi"/>
                    <w:sz w:val="20"/>
                    <w:szCs w:val="20"/>
                    <w:lang w:val="en-GB"/>
                  </w:rPr>
                  <w:t>1.</w:t>
                </w:r>
              </w:sdtContent>
            </w:sdt>
            <w:r w:rsidR="0005642A" w:rsidRPr="009C5A63">
              <w:rPr>
                <w:rFonts w:ascii="Proba Pro Lt" w:hAnsi="Proba Pro Lt" w:cstheme="minorHAnsi"/>
                <w:sz w:val="20"/>
                <w:szCs w:val="20"/>
                <w:lang w:val="en-GB"/>
              </w:rPr>
              <w:tab/>
            </w:r>
          </w:p>
          <w:p w14:paraId="7BD64532" w14:textId="77777777" w:rsidR="0005642A"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9293882"/>
                <w:placeholder>
                  <w:docPart w:val="DCEF48AD6C8448A9A61EF068939FB483"/>
                </w:placeholder>
              </w:sdtPr>
              <w:sdtEndPr/>
              <w:sdtContent>
                <w:r w:rsidR="0005642A" w:rsidRPr="009C5A63">
                  <w:rPr>
                    <w:rFonts w:ascii="Proba Pro Lt" w:hAnsi="Proba Pro Lt" w:cstheme="minorHAnsi"/>
                    <w:sz w:val="20"/>
                    <w:szCs w:val="20"/>
                    <w:lang w:val="en-GB"/>
                  </w:rPr>
                  <w:t xml:space="preserve">10 </w:t>
                </w:r>
              </w:sdtContent>
            </w:sdt>
            <w:r w:rsidR="0005642A" w:rsidRPr="009C5A63">
              <w:rPr>
                <w:rFonts w:ascii="Proba Pro Lt" w:hAnsi="Proba Pro Lt" w:cstheme="minorHAnsi"/>
                <w:sz w:val="20"/>
                <w:szCs w:val="20"/>
                <w:lang w:val="en-GB"/>
              </w:rPr>
              <w:t>%</w:t>
            </w:r>
          </w:p>
        </w:tc>
      </w:tr>
      <w:tr w:rsidR="0005642A" w:rsidRPr="009C5A63"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469A1F63"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718274037"/>
            <w:placeholder>
              <w:docPart w:val="874DF7E6593C4CEB86FE994004F42E36"/>
            </w:placeholder>
          </w:sdtPr>
          <w:sdtEndPr/>
          <w:sdtContent>
            <w:tc>
              <w:tcPr>
                <w:tcW w:w="1522" w:type="pct"/>
                <w:gridSpan w:val="4"/>
                <w:tcBorders>
                  <w:bottom w:val="single" w:sz="12" w:space="0" w:color="auto"/>
                  <w:right w:val="single" w:sz="12" w:space="0" w:color="auto"/>
                </w:tcBorders>
                <w:vAlign w:val="center"/>
              </w:tcPr>
              <w:p w14:paraId="2A7C2022" w14:textId="60DF6CE2" w:rsidR="0005642A" w:rsidRPr="009C5A63" w:rsidRDefault="004A260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 P</w:t>
                </w:r>
                <w:r w:rsidR="0005642A" w:rsidRPr="009C5A63">
                  <w:rPr>
                    <w:rFonts w:ascii="Proba Pro Lt" w:hAnsi="Proba Pro Lt" w:cstheme="minorHAnsi"/>
                    <w:sz w:val="20"/>
                    <w:szCs w:val="20"/>
                    <w:lang w:val="en-GB"/>
                  </w:rPr>
                  <w:t>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4FF14D0D" w:rsidR="0005642A"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37810402"/>
            <w:placeholder>
              <w:docPart w:val="68D25B9B858B497485987E8C387F8791"/>
            </w:placeholder>
          </w:sdtPr>
          <w:sdtEndPr/>
          <w:sdtContent>
            <w:tc>
              <w:tcPr>
                <w:tcW w:w="817" w:type="pct"/>
                <w:gridSpan w:val="4"/>
                <w:tcBorders>
                  <w:bottom w:val="single" w:sz="12" w:space="0" w:color="auto"/>
                  <w:right w:val="single" w:sz="12" w:space="0" w:color="auto"/>
                </w:tcBorders>
                <w:vAlign w:val="center"/>
              </w:tcPr>
              <w:p w14:paraId="77C2C8AE" w14:textId="2C64BBAA" w:rsidR="0005642A"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5642A" w:rsidRPr="009C5A63"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074923C7"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33947865"/>
            <w:placeholder>
              <w:docPart w:val="42EE778C4A734E78BCBDEC2CAA8AC65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2FC1AD7" w14:textId="0D4D2049"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C9E7602" w14:textId="0D0A2C79" w:rsidR="0005642A"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462204A4" w14:textId="7376797B" w:rsidR="0005642A"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176385090"/>
                <w:placeholder>
                  <w:docPart w:val="0454E82C1C3B458084DC8FD5D3E0E48A"/>
                </w:placeholder>
                <w:dropDownList>
                  <w:listItem w:value="Choose an item."/>
                  <w:listItem w:displayText="Y" w:value="Y"/>
                  <w:listItem w:displayText="N" w:value="N"/>
                </w:dropDownList>
              </w:sdtPr>
              <w:sdtEndPr/>
              <w:sdtContent>
                <w:r w:rsidR="00327E7E" w:rsidRPr="009C5A63">
                  <w:rPr>
                    <w:rFonts w:ascii="Proba Pro Lt" w:hAnsi="Proba Pro Lt" w:cstheme="minorHAnsi"/>
                    <w:sz w:val="20"/>
                    <w:szCs w:val="20"/>
                    <w:lang w:val="en-GB"/>
                  </w:rPr>
                  <w:t>N</w:t>
                </w:r>
              </w:sdtContent>
            </w:sdt>
          </w:p>
        </w:tc>
      </w:tr>
      <w:tr w:rsidR="0005642A" w:rsidRPr="009C5A63"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32A69FDA" w:rsidR="0005642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5642A" w:rsidRPr="009C5A63"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6DF06277"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20894138"/>
            <w:placeholder>
              <w:docPart w:val="E67A22E7E5A84435AFB12F06204FEADF"/>
            </w:placeholder>
          </w:sdtPr>
          <w:sdtEndPr/>
          <w:sdtContent>
            <w:tc>
              <w:tcPr>
                <w:tcW w:w="3744" w:type="pct"/>
                <w:gridSpan w:val="13"/>
                <w:tcBorders>
                  <w:top w:val="single" w:sz="12" w:space="0" w:color="auto"/>
                  <w:right w:val="single" w:sz="12" w:space="0" w:color="auto"/>
                </w:tcBorders>
                <w:vAlign w:val="center"/>
              </w:tcPr>
              <w:p w14:paraId="7A28EE25" w14:textId="491C16E6" w:rsidR="0005642A" w:rsidRPr="001275DE" w:rsidRDefault="001275DE" w:rsidP="009C5A6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Writing simple algorithms and programs to solve biological problems. Searching biological databases. Using program languages like PHP, Perl, Python, Java and SQL to interact with biological databases. </w:t>
                </w:r>
              </w:p>
            </w:tc>
          </w:sdtContent>
        </w:sdt>
      </w:tr>
      <w:tr w:rsidR="0005642A" w:rsidRPr="009C5A63" w14:paraId="07D447BD" w14:textId="77777777" w:rsidTr="00F90C12">
        <w:tc>
          <w:tcPr>
            <w:tcW w:w="1256" w:type="pct"/>
            <w:tcBorders>
              <w:left w:val="single" w:sz="12" w:space="0" w:color="auto"/>
            </w:tcBorders>
            <w:shd w:val="clear" w:color="auto" w:fill="00A0DC"/>
            <w:vAlign w:val="center"/>
          </w:tcPr>
          <w:p w14:paraId="66B2F95F" w14:textId="3F3D6B19" w:rsidR="0005642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68025405"/>
            <w:placeholder>
              <w:docPart w:val="16B65B09540D444C89C0A946AA38A772"/>
            </w:placeholder>
          </w:sdtPr>
          <w:sdtEndPr/>
          <w:sdtContent>
            <w:tc>
              <w:tcPr>
                <w:tcW w:w="3744" w:type="pct"/>
                <w:gridSpan w:val="13"/>
                <w:tcBorders>
                  <w:right w:val="single" w:sz="12" w:space="0" w:color="auto"/>
                </w:tcBorders>
                <w:vAlign w:val="center"/>
              </w:tcPr>
              <w:p w14:paraId="7B15A127"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52FE4" w:rsidRPr="009C5A63" w14:paraId="2AA7EAE4" w14:textId="77777777" w:rsidTr="00F90C12">
        <w:tc>
          <w:tcPr>
            <w:tcW w:w="1256" w:type="pct"/>
            <w:tcBorders>
              <w:left w:val="single" w:sz="12" w:space="0" w:color="auto"/>
            </w:tcBorders>
            <w:shd w:val="clear" w:color="auto" w:fill="00A0DC"/>
            <w:vAlign w:val="center"/>
          </w:tcPr>
          <w:p w14:paraId="75D0C6CB" w14:textId="38C3F871"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69886200"/>
            <w:placeholder>
              <w:docPart w:val="4DC5D0A026EA4994AEC7183906475922"/>
            </w:placeholder>
          </w:sdtPr>
          <w:sdtEndPr/>
          <w:sdtContent>
            <w:tc>
              <w:tcPr>
                <w:tcW w:w="3744" w:type="pct"/>
                <w:gridSpan w:val="13"/>
                <w:tcBorders>
                  <w:right w:val="single" w:sz="12" w:space="0" w:color="auto"/>
                </w:tcBorders>
                <w:vAlign w:val="center"/>
              </w:tcPr>
              <w:p w14:paraId="55721ADB" w14:textId="748FEAD3" w:rsidR="00352FE4" w:rsidRPr="009C5A63" w:rsidRDefault="00062AA8" w:rsidP="009C5A63">
                <w:p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04F0CE47"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participate in biomedical and related biomolecular researches on account of basic knowledge of molecular and cellular biology and genetics, bioinformatics, immunology and human physiology </w:t>
                </w:r>
              </w:p>
              <w:p w14:paraId="25262A4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 xml:space="preserve">participate in activities of advisory and legislative bodies in the field of molecular biotechnology </w:t>
                </w:r>
              </w:p>
              <w:p w14:paraId="443086E9" w14:textId="39971E79"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 xml:space="preserve">use scientific literature in </w:t>
                </w:r>
                <w:r w:rsidR="00274425" w:rsidRPr="009C5A63">
                  <w:rPr>
                    <w:rFonts w:ascii="Proba Pro Lt" w:hAnsi="Proba Pro Lt" w:cstheme="minorHAnsi"/>
                    <w:sz w:val="20"/>
                    <w:szCs w:val="20"/>
                    <w:lang w:val="en-GB"/>
                  </w:rPr>
                  <w:t>English</w:t>
                </w:r>
                <w:r w:rsidRPr="009C5A63">
                  <w:rPr>
                    <w:rFonts w:ascii="Proba Pro Lt" w:hAnsi="Proba Pro Lt" w:cstheme="minorHAnsi"/>
                    <w:sz w:val="20"/>
                    <w:szCs w:val="20"/>
                    <w:lang w:val="en-GB"/>
                  </w:rPr>
                  <w:t>, and present the existing results to experts and laymen, and convey their knowledge and skills to their peers</w:t>
                </w:r>
              </w:p>
              <w:p w14:paraId="14B47D6D"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present, valorize and popularize modern accomplishments and courses of development of molecular biotechnology</w:t>
                </w:r>
              </w:p>
              <w:p w14:paraId="6B3C7DD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participate actively in scientific paper discussion from the field of molecular biotechnology and related sciences</w:t>
                </w:r>
              </w:p>
              <w:p w14:paraId="0AB4604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lastRenderedPageBreak/>
                  <w:t xml:space="preserve">act in accordance with ethical principles and acquire new knowledge and skills, as a part of lifelong learning and profession promotion, including PhD studies in molecular biotechnology and other bio-sciences </w:t>
                </w:r>
              </w:p>
              <w:p w14:paraId="7BA17E22"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7466652B" w14:textId="025C4E8F"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Food Engineering</w:t>
                </w:r>
              </w:p>
              <w:p w14:paraId="611EECD1"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understand basic principles of research work</w:t>
                </w:r>
              </w:p>
              <w:p w14:paraId="7A6FEECE"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33294FB8"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52E41B7C"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528226C9"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789EF5E7" w14:textId="3245BCE7"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Food Safety Management</w:t>
                </w:r>
              </w:p>
              <w:p w14:paraId="686B3A0E"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analyse, make conclusions and present results of conducted analyses</w:t>
                </w:r>
              </w:p>
              <w:p w14:paraId="749F0F7D"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solve problems in new or unknown situations</w:t>
                </w:r>
              </w:p>
              <w:p w14:paraId="1522178A"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study and interpret results, and make conclusions and solutions</w:t>
                </w:r>
              </w:p>
              <w:p w14:paraId="57EDB69D"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convey their knowledge and conclusions to both professionals and the general public, in a clear and well-reasoned manner </w:t>
                </w:r>
              </w:p>
              <w:p w14:paraId="558388B0" w14:textId="77777777" w:rsidR="005D3DC6" w:rsidRPr="009C5A63" w:rsidRDefault="005D3DC6" w:rsidP="00B200B4">
                <w:pPr>
                  <w:pStyle w:val="ListParagraph"/>
                  <w:numPr>
                    <w:ilvl w:val="0"/>
                    <w:numId w:val="75"/>
                  </w:num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use and value scientific and occupational literature with the aim of lifelong learning and profession enhancement</w:t>
                </w:r>
              </w:p>
              <w:p w14:paraId="3FBDA519"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4D5E31B9" w14:textId="03DE5CE5"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Bioprocess Engineering</w:t>
                </w:r>
              </w:p>
              <w:p w14:paraId="31A676D3" w14:textId="603AFE46" w:rsidR="00352FE4" w:rsidRPr="009C5A63" w:rsidRDefault="00E819C2" w:rsidP="00B200B4">
                <w:pPr>
                  <w:pStyle w:val="ListParagraph"/>
                  <w:numPr>
                    <w:ilvl w:val="0"/>
                    <w:numId w:val="117"/>
                  </w:numPr>
                  <w:shd w:val="clear" w:color="auto" w:fill="FFFFFF"/>
                  <w:spacing w:after="0" w:line="240" w:lineRule="auto"/>
                  <w:ind w:left="377" w:hanging="377"/>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5A2956B7" w14:textId="11E2442F" w:rsidR="00352FE4" w:rsidRPr="009C5A63" w:rsidRDefault="00E819C2" w:rsidP="00B200B4">
                <w:pPr>
                  <w:pStyle w:val="ListParagraph"/>
                  <w:numPr>
                    <w:ilvl w:val="0"/>
                    <w:numId w:val="117"/>
                  </w:numPr>
                  <w:shd w:val="clear" w:color="auto" w:fill="FFFFFF"/>
                  <w:spacing w:after="0" w:line="240" w:lineRule="auto"/>
                  <w:ind w:left="377" w:hanging="377"/>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09234F5A" w14:textId="13B6480B" w:rsidR="00352FE4" w:rsidRPr="009C5A63" w:rsidRDefault="00E819C2" w:rsidP="00B200B4">
                <w:pPr>
                  <w:numPr>
                    <w:ilvl w:val="0"/>
                    <w:numId w:val="75"/>
                  </w:numPr>
                  <w:shd w:val="clear" w:color="auto" w:fill="FFFFFF"/>
                  <w:tabs>
                    <w:tab w:val="clear" w:pos="720"/>
                    <w:tab w:val="num" w:pos="375"/>
                  </w:tabs>
                  <w:spacing w:after="0" w:line="240" w:lineRule="auto"/>
                  <w:ind w:left="377" w:hanging="377"/>
                  <w:rPr>
                    <w:rFonts w:ascii="Proba Pro Lt" w:eastAsia="Times New Roman" w:hAnsi="Proba Pro Lt" w:cstheme="minorHAnsi"/>
                    <w:color w:val="333333"/>
                    <w:sz w:val="20"/>
                    <w:szCs w:val="20"/>
                    <w:lang w:val="en-GB" w:eastAsia="hr-HR"/>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352FE4" w:rsidRPr="009C5A63" w14:paraId="484A9136" w14:textId="77777777" w:rsidTr="00F90C12">
        <w:tc>
          <w:tcPr>
            <w:tcW w:w="1256" w:type="pct"/>
            <w:tcBorders>
              <w:left w:val="single" w:sz="12" w:space="0" w:color="auto"/>
            </w:tcBorders>
            <w:shd w:val="clear" w:color="auto" w:fill="00A0DC"/>
            <w:vAlign w:val="center"/>
          </w:tcPr>
          <w:p w14:paraId="06EAF357" w14:textId="30AFB23D"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135526298"/>
            <w:placeholder>
              <w:docPart w:val="BB3332B1F5144C088579E2C953EC431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C73B610"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4E1C4D04"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learn basic Java language syntax, design programming flowcharts and control execution of source code. Students will get to know basic and most common Java classes.</w:t>
                </w:r>
              </w:p>
              <w:p w14:paraId="2EC37E0D"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get to know basic bioinformatic algortihms, develop their own algortihms and deploy them in Java programming language.</w:t>
                </w:r>
              </w:p>
              <w:p w14:paraId="5AAD600C" w14:textId="569FA062" w:rsidR="00352FE4" w:rsidRP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upon</w:t>
                </w:r>
                <w:proofErr w:type="gramEnd"/>
                <w:r>
                  <w:rPr>
                    <w:rFonts w:ascii="Proba Pro Lt" w:hAnsi="Proba Pro Lt" w:cs="Arial"/>
                    <w:sz w:val="20"/>
                    <w:szCs w:val="20"/>
                    <w:lang w:val="en-GB" w:eastAsia="hr-HR"/>
                  </w:rPr>
                  <w:t xml:space="preserve"> course completion, students will be able to solve biological problems independently, applying their knowledge of bioinformatics and computing.</w:t>
                </w:r>
              </w:p>
            </w:tc>
          </w:sdtContent>
        </w:sdt>
      </w:tr>
      <w:tr w:rsidR="00352FE4" w:rsidRPr="009C5A63" w14:paraId="5D54C067" w14:textId="77777777" w:rsidTr="00F90C12">
        <w:tc>
          <w:tcPr>
            <w:tcW w:w="1256" w:type="pct"/>
            <w:tcBorders>
              <w:left w:val="single" w:sz="12" w:space="0" w:color="auto"/>
            </w:tcBorders>
            <w:shd w:val="clear" w:color="auto" w:fill="00A0DC"/>
            <w:vAlign w:val="center"/>
          </w:tcPr>
          <w:p w14:paraId="6FB1B130" w14:textId="60D2A9E0"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352FE4"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520392618"/>
            <w:placeholder>
              <w:docPart w:val="437B0BB1940B4D25852F6D241424AB9B"/>
            </w:placeholder>
          </w:sdtPr>
          <w:sdtEndPr/>
          <w:sdtContent>
            <w:tc>
              <w:tcPr>
                <w:tcW w:w="3744" w:type="pct"/>
                <w:gridSpan w:val="13"/>
                <w:tcBorders>
                  <w:right w:val="single" w:sz="12" w:space="0" w:color="auto"/>
                </w:tcBorders>
                <w:vAlign w:val="center"/>
              </w:tcPr>
              <w:p w14:paraId="0EE75FD9" w14:textId="1DF0021E" w:rsidR="00352FE4" w:rsidRPr="001275DE" w:rsidRDefault="001275DE" w:rsidP="009C5A63">
                <w:pPr>
                  <w:tabs>
                    <w:tab w:val="left" w:pos="2820"/>
                  </w:tabs>
                  <w:spacing w:after="0" w:line="240" w:lineRule="auto"/>
                  <w:rPr>
                    <w:rFonts w:ascii="Proba Pro Lt" w:hAnsi="Proba Pro Lt" w:cs="Arial"/>
                    <w:sz w:val="20"/>
                    <w:szCs w:val="20"/>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352FE4" w:rsidRPr="009C5A63"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3AD4813D"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414A1177" w14:textId="3CD329C8"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6061689"/>
                <w14:checkbox>
                  <w14:checked w14:val="1"/>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518CE9EE" w14:textId="46BB3005"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4992515"/>
                <w14:checkbox>
                  <w14:checked w14:val="1"/>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5F7384A" w14:textId="405C2FE6"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3169451"/>
                <w14:checkbox>
                  <w14:checked w14:val="1"/>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52FE4" w:rsidRPr="009C5A63">
              <w:rPr>
                <w:rFonts w:ascii="Proba Pro Lt" w:hAnsi="Proba Pro Lt" w:cstheme="minorHAnsi"/>
                <w:b w:val="0"/>
                <w:sz w:val="20"/>
                <w:szCs w:val="20"/>
                <w:lang w:val="en-GB"/>
              </w:rPr>
              <w:t xml:space="preserve">  </w:t>
            </w:r>
          </w:p>
          <w:p w14:paraId="183726C8" w14:textId="60C91101"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08836492"/>
                <w14:checkbox>
                  <w14:checked w14:val="0"/>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6D78D77" w14:textId="60E76D6A"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4924691"/>
                <w14:checkbox>
                  <w14:checked w14:val="0"/>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665ADAA8" w14:textId="16854B56" w:rsidR="00352FE4"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20026208"/>
                <w14:checkbox>
                  <w14:checked w14:val="0"/>
                  <w14:checkedState w14:val="2612" w14:font="MS Gothic"/>
                  <w14:uncheckedState w14:val="2610" w14:font="MS Gothic"/>
                </w14:checkbox>
              </w:sdtPr>
              <w:sdtEndPr/>
              <w:sdtContent>
                <w:r w:rsidR="00352FE4" w:rsidRPr="009C5A63">
                  <w:rPr>
                    <w:rFonts w:ascii="Segoe UI Symbol" w:eastAsia="MS Gothic" w:hAnsi="Segoe UI Symbol" w:cs="Segoe UI Symbol"/>
                    <w:sz w:val="20"/>
                    <w:szCs w:val="20"/>
                    <w:lang w:val="en-GB"/>
                  </w:rPr>
                  <w:t>☐</w:t>
                </w:r>
              </w:sdtContent>
            </w:sdt>
            <w:r w:rsidR="00352FE4"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4683435C" w14:textId="4EF3DB8E"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3200152"/>
                <w14:checkbox>
                  <w14:checked w14:val="0"/>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34BC0294" w14:textId="7E8E0729"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30640461"/>
                <w14:checkbox>
                  <w14:checked w14:val="0"/>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52FE4" w:rsidRPr="009C5A63">
              <w:rPr>
                <w:rFonts w:ascii="Proba Pro Lt" w:hAnsi="Proba Pro Lt" w:cstheme="minorHAnsi"/>
                <w:b w:val="0"/>
                <w:sz w:val="20"/>
                <w:szCs w:val="20"/>
                <w:lang w:val="en-GB"/>
              </w:rPr>
              <w:t xml:space="preserve">  </w:t>
            </w:r>
          </w:p>
          <w:p w14:paraId="2BBBBFA8" w14:textId="5F9F9F20"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5412894"/>
                <w14:checkbox>
                  <w14:checked w14:val="0"/>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5CB46C57" w14:textId="74959107" w:rsidR="00352FE4"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176228"/>
                <w14:checkbox>
                  <w14:checked w14:val="0"/>
                  <w14:checkedState w14:val="2612" w14:font="MS Gothic"/>
                  <w14:uncheckedState w14:val="2610" w14:font="MS Gothic"/>
                </w14:checkbox>
              </w:sdtPr>
              <w:sdtEnd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10AD3D6B" w14:textId="54992DE9" w:rsidR="00352FE4"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43503593"/>
                <w14:checkbox>
                  <w14:checked w14:val="0"/>
                  <w14:checkedState w14:val="2612" w14:font="MS Gothic"/>
                  <w14:uncheckedState w14:val="2610" w14:font="MS Gothic"/>
                </w14:checkbox>
              </w:sdtPr>
              <w:sdtEndPr/>
              <w:sdtContent>
                <w:r w:rsidR="00352FE4" w:rsidRPr="009C5A63">
                  <w:rPr>
                    <w:rFonts w:ascii="Segoe UI Symbol" w:eastAsia="MS Gothic" w:hAnsi="Segoe UI Symbol" w:cs="Segoe UI Symbol"/>
                    <w:sz w:val="20"/>
                    <w:szCs w:val="20"/>
                    <w:lang w:val="en-GB"/>
                  </w:rPr>
                  <w:t>☐</w:t>
                </w:r>
              </w:sdtContent>
            </w:sdt>
            <w:r w:rsidR="00352FE4"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68996012"/>
                <w:placeholder>
                  <w:docPart w:val="7C31D5EDE0344895A7D83512DAF628F8"/>
                </w:placeholder>
              </w:sdtPr>
              <w:sdtEndPr/>
              <w:sdtContent>
                <w:sdt>
                  <w:sdtPr>
                    <w:rPr>
                      <w:rFonts w:ascii="Proba Pro Lt" w:hAnsi="Proba Pro Lt" w:cstheme="minorHAnsi"/>
                      <w:b/>
                      <w:sz w:val="20"/>
                      <w:szCs w:val="20"/>
                      <w:lang w:val="en-GB"/>
                    </w:rPr>
                    <w:id w:val="-1839078004"/>
                  </w:sdtPr>
                  <w:sdtEndPr/>
                  <w:sdtContent>
                    <w:r w:rsidR="009F3614" w:rsidRPr="009C5A63">
                      <w:rPr>
                        <w:rFonts w:ascii="Proba Pro Lt" w:hAnsi="Proba Pro Lt" w:cstheme="minorHAnsi"/>
                        <w:b/>
                        <w:sz w:val="20"/>
                        <w:szCs w:val="20"/>
                        <w:lang w:val="en-GB"/>
                      </w:rPr>
                      <w:t>(other)</w:t>
                    </w:r>
                  </w:sdtContent>
                </w:sdt>
              </w:sdtContent>
            </w:sdt>
            <w:r w:rsidR="00352FE4"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119F65B" w14:textId="10A5C329" w:rsidR="00352FE4"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52FE4" w:rsidRPr="009C5A63"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9C5A63" w:rsidRDefault="00352FE4"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7E25C5F" w14:textId="77777777" w:rsidR="00352FE4" w:rsidRPr="009C5A63" w:rsidRDefault="00352FE4" w:rsidP="009C5A63">
            <w:pPr>
              <w:pStyle w:val="FieldText"/>
              <w:rPr>
                <w:rFonts w:ascii="Proba Pro Lt" w:hAnsi="Proba Pro Lt" w:cstheme="minorHAnsi"/>
                <w:b w:val="0"/>
                <w:sz w:val="20"/>
                <w:szCs w:val="20"/>
                <w:lang w:val="en-GB"/>
              </w:rPr>
            </w:pPr>
          </w:p>
        </w:tc>
        <w:tc>
          <w:tcPr>
            <w:tcW w:w="1285" w:type="pct"/>
            <w:gridSpan w:val="5"/>
            <w:vMerge/>
            <w:vAlign w:val="center"/>
          </w:tcPr>
          <w:p w14:paraId="61FE541E" w14:textId="77777777" w:rsidR="00352FE4" w:rsidRPr="009C5A63" w:rsidRDefault="00352FE4"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810927150"/>
            <w:placeholder>
              <w:docPart w:val="7A7CD113E6EE43C6915A04CBF4D0028D"/>
            </w:placeholder>
            <w:showingPlcHdr/>
          </w:sdtPr>
          <w:sdtEndPr/>
          <w:sdtContent>
            <w:tc>
              <w:tcPr>
                <w:tcW w:w="1247" w:type="pct"/>
                <w:gridSpan w:val="5"/>
                <w:tcBorders>
                  <w:right w:val="single" w:sz="12" w:space="0" w:color="auto"/>
                </w:tcBorders>
              </w:tcPr>
              <w:p w14:paraId="74EDF829"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52FE4" w:rsidRPr="009C5A63"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0680B933"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2.8. Monitoring student work </w:t>
            </w:r>
            <w:r w:rsidR="00352FE4" w:rsidRPr="009C5A63">
              <w:rPr>
                <w:rFonts w:ascii="Proba Pro Lt" w:hAnsi="Proba Pro Lt" w:cstheme="minorHAnsi"/>
                <w:color w:val="000000"/>
                <w:sz w:val="20"/>
                <w:szCs w:val="20"/>
                <w:lang w:val="en-GB"/>
              </w:rPr>
              <w:t xml:space="preserve"> </w:t>
            </w:r>
          </w:p>
        </w:tc>
        <w:tc>
          <w:tcPr>
            <w:tcW w:w="699" w:type="pct"/>
            <w:tcBorders>
              <w:top w:val="single" w:sz="12" w:space="0" w:color="auto"/>
            </w:tcBorders>
            <w:vAlign w:val="center"/>
          </w:tcPr>
          <w:p w14:paraId="7627DD80" w14:textId="77B5F829"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224833041"/>
              <w:placeholder>
                <w:docPart w:val="8050E591308A4152B230184DEC9DE901"/>
              </w:placeholder>
              <w:showingPlcHdr/>
            </w:sdtPr>
            <w:sdtEndPr/>
            <w:sdtContent>
              <w:p w14:paraId="7269790C"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762361194"/>
              <w:placeholder>
                <w:docPart w:val="EB0A573397C34CCDAEEF725E6C86057D"/>
              </w:placeholder>
            </w:sdtPr>
            <w:sdtEndPr/>
            <w:sdtContent>
              <w:p w14:paraId="5355C3CF" w14:textId="4646E633"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1C45BF2F" w14:textId="0A988E33"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480196965"/>
              <w:placeholder>
                <w:docPart w:val="22E59F6E325C4FBC9AF77850D3D0D6E3"/>
              </w:placeholder>
              <w:showingPlcHdr/>
            </w:sdtPr>
            <w:sdtEndPr/>
            <w:sdtContent>
              <w:p w14:paraId="3AC41F87"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2002654014"/>
              <w:placeholder>
                <w:docPart w:val="7E1C55B1F2EC4C1CAC6E5FDF0BD12D33"/>
              </w:placeholder>
            </w:sdtPr>
            <w:sdtEndPr/>
            <w:sdtContent>
              <w:p w14:paraId="10FA5364" w14:textId="42228D35"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5DD288" w14:textId="510F9EA0" w:rsidR="00352FE4"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16088241"/>
              <w:placeholder>
                <w:docPart w:val="8A9583CD6DA949D398FCA5A91AE96427"/>
              </w:placeholder>
              <w:showingPlcHdr/>
            </w:sdtPr>
            <w:sdtEndPr/>
            <w:sdtContent>
              <w:p w14:paraId="206295E2"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18626932"/>
              <w:placeholder>
                <w:docPart w:val="83CB36E6D9374BB6A08858CCE14B15DA"/>
              </w:placeholder>
            </w:sdtPr>
            <w:sdtEndPr/>
            <w:sdtContent>
              <w:p w14:paraId="011CB6ED" w14:textId="6D8E6205" w:rsidR="00352FE4" w:rsidRPr="009C5A63" w:rsidRDefault="00F91D9C"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352FE4" w:rsidRPr="009C5A63"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26868FB8" w14:textId="7B495EAE"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36937363"/>
              <w:placeholder>
                <w:docPart w:val="6D8A53356A114F1BAB15892D432717C1"/>
              </w:placeholder>
              <w:showingPlcHdr/>
            </w:sdtPr>
            <w:sdtEndPr/>
            <w:sdtContent>
              <w:p w14:paraId="13443D25"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740174666"/>
              <w:placeholder>
                <w:docPart w:val="3119A67938AC45AA926D170DA615824E"/>
              </w:placeholder>
            </w:sdtPr>
            <w:sdtEndPr/>
            <w:sdtContent>
              <w:p w14:paraId="3BEA755E" w14:textId="6A769EED"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2CA56CD5" w14:textId="038356F1"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522388037"/>
              <w:placeholder>
                <w:docPart w:val="A5C455465B414C0792F8A6372C722842"/>
              </w:placeholder>
              <w:showingPlcHdr/>
            </w:sdtPr>
            <w:sdtEndPr/>
            <w:sdtContent>
              <w:p w14:paraId="614CE2B8"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73460263"/>
              <w:placeholder>
                <w:docPart w:val="C9B51CC88D794A1DA139D4103051A496"/>
              </w:placeholder>
            </w:sdtPr>
            <w:sdtEndPr/>
            <w:sdtContent>
              <w:p w14:paraId="5DA2A7A6" w14:textId="1943B9FD"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4068058" w14:textId="0B9A9B2A" w:rsidR="00352FE4"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34815542"/>
                <w:placeholder>
                  <w:docPart w:val="1B49CA790BFC4079A0D5A212803BE032"/>
                </w:placeholder>
              </w:sdtPr>
              <w:sdtEndPr/>
              <w:sdtContent>
                <w:sdt>
                  <w:sdtPr>
                    <w:rPr>
                      <w:rFonts w:ascii="Proba Pro Lt" w:hAnsi="Proba Pro Lt" w:cstheme="minorHAnsi"/>
                      <w:b w:val="0"/>
                      <w:sz w:val="20"/>
                      <w:szCs w:val="20"/>
                      <w:lang w:val="en-GB"/>
                    </w:rPr>
                    <w:id w:val="1598296144"/>
                  </w:sdtPr>
                  <w:sdtEnd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365372721"/>
              <w:placeholder>
                <w:docPart w:val="77B03CB5572D45ADB727154465B76A7B"/>
              </w:placeholder>
              <w:showingPlcHdr/>
            </w:sdtPr>
            <w:sdtEndPr/>
            <w:sdtContent>
              <w:p w14:paraId="48767F2B"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51220130"/>
              <w:placeholder>
                <w:docPart w:val="96748A71B63548ED9B77F18D04D5FE4B"/>
              </w:placeholder>
              <w:showingPlcHdr/>
            </w:sdtPr>
            <w:sdtEndPr/>
            <w:sdtContent>
              <w:p w14:paraId="04F96E3D"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52FE4" w:rsidRPr="009C5A63"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56B5A372" w14:textId="77EC6FAA"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835487108"/>
              <w:placeholder>
                <w:docPart w:val="8502B42EE59745B3B92AFBA307602237"/>
              </w:placeholder>
              <w:showingPlcHdr/>
            </w:sdtPr>
            <w:sdtEndPr/>
            <w:sdtContent>
              <w:p w14:paraId="114C30AC"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642352368"/>
              <w:placeholder>
                <w:docPart w:val="11F194A540A14FD696982AAD12F9A5B5"/>
              </w:placeholder>
            </w:sdtPr>
            <w:sdtEndPr/>
            <w:sdtContent>
              <w:p w14:paraId="32F3EB4F" w14:textId="1CB106E5"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29711B6" w14:textId="00E76289"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857844551"/>
              <w:placeholder>
                <w:docPart w:val="E3E6CDA3732B452483363E19D2BC8F4F"/>
              </w:placeholder>
            </w:sdtPr>
            <w:sdtEndPr/>
            <w:sdtContent>
              <w:p w14:paraId="7CD8A10D" w14:textId="0C1A11D9" w:rsidR="00352FE4" w:rsidRPr="006242D0" w:rsidRDefault="00F91D9C" w:rsidP="006242D0">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78506639"/>
              <w:placeholder>
                <w:docPart w:val="779E0135767A4481A011B7CB18975AC6"/>
              </w:placeholder>
              <w:showingPlcHdr/>
            </w:sdtPr>
            <w:sdtEndPr/>
            <w:sdtContent>
              <w:p w14:paraId="1DA76F2E"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B60EA23" w14:textId="2651CB89" w:rsidR="00352FE4"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736137126"/>
                <w:placeholder>
                  <w:docPart w:val="A802A6E646154364A70591AC9E6A1F3C"/>
                </w:placeholder>
              </w:sdtPr>
              <w:sdtEndPr/>
              <w:sdtContent>
                <w:sdt>
                  <w:sdtPr>
                    <w:rPr>
                      <w:rFonts w:ascii="Proba Pro Lt" w:hAnsi="Proba Pro Lt" w:cstheme="minorHAnsi"/>
                      <w:b w:val="0"/>
                      <w:sz w:val="20"/>
                      <w:szCs w:val="20"/>
                      <w:lang w:val="en-GB"/>
                    </w:rPr>
                    <w:id w:val="1661422848"/>
                  </w:sdtPr>
                  <w:sdtEnd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43778455"/>
              <w:placeholder>
                <w:docPart w:val="331316AEB1F34034B8BBBBB2D95378CA"/>
              </w:placeholder>
              <w:showingPlcHdr/>
            </w:sdtPr>
            <w:sdtEndPr/>
            <w:sdtContent>
              <w:p w14:paraId="100323EC"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833526938"/>
              <w:placeholder>
                <w:docPart w:val="1E12A6B2B3DB4B7D8E4DA7FE2BF5DE76"/>
              </w:placeholder>
              <w:showingPlcHdr/>
            </w:sdtPr>
            <w:sdtEndPr/>
            <w:sdtContent>
              <w:p w14:paraId="6385DB17"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52FE4" w:rsidRPr="009C5A63"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17D547C1" w14:textId="6354C6A1"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1997864655"/>
              <w:placeholder>
                <w:docPart w:val="B975F057437B4798B2F5CAB7EA804CB7"/>
              </w:placeholder>
              <w:showingPlcHdr/>
            </w:sdtPr>
            <w:sdtEndPr/>
            <w:sdtContent>
              <w:p w14:paraId="6C2E7DC5"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63049770"/>
              <w:placeholder>
                <w:docPart w:val="2F0DCD74DA5640F79BB8228D437C3573"/>
              </w:placeholder>
            </w:sdtPr>
            <w:sdtEndPr/>
            <w:sdtContent>
              <w:p w14:paraId="4E9BD36B" w14:textId="0F5DCBFC"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B0A9C97" w14:textId="2EAF37A9"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76875171"/>
              <w:placeholder>
                <w:docPart w:val="78D1113994A146FAABA566722C63601A"/>
              </w:placeholder>
            </w:sdtPr>
            <w:sdtEndPr/>
            <w:sdtContent>
              <w:p w14:paraId="62E04738" w14:textId="054806ED" w:rsidR="00352FE4" w:rsidRPr="006242D0" w:rsidRDefault="00F91D9C" w:rsidP="006242D0">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14968212"/>
              <w:placeholder>
                <w:docPart w:val="730CDB7551274938B0AE4D01A86DDDCF"/>
              </w:placeholder>
              <w:showingPlcHdr/>
            </w:sdtPr>
            <w:sdtEndPr/>
            <w:sdtContent>
              <w:p w14:paraId="51190F54" w14:textId="77777777" w:rsidR="00352FE4" w:rsidRPr="009C5A63" w:rsidRDefault="00352FE4"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1AAC7C0D" w:rsidR="00352FE4"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592540537"/>
                <w:placeholder>
                  <w:docPart w:val="2EAA88C83AE34A43A4419B2FD5017D72"/>
                </w:placeholder>
              </w:sdtPr>
              <w:sdtEndPr/>
              <w:sdtContent>
                <w:sdt>
                  <w:sdtPr>
                    <w:rPr>
                      <w:rFonts w:ascii="Proba Pro Lt" w:hAnsi="Proba Pro Lt" w:cstheme="minorHAnsi"/>
                      <w:b/>
                      <w:sz w:val="20"/>
                      <w:szCs w:val="20"/>
                      <w:lang w:val="en-GB"/>
                    </w:rPr>
                    <w:id w:val="-335075693"/>
                  </w:sdtPr>
                  <w:sdtEnd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541799823"/>
              <w:placeholder>
                <w:docPart w:val="A3C4B1CCE990488A87850C36BF072269"/>
              </w:placeholder>
              <w:showingPlcHdr/>
            </w:sdtPr>
            <w:sdtEndPr/>
            <w:sdtContent>
              <w:p w14:paraId="15E360D0"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1886386"/>
              <w:placeholder>
                <w:docPart w:val="A4AF99CF611445858E5E75775E3616BE"/>
              </w:placeholder>
              <w:showingPlcHdr/>
            </w:sdtPr>
            <w:sdtEndPr/>
            <w:sdtContent>
              <w:p w14:paraId="4F05D225"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52FE4" w:rsidRPr="009C5A63"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14CBAA81" w14:textId="2E1F339D" w:rsidR="00352FE4"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53164875"/>
              <w:placeholder>
                <w:docPart w:val="89A0DED1998344EDA62AFBC10555F442"/>
              </w:placeholder>
              <w:showingPlcHdr/>
            </w:sdtPr>
            <w:sdtEndPr/>
            <w:sdtContent>
              <w:p w14:paraId="6458D2F4"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20281868"/>
              <w:placeholder>
                <w:docPart w:val="CA6D0F5BA8524FE5B7D29F3072635B17"/>
              </w:placeholder>
            </w:sdtPr>
            <w:sdtEndPr/>
            <w:sdtContent>
              <w:p w14:paraId="3EA1CE68" w14:textId="066AA4F2"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6B626DB4" w:rsidR="00352FE4"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2080172"/>
              <w:placeholder>
                <w:docPart w:val="E76110AC6DB84673B25BC38E19430DD9"/>
              </w:placeholder>
            </w:sdtPr>
            <w:sdtEndPr/>
            <w:sdtContent>
              <w:p w14:paraId="7EFA2E9D" w14:textId="699BF9B1"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02497399"/>
              <w:placeholder>
                <w:docPart w:val="34A3C85567E14513AB9D0FF4CA5CA768"/>
              </w:placeholder>
              <w:showingPlcHdr/>
            </w:sdtPr>
            <w:sdtEndPr/>
            <w:sdtContent>
              <w:p w14:paraId="5EDB4028"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45E0BCFA" w:rsidR="00352FE4"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453479505"/>
              <w:placeholder>
                <w:docPart w:val="BD3EC68E84494B81BE7AE4D322209F34"/>
              </w:placeholder>
            </w:sdtPr>
            <w:sdtEndPr/>
            <w:sdtContent>
              <w:p w14:paraId="5A708C3F"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352FE4" w:rsidRPr="009C5A63"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3B83B88B"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17546036"/>
              <w:placeholder>
                <w:docPart w:val="7A42A8C4CBFB4AF98F0D7885DCF4EB59"/>
              </w:placeholder>
            </w:sdtPr>
            <w:sdtEndPr/>
            <w:sdtContent>
              <w:p w14:paraId="60985291" w14:textId="7D43B7BF" w:rsidR="00352FE4" w:rsidRPr="009C5A63" w:rsidRDefault="00AF79DF"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Written exam</w:t>
                </w:r>
                <w:r w:rsidR="00352FE4" w:rsidRPr="009C5A63">
                  <w:rPr>
                    <w:rFonts w:ascii="Proba Pro Lt" w:hAnsi="Proba Pro Lt" w:cstheme="minorHAnsi"/>
                    <w:b/>
                    <w:color w:val="000000"/>
                    <w:sz w:val="20"/>
                    <w:szCs w:val="20"/>
                    <w:lang w:val="en-GB"/>
                  </w:rPr>
                  <w:t>:</w:t>
                </w:r>
              </w:p>
              <w:p w14:paraId="4EA45F0A" w14:textId="5C2C648C" w:rsidR="00352FE4" w:rsidRPr="009C5A63" w:rsidRDefault="002E1149"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take a w</w:t>
                </w:r>
                <w:r w:rsidR="00AF79DF" w:rsidRPr="009C5A63">
                  <w:rPr>
                    <w:rFonts w:ascii="Proba Pro Lt" w:hAnsi="Proba Pro Lt" w:cstheme="minorHAnsi"/>
                    <w:sz w:val="20"/>
                    <w:szCs w:val="20"/>
                    <w:lang w:val="en-GB"/>
                  </w:rPr>
                  <w:t>ritten exam</w:t>
                </w:r>
                <w:r w:rsidR="00352FE4"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at the end of </w:t>
                </w:r>
                <w:r w:rsidR="003C7123" w:rsidRPr="009C5A63">
                  <w:rPr>
                    <w:rFonts w:ascii="Proba Pro Lt" w:hAnsi="Proba Pro Lt" w:cstheme="minorHAnsi"/>
                    <w:sz w:val="20"/>
                    <w:szCs w:val="20"/>
                    <w:lang w:val="en-GB"/>
                  </w:rPr>
                  <w:t>lectures</w:t>
                </w:r>
                <w:r w:rsidR="00352FE4" w:rsidRPr="009C5A63">
                  <w:rPr>
                    <w:rFonts w:ascii="Proba Pro Lt" w:hAnsi="Proba Pro Lt" w:cstheme="minorHAnsi"/>
                    <w:sz w:val="20"/>
                    <w:szCs w:val="20"/>
                    <w:lang w:val="en-GB"/>
                  </w:rPr>
                  <w:t>.</w:t>
                </w:r>
              </w:p>
              <w:p w14:paraId="12DEDEB9" w14:textId="77777777" w:rsidR="00352FE4" w:rsidRPr="009C5A63" w:rsidRDefault="00352FE4" w:rsidP="009C5A63">
                <w:pPr>
                  <w:spacing w:after="0" w:line="240" w:lineRule="auto"/>
                  <w:rPr>
                    <w:rFonts w:ascii="Proba Pro Lt" w:hAnsi="Proba Pro Lt" w:cstheme="minorHAnsi"/>
                    <w:b/>
                    <w:sz w:val="20"/>
                    <w:szCs w:val="20"/>
                    <w:lang w:val="en-GB"/>
                  </w:rPr>
                </w:pPr>
              </w:p>
              <w:p w14:paraId="0B131BC1" w14:textId="4EAA183A" w:rsidR="00352FE4"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ED6903" w:rsidRPr="009C5A63">
                  <w:rPr>
                    <w:rFonts w:ascii="Proba Pro Lt" w:hAnsi="Proba Pro Lt" w:cstheme="minorHAnsi"/>
                    <w:b/>
                    <w:sz w:val="20"/>
                    <w:szCs w:val="20"/>
                    <w:lang w:val="en-GB"/>
                  </w:rPr>
                  <w:t>:</w:t>
                </w:r>
                <w:r w:rsidR="00352FE4" w:rsidRPr="009C5A63">
                  <w:rPr>
                    <w:rFonts w:ascii="Proba Pro Lt" w:hAnsi="Proba Pro Lt" w:cstheme="minorHAnsi"/>
                    <w:b/>
                    <w:sz w:val="20"/>
                    <w:szCs w:val="20"/>
                    <w:lang w:val="en-GB"/>
                  </w:rPr>
                  <w:t xml:space="preserve"> </w:t>
                </w:r>
              </w:p>
              <w:p w14:paraId="771C6598" w14:textId="4866C6B9" w:rsidR="00352FE4" w:rsidRPr="009C5A63" w:rsidRDefault="00352FE4"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1772780D" w14:textId="7FC7CDF1"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1D7439B5" w14:textId="1C747B59"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F91D9C" w:rsidRPr="009C5A63">
                  <w:rPr>
                    <w:rFonts w:ascii="Proba Pro Lt" w:hAnsi="Proba Pro Lt" w:cstheme="minorHAnsi"/>
                    <w:sz w:val="20"/>
                    <w:szCs w:val="20"/>
                    <w:lang w:val="en-GB"/>
                  </w:rPr>
                  <w:t xml:space="preserve">good </w:t>
                </w:r>
                <w:r w:rsidRPr="009C5A63">
                  <w:rPr>
                    <w:rFonts w:ascii="Proba Pro Lt" w:hAnsi="Proba Pro Lt" w:cstheme="minorHAnsi"/>
                    <w:sz w:val="20"/>
                    <w:szCs w:val="20"/>
                    <w:lang w:val="en-GB"/>
                  </w:rPr>
                  <w:t>(3)</w:t>
                </w:r>
              </w:p>
              <w:p w14:paraId="0ED683F6" w14:textId="1E4E57B7"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F91D9C"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5691387A" w14:textId="0B4EB40D" w:rsidR="00352FE4" w:rsidRPr="009C5A63" w:rsidDel="00B558AD" w:rsidRDefault="00352FE4" w:rsidP="009C5A63">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sdtContent>
          </w:sdt>
        </w:tc>
      </w:tr>
      <w:tr w:rsidR="00352FE4" w:rsidRPr="009C5A63"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0AA47281"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1594FD5" w14:textId="084E9E92" w:rsidR="00352FE4"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197653218"/>
              <w:placeholder>
                <w:docPart w:val="249B5ADA708A44F5AB938AD356AC77E7"/>
              </w:placeholder>
            </w:sdtPr>
            <w:sdtEndPr>
              <w:rPr>
                <w:color w:val="auto"/>
              </w:rPr>
            </w:sdtEndPr>
            <w:sdtContent>
              <w:p w14:paraId="220CDD1A" w14:textId="67F1F6E5" w:rsidR="002E1149" w:rsidRPr="009C5A63" w:rsidRDefault="00496EE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 xml:space="preserve">successfully do all the exercises in practical work </w:t>
                </w:r>
                <w:r w:rsidR="002E1149" w:rsidRPr="009C5A63">
                  <w:rPr>
                    <w:rFonts w:ascii="Proba Pro Lt" w:hAnsi="Proba Pro Lt" w:cstheme="minorHAnsi"/>
                    <w:color w:val="000000"/>
                    <w:sz w:val="20"/>
                    <w:szCs w:val="20"/>
                    <w:lang w:val="en-GB"/>
                  </w:rPr>
                  <w:t>and seminars</w:t>
                </w:r>
              </w:p>
              <w:p w14:paraId="575BD325" w14:textId="02E3CDA2" w:rsidR="002E1149" w:rsidRPr="009C5A63" w:rsidRDefault="00496EEB" w:rsidP="00B200B4">
                <w:pPr>
                  <w:pStyle w:val="ListParagraph"/>
                  <w:numPr>
                    <w:ilvl w:val="0"/>
                    <w:numId w:val="1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w:t>
                </w:r>
                <w:r w:rsidR="002E1149" w:rsidRPr="009C5A63">
                  <w:rPr>
                    <w:rFonts w:ascii="Proba Pro Lt" w:hAnsi="Proba Pro Lt" w:cstheme="minorHAnsi"/>
                    <w:sz w:val="20"/>
                    <w:szCs w:val="20"/>
                    <w:lang w:val="en-GB"/>
                  </w:rPr>
                  <w:t>tt</w:t>
                </w:r>
                <w:r w:rsidRPr="009C5A63">
                  <w:rPr>
                    <w:rFonts w:ascii="Proba Pro Lt" w:hAnsi="Proba Pro Lt" w:cstheme="minorHAnsi"/>
                    <w:sz w:val="20"/>
                    <w:szCs w:val="20"/>
                    <w:lang w:val="en-GB"/>
                  </w:rPr>
                  <w:t>end all lectures (a maximum of two</w:t>
                </w:r>
                <w:r w:rsidR="002E1149" w:rsidRPr="009C5A63">
                  <w:rPr>
                    <w:rFonts w:ascii="Proba Pro Lt" w:hAnsi="Proba Pro Lt" w:cstheme="minorHAnsi"/>
                    <w:sz w:val="20"/>
                    <w:szCs w:val="20"/>
                    <w:lang w:val="en-GB"/>
                  </w:rPr>
                  <w:t xml:space="preserve"> unjustified absences is allowed)</w:t>
                </w:r>
              </w:p>
              <w:p w14:paraId="1F960EA2" w14:textId="078F023C" w:rsidR="00352FE4" w:rsidRPr="009C5A63" w:rsidRDefault="00496EE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w:t>
                </w:r>
                <w:r w:rsidR="002E1149" w:rsidRPr="009C5A63">
                  <w:rPr>
                    <w:rFonts w:ascii="Proba Pro Lt" w:hAnsi="Proba Pro Lt" w:cstheme="minorHAnsi"/>
                    <w:sz w:val="20"/>
                    <w:szCs w:val="20"/>
                    <w:lang w:val="en-GB"/>
                  </w:rPr>
                  <w:t>chieve a minimum of 6 points on the exam</w:t>
                </w:r>
              </w:p>
            </w:sdtContent>
          </w:sdt>
        </w:tc>
      </w:tr>
      <w:tr w:rsidR="00352FE4" w:rsidRPr="009C5A63"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5CF4B5F4" w:rsidR="00352FE4"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B8A5AAF" w14:textId="2E0677A1" w:rsidR="00352FE4"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281141D5" w:rsidR="00352FE4"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098E1C9E" w:rsidR="00352FE4"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52FE4" w:rsidRPr="009C5A63"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9C5A63" w:rsidRDefault="00352FE4"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79A95BCE" w14:textId="77777777" w:rsidR="00352FE4" w:rsidRPr="009C5A63" w:rsidRDefault="00352FE4"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31998116"/>
              <w:placeholder>
                <w:docPart w:val="C12954620AF44AAC850368B6FF38CE87"/>
              </w:placeholder>
            </w:sdtPr>
            <w:sdtEndPr/>
            <w:sdtContent>
              <w:p w14:paraId="7133F65B" w14:textId="6D6B2AAA"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8790192"/>
              <w:placeholder>
                <w:docPart w:val="C4022ED710E64DB982A9176550747CE6"/>
              </w:placeholder>
            </w:sdtPr>
            <w:sdtEndPr/>
            <w:sdtContent>
              <w:p w14:paraId="717EF006" w14:textId="176B4165"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352FE4" w:rsidRPr="009C5A63">
                  <w:rPr>
                    <w:rFonts w:ascii="Proba Pro Lt" w:hAnsi="Proba Pro Lt" w:cstheme="minorHAnsi"/>
                    <w:color w:val="000000"/>
                    <w:sz w:val="20"/>
                    <w:szCs w:val="20"/>
                    <w:lang w:val="en-GB"/>
                  </w:rPr>
                  <w:t>, online</w:t>
                </w:r>
              </w:p>
            </w:sdtContent>
          </w:sdt>
        </w:tc>
      </w:tr>
      <w:tr w:rsidR="00F91D9C" w:rsidRPr="009C5A63" w14:paraId="3874EE7C" w14:textId="77777777" w:rsidTr="00F91D9C">
        <w:trPr>
          <w:trHeight w:val="75"/>
        </w:trPr>
        <w:tc>
          <w:tcPr>
            <w:tcW w:w="1256" w:type="pct"/>
            <w:vMerge/>
            <w:tcBorders>
              <w:left w:val="single" w:sz="12" w:space="0" w:color="auto"/>
            </w:tcBorders>
            <w:shd w:val="clear" w:color="auto" w:fill="00A0DC"/>
            <w:vAlign w:val="center"/>
          </w:tcPr>
          <w:p w14:paraId="6337BE92" w14:textId="77777777" w:rsidR="00F91D9C" w:rsidRPr="009C5A63" w:rsidRDefault="00F91D9C"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6C96D508" w14:textId="77777777" w:rsidR="00F91D9C" w:rsidRPr="009C5A63" w:rsidRDefault="00F91D9C"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050992"/>
              <w:placeholder>
                <w:docPart w:val="DD934A7D1D8F457DAF97705AADB0F6BB"/>
              </w:placeholder>
            </w:sdtPr>
            <w:sdtEndPr/>
            <w:sdtContent>
              <w:p w14:paraId="7177869E" w14:textId="1A9E82FB"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89638649"/>
              <w:placeholder>
                <w:docPart w:val="339FE0BB676B463C95985B84F6B08540"/>
              </w:placeholder>
            </w:sdtPr>
            <w:sdtEndPr/>
            <w:sdtContent>
              <w:p w14:paraId="11745F33" w14:textId="62D04F4C"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online</w:t>
                </w:r>
              </w:p>
            </w:sdtContent>
          </w:sdt>
        </w:tc>
      </w:tr>
      <w:tr w:rsidR="00F91D9C" w:rsidRPr="009C5A63" w14:paraId="042FCE80" w14:textId="77777777" w:rsidTr="00F91D9C">
        <w:trPr>
          <w:trHeight w:val="75"/>
        </w:trPr>
        <w:tc>
          <w:tcPr>
            <w:tcW w:w="1256" w:type="pct"/>
            <w:vMerge/>
            <w:tcBorders>
              <w:left w:val="single" w:sz="12" w:space="0" w:color="auto"/>
            </w:tcBorders>
            <w:shd w:val="clear" w:color="auto" w:fill="00A0DC"/>
            <w:vAlign w:val="center"/>
          </w:tcPr>
          <w:p w14:paraId="78EDE568" w14:textId="77777777" w:rsidR="00F91D9C" w:rsidRPr="009C5A63" w:rsidRDefault="00F91D9C"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5986C93B" w14:textId="77777777" w:rsidR="00F91D9C" w:rsidRPr="009C5A63" w:rsidRDefault="00F91D9C" w:rsidP="009C5A63">
            <w:pPr>
              <w:tabs>
                <w:tab w:val="left" w:pos="1704"/>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shd w:val="clear" w:color="auto" w:fill="FFFFFF"/>
                <w:lang w:val="en-GB"/>
              </w:rPr>
              <w:t>The Java™ Tutorials</w:t>
            </w:r>
            <w:r w:rsidRPr="009C5A63">
              <w:rPr>
                <w:rFonts w:ascii="Proba Pro Lt" w:hAnsi="Proba Pro Lt" w:cstheme="minorHAnsi"/>
                <w:color w:val="333333"/>
                <w:sz w:val="20"/>
                <w:szCs w:val="20"/>
                <w:shd w:val="clear" w:color="auto" w:fill="FFFFFF"/>
                <w:lang w:val="en-GB"/>
              </w:rPr>
              <w:t>:</w:t>
            </w:r>
            <w:r w:rsidRPr="009C5A63">
              <w:rPr>
                <w:color w:val="333333"/>
                <w:sz w:val="20"/>
                <w:szCs w:val="20"/>
                <w:shd w:val="clear" w:color="auto" w:fill="FFFFFF"/>
                <w:lang w:val="en-GB"/>
              </w:rPr>
              <w:t> </w:t>
            </w:r>
            <w:hyperlink r:id="rId165" w:tgtFrame="_self" w:history="1">
              <w:r w:rsidRPr="009C5A63">
                <w:rPr>
                  <w:rStyle w:val="Hyperlink"/>
                  <w:rFonts w:ascii="Proba Pro Lt" w:hAnsi="Proba Pro Lt" w:cstheme="minorHAnsi"/>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559473101"/>
              <w:placeholder>
                <w:docPart w:val="9613873CBF8E45AC8D2691074C6186A7"/>
              </w:placeholder>
            </w:sdtPr>
            <w:sdtEndPr/>
            <w:sdtContent>
              <w:p w14:paraId="22E2BF6A" w14:textId="2B635041"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57162146"/>
              <w:placeholder>
                <w:docPart w:val="94CF9073713F43CA8EDDB634125D779C"/>
              </w:placeholder>
            </w:sdtPr>
            <w:sdtEndPr/>
            <w:sdtContent>
              <w:p w14:paraId="6FD61D52" w14:textId="29F1D28B"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online</w:t>
                </w:r>
              </w:p>
            </w:sdtContent>
          </w:sdt>
        </w:tc>
      </w:tr>
      <w:tr w:rsidR="00352FE4" w:rsidRPr="009C5A63"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5951BE2B"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658970452"/>
            <w:placeholder>
              <w:docPart w:val="1EB26D74BC6B4977A8C5733C1D330DE8"/>
            </w:placeholder>
          </w:sdtPr>
          <w:sdtEndPr/>
          <w:sdtContent>
            <w:tc>
              <w:tcPr>
                <w:tcW w:w="3744" w:type="pct"/>
                <w:gridSpan w:val="13"/>
                <w:tcBorders>
                  <w:top w:val="single" w:sz="12" w:space="0" w:color="auto"/>
                  <w:right w:val="single" w:sz="12" w:space="0" w:color="auto"/>
                </w:tcBorders>
              </w:tcPr>
              <w:p w14:paraId="0EA85F04"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52FE4" w:rsidRPr="009C5A63"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29EB31F5"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9873926" w14:textId="70502718" w:rsidR="00352FE4"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52FE4" w:rsidRPr="009C5A63"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1C7300B7"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52FE4"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982282023"/>
            <w:placeholder>
              <w:docPart w:val="775166ED86294132A9EFFABE96AF5AE3"/>
            </w:placeholder>
          </w:sdtPr>
          <w:sdtEndPr/>
          <w:sdtContent>
            <w:tc>
              <w:tcPr>
                <w:tcW w:w="3744" w:type="pct"/>
                <w:gridSpan w:val="13"/>
                <w:tcBorders>
                  <w:bottom w:val="single" w:sz="12" w:space="0" w:color="auto"/>
                  <w:right w:val="single" w:sz="12" w:space="0" w:color="auto"/>
                </w:tcBorders>
              </w:tcPr>
              <w:p w14:paraId="58CB37D9"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3E347D5" w14:textId="6740872F" w:rsidR="003603F2" w:rsidRPr="009C5A63" w:rsidRDefault="003603F2" w:rsidP="009C5A63">
      <w:pPr>
        <w:spacing w:after="0" w:line="240" w:lineRule="auto"/>
        <w:rPr>
          <w:rFonts w:ascii="Proba Pro Lt" w:hAnsi="Proba Pro Lt" w:cstheme="minorHAnsi"/>
          <w:sz w:val="20"/>
          <w:szCs w:val="20"/>
          <w:lang w:val="en-GB"/>
        </w:rPr>
      </w:pPr>
    </w:p>
    <w:p w14:paraId="41476FB3" w14:textId="038A965F"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A84B09" w:rsidRPr="009C5A63" w14:paraId="113A83C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3BC67C"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4677FA56"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CDE1F2B" w14:textId="77777777" w:rsidR="00A84B09" w:rsidRPr="009C5A63" w:rsidRDefault="00A84B09" w:rsidP="00B26AA2">
            <w:p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1.1. Course lecturer(s)</w:t>
            </w:r>
          </w:p>
        </w:tc>
        <w:sdt>
          <w:sdtPr>
            <w:rPr>
              <w:rFonts w:ascii="Proba Pro Lt" w:hAnsi="Proba Pro Lt" w:cstheme="minorHAnsi"/>
              <w:sz w:val="20"/>
              <w:szCs w:val="20"/>
              <w:lang w:val="en-GB"/>
            </w:rPr>
            <w:id w:val="1305125983"/>
          </w:sdtPr>
          <w:sdtEndPr/>
          <w:sdtContent>
            <w:sdt>
              <w:sdtPr>
                <w:rPr>
                  <w:rFonts w:ascii="Proba Pro Lt" w:hAnsi="Proba Pro Lt" w:cstheme="minorHAnsi"/>
                  <w:sz w:val="20"/>
                  <w:szCs w:val="20"/>
                  <w:lang w:val="en-GB"/>
                </w:rPr>
                <w:id w:val="794338748"/>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05E7F1A" w14:textId="77777777" w:rsidR="00A84B09" w:rsidRPr="009C5A63" w:rsidRDefault="0080569B" w:rsidP="00B26AA2">
                    <w:pPr>
                      <w:spacing w:after="0" w:line="240" w:lineRule="auto"/>
                      <w:rPr>
                        <w:rFonts w:ascii="Proba Pro Lt" w:hAnsi="Proba Pro Lt" w:cstheme="minorHAnsi"/>
                        <w:sz w:val="20"/>
                        <w:szCs w:val="20"/>
                        <w:lang w:val="en-GB"/>
                      </w:rPr>
                    </w:pPr>
                    <w:hyperlink r:id="rId166" w:history="1">
                      <w:r w:rsidR="00A84B09" w:rsidRPr="009C5A63">
                        <w:rPr>
                          <w:rStyle w:val="Hyperlink"/>
                          <w:rFonts w:ascii="Proba Pro Lt" w:hAnsi="Proba Pro Lt" w:cstheme="minorHAnsi"/>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43ED10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2011817056"/>
            <w:dropDownList>
              <w:listItem w:value="Choose an item."/>
              <w:listItem w:displayText="winter" w:value="winter"/>
              <w:listItem w:displayText="summer" w:value="summer"/>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8E6B9E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06F8BF74"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3CBA07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2" w:name="Mikrobiološke_kemijsko_fizikalne" w:displacedByCustomXml="next"/>
        <w:sdt>
          <w:sdtPr>
            <w:rPr>
              <w:rFonts w:ascii="Proba Pro Lt" w:hAnsi="Proba Pro Lt" w:cstheme="minorHAnsi"/>
              <w:sz w:val="20"/>
              <w:szCs w:val="20"/>
              <w:lang w:val="en-GB"/>
            </w:rPr>
            <w:id w:val="612716925"/>
          </w:sdtPr>
          <w:sdtEndPr/>
          <w:sdtContent>
            <w:sdt>
              <w:sdtPr>
                <w:rPr>
                  <w:rFonts w:ascii="Proba Pro Lt" w:hAnsi="Proba Pro Lt" w:cstheme="minorHAnsi"/>
                  <w:sz w:val="20"/>
                  <w:szCs w:val="20"/>
                  <w:lang w:val="en-GB"/>
                </w:rPr>
                <w:id w:val="-1441992803"/>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5D7CC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Microbiological, Chemical and Physical Monitoring in Brewing Process</w:t>
                    </w:r>
                  </w:p>
                </w:tc>
                <w:bookmarkEnd w:id="3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C55BF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44499580"/>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8671E0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074FF83B"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D579B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13623490"/>
          </w:sdtPr>
          <w:sdtEndPr/>
          <w:sdtContent>
            <w:sdt>
              <w:sdtPr>
                <w:rPr>
                  <w:rFonts w:ascii="Proba Pro Lt" w:hAnsi="Proba Pro Lt" w:cstheme="minorHAnsi"/>
                  <w:sz w:val="20"/>
                  <w:szCs w:val="20"/>
                  <w:lang w:val="en-GB"/>
                </w:rPr>
                <w:id w:val="-772631338"/>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BAC352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87F1B4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997790481"/>
          </w:sdtPr>
          <w:sdtEndPr/>
          <w:sdtContent>
            <w:sdt>
              <w:sdtPr>
                <w:rPr>
                  <w:rFonts w:ascii="Proba Pro Lt" w:hAnsi="Proba Pro Lt" w:cstheme="minorHAnsi"/>
                  <w:sz w:val="20"/>
                  <w:szCs w:val="20"/>
                  <w:lang w:val="en-GB"/>
                </w:rPr>
                <w:id w:val="-2064861563"/>
              </w:sdtPr>
              <w:sdtEndPr/>
              <w:sdtContent>
                <w:sdt>
                  <w:sdtPr>
                    <w:rPr>
                      <w:rFonts w:ascii="Proba Pro Lt" w:hAnsi="Proba Pro Lt" w:cstheme="minorHAnsi"/>
                      <w:sz w:val="20"/>
                      <w:szCs w:val="20"/>
                      <w:lang w:val="en-GB"/>
                    </w:rPr>
                    <w:id w:val="1210535116"/>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F46B9B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+ 18 + 6 + 0</w:t>
                        </w:r>
                      </w:p>
                    </w:tc>
                  </w:sdtContent>
                </w:sdt>
              </w:sdtContent>
            </w:sdt>
          </w:sdtContent>
        </w:sdt>
      </w:tr>
      <w:tr w:rsidR="00A84B09" w:rsidRPr="009C5A63" w14:paraId="23679391"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F2930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id w:val="-2045207518"/>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1FF31B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23C9F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32157545"/>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609073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A84B09" w:rsidRPr="009C5A63" w14:paraId="37AD3F1A"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94E4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9053181"/>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0C707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43153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690C6B9"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135067013"/>
                <w:dropDownList>
                  <w:listItem w:value="Choose an item."/>
                  <w:listItem w:displayText="1." w:value="1."/>
                  <w:listItem w:displayText="2." w:value="2."/>
                  <w:listItem w:displayText="3." w:value="3."/>
                </w:dropDownList>
              </w:sdtPr>
              <w:sdtEndPr/>
              <w:sdtContent>
                <w:r w:rsidR="00A84B09" w:rsidRPr="009C5A63">
                  <w:rPr>
                    <w:rFonts w:ascii="Proba Pro Lt" w:hAnsi="Proba Pro Lt" w:cstheme="minorHAnsi"/>
                    <w:sz w:val="20"/>
                    <w:szCs w:val="20"/>
                    <w:lang w:val="en-GB"/>
                  </w:rPr>
                  <w:t>2.</w:t>
                </w:r>
              </w:sdtContent>
            </w:sdt>
            <w:r w:rsidR="00A84B09" w:rsidRPr="009C5A63">
              <w:rPr>
                <w:rFonts w:ascii="Proba Pro Lt" w:hAnsi="Proba Pro Lt" w:cstheme="minorHAnsi"/>
                <w:sz w:val="20"/>
                <w:szCs w:val="20"/>
                <w:lang w:val="en-GB"/>
              </w:rPr>
              <w:tab/>
            </w:r>
          </w:p>
          <w:p w14:paraId="2B24A3D0"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66737832"/>
              </w:sdtPr>
              <w:sdtEnd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047BECFF"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5A88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461300985"/>
          </w:sdtPr>
          <w:sdtEndPr/>
          <w:sdtContent>
            <w:sdt>
              <w:sdtPr>
                <w:rPr>
                  <w:rFonts w:ascii="Proba Pro Lt" w:hAnsi="Proba Pro Lt" w:cstheme="minorHAnsi"/>
                  <w:sz w:val="20"/>
                  <w:szCs w:val="20"/>
                  <w:lang w:val="en-GB"/>
                </w:rPr>
                <w:id w:val="2051796793"/>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830E8D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76028E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569569529"/>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0E591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24675A4F"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3FA3D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81639737"/>
            <w:dropDownList>
              <w:listItem w:value="Choose an item."/>
              <w:listItem w:displayText="first" w:value="first"/>
              <w:listItem w:displayText="second" w:value="second"/>
              <w:listItem w:displayText="third" w:value="third"/>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17E3C1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D3F9E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927BC16"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472250186"/>
                <w:dropDownList>
                  <w:listItem w:value="Choose an item."/>
                  <w:listItem w:displayText="Y" w:value="Y"/>
                  <w:listItem w:displayText="N" w:value="N"/>
                </w:dropDownList>
              </w:sdtPr>
              <w:sdtEndPr/>
              <w:sdtContent>
                <w:r w:rsidR="00A84B09" w:rsidRPr="009C5A63">
                  <w:rPr>
                    <w:rFonts w:ascii="Proba Pro Lt" w:hAnsi="Proba Pro Lt" w:cstheme="minorHAnsi"/>
                    <w:sz w:val="20"/>
                    <w:szCs w:val="20"/>
                    <w:lang w:val="en-GB"/>
                  </w:rPr>
                  <w:t>N</w:t>
                </w:r>
              </w:sdtContent>
            </w:sdt>
          </w:p>
        </w:tc>
      </w:tr>
      <w:tr w:rsidR="00A84B09" w:rsidRPr="009C5A63" w14:paraId="2216C4B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C0049AA"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21F2F8DC"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E86798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2.1. Course objectives</w:t>
            </w:r>
          </w:p>
        </w:tc>
        <w:sdt>
          <w:sdtPr>
            <w:rPr>
              <w:rFonts w:ascii="Proba Pro Lt" w:hAnsi="Proba Pro Lt" w:cstheme="minorHAnsi"/>
              <w:sz w:val="20"/>
              <w:szCs w:val="20"/>
              <w:lang w:val="en-GB"/>
            </w:rPr>
            <w:id w:val="-1148818992"/>
          </w:sdtPr>
          <w:sdtEndPr/>
          <w:sdtContent>
            <w:sdt>
              <w:sdtPr>
                <w:rPr>
                  <w:rFonts w:ascii="Proba Pro Lt" w:hAnsi="Proba Pro Lt" w:cstheme="minorHAnsi"/>
                  <w:sz w:val="20"/>
                  <w:szCs w:val="20"/>
                  <w:lang w:val="en-GB"/>
                </w:rPr>
                <w:id w:val="-2085742169"/>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7F0F4F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Knowledge about potential microbial contaminations in each step of brewing process. Knowledge of high standards of hygiene achieved within the brewery. Skill of beer sensory analysis.</w:t>
                    </w:r>
                  </w:p>
                </w:tc>
              </w:sdtContent>
            </w:sdt>
          </w:sdtContent>
        </w:sdt>
      </w:tr>
      <w:tr w:rsidR="00A84B09" w:rsidRPr="009C5A63" w14:paraId="1B0C9642"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141C1D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2.2. Enrolment requirements and/or entry competences required for the course</w:t>
            </w:r>
          </w:p>
        </w:tc>
        <w:sdt>
          <w:sdtPr>
            <w:rPr>
              <w:rFonts w:ascii="Proba Pro Lt" w:hAnsi="Proba Pro Lt" w:cstheme="minorHAnsi"/>
              <w:sz w:val="20"/>
              <w:szCs w:val="20"/>
              <w:lang w:val="en-GB"/>
            </w:rPr>
            <w:id w:val="-1751346347"/>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B5947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C03FED1"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CED33C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42E900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7FC28EAB"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65E828FC"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use equipment and instruments in chemical, biochemical, microbiological and molecular-genetic laboratories </w:t>
            </w:r>
          </w:p>
          <w:p w14:paraId="167936EC"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conduct biological,  microbiological, immunological and molecular-genetic tests and analyses</w:t>
            </w:r>
          </w:p>
          <w:p w14:paraId="433CBA60"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analyse and eliminate common problems which occur during experimental work in microbiological, biochemical, and molecular-genetic laboratories </w:t>
            </w:r>
          </w:p>
          <w:p w14:paraId="0BC6C90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p w14:paraId="641A9DFB" w14:textId="77777777" w:rsidR="00A84B09" w:rsidRPr="009C5A63" w:rsidRDefault="00A84B09" w:rsidP="00B26AA2">
            <w:pPr>
              <w:spacing w:after="0" w:line="240" w:lineRule="auto"/>
              <w:rPr>
                <w:rFonts w:ascii="Proba Pro Lt" w:hAnsi="Proba Pro Lt" w:cstheme="minorHAnsi"/>
                <w:sz w:val="20"/>
                <w:szCs w:val="20"/>
                <w:lang w:val="en-GB"/>
              </w:rPr>
            </w:pPr>
          </w:p>
          <w:p w14:paraId="6C2B85D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5CBB6DC3"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1D6EC30F"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3DDB89"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give a final opinion about the results of conducted physical, chemical and microbiological analyses of raw materials and final products</w:t>
            </w:r>
          </w:p>
          <w:p w14:paraId="091BDC62"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present modern food technology trends</w:t>
            </w:r>
          </w:p>
          <w:p w14:paraId="0CE24544" w14:textId="77777777" w:rsidR="00A84B09" w:rsidRPr="009C5A63" w:rsidRDefault="00A84B09" w:rsidP="00B26AA2">
            <w:pPr>
              <w:spacing w:after="0" w:line="240" w:lineRule="auto"/>
              <w:rPr>
                <w:rFonts w:ascii="Proba Pro Lt" w:hAnsi="Proba Pro Lt" w:cstheme="minorHAnsi"/>
                <w:sz w:val="20"/>
                <w:szCs w:val="20"/>
                <w:lang w:val="en-GB"/>
              </w:rPr>
            </w:pPr>
          </w:p>
          <w:p w14:paraId="5F87F4E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7DCA37E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51CF5C6D" w14:textId="77777777" w:rsidR="00A84B09" w:rsidRPr="009C5A63" w:rsidRDefault="00A84B09" w:rsidP="00B200B4">
            <w:pPr>
              <w:pStyle w:val="ListParagraph"/>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1B19B4C4" w14:textId="77777777" w:rsidR="00A84B09" w:rsidRPr="009C5A63" w:rsidRDefault="00A84B09" w:rsidP="00B26AA2">
            <w:pPr>
              <w:spacing w:after="0" w:line="240" w:lineRule="auto"/>
              <w:rPr>
                <w:rFonts w:ascii="Proba Pro Lt" w:hAnsi="Proba Pro Lt" w:cstheme="minorHAnsi"/>
                <w:sz w:val="20"/>
                <w:szCs w:val="20"/>
                <w:lang w:val="en-GB"/>
              </w:rPr>
            </w:pPr>
          </w:p>
          <w:p w14:paraId="44387DA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463916DB"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safety system in the production chain, and manage its potential risks</w:t>
            </w:r>
          </w:p>
          <w:p w14:paraId="172EA953"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production processes</w:t>
            </w:r>
          </w:p>
          <w:p w14:paraId="74229FDA"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food analyses in microbiological and physical-chemical control and research laboratories </w:t>
            </w:r>
          </w:p>
          <w:p w14:paraId="6F5B7211"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analyse, make conclusions and present results of conducted analyses</w:t>
            </w:r>
          </w:p>
          <w:p w14:paraId="2233EA64" w14:textId="77777777" w:rsidR="00A84B09" w:rsidRPr="009C5A63" w:rsidRDefault="00A84B09" w:rsidP="00B26AA2">
            <w:pPr>
              <w:spacing w:after="0" w:line="240" w:lineRule="auto"/>
              <w:rPr>
                <w:rFonts w:ascii="Proba Pro Lt" w:hAnsi="Proba Pro Lt" w:cstheme="minorHAnsi"/>
                <w:sz w:val="20"/>
                <w:szCs w:val="20"/>
                <w:lang w:val="en-GB"/>
              </w:rPr>
            </w:pPr>
          </w:p>
          <w:p w14:paraId="3CB3CDA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Graduate university study programme Bioprocess Engineering </w:t>
            </w:r>
          </w:p>
          <w:p w14:paraId="58E64D6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6341CF2"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 and manage the plant for biotechnological waste water and other waste treatment </w:t>
            </w:r>
          </w:p>
          <w:p w14:paraId="6847300D"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0E0B4F2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p w14:paraId="62E811E9" w14:textId="77777777" w:rsidR="00A84B09" w:rsidRPr="009C5A63" w:rsidRDefault="00A84B09" w:rsidP="00B200B4">
            <w:pPr>
              <w:pStyle w:val="ListParagraph"/>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tc>
      </w:tr>
      <w:tr w:rsidR="00A84B09" w:rsidRPr="009C5A63" w14:paraId="5646D8B8"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39CB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2.4. Expected learning outcomes at the level of the </w:t>
            </w:r>
            <w:r w:rsidRPr="009C5A63">
              <w:rPr>
                <w:rFonts w:ascii="Proba Pro Lt" w:hAnsi="Proba Pro Lt" w:cstheme="minorHAnsi"/>
                <w:sz w:val="20"/>
                <w:szCs w:val="20"/>
                <w:lang w:val="en-GB"/>
              </w:rPr>
              <w:lastRenderedPageBreak/>
              <w:t xml:space="preserve">course (3 to 10 learning outcomes) </w:t>
            </w:r>
          </w:p>
        </w:tc>
        <w:sdt>
          <w:sdtPr>
            <w:rPr>
              <w:rFonts w:ascii="Proba Pro Lt" w:hAnsi="Proba Pro Lt" w:cstheme="minorHAnsi"/>
              <w:b/>
              <w:bCs/>
              <w:sz w:val="20"/>
              <w:szCs w:val="20"/>
              <w:lang w:val="en-GB"/>
            </w:rPr>
            <w:id w:val="2055496372"/>
          </w:sdtPr>
          <w:sdtEndPr>
            <w:rPr>
              <w:b w:val="0"/>
              <w:bCs w:val="0"/>
            </w:rPr>
          </w:sdtEndPr>
          <w:sdtContent>
            <w:sdt>
              <w:sdtPr>
                <w:rPr>
                  <w:rFonts w:ascii="Proba Pro Lt" w:hAnsi="Proba Pro Lt" w:cstheme="minorHAnsi"/>
                  <w:b/>
                  <w:bCs/>
                  <w:sz w:val="20"/>
                  <w:szCs w:val="20"/>
                  <w:lang w:val="en-GB"/>
                </w:rPr>
                <w:id w:val="1872338171"/>
              </w:sdtPr>
              <w:sdtEndPr>
                <w:rPr>
                  <w:b w:val="0"/>
                  <w:bCs w:val="0"/>
                </w:rPr>
              </w:sdtEndPr>
              <w:sdtContent>
                <w:sdt>
                  <w:sdtPr>
                    <w:rPr>
                      <w:rFonts w:ascii="Proba Pro Lt" w:hAnsi="Proba Pro Lt" w:cstheme="minorHAnsi"/>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2AF53C5"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bCs/>
                            <w:sz w:val="20"/>
                            <w:szCs w:val="20"/>
                            <w:lang w:val="en-GB"/>
                          </w:rPr>
                          <w:t>p</w:t>
                        </w:r>
                        <w:r w:rsidRPr="009C5A63">
                          <w:rPr>
                            <w:rFonts w:ascii="Proba Pro Lt" w:hAnsi="Proba Pro Lt" w:cstheme="minorHAnsi"/>
                            <w:sz w:val="20"/>
                            <w:szCs w:val="20"/>
                            <w:lang w:val="en-GB"/>
                          </w:rPr>
                          <w:t>oint out meaning of microbiological, chemical and physical monitoring in the brewing process, in particular on potential microbial contamination spots</w:t>
                        </w:r>
                      </w:p>
                      <w:p w14:paraId="7B2D971C"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demonstrate knowledge of possible beer contaminants (wild yeasts, Gram-positive and Gram-negative brewery bacteria), and methods for their detection and elimination</w:t>
                        </w:r>
                      </w:p>
                      <w:p w14:paraId="1F0B189E"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acquirement of overall knowledge in the field of microbiology, brewing and malting technology, and engineering</w:t>
                        </w:r>
                      </w:p>
                      <w:p w14:paraId="07BC1A3A"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an ability of scientific thinking, conclusions and arguments skills related to the field, and ability to act in an interdisciplinary context</w:t>
                        </w:r>
                      </w:p>
                    </w:tc>
                  </w:sdtContent>
                </w:sdt>
              </w:sdtContent>
            </w:sdt>
          </w:sdtContent>
        </w:sdt>
      </w:tr>
      <w:tr w:rsidR="00A84B09" w:rsidRPr="009C5A63" w14:paraId="2235E25E"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6F4E6C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2.5. Course content (syllabus) </w:t>
            </w:r>
          </w:p>
        </w:tc>
        <w:sdt>
          <w:sdtPr>
            <w:rPr>
              <w:rFonts w:ascii="Proba Pro Lt" w:hAnsi="Proba Pro Lt" w:cstheme="minorHAnsi"/>
              <w:b/>
              <w:bCs/>
              <w:sz w:val="20"/>
              <w:szCs w:val="20"/>
              <w:lang w:val="en-GB"/>
            </w:rPr>
            <w:id w:val="1268738059"/>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2C465BA0" w14:textId="77777777" w:rsidR="00A84B09" w:rsidRPr="009C5A63" w:rsidRDefault="00A84B09" w:rsidP="00B26AA2">
                <w:pPr>
                  <w:spacing w:after="0" w:line="240" w:lineRule="auto"/>
                  <w:rPr>
                    <w:rFonts w:ascii="Proba Pro Lt" w:hAnsi="Proba Pro Lt" w:cstheme="minorHAnsi"/>
                    <w:bCs/>
                    <w:sz w:val="20"/>
                    <w:szCs w:val="20"/>
                    <w:lang w:val="en-GB"/>
                  </w:rPr>
                </w:pPr>
                <w:r w:rsidRPr="009C5A63">
                  <w:rPr>
                    <w:rFonts w:ascii="Proba Pro Lt" w:hAnsi="Proba Pro Lt" w:cstheme="minorHAnsi"/>
                    <w:sz w:val="20"/>
                    <w:szCs w:val="20"/>
                    <w:lang w:val="en-GB"/>
                  </w:rPr>
                  <w:t xml:space="preserve">The microbiological threat to the brewing process. Outline of the complete brewing </w:t>
                </w:r>
                <w:proofErr w:type="gramStart"/>
                <w:r w:rsidRPr="009C5A63">
                  <w:rPr>
                    <w:rFonts w:ascii="Proba Pro Lt" w:hAnsi="Proba Pro Lt" w:cstheme="minorHAnsi"/>
                    <w:sz w:val="20"/>
                    <w:szCs w:val="20"/>
                    <w:lang w:val="en-GB"/>
                  </w:rPr>
                  <w:t>process indicating</w:t>
                </w:r>
                <w:proofErr w:type="gramEnd"/>
                <w:r w:rsidRPr="009C5A63">
                  <w:rPr>
                    <w:rFonts w:ascii="Proba Pro Lt" w:hAnsi="Proba Pro Lt" w:cstheme="minorHAnsi"/>
                    <w:sz w:val="20"/>
                    <w:szCs w:val="20"/>
                    <w:lang w:val="en-GB"/>
                  </w:rPr>
                  <w:t xml:space="preserve">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tr>
      <w:tr w:rsidR="00A84B09" w:rsidRPr="009C5A63" w14:paraId="747B5514" w14:textId="77777777" w:rsidTr="00B26AA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839F07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1C9CCAF"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46603298"/>
                <w14:checkbox>
                  <w14:checked w14:val="1"/>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lectures</w:t>
            </w:r>
          </w:p>
          <w:p w14:paraId="25BE20CE"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13309251"/>
                <w14:checkbox>
                  <w14:checked w14:val="1"/>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seminars and workshops  </w:t>
            </w:r>
          </w:p>
          <w:p w14:paraId="09FD4067"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64213137"/>
                <w14:checkbox>
                  <w14:checked w14:val="1"/>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exercises  </w:t>
            </w:r>
          </w:p>
          <w:p w14:paraId="539C606C"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10274267"/>
                <w14:checkbox>
                  <w14:checked w14:val="0"/>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w:t>
            </w:r>
            <w:r w:rsidR="00A84B09" w:rsidRPr="009C5A63">
              <w:rPr>
                <w:rFonts w:ascii="Proba Pro Lt" w:hAnsi="Proba Pro Lt" w:cstheme="minorHAnsi"/>
                <w:i/>
                <w:sz w:val="20"/>
                <w:szCs w:val="20"/>
                <w:lang w:val="en-GB"/>
              </w:rPr>
              <w:t>online in entirety</w:t>
            </w:r>
          </w:p>
          <w:p w14:paraId="312BE122"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3165121"/>
                <w14:checkbox>
                  <w14:checked w14:val="0"/>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partial e-learning</w:t>
            </w:r>
          </w:p>
          <w:p w14:paraId="7B689D48"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61477927"/>
                <w14:checkbox>
                  <w14:checked w14:val="0"/>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766BB61"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618806454"/>
                <w14:checkbox>
                  <w14:checked w14:val="0"/>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independent assignments  </w:t>
            </w:r>
          </w:p>
          <w:p w14:paraId="3B2F6B8E"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18353644"/>
                <w14:checkbox>
                  <w14:checked w14:val="0"/>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multimedia and the internet  </w:t>
            </w:r>
          </w:p>
          <w:p w14:paraId="253DEF0B"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04484393"/>
                <w14:checkbox>
                  <w14:checked w14:val="1"/>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laboratory</w:t>
            </w:r>
          </w:p>
          <w:p w14:paraId="54084546"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3215424"/>
                <w14:checkbox>
                  <w14:checked w14:val="0"/>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work with mentor</w:t>
            </w:r>
          </w:p>
          <w:p w14:paraId="5C5664D2"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84446432"/>
                <w14:checkbox>
                  <w14:checked w14:val="0"/>
                  <w14:checkedState w14:val="2612" w14:font="MS Gothic"/>
                  <w14:uncheckedState w14:val="2610" w14:font="MS Gothic"/>
                </w14:checkbox>
              </w:sdtPr>
              <w:sdtEnd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sz w:val="20"/>
                  <w:szCs w:val="20"/>
                  <w:lang w:val="en-GB"/>
                </w:rPr>
                <w:id w:val="-866215934"/>
              </w:sdtPr>
              <w:sdtEndPr/>
              <w:sdtContent>
                <w:r w:rsidR="00A84B09" w:rsidRPr="009C5A63">
                  <w:rPr>
                    <w:rFonts w:ascii="Proba Pro Lt" w:hAnsi="Proba Pro Lt" w:cstheme="minorHAnsi"/>
                    <w:sz w:val="20"/>
                    <w:szCs w:val="20"/>
                    <w:lang w:val="en-GB"/>
                  </w:rPr>
                  <w:t>(other)</w:t>
                </w:r>
              </w:sdtContent>
            </w:sdt>
            <w:r w:rsidR="00A84B09" w:rsidRPr="009C5A63">
              <w:rPr>
                <w:rFonts w:ascii="Proba Pro Lt" w:hAnsi="Proba Pro Lt" w:cstheme="minorHAnsi"/>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966B6A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A84B09" w:rsidRPr="009C5A63" w14:paraId="53D01B2D" w14:textId="77777777" w:rsidTr="00B26AA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A7BC3B2" w14:textId="77777777" w:rsidR="00A84B09" w:rsidRPr="009C5A63" w:rsidRDefault="00A84B09" w:rsidP="00B26AA2">
            <w:pPr>
              <w:spacing w:after="0" w:line="240" w:lineRule="auto"/>
              <w:rPr>
                <w:rFonts w:ascii="Proba Pro Lt" w:hAnsi="Proba Pro Lt" w:cstheme="minorHAnsi"/>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90F5F01" w14:textId="77777777" w:rsidR="00A84B09" w:rsidRPr="009C5A63" w:rsidRDefault="00A84B09" w:rsidP="00B26AA2">
            <w:pPr>
              <w:spacing w:after="0" w:line="240" w:lineRule="auto"/>
              <w:rPr>
                <w:rFonts w:ascii="Proba Pro Lt" w:hAnsi="Proba Pro Lt" w:cstheme="minorHAnsi"/>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DBC6CF3" w14:textId="77777777" w:rsidR="00A84B09" w:rsidRPr="009C5A63" w:rsidRDefault="00A84B09" w:rsidP="00B26AA2">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383024806"/>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0AC79F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FF47D7B" w14:textId="77777777" w:rsidTr="00B26AA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1AF5F6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FEB7B8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319104173"/>
            </w:sdtPr>
            <w:sdtEndPr/>
            <w:sdtContent>
              <w:p w14:paraId="37EFFD1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351886585"/>
              <w:showingPlcHdr/>
            </w:sdtPr>
            <w:sdtEndPr/>
            <w:sdtContent>
              <w:p w14:paraId="0CCCEA4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44122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445842355"/>
              <w:showingPlcHdr/>
            </w:sdtPr>
            <w:sdtEndPr/>
            <w:sdtContent>
              <w:p w14:paraId="4A79987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362415751"/>
            </w:sdtPr>
            <w:sdtEndPr/>
            <w:sdtContent>
              <w:p w14:paraId="35DB0AD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F3A918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159377643"/>
            </w:sdtPr>
            <w:sdtEndPr/>
            <w:sdtContent>
              <w:p w14:paraId="74ED91D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695036402"/>
              <w:showingPlcHdr/>
            </w:sdtPr>
            <w:sdtEndPr/>
            <w:sdtContent>
              <w:p w14:paraId="59013FA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38135655"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17EA2EA"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23CAC9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1CB53469"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5293749"/>
                <w:showingPlcHdr/>
              </w:sdtPr>
              <w:sdtEndPr/>
              <w:sdtContent>
                <w:r w:rsidR="00A84B09" w:rsidRPr="009C5A63">
                  <w:rPr>
                    <w:rFonts w:ascii="Proba Pro Lt" w:hAnsi="Proba Pro Lt" w:cstheme="minorHAnsi"/>
                    <w:sz w:val="20"/>
                    <w:szCs w:val="20"/>
                    <w:lang w:val="en-GB"/>
                  </w:rPr>
                  <w:t xml:space="preserve"> </w:t>
                </w:r>
              </w:sdtContent>
            </w:sdt>
            <w:r w:rsidR="00A84B09" w:rsidRPr="009C5A63">
              <w:rPr>
                <w:rFonts w:ascii="Proba Pro Lt" w:hAnsi="Proba Pro Lt" w:cstheme="minorHAnsi"/>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775453462"/>
              <w:showingPlcHdr/>
            </w:sdtPr>
            <w:sdtEndPr/>
            <w:sdtContent>
              <w:p w14:paraId="6EA8573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B26C63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773819396"/>
              <w:showingPlcHdr/>
            </w:sdtPr>
            <w:sdtEndPr/>
            <w:sdtContent>
              <w:p w14:paraId="298F729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720017893"/>
            </w:sdtPr>
            <w:sdtEndPr/>
            <w:sdtContent>
              <w:p w14:paraId="7F2CDF2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77AC1FF"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86380907"/>
              </w:sdtPr>
              <w:sdtEndPr/>
              <w:sdtContent>
                <w:sdt>
                  <w:sdtPr>
                    <w:rPr>
                      <w:rFonts w:ascii="Proba Pro Lt" w:hAnsi="Proba Pro Lt" w:cstheme="minorHAnsi"/>
                      <w:sz w:val="20"/>
                      <w:szCs w:val="20"/>
                      <w:lang w:val="en-GB"/>
                    </w:rPr>
                    <w:id w:val="-2040882969"/>
                  </w:sdtPr>
                  <w:sdtEnd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972633858"/>
              <w:showingPlcHdr/>
            </w:sdtPr>
            <w:sdtEndPr/>
            <w:sdtContent>
              <w:p w14:paraId="3B714F3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85740445"/>
              <w:showingPlcHdr/>
            </w:sdtPr>
            <w:sdtEndPr/>
            <w:sdtContent>
              <w:p w14:paraId="04F7F8E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6F1C266E"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8E3D41E"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74D698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418685949"/>
              <w:showingPlcHdr/>
            </w:sdtPr>
            <w:sdtEndPr/>
            <w:sdtContent>
              <w:p w14:paraId="2FD71A3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2141563808"/>
            </w:sdtPr>
            <w:sdtEndPr/>
            <w:sdtContent>
              <w:p w14:paraId="6A15A19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AE445F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214544813"/>
              <w:showingPlcHdr/>
            </w:sdtPr>
            <w:sdtEndPr/>
            <w:sdtContent>
              <w:p w14:paraId="025CEC1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439229290"/>
            </w:sdtPr>
            <w:sdtEndPr/>
            <w:sdtContent>
              <w:p w14:paraId="41DA4CF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EC8011D"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7468895"/>
              </w:sdtPr>
              <w:sdtEndPr/>
              <w:sdtContent>
                <w:sdt>
                  <w:sdtPr>
                    <w:rPr>
                      <w:rFonts w:ascii="Proba Pro Lt" w:hAnsi="Proba Pro Lt" w:cstheme="minorHAnsi"/>
                      <w:sz w:val="20"/>
                      <w:szCs w:val="20"/>
                      <w:lang w:val="en-GB"/>
                    </w:rPr>
                    <w:id w:val="971630887"/>
                  </w:sdtPr>
                  <w:sdtEnd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519783983"/>
              <w:showingPlcHdr/>
            </w:sdtPr>
            <w:sdtEndPr/>
            <w:sdtContent>
              <w:p w14:paraId="09DFB4C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597552330"/>
              <w:showingPlcHdr/>
            </w:sdtPr>
            <w:sdtEndPr/>
            <w:sdtContent>
              <w:p w14:paraId="6626872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29567BE2"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FB3170"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0A469A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343980518"/>
              <w:showingPlcHdr/>
            </w:sdtPr>
            <w:sdtEndPr/>
            <w:sdtContent>
              <w:p w14:paraId="2E7729C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810518559"/>
            </w:sdtPr>
            <w:sdtEndPr/>
            <w:sdtContent>
              <w:p w14:paraId="2C8B856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89716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203624617"/>
            </w:sdtPr>
            <w:sdtEndPr/>
            <w:sdtContent>
              <w:p w14:paraId="56D10E2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150059041"/>
              <w:showingPlcHdr/>
            </w:sdtPr>
            <w:sdtEndPr/>
            <w:sdtContent>
              <w:p w14:paraId="2D17F65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B52F041" w14:textId="77777777" w:rsidR="00A84B09" w:rsidRPr="009C5A63" w:rsidRDefault="0080569B"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70898529"/>
              </w:sdtPr>
              <w:sdtEndPr/>
              <w:sdtContent>
                <w:sdt>
                  <w:sdtPr>
                    <w:rPr>
                      <w:rFonts w:ascii="Proba Pro Lt" w:hAnsi="Proba Pro Lt" w:cstheme="minorHAnsi"/>
                      <w:sz w:val="20"/>
                      <w:szCs w:val="20"/>
                      <w:lang w:val="en-GB"/>
                    </w:rPr>
                    <w:id w:val="144327911"/>
                  </w:sdtPr>
                  <w:sdtEnd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634100097"/>
              <w:showingPlcHdr/>
            </w:sdtPr>
            <w:sdtEndPr/>
            <w:sdtContent>
              <w:p w14:paraId="07D7B65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548408314"/>
              <w:showingPlcHdr/>
            </w:sdtPr>
            <w:sdtEndPr/>
            <w:sdtContent>
              <w:p w14:paraId="797C1C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72BCC824"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DB52B5"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A00E02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1074398324"/>
              <w:showingPlcHdr/>
            </w:sdtPr>
            <w:sdtEndPr/>
            <w:sdtContent>
              <w:p w14:paraId="0EA39E9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233897284"/>
            </w:sdtPr>
            <w:sdtEndPr/>
            <w:sdtContent>
              <w:p w14:paraId="3608EFA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FDE0AB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2080889012"/>
              <w:showingPlcHdr/>
            </w:sdtPr>
            <w:sdtEndPr/>
            <w:sdtContent>
              <w:p w14:paraId="544D174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736168096"/>
            </w:sdtPr>
            <w:sdtEndPr/>
            <w:sdtContent>
              <w:p w14:paraId="2C828C4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74C744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sz w:val="20"/>
                <w:szCs w:val="20"/>
                <w:lang w:val="en-GB"/>
              </w:rPr>
              <w:id w:val="-2021232347"/>
            </w:sdtPr>
            <w:sdtEndPr/>
            <w:sdtContent>
              <w:p w14:paraId="3B16BF7C"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3</w:t>
                </w:r>
              </w:p>
            </w:sdtContent>
          </w:sdt>
        </w:tc>
      </w:tr>
      <w:tr w:rsidR="00A84B09" w:rsidRPr="009C5A63" w14:paraId="1552C2B7" w14:textId="77777777" w:rsidTr="00B26AA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5713F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theme="minorHAnsi"/>
                <w:sz w:val="20"/>
                <w:szCs w:val="20"/>
                <w:lang w:val="en-GB"/>
              </w:rPr>
              <w:id w:val="-501345781"/>
            </w:sdtPr>
            <w:sdtEndPr/>
            <w:sdtContent>
              <w:sdt>
                <w:sdtPr>
                  <w:rPr>
                    <w:rFonts w:ascii="Proba Pro Lt" w:hAnsi="Proba Pro Lt" w:cstheme="minorHAnsi"/>
                    <w:sz w:val="20"/>
                    <w:szCs w:val="20"/>
                    <w:lang w:val="en-GB"/>
                  </w:rPr>
                  <w:id w:val="-718129559"/>
                </w:sdtPr>
                <w:sdtEndPr/>
                <w:sdtContent>
                  <w:p w14:paraId="5AA5295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Assessment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an oral exam.</w:t>
                    </w:r>
                  </w:p>
                  <w:p w14:paraId="0D2EF2A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Each student answers five questions that have 25 points in total (five points per question).</w:t>
                    </w:r>
                  </w:p>
                  <w:p w14:paraId="5D20A00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Grading scale:</w:t>
                    </w:r>
                  </w:p>
                  <w:p w14:paraId="47A8FE5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15 - 17 points - sufficient (2)</w:t>
                    </w:r>
                  </w:p>
                  <w:p w14:paraId="3931635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18 - 20 points - good (3)</w:t>
                    </w:r>
                  </w:p>
                  <w:p w14:paraId="36BCA20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21 - 23 points - very good (4)</w:t>
                    </w:r>
                  </w:p>
                  <w:p w14:paraId="7DA09A7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24 - 25 points - excellent (5)</w:t>
                    </w:r>
                  </w:p>
                </w:sdtContent>
              </w:sdt>
            </w:sdtContent>
          </w:sdt>
        </w:tc>
      </w:tr>
      <w:tr w:rsidR="00A84B09" w:rsidRPr="009C5A63" w14:paraId="4982685B"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04A72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48D06E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2032681236"/>
            </w:sdtPr>
            <w:sdtEndPr/>
            <w:sdtContent>
              <w:sdt>
                <w:sdtPr>
                  <w:rPr>
                    <w:rFonts w:ascii="Proba Pro Lt" w:hAnsi="Proba Pro Lt" w:cstheme="minorHAnsi"/>
                    <w:sz w:val="20"/>
                    <w:szCs w:val="20"/>
                    <w:lang w:val="en-GB"/>
                  </w:rPr>
                  <w:id w:val="-1360427089"/>
                </w:sdtPr>
                <w:sdtEndPr/>
                <w:sdtContent>
                  <w:p w14:paraId="314F1BFF"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all exercises</w:t>
                    </w:r>
                  </w:p>
                  <w:p w14:paraId="42F1C913"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 minimum of 90% of all lectures and seminars</w:t>
                    </w:r>
                  </w:p>
                  <w:p w14:paraId="50BBA3A9"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achieve</w:t>
                    </w:r>
                    <w:proofErr w:type="gramEnd"/>
                    <w:r w:rsidRPr="009C5A63">
                      <w:rPr>
                        <w:rFonts w:ascii="Proba Pro Lt" w:hAnsi="Proba Pro Lt" w:cstheme="minorHAnsi"/>
                        <w:sz w:val="20"/>
                        <w:szCs w:val="20"/>
                        <w:lang w:val="en-GB"/>
                      </w:rPr>
                      <w:t xml:space="preserve"> a minimum of 15 points (60%) on the oral exam.</w:t>
                    </w:r>
                  </w:p>
                </w:sdtContent>
              </w:sdt>
            </w:sdtContent>
          </w:sdt>
        </w:tc>
      </w:tr>
      <w:tr w:rsidR="00A84B09" w:rsidRPr="009C5A63" w14:paraId="17721047" w14:textId="77777777" w:rsidTr="00B26AA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AEA3C5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71A4BF7"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6E14BED" w14:textId="77777777" w:rsidR="00A84B09" w:rsidRPr="009C5A63" w:rsidRDefault="00A84B09" w:rsidP="00B26AA2">
            <w:pPr>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C2A8D0D" w14:textId="77777777" w:rsidR="00A84B09" w:rsidRPr="009C5A63" w:rsidRDefault="00A84B09" w:rsidP="00B26AA2">
            <w:pPr>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Availability via other media</w:t>
            </w:r>
          </w:p>
        </w:tc>
      </w:tr>
      <w:tr w:rsidR="00A84B09" w:rsidRPr="009C5A63" w14:paraId="17031AD0"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DE7447E"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sz w:val="20"/>
                <w:szCs w:val="20"/>
                <w:lang w:val="en-GB"/>
              </w:rPr>
              <w:id w:val="-1232695496"/>
            </w:sdtPr>
            <w:sdtEndPr/>
            <w:sdtContent>
              <w:p w14:paraId="7C3B61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theme="minorHAnsi"/>
                <w:sz w:val="20"/>
                <w:szCs w:val="20"/>
                <w:lang w:val="en-GB"/>
              </w:rPr>
              <w:id w:val="-418256017"/>
            </w:sdtPr>
            <w:sdtEndPr/>
            <w:sdtContent>
              <w:p w14:paraId="0D10A469"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817994266"/>
            </w:sdtPr>
            <w:sdtEndPr/>
            <w:sdtContent>
              <w:p w14:paraId="5280171A"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153B96DC"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285349"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sz w:val="20"/>
                <w:szCs w:val="20"/>
                <w:lang w:val="en-GB"/>
              </w:rPr>
              <w:id w:val="-1454399746"/>
            </w:sdtPr>
            <w:sdtEndPr/>
            <w:sdtContent>
              <w:p w14:paraId="3F0FFA6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Briggs, D. E., Boulton, C. A., Brookes, P. A., Stevens, R. (2004). </w:t>
                </w:r>
                <w:proofErr w:type="gramStart"/>
                <w:r w:rsidRPr="009C5A63">
                  <w:rPr>
                    <w:rFonts w:ascii="Proba Pro Lt" w:hAnsi="Proba Pro Lt" w:cstheme="minorHAnsi"/>
                    <w:sz w:val="20"/>
                    <w:szCs w:val="20"/>
                    <w:lang w:val="en-GB"/>
                  </w:rPr>
                  <w:t>Brewing:</w:t>
                </w:r>
                <w:proofErr w:type="gramEnd"/>
                <w:r w:rsidRPr="009C5A63">
                  <w:rPr>
                    <w:rFonts w:ascii="Proba Pro Lt" w:hAnsi="Proba Pro Lt" w:cstheme="minorHAnsi"/>
                    <w:sz w:val="20"/>
                    <w:szCs w:val="20"/>
                    <w:lang w:val="en-GB"/>
                  </w:rPr>
                  <w:t xml:space="preserve"> Science and Practice. Woodhead Publishing Limited, Cambridge, England, UK.</w:t>
                </w:r>
              </w:p>
              <w:p w14:paraId="6306F87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13: Yeast growth: pp. 469-506.</w:t>
                </w:r>
              </w:p>
              <w:p w14:paraId="1D7606E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theme="minorHAnsi"/>
                <w:sz w:val="20"/>
                <w:szCs w:val="20"/>
                <w:lang w:val="en-GB"/>
              </w:rPr>
              <w:id w:val="-2141564251"/>
            </w:sdtPr>
            <w:sdtEndPr/>
            <w:sdtContent>
              <w:p w14:paraId="53F2BAEE"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651760065"/>
            </w:sdtPr>
            <w:sdtEndPr/>
            <w:sdtContent>
              <w:p w14:paraId="21FA2A75"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2B4E790A"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A172CEC"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theme="minorHAnsi"/>
                <w:sz w:val="20"/>
                <w:szCs w:val="20"/>
                <w:lang w:val="en-GB"/>
              </w:rPr>
              <w:id w:val="-812259458"/>
            </w:sdtPr>
            <w:sdtEndPr/>
            <w:sdtContent>
              <w:p w14:paraId="562319A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Lewis, M. J., Bamforth, C. W. (2006). Essays in Brewing Science. Springer Science + Business Media, LLC, New York, NY, USA.</w:t>
                </w:r>
              </w:p>
              <w:p w14:paraId="1B9BCCD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1551496912"/>
            </w:sdtPr>
            <w:sdtEndPr/>
            <w:sdtContent>
              <w:p w14:paraId="430D741F"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sz w:val="20"/>
                <w:szCs w:val="20"/>
                <w:lang w:val="en-GB"/>
              </w:rPr>
              <w:id w:val="-392809681"/>
            </w:sdtPr>
            <w:sdtEndPr/>
            <w:sdtContent>
              <w:p w14:paraId="762CAF50"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540D4654"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863A8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2.12. Optional literature </w:t>
            </w:r>
          </w:p>
        </w:tc>
        <w:sdt>
          <w:sdtPr>
            <w:rPr>
              <w:rFonts w:ascii="Proba Pro Lt" w:hAnsi="Proba Pro Lt" w:cstheme="minorHAnsi"/>
              <w:sz w:val="20"/>
              <w:szCs w:val="20"/>
              <w:lang w:val="en-GB"/>
            </w:rPr>
            <w:id w:val="-734547742"/>
          </w:sdtPr>
          <w:sdtEndPr/>
          <w:sdtContent>
            <w:sdt>
              <w:sdtPr>
                <w:rPr>
                  <w:rFonts w:ascii="Proba Pro Lt" w:hAnsi="Proba Pro Lt" w:cstheme="minorHAnsi"/>
                  <w:sz w:val="20"/>
                  <w:szCs w:val="20"/>
                  <w:lang w:val="en-GB"/>
                </w:rPr>
                <w:id w:val="-1779406263"/>
              </w:sdtPr>
              <w:sdtEndPr/>
              <w:sdtContent>
                <w:sdt>
                  <w:sdtPr>
                    <w:rPr>
                      <w:rFonts w:ascii="Proba Pro Lt" w:hAnsi="Proba Pro Lt" w:cstheme="minorHAnsi"/>
                      <w:sz w:val="20"/>
                      <w:szCs w:val="20"/>
                      <w:lang w:val="en-GB"/>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480AC08"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Manzano, M., Giusto, C., Bartolomeoli, I., Buiatti, S., Comi, G. (2005). Microbiological Analyses of Dry and Slurry Yeasts for Brewing.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111</w:t>
                        </w:r>
                        <w:r w:rsidRPr="009C5A63">
                          <w:rPr>
                            <w:rFonts w:ascii="Proba Pro Lt" w:hAnsi="Proba Pro Lt" w:cstheme="minorHAnsi"/>
                            <w:sz w:val="20"/>
                            <w:szCs w:val="20"/>
                            <w:lang w:val="en-GB"/>
                          </w:rPr>
                          <w:t>(2), 203-208.</w:t>
                        </w:r>
                      </w:p>
                      <w:p w14:paraId="175477F7"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Suzuki, K., Ilijima, K., Sakamoto, K., Sami, M., Yamashita, H. (2006). A Review of Hop Resistance in Beer Spoilage Lactic Acid Bacteria.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112</w:t>
                        </w:r>
                        <w:r w:rsidRPr="009C5A63">
                          <w:rPr>
                            <w:rFonts w:ascii="Proba Pro Lt" w:hAnsi="Proba Pro Lt" w:cstheme="minorHAnsi"/>
                            <w:sz w:val="20"/>
                            <w:szCs w:val="20"/>
                            <w:lang w:val="en-GB"/>
                          </w:rPr>
                          <w:t>(2), 173-191.</w:t>
                        </w:r>
                      </w:p>
                      <w:p w14:paraId="1E8AF608"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Suzuki, K., Asano, S., Ilijima, K., Kitamoto, K. (2008). Sake and Beer Spoilage Lactic Acid Bacteria – A Review.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114</w:t>
                        </w:r>
                        <w:r w:rsidRPr="009C5A63">
                          <w:rPr>
                            <w:rFonts w:ascii="Proba Pro Lt" w:hAnsi="Proba Pro Lt" w:cstheme="minorHAnsi"/>
                            <w:sz w:val="20"/>
                            <w:szCs w:val="20"/>
                            <w:lang w:val="en-GB"/>
                          </w:rPr>
                          <w:t>(3), 209-223.</w:t>
                        </w:r>
                      </w:p>
                    </w:tc>
                  </w:sdtContent>
                </w:sdt>
              </w:sdtContent>
            </w:sdt>
          </w:sdtContent>
        </w:sdt>
      </w:tr>
      <w:tr w:rsidR="00A84B09" w:rsidRPr="009C5A63" w14:paraId="226246CA"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C4FF1E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20058F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47B3D9D5"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42704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812295900"/>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DB074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9B89772" w14:textId="77777777" w:rsidR="00A84B09" w:rsidRPr="009C5A63" w:rsidRDefault="00A84B09" w:rsidP="00A84B09">
      <w:pPr>
        <w:spacing w:after="0" w:line="240" w:lineRule="auto"/>
        <w:rPr>
          <w:rFonts w:ascii="Proba Pro Lt" w:hAnsi="Proba Pro Lt" w:cstheme="minorHAnsi"/>
          <w:sz w:val="20"/>
          <w:szCs w:val="20"/>
          <w:lang w:val="en-GB"/>
        </w:rPr>
      </w:pPr>
    </w:p>
    <w:p w14:paraId="497E957E" w14:textId="26978298"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B30DA" w:rsidRPr="009C5A63" w14:paraId="4F35AD0E"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AB5C" w14:textId="15B24476" w:rsidR="00CB30D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CB30DA" w:rsidRPr="009C5A63" w14:paraId="30480A83" w14:textId="77777777" w:rsidTr="00C95A3C">
        <w:tc>
          <w:tcPr>
            <w:tcW w:w="1256" w:type="pct"/>
            <w:tcBorders>
              <w:top w:val="single" w:sz="12" w:space="0" w:color="auto"/>
              <w:left w:val="single" w:sz="12" w:space="0" w:color="auto"/>
            </w:tcBorders>
            <w:shd w:val="clear" w:color="auto" w:fill="00A0DC"/>
            <w:vAlign w:val="center"/>
          </w:tcPr>
          <w:p w14:paraId="593CDA9C" w14:textId="33ED0185" w:rsidR="00CB30DA"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CB30DA"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941692933"/>
            <w:placeholder>
              <w:docPart w:val="09CAE66EA009490CB454AD59CF6B130C"/>
            </w:placeholder>
          </w:sdtPr>
          <w:sdtEndPr/>
          <w:sdtContent>
            <w:tc>
              <w:tcPr>
                <w:tcW w:w="1524" w:type="pct"/>
                <w:gridSpan w:val="4"/>
                <w:tcBorders>
                  <w:top w:val="single" w:sz="12" w:space="0" w:color="auto"/>
                  <w:right w:val="single" w:sz="12" w:space="0" w:color="auto"/>
                </w:tcBorders>
                <w:vAlign w:val="center"/>
              </w:tcPr>
              <w:p w14:paraId="0E9B7B6D" w14:textId="0B2AD238" w:rsidR="00CB30DA" w:rsidRPr="009C5A63" w:rsidRDefault="0080569B" w:rsidP="009C5A63">
                <w:pPr>
                  <w:tabs>
                    <w:tab w:val="left" w:pos="2820"/>
                  </w:tabs>
                  <w:spacing w:after="0" w:line="240" w:lineRule="auto"/>
                  <w:rPr>
                    <w:rFonts w:ascii="Proba Pro Lt" w:hAnsi="Proba Pro Lt" w:cstheme="minorHAnsi"/>
                    <w:sz w:val="20"/>
                    <w:szCs w:val="20"/>
                    <w:lang w:val="en-GB"/>
                  </w:rPr>
                </w:pPr>
                <w:hyperlink r:id="rId167" w:history="1">
                  <w:r w:rsidR="00B33810" w:rsidRPr="009C5A63">
                    <w:rPr>
                      <w:rStyle w:val="Hyperlink"/>
                      <w:rFonts w:ascii="Proba Pro Lt" w:hAnsi="Proba Pro Lt" w:cstheme="minorHAnsi"/>
                      <w:b/>
                      <w:sz w:val="20"/>
                      <w:szCs w:val="20"/>
                      <w:lang w:val="en-GB"/>
                    </w:rPr>
                    <w:t>Vladimir Žanić, 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7DDAB586" w14:textId="5D0B38BC"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972665272"/>
            <w:placeholder>
              <w:docPart w:val="A0068489AB3540A9B5A71BE31DD6B5C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A72C6F9" w14:textId="4667BF76"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CB30DA" w:rsidRPr="009C5A63" w14:paraId="481A2C94" w14:textId="77777777" w:rsidTr="00C95A3C">
        <w:tc>
          <w:tcPr>
            <w:tcW w:w="1256" w:type="pct"/>
            <w:tcBorders>
              <w:top w:val="single" w:sz="12" w:space="0" w:color="auto"/>
              <w:left w:val="single" w:sz="12" w:space="0" w:color="auto"/>
            </w:tcBorders>
            <w:shd w:val="clear" w:color="auto" w:fill="00A0DC"/>
            <w:vAlign w:val="center"/>
          </w:tcPr>
          <w:p w14:paraId="56C80513" w14:textId="3480EFF8"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33" w:name="Menadžment" w:displacedByCustomXml="next"/>
        <w:sdt>
          <w:sdtPr>
            <w:rPr>
              <w:rFonts w:ascii="Proba Pro Lt" w:hAnsi="Proba Pro Lt" w:cstheme="minorHAnsi"/>
              <w:sz w:val="20"/>
              <w:szCs w:val="20"/>
              <w:lang w:val="en-GB"/>
            </w:rPr>
            <w:id w:val="-199858647"/>
            <w:placeholder>
              <w:docPart w:val="C5212EB01E244039B4E870A4953EE88F"/>
            </w:placeholder>
          </w:sdtPr>
          <w:sdtEndPr/>
          <w:sdtContent>
            <w:tc>
              <w:tcPr>
                <w:tcW w:w="1524" w:type="pct"/>
                <w:gridSpan w:val="4"/>
                <w:tcBorders>
                  <w:top w:val="single" w:sz="12" w:space="0" w:color="auto"/>
                  <w:right w:val="single" w:sz="12" w:space="0" w:color="auto"/>
                </w:tcBorders>
                <w:vAlign w:val="center"/>
              </w:tcPr>
              <w:p w14:paraId="5277A0AA" w14:textId="02E35C86" w:rsidR="00CB30DA" w:rsidRPr="009C5A63" w:rsidRDefault="008553B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Management</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525B6FC6" w14:textId="555358C3"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980530683"/>
            <w:placeholder>
              <w:docPart w:val="03045C91940F46099E37E411856EDCEE"/>
            </w:placeholder>
          </w:sdtPr>
          <w:sdtEndPr/>
          <w:sdtContent>
            <w:tc>
              <w:tcPr>
                <w:tcW w:w="815" w:type="pct"/>
                <w:gridSpan w:val="4"/>
                <w:tcBorders>
                  <w:top w:val="single" w:sz="12" w:space="0" w:color="auto"/>
                  <w:right w:val="single" w:sz="12" w:space="0" w:color="auto"/>
                </w:tcBorders>
                <w:vAlign w:val="center"/>
              </w:tcPr>
              <w:p w14:paraId="18DBECDA"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w:t>
                </w:r>
              </w:p>
            </w:tc>
          </w:sdtContent>
        </w:sdt>
      </w:tr>
      <w:tr w:rsidR="00CB30DA" w:rsidRPr="009C5A63" w14:paraId="2D804CC0" w14:textId="77777777" w:rsidTr="00C95A3C">
        <w:tc>
          <w:tcPr>
            <w:tcW w:w="1256" w:type="pct"/>
            <w:tcBorders>
              <w:left w:val="single" w:sz="12" w:space="0" w:color="auto"/>
              <w:bottom w:val="single" w:sz="12" w:space="0" w:color="auto"/>
            </w:tcBorders>
            <w:shd w:val="clear" w:color="auto" w:fill="00A0DC"/>
            <w:vAlign w:val="center"/>
          </w:tcPr>
          <w:p w14:paraId="2F2D0B40" w14:textId="60024256"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975132171"/>
            <w:placeholder>
              <w:docPart w:val="845D4B8084D94CC3BB05DBD8C0AF1A70"/>
            </w:placeholder>
          </w:sdtPr>
          <w:sdtEndPr/>
          <w:sdtContent>
            <w:tc>
              <w:tcPr>
                <w:tcW w:w="1524" w:type="pct"/>
                <w:gridSpan w:val="4"/>
                <w:tcBorders>
                  <w:bottom w:val="single" w:sz="12" w:space="0" w:color="auto"/>
                  <w:right w:val="single" w:sz="12" w:space="0" w:color="auto"/>
                </w:tcBorders>
                <w:vAlign w:val="center"/>
              </w:tcPr>
              <w:p w14:paraId="6E1555C9"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53660</w:t>
                </w:r>
              </w:p>
            </w:tc>
          </w:sdtContent>
        </w:sdt>
        <w:tc>
          <w:tcPr>
            <w:tcW w:w="1405" w:type="pct"/>
            <w:gridSpan w:val="5"/>
            <w:tcBorders>
              <w:bottom w:val="single" w:sz="12" w:space="0" w:color="auto"/>
              <w:right w:val="single" w:sz="12" w:space="0" w:color="auto"/>
            </w:tcBorders>
            <w:shd w:val="clear" w:color="auto" w:fill="00A0DC"/>
            <w:vAlign w:val="center"/>
          </w:tcPr>
          <w:p w14:paraId="4389016C" w14:textId="7E584089"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38102472"/>
            <w:placeholder>
              <w:docPart w:val="F55968E91E65472188ACB132DDC6575A"/>
            </w:placeholder>
          </w:sdtPr>
          <w:sdtEndPr/>
          <w:sdtContent>
            <w:tc>
              <w:tcPr>
                <w:tcW w:w="815" w:type="pct"/>
                <w:gridSpan w:val="4"/>
                <w:tcBorders>
                  <w:bottom w:val="single" w:sz="12" w:space="0" w:color="auto"/>
                  <w:right w:val="single" w:sz="12" w:space="0" w:color="auto"/>
                </w:tcBorders>
                <w:vAlign w:val="center"/>
              </w:tcPr>
              <w:p w14:paraId="7A085A62" w14:textId="6FA7D72A"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12</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18</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CB30DA" w:rsidRPr="009C5A63" w14:paraId="221006BF" w14:textId="77777777" w:rsidTr="00C95A3C">
        <w:tc>
          <w:tcPr>
            <w:tcW w:w="1256" w:type="pct"/>
            <w:tcBorders>
              <w:left w:val="single" w:sz="12" w:space="0" w:color="auto"/>
              <w:bottom w:val="single" w:sz="12" w:space="0" w:color="auto"/>
            </w:tcBorders>
            <w:shd w:val="clear" w:color="auto" w:fill="00A0DC"/>
            <w:vAlign w:val="center"/>
          </w:tcPr>
          <w:p w14:paraId="2E0D3200" w14:textId="5880D7EB"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CB30DA"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81886512"/>
            <w:placeholder>
              <w:docPart w:val="C3025B05B76043538063008E3514C9A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4B43F215" w14:textId="7FA63F1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8AADF6E" w14:textId="7B3EE2E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481004789"/>
            <w:placeholder>
              <w:docPart w:val="E1039932E07C43FDACD278465C742869"/>
            </w:placeholder>
          </w:sdtPr>
          <w:sdtEndPr/>
          <w:sdtContent>
            <w:tc>
              <w:tcPr>
                <w:tcW w:w="815" w:type="pct"/>
                <w:gridSpan w:val="4"/>
                <w:tcBorders>
                  <w:bottom w:val="single" w:sz="12" w:space="0" w:color="auto"/>
                  <w:right w:val="single" w:sz="12" w:space="0" w:color="auto"/>
                </w:tcBorders>
                <w:vAlign w:val="center"/>
              </w:tcPr>
              <w:p w14:paraId="1E4A4399"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CB30DA" w:rsidRPr="009C5A63" w14:paraId="089C8FFD" w14:textId="77777777" w:rsidTr="00C95A3C">
        <w:tc>
          <w:tcPr>
            <w:tcW w:w="1256" w:type="pct"/>
            <w:tcBorders>
              <w:left w:val="single" w:sz="12" w:space="0" w:color="auto"/>
              <w:bottom w:val="single" w:sz="12" w:space="0" w:color="auto"/>
            </w:tcBorders>
            <w:shd w:val="clear" w:color="auto" w:fill="00A0DC"/>
            <w:vAlign w:val="center"/>
          </w:tcPr>
          <w:p w14:paraId="5BDF8FC6" w14:textId="4F3DEA85"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53129624"/>
            <w:placeholder>
              <w:docPart w:val="8BE299539C9C44828F563C7011EF2403"/>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2A9B7639" w14:textId="6F196DE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91333A3" w14:textId="31587299"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0B0C044" w14:textId="77777777" w:rsidR="00CB30DA"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160299297"/>
                <w:placeholder>
                  <w:docPart w:val="D6356BD754BB41AFA7AC6F2B5F78FD18"/>
                </w:placeholder>
                <w:dropDownList>
                  <w:listItem w:value="Choose an item."/>
                  <w:listItem w:displayText="1." w:value="1."/>
                  <w:listItem w:displayText="2." w:value="2."/>
                  <w:listItem w:displayText="3." w:value="3."/>
                </w:dropDownList>
              </w:sdtPr>
              <w:sdtEndPr/>
              <w:sdtContent>
                <w:r w:rsidR="00327E7E" w:rsidRPr="009C5A63">
                  <w:rPr>
                    <w:rFonts w:ascii="Proba Pro Lt" w:hAnsi="Proba Pro Lt" w:cstheme="minorHAnsi"/>
                    <w:sz w:val="20"/>
                    <w:szCs w:val="20"/>
                    <w:lang w:val="en-GB"/>
                  </w:rPr>
                  <w:t>1.</w:t>
                </w:r>
              </w:sdtContent>
            </w:sdt>
            <w:r w:rsidR="00CB30DA" w:rsidRPr="009C5A63">
              <w:rPr>
                <w:rFonts w:ascii="Proba Pro Lt" w:hAnsi="Proba Pro Lt" w:cstheme="minorHAnsi"/>
                <w:sz w:val="20"/>
                <w:szCs w:val="20"/>
                <w:lang w:val="en-GB"/>
              </w:rPr>
              <w:tab/>
            </w:r>
          </w:p>
          <w:p w14:paraId="77CCD88D" w14:textId="14F65228" w:rsidR="00CB30DA"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99312180"/>
                <w:placeholder>
                  <w:docPart w:val="560AF94B4F05445587B36B4621DE4550"/>
                </w:placeholder>
              </w:sdtPr>
              <w:sdtEndPr/>
              <w:sdtContent>
                <w:r w:rsidR="00CB30DA" w:rsidRPr="009C5A63">
                  <w:rPr>
                    <w:rFonts w:ascii="Proba Pro Lt" w:hAnsi="Proba Pro Lt" w:cstheme="minorHAnsi"/>
                    <w:sz w:val="20"/>
                    <w:szCs w:val="20"/>
                    <w:lang w:val="en-GB"/>
                  </w:rPr>
                  <w:t>0</w:t>
                </w:r>
                <w:r w:rsidR="00F67C23" w:rsidRPr="009C5A63">
                  <w:rPr>
                    <w:rFonts w:ascii="Proba Pro Lt" w:hAnsi="Proba Pro Lt" w:cstheme="minorHAnsi"/>
                    <w:sz w:val="20"/>
                    <w:szCs w:val="20"/>
                    <w:lang w:val="en-GB"/>
                  </w:rPr>
                  <w:t xml:space="preserve"> </w:t>
                </w:r>
              </w:sdtContent>
            </w:sdt>
            <w:r w:rsidR="00CB30DA" w:rsidRPr="009C5A63">
              <w:rPr>
                <w:rFonts w:ascii="Proba Pro Lt" w:hAnsi="Proba Pro Lt" w:cstheme="minorHAnsi"/>
                <w:sz w:val="20"/>
                <w:szCs w:val="20"/>
                <w:lang w:val="en-GB"/>
              </w:rPr>
              <w:t>%</w:t>
            </w:r>
          </w:p>
        </w:tc>
      </w:tr>
      <w:tr w:rsidR="00CB30DA" w:rsidRPr="009C5A63" w14:paraId="3063F413" w14:textId="77777777" w:rsidTr="00C95A3C">
        <w:tc>
          <w:tcPr>
            <w:tcW w:w="1256" w:type="pct"/>
            <w:tcBorders>
              <w:left w:val="single" w:sz="12" w:space="0" w:color="auto"/>
              <w:bottom w:val="single" w:sz="12" w:space="0" w:color="auto"/>
            </w:tcBorders>
            <w:shd w:val="clear" w:color="auto" w:fill="00A0DC"/>
            <w:vAlign w:val="center"/>
          </w:tcPr>
          <w:p w14:paraId="794C8CA3" w14:textId="3679104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9326052"/>
            <w:placeholder>
              <w:docPart w:val="A1EACE4173DA4A68AECF716FAF10CD05"/>
            </w:placeholder>
          </w:sdtPr>
          <w:sdtEndPr/>
          <w:sdtContent>
            <w:tc>
              <w:tcPr>
                <w:tcW w:w="1524" w:type="pct"/>
                <w:gridSpan w:val="4"/>
                <w:tcBorders>
                  <w:bottom w:val="single" w:sz="12" w:space="0" w:color="auto"/>
                  <w:right w:val="single" w:sz="12" w:space="0" w:color="auto"/>
                </w:tcBorders>
                <w:vAlign w:val="center"/>
              </w:tcPr>
              <w:p w14:paraId="08BC3E1B" w14:textId="4AA64AF7" w:rsidR="00CB30DA"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CB30DA" w:rsidRPr="009C5A63">
                  <w:rPr>
                    <w:rFonts w:ascii="Proba Pro Lt" w:hAnsi="Proba Pro Lt" w:cstheme="minorHAnsi"/>
                    <w:sz w:val="20"/>
                    <w:szCs w:val="20"/>
                    <w:lang w:val="en-GB"/>
                  </w:rPr>
                  <w:t xml:space="preserve"> </w:t>
                </w:r>
                <w:r w:rsidR="004A260E" w:rsidRPr="009C5A63">
                  <w:rPr>
                    <w:rFonts w:ascii="Proba Pro Lt" w:hAnsi="Proba Pro Lt" w:cstheme="minorHAnsi"/>
                    <w:sz w:val="20"/>
                    <w:szCs w:val="20"/>
                    <w:lang w:val="en-GB"/>
                  </w:rPr>
                  <w:t xml:space="preserve">and seminars in </w:t>
                </w:r>
                <w:r w:rsidR="00CB30DA" w:rsidRPr="009C5A63">
                  <w:rPr>
                    <w:rFonts w:ascii="Proba Pro Lt" w:hAnsi="Proba Pro Lt" w:cstheme="minorHAnsi"/>
                    <w:sz w:val="20"/>
                    <w:szCs w:val="20"/>
                    <w:lang w:val="en-GB"/>
                  </w:rPr>
                  <w:t>P1</w:t>
                </w:r>
              </w:p>
            </w:tc>
          </w:sdtContent>
        </w:sdt>
        <w:tc>
          <w:tcPr>
            <w:tcW w:w="1405" w:type="pct"/>
            <w:gridSpan w:val="5"/>
            <w:tcBorders>
              <w:bottom w:val="single" w:sz="12" w:space="0" w:color="auto"/>
              <w:right w:val="single" w:sz="12" w:space="0" w:color="auto"/>
            </w:tcBorders>
            <w:shd w:val="clear" w:color="auto" w:fill="00A0DC"/>
            <w:vAlign w:val="center"/>
          </w:tcPr>
          <w:p w14:paraId="38A75312" w14:textId="6E6C4DC7" w:rsidR="00CB30DA"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84251595"/>
            <w:placeholder>
              <w:docPart w:val="73906DB27C674E9DB5655EDBFE16C64D"/>
            </w:placeholder>
          </w:sdtPr>
          <w:sdtEndPr/>
          <w:sdtContent>
            <w:tc>
              <w:tcPr>
                <w:tcW w:w="815" w:type="pct"/>
                <w:gridSpan w:val="4"/>
                <w:tcBorders>
                  <w:bottom w:val="single" w:sz="12" w:space="0" w:color="auto"/>
                  <w:right w:val="single" w:sz="12" w:space="0" w:color="auto"/>
                </w:tcBorders>
                <w:vAlign w:val="center"/>
              </w:tcPr>
              <w:p w14:paraId="062ABB66" w14:textId="421E7D11" w:rsidR="00CB30DA"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CB30DA" w:rsidRPr="009C5A63">
                  <w:rPr>
                    <w:rFonts w:ascii="Proba Pro Lt" w:hAnsi="Proba Pro Lt" w:cstheme="minorHAnsi"/>
                    <w:sz w:val="20"/>
                    <w:szCs w:val="20"/>
                    <w:lang w:val="en-GB"/>
                  </w:rPr>
                  <w:t xml:space="preserve"> </w:t>
                </w:r>
              </w:p>
            </w:tc>
          </w:sdtContent>
        </w:sdt>
      </w:tr>
      <w:tr w:rsidR="00CB30DA" w:rsidRPr="009C5A63" w14:paraId="66CEAD3E" w14:textId="77777777" w:rsidTr="00C95A3C">
        <w:tc>
          <w:tcPr>
            <w:tcW w:w="1256" w:type="pct"/>
            <w:tcBorders>
              <w:left w:val="single" w:sz="12" w:space="0" w:color="auto"/>
              <w:bottom w:val="single" w:sz="12" w:space="0" w:color="auto"/>
            </w:tcBorders>
            <w:shd w:val="clear" w:color="auto" w:fill="00A0DC"/>
            <w:vAlign w:val="center"/>
          </w:tcPr>
          <w:p w14:paraId="05974357" w14:textId="48C76F43"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62300226"/>
            <w:placeholder>
              <w:docPart w:val="EDD8C60AF84E406BBEAE821AFD41BC54"/>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6FF0A32" w14:textId="08E26E4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136CC5F" w14:textId="05548C0D" w:rsidR="00CB30DA"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5" w:type="pct"/>
            <w:gridSpan w:val="4"/>
            <w:tcBorders>
              <w:bottom w:val="single" w:sz="12" w:space="0" w:color="auto"/>
              <w:right w:val="single" w:sz="12" w:space="0" w:color="auto"/>
            </w:tcBorders>
            <w:vAlign w:val="center"/>
          </w:tcPr>
          <w:p w14:paraId="3E4B38CC" w14:textId="2CC5604B" w:rsidR="00CB30DA"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53510548"/>
                <w:placeholder>
                  <w:docPart w:val="CBF8637A0B4B4F058BE359CB0E42EE73"/>
                </w:placeholder>
                <w:dropDownList>
                  <w:listItem w:value="Choose an item."/>
                  <w:listItem w:displayText="Y" w:value="Y"/>
                  <w:listItem w:displayText="N" w:value="N"/>
                </w:dropDownList>
              </w:sdtPr>
              <w:sdtEndPr/>
              <w:sdtContent>
                <w:r w:rsidR="00327E7E" w:rsidRPr="009C5A63">
                  <w:rPr>
                    <w:rFonts w:ascii="Proba Pro Lt" w:hAnsi="Proba Pro Lt" w:cstheme="minorHAnsi"/>
                    <w:sz w:val="20"/>
                    <w:szCs w:val="20"/>
                    <w:lang w:val="en-GB"/>
                  </w:rPr>
                  <w:t>N</w:t>
                </w:r>
              </w:sdtContent>
            </w:sdt>
          </w:p>
        </w:tc>
      </w:tr>
      <w:tr w:rsidR="00CB30DA" w:rsidRPr="009C5A63" w14:paraId="20CC78CC"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D91A23" w14:textId="125FD8B2" w:rsidR="00CB30D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CB30DA" w:rsidRPr="009C5A63" w14:paraId="13CEA052" w14:textId="77777777" w:rsidTr="00F67C23">
        <w:tc>
          <w:tcPr>
            <w:tcW w:w="1256" w:type="pct"/>
            <w:tcBorders>
              <w:top w:val="single" w:sz="12" w:space="0" w:color="auto"/>
              <w:left w:val="single" w:sz="12" w:space="0" w:color="auto"/>
            </w:tcBorders>
            <w:shd w:val="clear" w:color="auto" w:fill="00A0DC"/>
            <w:vAlign w:val="center"/>
          </w:tcPr>
          <w:p w14:paraId="5F42F9E8" w14:textId="79700BE8"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55446274"/>
            <w:placeholder>
              <w:docPart w:val="DC4EA35B3C874E2C905266120E795A37"/>
            </w:placeholder>
          </w:sdtPr>
          <w:sdtEndPr/>
          <w:sdtContent>
            <w:tc>
              <w:tcPr>
                <w:tcW w:w="3744" w:type="pct"/>
                <w:gridSpan w:val="13"/>
                <w:tcBorders>
                  <w:top w:val="single" w:sz="12" w:space="0" w:color="auto"/>
                  <w:right w:val="single" w:sz="12" w:space="0" w:color="auto"/>
                </w:tcBorders>
                <w:vAlign w:val="center"/>
              </w:tcPr>
              <w:p w14:paraId="277A2448" w14:textId="7598CDB3" w:rsidR="00CB30DA" w:rsidRPr="009C5A63" w:rsidRDefault="00262603" w:rsidP="009C5A63">
                <w:pPr>
                  <w:tabs>
                    <w:tab w:val="left" w:pos="2820"/>
                  </w:tabs>
                  <w:spacing w:after="0" w:line="240" w:lineRule="auto"/>
                  <w:rPr>
                    <w:rFonts w:ascii="Proba Pro Lt" w:hAnsi="Proba Pro Lt" w:cstheme="minorHAnsi"/>
                    <w:sz w:val="20"/>
                    <w:szCs w:val="20"/>
                    <w:lang w:val="en-GB"/>
                  </w:rPr>
                </w:pPr>
                <w:r>
                  <w:rPr>
                    <w:rFonts w:ascii="Proba Pro Lt" w:hAnsi="Proba Pro Lt" w:cs="Arial"/>
                    <w:sz w:val="20"/>
                    <w:szCs w:val="20"/>
                    <w:lang w:val="en-GB"/>
                  </w:rPr>
                  <w:t xml:space="preserve">Demonstrate </w:t>
                </w:r>
                <w:proofErr w:type="gramStart"/>
                <w:r>
                  <w:rPr>
                    <w:rFonts w:ascii="Proba Pro Lt" w:hAnsi="Proba Pro Lt" w:cs="Arial"/>
                    <w:sz w:val="20"/>
                    <w:szCs w:val="20"/>
                    <w:lang w:val="en-GB"/>
                  </w:rPr>
                  <w:t>students</w:t>
                </w:r>
                <w:proofErr w:type="gramEnd"/>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w:t>
                </w:r>
                <w:proofErr w:type="gramStart"/>
                <w:r w:rsidRPr="0020322F">
                  <w:rPr>
                    <w:rFonts w:ascii="Proba Pro Lt" w:hAnsi="Proba Pro Lt" w:cs="Arial"/>
                    <w:sz w:val="20"/>
                    <w:szCs w:val="20"/>
                    <w:lang w:val="en-GB"/>
                  </w:rPr>
                  <w:t>impact</w:t>
                </w:r>
                <w:proofErr w:type="gramEnd"/>
                <w:r w:rsidRPr="0020322F">
                  <w:rPr>
                    <w:rFonts w:ascii="Proba Pro Lt" w:hAnsi="Proba Pro Lt" w:cs="Arial"/>
                    <w:sz w:val="20"/>
                    <w:szCs w:val="20"/>
                    <w:lang w:val="en-GB"/>
                  </w:rPr>
                  <w:t xml:space="preserve"> of changes in the organization's organization environment by applying appropriate tools (SWOT and PEST analysis, five competitive forces model, Ansoff matrix, and analysis of financial performance indicators</w:t>
                </w:r>
                <w:r>
                  <w:rPr>
                    <w:rFonts w:ascii="Proba Pro Lt" w:hAnsi="Proba Pro Lt" w:cs="Arial"/>
                    <w:sz w:val="20"/>
                    <w:szCs w:val="20"/>
                    <w:lang w:val="en-GB"/>
                  </w:rPr>
                  <w:t>.</w:t>
                </w:r>
              </w:p>
            </w:tc>
          </w:sdtContent>
        </w:sdt>
      </w:tr>
      <w:tr w:rsidR="00CB30DA" w:rsidRPr="009C5A63" w14:paraId="41F00B95" w14:textId="77777777" w:rsidTr="00F67C23">
        <w:tc>
          <w:tcPr>
            <w:tcW w:w="1256" w:type="pct"/>
            <w:tcBorders>
              <w:left w:val="single" w:sz="12" w:space="0" w:color="auto"/>
            </w:tcBorders>
            <w:shd w:val="clear" w:color="auto" w:fill="00A0DC"/>
            <w:vAlign w:val="center"/>
          </w:tcPr>
          <w:p w14:paraId="78E92C2C" w14:textId="1867BFC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6044761"/>
            <w:placeholder>
              <w:docPart w:val="40EBF8DA06024CFABB47BC9E4A9D8896"/>
            </w:placeholder>
          </w:sdtPr>
          <w:sdtEndPr/>
          <w:sdtContent>
            <w:tc>
              <w:tcPr>
                <w:tcW w:w="3744" w:type="pct"/>
                <w:gridSpan w:val="13"/>
                <w:tcBorders>
                  <w:right w:val="single" w:sz="12" w:space="0" w:color="auto"/>
                </w:tcBorders>
                <w:vAlign w:val="center"/>
              </w:tcPr>
              <w:p w14:paraId="245091A4" w14:textId="13CD2975" w:rsidR="00CB30DA" w:rsidRPr="009C5A63" w:rsidRDefault="00D7667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CB30DA" w:rsidRPr="009C5A63" w14:paraId="7D49CE0E" w14:textId="77777777" w:rsidTr="00F67C23">
        <w:tc>
          <w:tcPr>
            <w:tcW w:w="1256" w:type="pct"/>
            <w:tcBorders>
              <w:left w:val="single" w:sz="12" w:space="0" w:color="auto"/>
            </w:tcBorders>
            <w:shd w:val="clear" w:color="auto" w:fill="00A0DC"/>
            <w:vAlign w:val="center"/>
          </w:tcPr>
          <w:p w14:paraId="30F92627" w14:textId="243260B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2104103610"/>
            <w:placeholder>
              <w:docPart w:val="F7EE9E3BB5064390895386FA6950E03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1396388" w14:textId="61DB29B7" w:rsidR="00CB30DA" w:rsidRPr="009C5A63" w:rsidRDefault="00D446A0"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71AC4F8A" w14:textId="21D7783F" w:rsidR="00CB30DA" w:rsidRPr="009C5A63" w:rsidRDefault="00E819C2"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7A7459FD" w14:textId="67505A4F" w:rsidR="00CB30DA" w:rsidRPr="009C5A63" w:rsidRDefault="00D446A0"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w:t>
                </w:r>
                <w:r w:rsidR="00E819C2" w:rsidRPr="009C5A63">
                  <w:rPr>
                    <w:rFonts w:ascii="Proba Pro Lt" w:hAnsi="Proba Pro Lt" w:cstheme="minorHAnsi"/>
                    <w:sz w:val="20"/>
                    <w:szCs w:val="20"/>
                    <w:lang w:val="en-GB"/>
                  </w:rPr>
                  <w:t>, legal regulations and standards related to specific requirements of the profession</w:t>
                </w:r>
              </w:p>
              <w:p w14:paraId="5CAD3EA9" w14:textId="3A1C373B" w:rsidR="00CB30DA" w:rsidRPr="009C5A63" w:rsidRDefault="00E819C2"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tc>
          </w:sdtContent>
        </w:sdt>
      </w:tr>
      <w:tr w:rsidR="00CB30DA" w:rsidRPr="009C5A63" w14:paraId="0E6478C9" w14:textId="77777777" w:rsidTr="00F67C23">
        <w:tc>
          <w:tcPr>
            <w:tcW w:w="1256" w:type="pct"/>
            <w:tcBorders>
              <w:left w:val="single" w:sz="12" w:space="0" w:color="auto"/>
            </w:tcBorders>
            <w:shd w:val="clear" w:color="auto" w:fill="00A0DC"/>
            <w:vAlign w:val="center"/>
          </w:tcPr>
          <w:p w14:paraId="1372E82C" w14:textId="0274152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76628385"/>
            <w:placeholder>
              <w:docPart w:val="644F6C90740148E592E4BA0025145E42"/>
            </w:placeholder>
          </w:sdtPr>
          <w:sdtEndPr>
            <w:rPr>
              <w:rFonts w:ascii="Calibri" w:hAnsi="Calibri" w:cs="Calibri"/>
              <w:sz w:val="22"/>
              <w:szCs w:val="22"/>
            </w:rPr>
          </w:sdtEndPr>
          <w:sdtContent>
            <w:sdt>
              <w:sdtPr>
                <w:rPr>
                  <w:rFonts w:ascii="Proba Pro Lt" w:hAnsi="Proba Pro Lt" w:cstheme="minorHAnsi"/>
                  <w:sz w:val="20"/>
                  <w:szCs w:val="20"/>
                  <w:lang w:val="en-GB"/>
                </w:rPr>
                <w:id w:val="-218909867"/>
                <w:placeholder>
                  <w:docPart w:val="7DD393ACA24F4DCABD6C0A7EA381E7E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737440F" w14:textId="77777777"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sidRPr="000F7820">
                      <w:rPr>
                        <w:rFonts w:ascii="Proba Pro Lt" w:hAnsi="Proba Pro Lt"/>
                        <w:sz w:val="20"/>
                        <w:szCs w:val="20"/>
                        <w:lang w:val="en-GB"/>
                      </w:rPr>
                      <w:t>analyze business and propose measures to improve</w:t>
                    </w:r>
                  </w:p>
                  <w:p w14:paraId="3E3AAF3E" w14:textId="0264C9CD"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0F7820">
                      <w:rPr>
                        <w:rFonts w:ascii="Proba Pro Lt" w:hAnsi="Proba Pro Lt"/>
                        <w:sz w:val="20"/>
                        <w:szCs w:val="20"/>
                        <w:lang w:val="en-GB"/>
                      </w:rPr>
                      <w:t>nalyze the planning process and adjust the organizational structure to the plans of the organization or its parts</w:t>
                    </w:r>
                  </w:p>
                  <w:p w14:paraId="6C61B569" w14:textId="2F4E615C"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0F7820">
                      <w:rPr>
                        <w:rFonts w:ascii="Proba Pro Lt" w:hAnsi="Proba Pro Lt"/>
                        <w:sz w:val="20"/>
                        <w:szCs w:val="20"/>
                        <w:lang w:val="en-GB"/>
                      </w:rPr>
                      <w:t>nalyze changes in the environment and propose possible strategies for growth and development of the enterprise</w:t>
                    </w:r>
                  </w:p>
                  <w:p w14:paraId="7B797FD1" w14:textId="77777777"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sidRPr="000F7820">
                      <w:rPr>
                        <w:rFonts w:ascii="Proba Pro Lt" w:hAnsi="Proba Pro Lt"/>
                        <w:sz w:val="20"/>
                        <w:szCs w:val="20"/>
                        <w:lang w:val="en-GB"/>
                      </w:rPr>
                      <w:t>evaluate and modify management methods</w:t>
                    </w:r>
                  </w:p>
                  <w:p w14:paraId="7F296CBC" w14:textId="0B9ED471"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lastRenderedPageBreak/>
                      <w:t>s</w:t>
                    </w:r>
                    <w:r w:rsidRPr="000F7820">
                      <w:rPr>
                        <w:rFonts w:ascii="Proba Pro Lt" w:hAnsi="Proba Pro Lt"/>
                        <w:sz w:val="20"/>
                        <w:szCs w:val="20"/>
                        <w:lang w:val="en-GB"/>
                      </w:rPr>
                      <w:t>elect financial instruments / EU products to improve the organization's business</w:t>
                    </w:r>
                  </w:p>
                  <w:p w14:paraId="113737CD" w14:textId="4328824B" w:rsidR="00CB30DA" w:rsidRPr="00262603" w:rsidRDefault="00262603" w:rsidP="00B200B4">
                    <w:pPr>
                      <w:pStyle w:val="ListParagraph"/>
                      <w:numPr>
                        <w:ilvl w:val="0"/>
                        <w:numId w:val="158"/>
                      </w:numPr>
                      <w:tabs>
                        <w:tab w:val="left" w:pos="2820"/>
                      </w:tabs>
                      <w:spacing w:after="0" w:line="240" w:lineRule="auto"/>
                    </w:pPr>
                    <w:r w:rsidRPr="000F7820">
                      <w:rPr>
                        <w:rFonts w:ascii="Proba Pro Lt" w:hAnsi="Proba Pro Lt"/>
                        <w:sz w:val="20"/>
                        <w:szCs w:val="20"/>
                        <w:lang w:val="en-GB"/>
                      </w:rPr>
                      <w:t>propose measures and activities of the socially responsible business organization</w:t>
                    </w:r>
                  </w:p>
                </w:tc>
              </w:sdtContent>
            </w:sdt>
          </w:sdtContent>
        </w:sdt>
      </w:tr>
      <w:tr w:rsidR="00CB30DA" w:rsidRPr="009C5A63" w14:paraId="3CCBC044" w14:textId="77777777" w:rsidTr="00F67C23">
        <w:tc>
          <w:tcPr>
            <w:tcW w:w="1256" w:type="pct"/>
            <w:tcBorders>
              <w:left w:val="single" w:sz="12" w:space="0" w:color="auto"/>
            </w:tcBorders>
            <w:shd w:val="clear" w:color="auto" w:fill="00A0DC"/>
            <w:vAlign w:val="center"/>
          </w:tcPr>
          <w:p w14:paraId="566E3AA5" w14:textId="0AF98B45" w:rsidR="00CB30DA" w:rsidRPr="009C5A63" w:rsidRDefault="00117CD0" w:rsidP="002614F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2.5. Course content (syllabus)</w:t>
            </w:r>
            <w:r w:rsidR="002614F2">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005044618"/>
            <w:placeholder>
              <w:docPart w:val="E083870DFF2B4A7DBBE5DF3DB8779BB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82A00AA" w14:textId="166D2FC0"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5E68553E"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639B2368"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51AA3E99"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4. Organization and Management</w:t>
                </w:r>
              </w:p>
              <w:p w14:paraId="0B304A0E"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56959FBA"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451D7597"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16350597"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8. Strategic Management</w:t>
                </w:r>
              </w:p>
              <w:p w14:paraId="0B241C45"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035D2F34"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28E890D8"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7D0975B9"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6EF63071"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75AD512A"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4142DAAC" w14:textId="48CE10D4" w:rsidR="00CB30DA" w:rsidRPr="00262603"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CB30DA" w:rsidRPr="009C5A63" w14:paraId="69218767" w14:textId="77777777" w:rsidTr="00F67C23">
        <w:trPr>
          <w:trHeight w:val="349"/>
        </w:trPr>
        <w:tc>
          <w:tcPr>
            <w:tcW w:w="1256" w:type="pct"/>
            <w:vMerge w:val="restart"/>
            <w:tcBorders>
              <w:left w:val="single" w:sz="12" w:space="0" w:color="auto"/>
            </w:tcBorders>
            <w:shd w:val="clear" w:color="auto" w:fill="00A0DC"/>
            <w:vAlign w:val="center"/>
          </w:tcPr>
          <w:p w14:paraId="6F9BCAFD" w14:textId="5AABB6D6"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r w:rsidR="00CB30DA" w:rsidRPr="009C5A63">
              <w:rPr>
                <w:rFonts w:ascii="Proba Pro Lt" w:hAnsi="Proba Pro Lt" w:cstheme="minorHAnsi"/>
                <w:color w:val="000000"/>
                <w:sz w:val="20"/>
                <w:szCs w:val="20"/>
                <w:lang w:val="en-GB"/>
              </w:rPr>
              <w:t>:</w:t>
            </w:r>
          </w:p>
        </w:tc>
        <w:tc>
          <w:tcPr>
            <w:tcW w:w="1319" w:type="pct"/>
            <w:gridSpan w:val="3"/>
            <w:vMerge w:val="restart"/>
            <w:vAlign w:val="center"/>
          </w:tcPr>
          <w:p w14:paraId="46C74764" w14:textId="342E5B84"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90227968"/>
                <w14:checkbox>
                  <w14:checked w14:val="1"/>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660AAE5A" w14:textId="37B6F921"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36561749"/>
                <w14:checkbox>
                  <w14:checked w14:val="1"/>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42CFA988" w14:textId="674A8F37"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0470808"/>
                <w14:checkbox>
                  <w14:checked w14:val="1"/>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CB30DA" w:rsidRPr="009C5A63">
              <w:rPr>
                <w:rFonts w:ascii="Proba Pro Lt" w:hAnsi="Proba Pro Lt" w:cstheme="minorHAnsi"/>
                <w:b w:val="0"/>
                <w:sz w:val="20"/>
                <w:szCs w:val="20"/>
                <w:lang w:val="en-GB"/>
              </w:rPr>
              <w:t xml:space="preserve">  </w:t>
            </w:r>
          </w:p>
          <w:p w14:paraId="33A7A365" w14:textId="29BD6B18"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3627980"/>
                <w14:checkbox>
                  <w14:checked w14:val="0"/>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41341D21" w14:textId="1EF19C51"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1156998"/>
                <w14:checkbox>
                  <w14:checked w14:val="0"/>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074E40C0" w14:textId="46F0F9A4" w:rsidR="00CB30DA"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38578136"/>
                <w14:checkbox>
                  <w14:checked w14:val="0"/>
                  <w14:checkedState w14:val="2612" w14:font="MS Gothic"/>
                  <w14:uncheckedState w14:val="2610" w14:font="MS Gothic"/>
                </w14:checkbox>
              </w:sdtPr>
              <w:sdtEndPr/>
              <w:sdtContent>
                <w:r w:rsidR="00CB30DA" w:rsidRPr="009C5A63">
                  <w:rPr>
                    <w:rFonts w:ascii="Segoe UI Symbol" w:eastAsia="MS Gothic" w:hAnsi="Segoe UI Symbol" w:cs="Segoe UI Symbol"/>
                    <w:sz w:val="20"/>
                    <w:szCs w:val="20"/>
                    <w:lang w:val="en-GB"/>
                  </w:rPr>
                  <w:t>☐</w:t>
                </w:r>
              </w:sdtContent>
            </w:sdt>
            <w:r w:rsidR="00CB30DA"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5"/>
            <w:vMerge w:val="restart"/>
            <w:vAlign w:val="center"/>
          </w:tcPr>
          <w:p w14:paraId="6016BD58" w14:textId="1B2890BB"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50208617"/>
                <w14:checkbox>
                  <w14:checked w14:val="0"/>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636AD0A1" w14:textId="6E4BCA90"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501885"/>
                <w14:checkbox>
                  <w14:checked w14:val="0"/>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CB30DA" w:rsidRPr="009C5A63">
              <w:rPr>
                <w:rFonts w:ascii="Proba Pro Lt" w:hAnsi="Proba Pro Lt" w:cstheme="minorHAnsi"/>
                <w:b w:val="0"/>
                <w:sz w:val="20"/>
                <w:szCs w:val="20"/>
                <w:lang w:val="en-GB"/>
              </w:rPr>
              <w:t xml:space="preserve">  </w:t>
            </w:r>
          </w:p>
          <w:p w14:paraId="13D28D67" w14:textId="475DA80A"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61301430"/>
                <w14:checkbox>
                  <w14:checked w14:val="0"/>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0F8764E3" w14:textId="14A786DE" w:rsidR="00CB30DA"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04805724"/>
                <w14:checkbox>
                  <w14:checked w14:val="0"/>
                  <w14:checkedState w14:val="2612" w14:font="MS Gothic"/>
                  <w14:uncheckedState w14:val="2610" w14:font="MS Gothic"/>
                </w14:checkbox>
              </w:sdtPr>
              <w:sdtEnd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58362258" w14:textId="77777777" w:rsidR="00CB30DA"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3580880"/>
                <w14:checkbox>
                  <w14:checked w14:val="1"/>
                  <w14:checkedState w14:val="2612" w14:font="MS Gothic"/>
                  <w14:uncheckedState w14:val="2610" w14:font="MS Gothic"/>
                </w14:checkbox>
              </w:sdtPr>
              <w:sdtEndPr/>
              <w:sdtContent>
                <w:r w:rsidR="00CB30DA" w:rsidRPr="009C5A63">
                  <w:rPr>
                    <w:rFonts w:ascii="Segoe UI Symbol" w:eastAsia="MS Gothic" w:hAnsi="Segoe UI Symbol" w:cs="Segoe UI Symbol"/>
                    <w:sz w:val="20"/>
                    <w:szCs w:val="20"/>
                    <w:lang w:val="en-GB"/>
                  </w:rPr>
                  <w:t>☒</w:t>
                </w:r>
              </w:sdtContent>
            </w:sdt>
            <w:r w:rsidR="00CB30DA"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556192434"/>
                <w:placeholder>
                  <w:docPart w:val="8E81504D895C40E49AEC96B5D18FAF0C"/>
                </w:placeholder>
              </w:sdtPr>
              <w:sdtEndPr/>
              <w:sdtContent>
                <w:r w:rsidR="00CB30DA" w:rsidRPr="009C5A63">
                  <w:rPr>
                    <w:rFonts w:ascii="Proba Pro Lt" w:hAnsi="Proba Pro Lt" w:cstheme="minorHAnsi"/>
                    <w:sz w:val="20"/>
                    <w:szCs w:val="20"/>
                    <w:lang w:val="en-GB"/>
                  </w:rPr>
                  <w:t>gostujući predavači</w:t>
                </w:r>
              </w:sdtContent>
            </w:sdt>
            <w:r w:rsidR="00CB30DA"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FD0678E" w14:textId="5ECD815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CB30DA" w:rsidRPr="009C5A63" w14:paraId="00DD7F30"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46546BEF" w14:textId="77777777"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2FBD90C8" w14:textId="77777777" w:rsidR="00CB30DA" w:rsidRPr="009C5A63" w:rsidRDefault="00CB30DA" w:rsidP="009C5A63">
            <w:pPr>
              <w:pStyle w:val="FieldText"/>
              <w:rPr>
                <w:rFonts w:ascii="Proba Pro Lt" w:hAnsi="Proba Pro Lt" w:cstheme="minorHAnsi"/>
                <w:b w:val="0"/>
                <w:sz w:val="20"/>
                <w:szCs w:val="20"/>
                <w:lang w:val="en-GB"/>
              </w:rPr>
            </w:pPr>
          </w:p>
        </w:tc>
        <w:tc>
          <w:tcPr>
            <w:tcW w:w="1179" w:type="pct"/>
            <w:gridSpan w:val="5"/>
            <w:vMerge/>
            <w:vAlign w:val="center"/>
          </w:tcPr>
          <w:p w14:paraId="16682426" w14:textId="77777777" w:rsidR="00CB30DA" w:rsidRPr="009C5A63" w:rsidRDefault="00CB30DA"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64719870"/>
            <w:placeholder>
              <w:docPart w:val="CCFC527206764ED1A947C0D7F7B69DB9"/>
            </w:placeholder>
            <w:showingPlcHdr/>
          </w:sdtPr>
          <w:sdtEndPr/>
          <w:sdtContent>
            <w:tc>
              <w:tcPr>
                <w:tcW w:w="1246" w:type="pct"/>
                <w:gridSpan w:val="5"/>
                <w:tcBorders>
                  <w:right w:val="single" w:sz="12" w:space="0" w:color="auto"/>
                </w:tcBorders>
              </w:tcPr>
              <w:p w14:paraId="343F70F7"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CB30DA" w:rsidRPr="009C5A63" w14:paraId="3D05599B"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C65048B" w14:textId="57B7EE94"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CB30DA"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5A6C1380" w14:textId="1E34724B"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615713091"/>
              <w:placeholder>
                <w:docPart w:val="6A6A0FB619434B46803444A0D031DC30"/>
              </w:placeholder>
              <w:showingPlcHdr/>
            </w:sdtPr>
            <w:sdtEndPr/>
            <w:sdtContent>
              <w:p w14:paraId="7F34F3FB"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717558016"/>
              <w:placeholder>
                <w:docPart w:val="91445CC170E54625A6BD785BAC041A2F"/>
              </w:placeholder>
            </w:sdtPr>
            <w:sdtEndPr/>
            <w:sdtContent>
              <w:p w14:paraId="2D80E643" w14:textId="2020D18D"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450E5867" w14:textId="2677B9F0"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727419724"/>
              <w:placeholder>
                <w:docPart w:val="884D91B886FF440BBABAA59F1BA498A5"/>
              </w:placeholder>
              <w:showingPlcHdr/>
            </w:sdtPr>
            <w:sdtEndPr/>
            <w:sdtContent>
              <w:p w14:paraId="52624CD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521609977"/>
              <w:placeholder>
                <w:docPart w:val="76ADC1794C1548D383822100F032CF9D"/>
              </w:placeholder>
            </w:sdtPr>
            <w:sdtEndPr/>
            <w:sdtContent>
              <w:p w14:paraId="202BDE9B" w14:textId="43DB58B2"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07A0BF" w14:textId="66D55B44" w:rsidR="00CB30DA"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886460131"/>
              <w:placeholder>
                <w:docPart w:val="38015F1C329942DE9951E5339F82B919"/>
              </w:placeholder>
              <w:showingPlcHdr/>
            </w:sdtPr>
            <w:sdtEndPr/>
            <w:sdtContent>
              <w:p w14:paraId="15AEA152"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14983054"/>
              <w:placeholder>
                <w:docPart w:val="6318193BA7E44C4C8F75B8598ED34B72"/>
              </w:placeholder>
            </w:sdtPr>
            <w:sdtEndPr/>
            <w:sdtContent>
              <w:p w14:paraId="676F89C6" w14:textId="01BA824E" w:rsidR="00CB30DA" w:rsidRPr="009C5A63" w:rsidRDefault="00F547C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CB30DA" w:rsidRPr="009C5A63" w14:paraId="24593FD0" w14:textId="77777777" w:rsidTr="00F67C23">
        <w:trPr>
          <w:trHeight w:val="397"/>
        </w:trPr>
        <w:tc>
          <w:tcPr>
            <w:tcW w:w="1256" w:type="pct"/>
            <w:vMerge/>
            <w:tcBorders>
              <w:left w:val="single" w:sz="12" w:space="0" w:color="auto"/>
            </w:tcBorders>
            <w:shd w:val="clear" w:color="auto" w:fill="00A0DC"/>
            <w:vAlign w:val="center"/>
          </w:tcPr>
          <w:p w14:paraId="114B5FA3"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3A098E7" w14:textId="2B789CEB"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74498763"/>
              <w:placeholder>
                <w:docPart w:val="4E63049B252B466FB9A09449F5070FD0"/>
              </w:placeholder>
              <w:showingPlcHdr/>
            </w:sdtPr>
            <w:sdtEndPr/>
            <w:sdtContent>
              <w:p w14:paraId="1316A199"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930089175"/>
              <w:placeholder>
                <w:docPart w:val="2D16BEA4EAD7430BB9F41C805AC67B61"/>
              </w:placeholder>
            </w:sdtPr>
            <w:sdtEndPr/>
            <w:sdtContent>
              <w:p w14:paraId="66422F97" w14:textId="21D43554"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142898DD" w14:textId="01E7D1C8"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657718740"/>
              <w:placeholder>
                <w:docPart w:val="4BEEEF588B634DD7BDD694F4EFE9EC36"/>
              </w:placeholder>
              <w:showingPlcHdr/>
            </w:sdtPr>
            <w:sdtEndPr/>
            <w:sdtContent>
              <w:p w14:paraId="747D0410"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94290469"/>
              <w:placeholder>
                <w:docPart w:val="1726F25D889146CE9F15FF9210B81362"/>
              </w:placeholder>
            </w:sdtPr>
            <w:sdtEndPr/>
            <w:sdtContent>
              <w:p w14:paraId="7B11D956" w14:textId="256E2504"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CBBE70" w14:textId="1A088DFC" w:rsidR="00CB30DA"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55300418"/>
                <w:placeholder>
                  <w:docPart w:val="689E3E8431C3459191DFE297ED2242C3"/>
                </w:placeholder>
              </w:sdtPr>
              <w:sdtEndPr/>
              <w:sdtContent>
                <w:sdt>
                  <w:sdtPr>
                    <w:rPr>
                      <w:rFonts w:ascii="Proba Pro Lt" w:hAnsi="Proba Pro Lt" w:cstheme="minorHAnsi"/>
                      <w:b w:val="0"/>
                      <w:sz w:val="20"/>
                      <w:szCs w:val="20"/>
                      <w:lang w:val="en-GB"/>
                    </w:rPr>
                    <w:id w:val="1851218046"/>
                  </w:sdtPr>
                  <w:sdtEnd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85842589"/>
              <w:placeholder>
                <w:docPart w:val="34510E7DF3494A08AA33A3B05AFE4AF4"/>
              </w:placeholder>
              <w:showingPlcHdr/>
            </w:sdtPr>
            <w:sdtEndPr/>
            <w:sdtContent>
              <w:p w14:paraId="0155B4D2"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97547112"/>
              <w:placeholder>
                <w:docPart w:val="0C170068586C4B8F9366E1E4F4C81475"/>
              </w:placeholder>
              <w:showingPlcHdr/>
            </w:sdtPr>
            <w:sdtEndPr/>
            <w:sdtContent>
              <w:p w14:paraId="50067F94"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CB30DA" w:rsidRPr="009C5A63" w14:paraId="4443A37B" w14:textId="77777777" w:rsidTr="00F67C23">
        <w:trPr>
          <w:trHeight w:val="397"/>
        </w:trPr>
        <w:tc>
          <w:tcPr>
            <w:tcW w:w="1256" w:type="pct"/>
            <w:vMerge/>
            <w:tcBorders>
              <w:left w:val="single" w:sz="12" w:space="0" w:color="auto"/>
            </w:tcBorders>
            <w:shd w:val="clear" w:color="auto" w:fill="00A0DC"/>
            <w:vAlign w:val="center"/>
          </w:tcPr>
          <w:p w14:paraId="0EF1D4D9"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E7F4AD7" w14:textId="049AA15A"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648436206"/>
              <w:placeholder>
                <w:docPart w:val="A8780992CA354064AFB41417F3612739"/>
              </w:placeholder>
              <w:showingPlcHdr/>
            </w:sdtPr>
            <w:sdtEndPr/>
            <w:sdtContent>
              <w:p w14:paraId="24671B49"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440877698"/>
              <w:placeholder>
                <w:docPart w:val="91A5A3064CF440DD840CD5F92BFA3493"/>
              </w:placeholder>
            </w:sdtPr>
            <w:sdtEndPr/>
            <w:sdtContent>
              <w:p w14:paraId="228E78B1" w14:textId="6BE35A81"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EB8E87B" w14:textId="499862EE"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652649328"/>
              <w:placeholder>
                <w:docPart w:val="97BDD9FAC3DF418584191A745C4E036A"/>
              </w:placeholder>
            </w:sdtPr>
            <w:sdtEndPr/>
            <w:sdtContent>
              <w:p w14:paraId="26BB89C8" w14:textId="08AF83E1"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13188088"/>
              <w:placeholder>
                <w:docPart w:val="5F7F3AC8F47D4B2CB29C5E217FCEB55C"/>
              </w:placeholder>
              <w:showingPlcHdr/>
            </w:sdtPr>
            <w:sdtEndPr/>
            <w:sdtContent>
              <w:p w14:paraId="03A181F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604B9EC" w14:textId="18701205" w:rsidR="00CB30DA"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72043643"/>
                <w:placeholder>
                  <w:docPart w:val="5C242470DD8C4A5F8884AF9E6F509CC9"/>
                </w:placeholder>
              </w:sdtPr>
              <w:sdtEndPr/>
              <w:sdtContent>
                <w:sdt>
                  <w:sdtPr>
                    <w:rPr>
                      <w:rFonts w:ascii="Proba Pro Lt" w:hAnsi="Proba Pro Lt" w:cstheme="minorHAnsi"/>
                      <w:b w:val="0"/>
                      <w:sz w:val="20"/>
                      <w:szCs w:val="20"/>
                      <w:lang w:val="en-GB"/>
                    </w:rPr>
                    <w:id w:val="-1792896961"/>
                  </w:sdtPr>
                  <w:sdtEnd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38182512"/>
              <w:placeholder>
                <w:docPart w:val="D31777988E5F47C4A4F9B4E6981D4128"/>
              </w:placeholder>
              <w:showingPlcHdr/>
            </w:sdtPr>
            <w:sdtEndPr/>
            <w:sdtContent>
              <w:p w14:paraId="5E5D8BF8"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39562757"/>
              <w:placeholder>
                <w:docPart w:val="FCDE50692C91444793EE1AC721F78566"/>
              </w:placeholder>
              <w:showingPlcHdr/>
            </w:sdtPr>
            <w:sdtEndPr/>
            <w:sdtContent>
              <w:p w14:paraId="45CF7EE3"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CB30DA" w:rsidRPr="009C5A63" w14:paraId="310A38C7" w14:textId="77777777" w:rsidTr="00F67C23">
        <w:trPr>
          <w:trHeight w:val="397"/>
        </w:trPr>
        <w:tc>
          <w:tcPr>
            <w:tcW w:w="1256" w:type="pct"/>
            <w:vMerge/>
            <w:tcBorders>
              <w:left w:val="single" w:sz="12" w:space="0" w:color="auto"/>
            </w:tcBorders>
            <w:shd w:val="clear" w:color="auto" w:fill="00A0DC"/>
            <w:vAlign w:val="center"/>
          </w:tcPr>
          <w:p w14:paraId="71E3776D"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3E699752" w14:textId="555FFB50"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28015778"/>
              <w:placeholder>
                <w:docPart w:val="E27FB22B7B114B27B72A59EFFE905121"/>
              </w:placeholder>
            </w:sdtPr>
            <w:sdtEndPr/>
            <w:sdtContent>
              <w:p w14:paraId="73DEEF0A" w14:textId="25F2E9E7"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679074036"/>
              <w:placeholder>
                <w:docPart w:val="859094F2693D4376A0FEABCDA00EED80"/>
              </w:placeholder>
              <w:showingPlcHdr/>
            </w:sdtPr>
            <w:sdtEndPr/>
            <w:sdtContent>
              <w:p w14:paraId="4A85530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7D04D2C" w14:textId="54A9D92A"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41300901"/>
              <w:placeholder>
                <w:docPart w:val="9C11CE26A7DD4FCA8BC9D2DD5DB914DB"/>
              </w:placeholder>
              <w:showingPlcHdr/>
            </w:sdtPr>
            <w:sdtEndPr/>
            <w:sdtContent>
              <w:p w14:paraId="0D2D9250" w14:textId="77777777" w:rsidR="00CB30DA" w:rsidRPr="009C5A63" w:rsidRDefault="00CB30DA"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08964016"/>
              <w:placeholder>
                <w:docPart w:val="71DF9EAF040B4B4C91C335C1F0553599"/>
              </w:placeholder>
            </w:sdtPr>
            <w:sdtEndPr/>
            <w:sdtContent>
              <w:p w14:paraId="2852CE52" w14:textId="051A2B88" w:rsidR="00CB30DA" w:rsidRPr="009C5A63" w:rsidRDefault="00F547C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BC1EFAB" w14:textId="276F7DEE" w:rsidR="00CB30DA"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694506201"/>
                <w:placeholder>
                  <w:docPart w:val="7BACFBA55EBD4505903B19CEA3D131F0"/>
                </w:placeholder>
              </w:sdtPr>
              <w:sdtEndPr/>
              <w:sdtContent>
                <w:sdt>
                  <w:sdtPr>
                    <w:rPr>
                      <w:rFonts w:ascii="Proba Pro Lt" w:hAnsi="Proba Pro Lt" w:cstheme="minorHAnsi"/>
                      <w:b/>
                      <w:sz w:val="20"/>
                      <w:szCs w:val="20"/>
                      <w:lang w:val="en-GB"/>
                    </w:rPr>
                    <w:id w:val="-449625513"/>
                  </w:sdtPr>
                  <w:sdtEnd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295133716"/>
              <w:placeholder>
                <w:docPart w:val="45505A3C22A04606A3740087E3DEE156"/>
              </w:placeholder>
              <w:showingPlcHdr/>
            </w:sdtPr>
            <w:sdtEndPr/>
            <w:sdtContent>
              <w:p w14:paraId="2A14185D"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60897199"/>
              <w:placeholder>
                <w:docPart w:val="2A1D82D226CD4CCE8246C7CA791096C0"/>
              </w:placeholder>
              <w:showingPlcHdr/>
            </w:sdtPr>
            <w:sdtEndPr/>
            <w:sdtContent>
              <w:p w14:paraId="5FF765D3"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CB30DA" w:rsidRPr="009C5A63" w14:paraId="5BFB83B1"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030FE0F"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28F8880" w14:textId="0030F5DE" w:rsidR="00CB30D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65186969"/>
              <w:placeholder>
                <w:docPart w:val="D487D861F6B64D1CA8693B58BAE7EA1E"/>
              </w:placeholder>
              <w:showingPlcHdr/>
            </w:sdtPr>
            <w:sdtEndPr/>
            <w:sdtContent>
              <w:p w14:paraId="7774647F"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97551152"/>
              <w:placeholder>
                <w:docPart w:val="47B6A0B105C145E79518271181746DF9"/>
              </w:placeholder>
            </w:sdtPr>
            <w:sdtEndPr/>
            <w:sdtContent>
              <w:p w14:paraId="47405FB6" w14:textId="6B351320"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BA4A176" w14:textId="0B9B3EE1" w:rsidR="00CB30D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45366613"/>
              <w:placeholder>
                <w:docPart w:val="6D705FF504EF42479DF36915CF5BAEC2"/>
              </w:placeholder>
            </w:sdtPr>
            <w:sdtEndPr/>
            <w:sdtContent>
              <w:p w14:paraId="45D2E543" w14:textId="03C0400D"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92037755"/>
              <w:placeholder>
                <w:docPart w:val="FA7E7F65A2EA4FE7AB8B98FB2D76F875"/>
              </w:placeholder>
              <w:showingPlcHdr/>
            </w:sdtPr>
            <w:sdtEndPr/>
            <w:sdtContent>
              <w:p w14:paraId="46B21A6C"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AC8E55" w14:textId="377D36E8" w:rsidR="00CB30DA"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67074154"/>
              <w:placeholder>
                <w:docPart w:val="7F1E3399B9BC4D80B8E15504C4E141A7"/>
              </w:placeholder>
            </w:sdtPr>
            <w:sdtEndPr/>
            <w:sdtContent>
              <w:p w14:paraId="2BDD1857"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r>
      <w:tr w:rsidR="00CB30DA" w:rsidRPr="009C5A63" w14:paraId="1A4D5421" w14:textId="77777777" w:rsidTr="00F67C23">
        <w:trPr>
          <w:trHeight w:val="397"/>
        </w:trPr>
        <w:tc>
          <w:tcPr>
            <w:tcW w:w="1256" w:type="pct"/>
            <w:tcBorders>
              <w:left w:val="single" w:sz="12" w:space="0" w:color="auto"/>
              <w:bottom w:val="single" w:sz="12" w:space="0" w:color="auto"/>
            </w:tcBorders>
            <w:shd w:val="clear" w:color="auto" w:fill="00A0DC"/>
            <w:vAlign w:val="center"/>
          </w:tcPr>
          <w:p w14:paraId="5AF7FF15" w14:textId="305BAA6A"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121052665"/>
              <w:placeholder>
                <w:docPart w:val="5E28AA3BF537496090CAC91619C5BD77"/>
              </w:placeholder>
            </w:sdtPr>
            <w:sdtEndPr/>
            <w:sdtContent>
              <w:p w14:paraId="7701A40A" w14:textId="29B53CC4" w:rsidR="00CB30DA" w:rsidRPr="009C5A63" w:rsidRDefault="00CB30DA"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 </w:t>
                </w:r>
                <w:r w:rsidR="00ED6903" w:rsidRPr="009C5A63">
                  <w:rPr>
                    <w:rFonts w:ascii="Proba Pro Lt" w:hAnsi="Proba Pro Lt" w:cstheme="minorHAnsi"/>
                    <w:b/>
                    <w:color w:val="000000"/>
                    <w:sz w:val="20"/>
                    <w:szCs w:val="20"/>
                    <w:lang w:val="en-GB"/>
                  </w:rPr>
                  <w:t>Maximum number of points by activity type:</w:t>
                </w:r>
              </w:p>
              <w:p w14:paraId="14FF048D" w14:textId="752F978D"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w:t>
                </w:r>
                <w:r w:rsidR="006A59D4" w:rsidRPr="009C5A63">
                  <w:rPr>
                    <w:rFonts w:ascii="Proba Pro Lt" w:hAnsi="Proba Pro Lt" w:cstheme="minorHAnsi"/>
                    <w:sz w:val="20"/>
                    <w:szCs w:val="20"/>
                    <w:lang w:val="en-GB"/>
                  </w:rPr>
                  <w:t>partial exam</w:t>
                </w:r>
                <w:r w:rsidR="00CB633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25</w:t>
                </w:r>
                <w:r w:rsidRPr="009C5A63">
                  <w:rPr>
                    <w:rFonts w:ascii="Proba Pro Lt" w:hAnsi="Proba Pro Lt" w:cstheme="minorHAnsi"/>
                    <w:sz w:val="20"/>
                    <w:szCs w:val="20"/>
                    <w:lang w:val="en-GB"/>
                  </w:rPr>
                  <w:tab/>
                </w:r>
              </w:p>
              <w:p w14:paraId="165E64E0" w14:textId="2A44B3D7"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006A59D4" w:rsidRPr="009C5A63">
                  <w:rPr>
                    <w:rFonts w:ascii="Proba Pro Lt" w:hAnsi="Proba Pro Lt" w:cstheme="minorHAnsi"/>
                    <w:sz w:val="20"/>
                    <w:szCs w:val="20"/>
                    <w:lang w:val="en-GB"/>
                  </w:rPr>
                  <w:t xml:space="preserve">partial exam        </w:t>
                </w:r>
                <w:r w:rsidRPr="009C5A63">
                  <w:rPr>
                    <w:rFonts w:ascii="Proba Pro Lt" w:hAnsi="Proba Pro Lt" w:cstheme="minorHAnsi"/>
                    <w:sz w:val="20"/>
                    <w:szCs w:val="20"/>
                    <w:lang w:val="en-GB"/>
                  </w:rPr>
                  <w:t>25</w:t>
                </w:r>
                <w:r w:rsidRPr="009C5A63">
                  <w:rPr>
                    <w:rFonts w:ascii="Proba Pro Lt" w:hAnsi="Proba Pro Lt" w:cstheme="minorHAnsi"/>
                    <w:sz w:val="20"/>
                    <w:szCs w:val="20"/>
                    <w:lang w:val="en-GB"/>
                  </w:rPr>
                  <w:tab/>
                </w:r>
              </w:p>
              <w:p w14:paraId="3E509C13" w14:textId="348DC60F"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w:t>
                </w:r>
                <w:r w:rsidR="006A59D4" w:rsidRPr="009C5A63">
                  <w:rPr>
                    <w:rFonts w:ascii="Proba Pro Lt" w:hAnsi="Proba Pro Lt" w:cstheme="minorHAnsi"/>
                    <w:sz w:val="20"/>
                    <w:szCs w:val="20"/>
                    <w:lang w:val="en-GB"/>
                  </w:rPr>
                  <w:t xml:space="preserve"> paper</w:t>
                </w:r>
                <w:r w:rsidRPr="009C5A63">
                  <w:rPr>
                    <w:rFonts w:ascii="Proba Pro Lt" w:hAnsi="Proba Pro Lt" w:cstheme="minorHAnsi"/>
                    <w:sz w:val="20"/>
                    <w:szCs w:val="20"/>
                    <w:lang w:val="en-GB"/>
                  </w:rPr>
                  <w:t xml:space="preserve">        50</w:t>
                </w:r>
                <w:r w:rsidRPr="009C5A63">
                  <w:rPr>
                    <w:rFonts w:ascii="Proba Pro Lt" w:hAnsi="Proba Pro Lt" w:cstheme="minorHAnsi"/>
                    <w:sz w:val="20"/>
                    <w:szCs w:val="20"/>
                    <w:lang w:val="en-GB"/>
                  </w:rPr>
                  <w:tab/>
                </w:r>
                <w:r w:rsidRPr="009C5A63">
                  <w:rPr>
                    <w:rFonts w:ascii="Proba Pro Lt" w:hAnsi="Proba Pro Lt" w:cstheme="minorHAnsi"/>
                    <w:sz w:val="20"/>
                    <w:szCs w:val="20"/>
                    <w:lang w:val="en-GB"/>
                  </w:rPr>
                  <w:tab/>
                </w:r>
              </w:p>
              <w:p w14:paraId="35804F4F" w14:textId="0A48780A" w:rsidR="00CB30DA"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w:t>
                </w:r>
                <w:r w:rsidR="00CB30DA" w:rsidRPr="009C5A63">
                  <w:rPr>
                    <w:rFonts w:ascii="Proba Pro Lt" w:hAnsi="Proba Pro Lt" w:cstheme="minorHAnsi"/>
                    <w:sz w:val="20"/>
                    <w:szCs w:val="20"/>
                    <w:lang w:val="en-GB"/>
                  </w:rPr>
                  <w:t xml:space="preserve">          </w:t>
                </w:r>
                <w:r w:rsidR="00370548" w:rsidRPr="009C5A63">
                  <w:rPr>
                    <w:rFonts w:ascii="Proba Pro Lt" w:hAnsi="Proba Pro Lt" w:cstheme="minorHAnsi"/>
                    <w:sz w:val="20"/>
                    <w:szCs w:val="20"/>
                    <w:lang w:val="en-GB"/>
                  </w:rPr>
                  <w:t xml:space="preserve">   </w:t>
                </w:r>
                <w:r w:rsidR="00CB30DA" w:rsidRPr="009C5A63">
                  <w:rPr>
                    <w:rFonts w:ascii="Proba Pro Lt" w:hAnsi="Proba Pro Lt" w:cstheme="minorHAnsi"/>
                    <w:sz w:val="20"/>
                    <w:szCs w:val="20"/>
                    <w:lang w:val="en-GB"/>
                  </w:rPr>
                  <w:t xml:space="preserve">          100</w:t>
                </w:r>
              </w:p>
              <w:p w14:paraId="166F4B57" w14:textId="77777777"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p>
              <w:p w14:paraId="46AA0094" w14:textId="54D71882" w:rsidR="00CB30DA" w:rsidRPr="009C5A63" w:rsidRDefault="00CB30DA" w:rsidP="009C5A63">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b) </w:t>
                </w:r>
                <w:r w:rsidR="006A59D4" w:rsidRPr="009C5A63">
                  <w:rPr>
                    <w:rFonts w:ascii="Proba Pro Lt" w:hAnsi="Proba Pro Lt" w:cstheme="minorHAnsi"/>
                    <w:b/>
                    <w:sz w:val="20"/>
                    <w:szCs w:val="20"/>
                    <w:lang w:val="en-GB"/>
                  </w:rPr>
                  <w:t>partial exams</w:t>
                </w:r>
                <w:r w:rsidR="006A59D4" w:rsidRPr="009C5A63">
                  <w:rPr>
                    <w:rFonts w:ascii="Proba Pro Lt" w:hAnsi="Proba Pro Lt" w:cstheme="minorHAnsi"/>
                    <w:sz w:val="20"/>
                    <w:szCs w:val="20"/>
                    <w:lang w:val="en-GB"/>
                  </w:rPr>
                  <w:t xml:space="preserve">         </w:t>
                </w:r>
              </w:p>
              <w:p w14:paraId="02E4FB8C" w14:textId="466357C4" w:rsidR="00CB30DA" w:rsidRPr="009C5A63" w:rsidRDefault="0039698C"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 the exam period, the </w:t>
                </w:r>
                <w:r w:rsidR="005F7C5E" w:rsidRPr="009C5A63">
                  <w:rPr>
                    <w:rFonts w:ascii="Proba Pro Lt" w:hAnsi="Proba Pro Lt" w:cstheme="minorHAnsi"/>
                    <w:sz w:val="20"/>
                    <w:szCs w:val="20"/>
                    <w:lang w:val="en-GB"/>
                  </w:rPr>
                  <w:t xml:space="preserve">failed </w:t>
                </w:r>
                <w:r w:rsidRPr="009C5A63">
                  <w:rPr>
                    <w:rFonts w:ascii="Proba Pro Lt" w:hAnsi="Proba Pro Lt" w:cstheme="minorHAnsi"/>
                    <w:sz w:val="20"/>
                    <w:szCs w:val="20"/>
                    <w:lang w:val="en-GB"/>
                  </w:rPr>
                  <w:t xml:space="preserve">partial exam </w:t>
                </w:r>
                <w:proofErr w:type="gramStart"/>
                <w:r w:rsidRPr="009C5A63">
                  <w:rPr>
                    <w:rFonts w:ascii="Proba Pro Lt" w:hAnsi="Proba Pro Lt" w:cstheme="minorHAnsi"/>
                    <w:sz w:val="20"/>
                    <w:szCs w:val="20"/>
                    <w:lang w:val="en-GB"/>
                  </w:rPr>
                  <w:t>is taken</w:t>
                </w:r>
                <w:proofErr w:type="gramEnd"/>
                <w:r w:rsidRPr="009C5A63">
                  <w:rPr>
                    <w:rFonts w:ascii="Proba Pro Lt" w:hAnsi="Proba Pro Lt" w:cstheme="minorHAnsi"/>
                    <w:sz w:val="20"/>
                    <w:szCs w:val="20"/>
                    <w:lang w:val="en-GB"/>
                  </w:rPr>
                  <w:t xml:space="preserve">. </w:t>
                </w:r>
                <w:r w:rsidR="00EE6659" w:rsidRPr="009C5A63">
                  <w:rPr>
                    <w:rFonts w:ascii="Proba Pro Lt" w:hAnsi="Proba Pro Lt" w:cstheme="minorHAnsi"/>
                    <w:sz w:val="20"/>
                    <w:szCs w:val="20"/>
                    <w:lang w:val="en-GB"/>
                  </w:rPr>
                  <w:t>If student</w:t>
                </w:r>
                <w:r w:rsidR="00EF2A2C" w:rsidRPr="009C5A63">
                  <w:rPr>
                    <w:rFonts w:ascii="Proba Pro Lt" w:hAnsi="Proba Pro Lt" w:cstheme="minorHAnsi"/>
                    <w:sz w:val="20"/>
                    <w:szCs w:val="20"/>
                    <w:lang w:val="en-GB"/>
                  </w:rPr>
                  <w:t>s</w:t>
                </w:r>
                <w:r w:rsidR="00EE6659" w:rsidRPr="009C5A63">
                  <w:rPr>
                    <w:rFonts w:ascii="Proba Pro Lt" w:hAnsi="Proba Pro Lt" w:cstheme="minorHAnsi"/>
                    <w:sz w:val="20"/>
                    <w:szCs w:val="20"/>
                    <w:lang w:val="en-GB"/>
                  </w:rPr>
                  <w:t xml:space="preserve"> do not pass the course </w:t>
                </w:r>
                <w:r w:rsidR="00370548" w:rsidRPr="009C5A63">
                  <w:rPr>
                    <w:rFonts w:ascii="Proba Pro Lt" w:hAnsi="Proba Pro Lt" w:cstheme="minorHAnsi"/>
                    <w:sz w:val="20"/>
                    <w:szCs w:val="20"/>
                    <w:lang w:val="en-GB"/>
                  </w:rPr>
                  <w:t>via</w:t>
                </w:r>
                <w:r w:rsidR="00EE6659" w:rsidRPr="009C5A63">
                  <w:rPr>
                    <w:rFonts w:ascii="Proba Pro Lt" w:hAnsi="Proba Pro Lt" w:cstheme="minorHAnsi"/>
                    <w:sz w:val="20"/>
                    <w:szCs w:val="20"/>
                    <w:lang w:val="en-GB"/>
                  </w:rPr>
                  <w:t xml:space="preserve"> partial exams, taking the exam in the exam period is considered </w:t>
                </w:r>
                <w:proofErr w:type="gramStart"/>
                <w:r w:rsidR="00EE6659" w:rsidRPr="009C5A63">
                  <w:rPr>
                    <w:rFonts w:ascii="Proba Pro Lt" w:hAnsi="Proba Pro Lt" w:cstheme="minorHAnsi"/>
                    <w:sz w:val="20"/>
                    <w:szCs w:val="20"/>
                    <w:lang w:val="en-GB"/>
                  </w:rPr>
                  <w:t>to be the</w:t>
                </w:r>
                <w:proofErr w:type="gramEnd"/>
                <w:r w:rsidR="00EE6659" w:rsidRPr="009C5A63">
                  <w:rPr>
                    <w:rFonts w:ascii="Proba Pro Lt" w:hAnsi="Proba Pro Lt" w:cstheme="minorHAnsi"/>
                    <w:sz w:val="20"/>
                    <w:szCs w:val="20"/>
                    <w:lang w:val="en-GB"/>
                  </w:rPr>
                  <w:t xml:space="preserve"> first examination. Passing the first partial exam is not a prerequisite for taking the second partial exam. </w:t>
                </w:r>
              </w:p>
              <w:p w14:paraId="2592CBCE" w14:textId="77777777" w:rsidR="00CB30DA" w:rsidRPr="009C5A63" w:rsidRDefault="00CB30DA" w:rsidP="009C5A63">
                <w:pPr>
                  <w:spacing w:after="0" w:line="240" w:lineRule="auto"/>
                  <w:rPr>
                    <w:rFonts w:ascii="Proba Pro Lt" w:hAnsi="Proba Pro Lt" w:cstheme="minorHAnsi"/>
                    <w:sz w:val="20"/>
                    <w:szCs w:val="20"/>
                    <w:lang w:val="en-GB"/>
                  </w:rPr>
                </w:pPr>
              </w:p>
              <w:p w14:paraId="0BA15C2F" w14:textId="430E4E0E" w:rsidR="00CB30DA" w:rsidRPr="009C5A63" w:rsidRDefault="00CB30DA"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c)</w:t>
                </w:r>
                <w:r w:rsidRPr="009C5A63">
                  <w:rPr>
                    <w:rFonts w:ascii="Proba Pro Lt" w:hAnsi="Proba Pro Lt" w:cstheme="minorHAnsi"/>
                    <w:sz w:val="20"/>
                    <w:szCs w:val="20"/>
                    <w:lang w:val="en-GB"/>
                  </w:rPr>
                  <w:t xml:space="preserve"> </w:t>
                </w:r>
                <w:r w:rsidR="0082255D" w:rsidRPr="009C5A63">
                  <w:rPr>
                    <w:rFonts w:ascii="Proba Pro Lt" w:hAnsi="Proba Pro Lt" w:cstheme="minorHAnsi"/>
                    <w:b/>
                    <w:sz w:val="20"/>
                    <w:szCs w:val="20"/>
                    <w:lang w:val="en-GB"/>
                  </w:rPr>
                  <w:t>Grading scale</w:t>
                </w:r>
                <w:r w:rsidR="00ED6903" w:rsidRPr="009C5A63">
                  <w:rPr>
                    <w:rFonts w:ascii="Proba Pro Lt" w:hAnsi="Proba Pro Lt" w:cstheme="minorHAnsi"/>
                    <w:b/>
                    <w:sz w:val="20"/>
                    <w:szCs w:val="20"/>
                    <w:lang w:val="en-GB"/>
                  </w:rPr>
                  <w:t>:</w:t>
                </w:r>
                <w:r w:rsidRPr="009C5A63">
                  <w:rPr>
                    <w:rFonts w:ascii="Proba Pro Lt" w:hAnsi="Proba Pro Lt" w:cstheme="minorHAnsi"/>
                    <w:b/>
                    <w:sz w:val="20"/>
                    <w:szCs w:val="20"/>
                    <w:lang w:val="en-GB"/>
                  </w:rPr>
                  <w:t xml:space="preserve"> </w:t>
                </w:r>
              </w:p>
              <w:p w14:paraId="485A1FFC" w14:textId="4F8A6374"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4489E721" w14:textId="0D2C003D"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7974BBFF" w14:textId="7D76183A"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F547C8"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0E5D0BC4" w14:textId="6A4B21D6"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Pr="009C5A63">
                  <w:rPr>
                    <w:rFonts w:ascii="Proba Pro Lt" w:hAnsi="Proba Pro Lt" w:cstheme="minorHAnsi"/>
                    <w:sz w:val="20"/>
                    <w:szCs w:val="20"/>
                    <w:lang w:val="en-GB"/>
                  </w:rPr>
                  <w:t>(4)</w:t>
                </w:r>
              </w:p>
              <w:p w14:paraId="689AEB9A" w14:textId="3218720C" w:rsidR="00CB30DA" w:rsidRPr="009C5A63" w:rsidDel="00B558AD"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00EE6659" w:rsidRPr="009C5A63">
                  <w:rPr>
                    <w:rFonts w:ascii="Proba Pro Lt" w:hAnsi="Proba Pro Lt" w:cstheme="minorHAnsi"/>
                    <w:sz w:val="20"/>
                    <w:szCs w:val="20"/>
                    <w:lang w:val="en-GB"/>
                  </w:rPr>
                  <w:t xml:space="preserve"> (5</w:t>
                </w:r>
              </w:p>
            </w:sdtContent>
          </w:sdt>
        </w:tc>
      </w:tr>
      <w:tr w:rsidR="00CB30DA" w:rsidRPr="009C5A63" w14:paraId="351253D7" w14:textId="77777777" w:rsidTr="00F67C23">
        <w:tc>
          <w:tcPr>
            <w:tcW w:w="1256" w:type="pct"/>
            <w:tcBorders>
              <w:left w:val="single" w:sz="12" w:space="0" w:color="auto"/>
              <w:bottom w:val="single" w:sz="12" w:space="0" w:color="auto"/>
            </w:tcBorders>
            <w:shd w:val="clear" w:color="auto" w:fill="00A0DC"/>
            <w:vAlign w:val="center"/>
          </w:tcPr>
          <w:p w14:paraId="23A14005" w14:textId="2A39ED83"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C21C4F9" w14:textId="3552A249" w:rsidR="00CB30DA"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522162265"/>
              <w:placeholder>
                <w:docPart w:val="8C83383170F347D1881C51BE960DD2FF"/>
              </w:placeholder>
            </w:sdtPr>
            <w:sdtEndPr>
              <w:rPr>
                <w:color w:val="auto"/>
              </w:rPr>
            </w:sdtEndPr>
            <w:sdtContent>
              <w:sdt>
                <w:sdtPr>
                  <w:rPr>
                    <w:rFonts w:ascii="Proba Pro Lt" w:hAnsi="Proba Pro Lt" w:cstheme="minorHAnsi"/>
                    <w:i/>
                    <w:sz w:val="20"/>
                    <w:szCs w:val="20"/>
                    <w:lang w:val="en-GB"/>
                  </w:rPr>
                  <w:id w:val="1754013233"/>
                  <w:placeholder>
                    <w:docPart w:val="657940E113BA49D4B336CBD53E1C771E"/>
                  </w:placeholder>
                </w:sdtPr>
                <w:sdtEndPr/>
                <w:sdtContent>
                  <w:p w14:paraId="3CE8B79F" w14:textId="78D99784" w:rsidR="00EE6659"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sz w:val="20"/>
                        <w:szCs w:val="20"/>
                        <w:lang w:val="en-GB"/>
                      </w:rPr>
                      <w:t>f</w:t>
                    </w:r>
                    <w:r w:rsidR="0087535F" w:rsidRPr="009C5A63">
                      <w:rPr>
                        <w:rFonts w:ascii="Proba Pro Lt" w:hAnsi="Proba Pro Lt" w:cstheme="minorHAnsi"/>
                        <w:sz w:val="20"/>
                        <w:szCs w:val="20"/>
                        <w:lang w:val="en-GB"/>
                      </w:rPr>
                      <w:t>inish preparations for making a seminar paper and hand in the paper in accordance with instructions and given objectives</w:t>
                    </w:r>
                  </w:p>
                  <w:p w14:paraId="631EC0FA" w14:textId="123E04FF" w:rsidR="0087535F"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sz w:val="20"/>
                        <w:szCs w:val="20"/>
                        <w:lang w:val="en-GB"/>
                      </w:rPr>
                      <w:t>a</w:t>
                    </w:r>
                    <w:r w:rsidR="0087535F" w:rsidRPr="009C5A63">
                      <w:rPr>
                        <w:rFonts w:ascii="Proba Pro Lt" w:hAnsi="Proba Pro Lt" w:cstheme="minorHAnsi"/>
                        <w:sz w:val="20"/>
                        <w:szCs w:val="20"/>
                        <w:lang w:val="en-GB"/>
                      </w:rPr>
                      <w:t>ttend 65% of all lectures and 100% of all guest lecturers classes</w:t>
                    </w:r>
                  </w:p>
                  <w:p w14:paraId="4AD2C81C" w14:textId="49821DF0" w:rsidR="0087535F"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87535F" w:rsidRPr="009C5A63">
                      <w:rPr>
                        <w:rFonts w:ascii="Proba Pro Lt" w:hAnsi="Proba Pro Lt" w:cstheme="minorHAnsi"/>
                        <w:color w:val="000000"/>
                        <w:sz w:val="20"/>
                        <w:szCs w:val="20"/>
                        <w:lang w:val="en-GB"/>
                      </w:rPr>
                      <w:t>chieve a minimum of 15% of points on each partial exam</w:t>
                    </w:r>
                  </w:p>
                  <w:p w14:paraId="16AE3ACC" w14:textId="3433BA4F" w:rsidR="00CB30DA"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87535F" w:rsidRPr="009C5A63">
                      <w:rPr>
                        <w:rFonts w:ascii="Proba Pro Lt" w:hAnsi="Proba Pro Lt" w:cstheme="minorHAnsi"/>
                        <w:color w:val="000000"/>
                        <w:sz w:val="20"/>
                        <w:szCs w:val="20"/>
                        <w:lang w:val="en-GB"/>
                      </w:rPr>
                      <w:t xml:space="preserve">chieve a minimum of 60% of points </w:t>
                    </w:r>
                    <w:r w:rsidRPr="009C5A63">
                      <w:rPr>
                        <w:rFonts w:ascii="Proba Pro Lt" w:hAnsi="Proba Pro Lt" w:cstheme="minorHAnsi"/>
                        <w:color w:val="000000"/>
                        <w:sz w:val="20"/>
                        <w:szCs w:val="20"/>
                        <w:lang w:val="en-GB"/>
                      </w:rPr>
                      <w:t>in total</w:t>
                    </w:r>
                  </w:p>
                </w:sdtContent>
              </w:sdt>
            </w:sdtContent>
          </w:sdt>
        </w:tc>
      </w:tr>
      <w:tr w:rsidR="00CB30DA" w:rsidRPr="009C5A63" w14:paraId="71A4218C" w14:textId="77777777" w:rsidTr="00C95A3C">
        <w:tc>
          <w:tcPr>
            <w:tcW w:w="1256" w:type="pct"/>
            <w:vMerge w:val="restart"/>
            <w:tcBorders>
              <w:top w:val="single" w:sz="12" w:space="0" w:color="auto"/>
              <w:left w:val="single" w:sz="12" w:space="0" w:color="auto"/>
            </w:tcBorders>
            <w:shd w:val="clear" w:color="auto" w:fill="00A0DC"/>
            <w:vAlign w:val="center"/>
          </w:tcPr>
          <w:p w14:paraId="1B272DA2" w14:textId="23E50B26" w:rsidR="00CB30DA"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90E611D" w14:textId="431B35CE" w:rsidR="00CB30DA"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B07764" w14:textId="3F424076" w:rsidR="00CB30D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E119B5" w14:textId="3A53D000" w:rsidR="00CB30D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CB30DA" w:rsidRPr="009C5A63" w14:paraId="20A18742" w14:textId="77777777" w:rsidTr="00C95A3C">
        <w:trPr>
          <w:trHeight w:val="75"/>
        </w:trPr>
        <w:tc>
          <w:tcPr>
            <w:tcW w:w="1256" w:type="pct"/>
            <w:vMerge/>
            <w:tcBorders>
              <w:left w:val="single" w:sz="12" w:space="0" w:color="auto"/>
            </w:tcBorders>
            <w:shd w:val="clear" w:color="auto" w:fill="00A0DC"/>
            <w:vAlign w:val="center"/>
          </w:tcPr>
          <w:p w14:paraId="40A7EE2C"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2029241936"/>
              <w:placeholder>
                <w:docPart w:val="C0E7E49B58754AD8B5FE1521A2141646"/>
              </w:placeholder>
            </w:sdtPr>
            <w:sdtEndPr/>
            <w:sdtContent>
              <w:sdt>
                <w:sdtPr>
                  <w:rPr>
                    <w:rFonts w:ascii="Proba Pro Lt" w:hAnsi="Proba Pro Lt" w:cstheme="minorHAnsi"/>
                    <w:color w:val="000000"/>
                    <w:sz w:val="20"/>
                    <w:szCs w:val="20"/>
                    <w:lang w:val="en-GB"/>
                  </w:rPr>
                  <w:id w:val="-1168861813"/>
                  <w:placeholder>
                    <w:docPart w:val="C9D868E97B2D495B9954F552638E12C8"/>
                  </w:placeholder>
                </w:sdtPr>
                <w:sdtEndPr/>
                <w:sdtContent>
                  <w:p w14:paraId="0568E0A2" w14:textId="03255EE8"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Lozić, Joško (2012.): Osnove menadžmenta, Sveučilište u Splitu, </w:t>
                    </w:r>
                    <w:r w:rsidR="0087535F" w:rsidRPr="009C5A63">
                      <w:rPr>
                        <w:rFonts w:ascii="Proba Pro Lt" w:hAnsi="Proba Pro Lt" w:cstheme="minorHAnsi"/>
                        <w:color w:val="000000"/>
                        <w:sz w:val="20"/>
                        <w:szCs w:val="20"/>
                        <w:lang w:val="en-GB"/>
                      </w:rPr>
                      <w:t>pp. 9 - 262.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66209494"/>
              <w:placeholder>
                <w:docPart w:val="11BC0BE1140440678D74624457B4261B"/>
              </w:placeholder>
            </w:sdtPr>
            <w:sdtEndPr/>
            <w:sdtContent>
              <w:p w14:paraId="237E67BE" w14:textId="0DC3FBB4"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82530700"/>
              <w:placeholder>
                <w:docPart w:val="8560B08862024233ADE7E4B5EEBCAA85"/>
              </w:placeholder>
            </w:sdtPr>
            <w:sdtEndPr/>
            <w:sdtContent>
              <w:p w14:paraId="435EA30A" w14:textId="510B7402"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city library</w:t>
                </w:r>
              </w:p>
            </w:sdtContent>
          </w:sdt>
        </w:tc>
      </w:tr>
      <w:tr w:rsidR="00CB30DA" w:rsidRPr="009C5A63" w14:paraId="37B03F50" w14:textId="77777777" w:rsidTr="00C95A3C">
        <w:trPr>
          <w:trHeight w:val="75"/>
        </w:trPr>
        <w:tc>
          <w:tcPr>
            <w:tcW w:w="1256" w:type="pct"/>
            <w:vMerge/>
            <w:tcBorders>
              <w:left w:val="single" w:sz="12" w:space="0" w:color="auto"/>
            </w:tcBorders>
            <w:shd w:val="clear" w:color="auto" w:fill="00A0DC"/>
            <w:vAlign w:val="center"/>
          </w:tcPr>
          <w:p w14:paraId="6FCEB389"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25420117"/>
              <w:placeholder>
                <w:docPart w:val="E55862ADB326420390F941A7B30E6B28"/>
              </w:placeholder>
            </w:sdtPr>
            <w:sdtEndPr/>
            <w:sdtContent>
              <w:p w14:paraId="67CA7053" w14:textId="34D91766"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Sikavica, </w:t>
                </w:r>
                <w:proofErr w:type="gramStart"/>
                <w:r w:rsidRPr="009C5A63">
                  <w:rPr>
                    <w:rFonts w:ascii="Proba Pro Lt" w:hAnsi="Proba Pro Lt" w:cstheme="minorHAnsi"/>
                    <w:color w:val="000000"/>
                    <w:sz w:val="20"/>
                    <w:szCs w:val="20"/>
                    <w:lang w:val="en-GB"/>
                  </w:rPr>
                  <w:t>Pere.,</w:t>
                </w:r>
                <w:proofErr w:type="gramEnd"/>
                <w:r w:rsidRPr="009C5A63">
                  <w:rPr>
                    <w:rFonts w:ascii="Proba Pro Lt" w:hAnsi="Proba Pro Lt" w:cstheme="minorHAnsi"/>
                    <w:color w:val="000000"/>
                    <w:sz w:val="20"/>
                    <w:szCs w:val="20"/>
                    <w:lang w:val="en-GB"/>
                  </w:rPr>
                  <w:t xml:space="preserve"> Bahtijarević-Šiber, Fikreta; Pološki Vokić Nina (2008.): Temelji menadžmenta, Školska knjiga, Zagreb, </w:t>
                </w:r>
                <w:r w:rsidR="0087535F" w:rsidRPr="009C5A63">
                  <w:rPr>
                    <w:rFonts w:ascii="Proba Pro Lt" w:hAnsi="Proba Pro Lt" w:cstheme="minorHAnsi"/>
                    <w:color w:val="000000"/>
                    <w:sz w:val="20"/>
                    <w:szCs w:val="20"/>
                    <w:lang w:val="en-GB"/>
                  </w:rPr>
                  <w:t xml:space="preserve">pp. </w:t>
                </w:r>
                <w:r w:rsidRPr="009C5A63">
                  <w:rPr>
                    <w:rFonts w:ascii="Proba Pro Lt" w:hAnsi="Proba Pro Lt" w:cstheme="minorHAnsi"/>
                    <w:color w:val="000000"/>
                    <w:sz w:val="20"/>
                    <w:szCs w:val="20"/>
                    <w:lang w:val="en-GB"/>
                  </w:rPr>
                  <w:t xml:space="preserve">610 - 632.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72494834"/>
              <w:placeholder>
                <w:docPart w:val="759E708D9D8E43A0B4AB2ECE4EFC719E"/>
              </w:placeholder>
            </w:sdtPr>
            <w:sdtEndPr/>
            <w:sdtContent>
              <w:p w14:paraId="5C440D2C" w14:textId="074406CF"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r w:rsidR="00CB30DA"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83677542"/>
              <w:placeholder>
                <w:docPart w:val="06ED43EF640E47268DDB4D3EABFDB7C8"/>
              </w:placeholder>
            </w:sdtPr>
            <w:sdtEndPr/>
            <w:sdtContent>
              <w:sdt>
                <w:sdtPr>
                  <w:rPr>
                    <w:rFonts w:ascii="Proba Pro Lt" w:hAnsi="Proba Pro Lt" w:cstheme="minorHAnsi"/>
                    <w:color w:val="000000"/>
                    <w:sz w:val="20"/>
                    <w:szCs w:val="20"/>
                    <w:lang w:val="en-GB"/>
                  </w:rPr>
                  <w:id w:val="1318541570"/>
                  <w:placeholder>
                    <w:docPart w:val="454A8270ECE148C19A89A0CE7CAAFA8D"/>
                  </w:placeholder>
                </w:sdtPr>
                <w:sdtEndPr/>
                <w:sdtContent>
                  <w:p w14:paraId="39BA35D7" w14:textId="550505F0"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city library</w:t>
                    </w:r>
                  </w:p>
                </w:sdtContent>
              </w:sdt>
            </w:sdtContent>
          </w:sdt>
        </w:tc>
      </w:tr>
      <w:tr w:rsidR="00CB30DA" w:rsidRPr="009C5A63" w14:paraId="109F4753" w14:textId="77777777" w:rsidTr="00C95A3C">
        <w:trPr>
          <w:trHeight w:val="75"/>
        </w:trPr>
        <w:tc>
          <w:tcPr>
            <w:tcW w:w="1256" w:type="pct"/>
            <w:vMerge/>
            <w:tcBorders>
              <w:left w:val="single" w:sz="12" w:space="0" w:color="auto"/>
            </w:tcBorders>
            <w:shd w:val="clear" w:color="auto" w:fill="00A0DC"/>
            <w:vAlign w:val="center"/>
          </w:tcPr>
          <w:p w14:paraId="7F79C177"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669684071"/>
              <w:placeholder>
                <w:docPart w:val="212166EB616742C0A2FCCAE3FC9D4ECA"/>
              </w:placeholder>
            </w:sdtPr>
            <w:sdtEndPr/>
            <w:sdtContent>
              <w:p w14:paraId="7CFFF786" w14:textId="233CDD04" w:rsidR="00CB30DA" w:rsidRPr="009C5A63" w:rsidRDefault="0087535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Course materials</w:t>
                </w:r>
                <w:r w:rsidR="00CB30DA" w:rsidRPr="009C5A63">
                  <w:rPr>
                    <w:rFonts w:ascii="Proba Pro Lt" w:hAnsi="Proba Pro Lt" w:cstheme="minorHAnsi"/>
                    <w:color w:val="000000"/>
                    <w:sz w:val="20"/>
                    <w:szCs w:val="20"/>
                    <w:lang w:val="en-GB"/>
                  </w:rPr>
                  <w:t xml:space="preserve"> (</w:t>
                </w:r>
                <w:r w:rsidR="003C7123" w:rsidRPr="009C5A63">
                  <w:rPr>
                    <w:rFonts w:ascii="Proba Pro Lt" w:hAnsi="Proba Pro Lt" w:cstheme="minorHAnsi"/>
                    <w:color w:val="000000"/>
                    <w:sz w:val="20"/>
                    <w:szCs w:val="20"/>
                    <w:lang w:val="en-GB"/>
                  </w:rPr>
                  <w:t>lectures</w:t>
                </w:r>
                <w:r w:rsidR="00CB30DA"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offprints</w:t>
                </w:r>
                <w:r w:rsidR="00CB30DA" w:rsidRPr="009C5A63">
                  <w:rPr>
                    <w:rFonts w:ascii="Proba Pro Lt" w:hAnsi="Proba Pro Lt" w:cstheme="minorHAnsi"/>
                    <w:color w:val="000000"/>
                    <w:sz w:val="20"/>
                    <w:szCs w:val="20"/>
                    <w:lang w:val="en-GB"/>
                  </w:rPr>
                  <w:t>/interna</w:t>
                </w:r>
                <w:r w:rsidRPr="009C5A63">
                  <w:rPr>
                    <w:rFonts w:ascii="Proba Pro Lt" w:hAnsi="Proba Pro Lt" w:cstheme="minorHAnsi"/>
                    <w:color w:val="000000"/>
                    <w:sz w:val="20"/>
                    <w:szCs w:val="20"/>
                    <w:lang w:val="en-GB"/>
                  </w:rPr>
                  <w:t>l script</w:t>
                </w:r>
                <w:r w:rsidR="00CB30DA" w:rsidRPr="009C5A63">
                  <w:rPr>
                    <w:rFonts w:ascii="Proba Pro Lt" w:hAnsi="Proba Pro Lt" w:cstheme="minorHAnsi"/>
                    <w:color w:val="000000"/>
                    <w:sz w:val="20"/>
                    <w:szCs w:val="20"/>
                    <w:lang w:val="en-GB"/>
                  </w:rPr>
                  <w: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02188242"/>
              <w:placeholder>
                <w:docPart w:val="15CC8E89F5FD46D0B4EF4A4AF01B44DF"/>
              </w:placeholder>
            </w:sdtPr>
            <w:sdtEndPr/>
            <w:sdtContent>
              <w:p w14:paraId="02C7D548" w14:textId="27B57C61"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32840765"/>
              <w:placeholder>
                <w:docPart w:val="BB37087736A94679A9591DBF41E996D6"/>
              </w:placeholder>
            </w:sdtPr>
            <w:sdtEndPr/>
            <w:sdtContent>
              <w:p w14:paraId="474DD989" w14:textId="7536D771"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CB30DA" w:rsidRPr="009C5A63">
                  <w:rPr>
                    <w:rFonts w:ascii="Proba Pro Lt" w:hAnsi="Proba Pro Lt" w:cstheme="minorHAnsi"/>
                    <w:color w:val="000000"/>
                    <w:sz w:val="20"/>
                    <w:szCs w:val="20"/>
                    <w:lang w:val="en-GB"/>
                  </w:rPr>
                  <w:t xml:space="preserve"> Merlin</w:t>
                </w:r>
              </w:p>
            </w:sdtContent>
          </w:sdt>
        </w:tc>
      </w:tr>
      <w:tr w:rsidR="00CB30DA" w:rsidRPr="009C5A63" w14:paraId="0996ECCC" w14:textId="77777777" w:rsidTr="00F67C23">
        <w:tc>
          <w:tcPr>
            <w:tcW w:w="1256" w:type="pct"/>
            <w:tcBorders>
              <w:top w:val="single" w:sz="12" w:space="0" w:color="auto"/>
              <w:left w:val="single" w:sz="12" w:space="0" w:color="auto"/>
            </w:tcBorders>
            <w:shd w:val="clear" w:color="auto" w:fill="00A0DC"/>
            <w:vAlign w:val="center"/>
          </w:tcPr>
          <w:p w14:paraId="6CEABC1F" w14:textId="07AE94BE"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41798497"/>
            <w:placeholder>
              <w:docPart w:val="9913366A0AED4A9FA486FF4EE0FDACE3"/>
            </w:placeholder>
          </w:sdtPr>
          <w:sdtEndPr/>
          <w:sdtContent>
            <w:tc>
              <w:tcPr>
                <w:tcW w:w="3744" w:type="pct"/>
                <w:gridSpan w:val="13"/>
                <w:tcBorders>
                  <w:top w:val="single" w:sz="12" w:space="0" w:color="auto"/>
                  <w:right w:val="single" w:sz="12" w:space="0" w:color="auto"/>
                </w:tcBorders>
              </w:tcPr>
              <w:p w14:paraId="246FB05C" w14:textId="037D6AEF" w:rsidR="00CB30DA" w:rsidRPr="009C5A63" w:rsidRDefault="00CB30DA"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Dujanić, Marčelo, (2007.): Menadžment, Veleučilište u Rijeci</w:t>
                </w:r>
              </w:p>
              <w:p w14:paraId="6BCD731D" w14:textId="77777777" w:rsidR="00CB30DA" w:rsidRPr="009C5A63" w:rsidRDefault="00CB30DA"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Srića, Velimir (2003.): Kako postati pun ideja – menadžer i kreativnost, MEP Consult, Zagreb</w:t>
                </w:r>
              </w:p>
              <w:p w14:paraId="21F33076" w14:textId="7B572D42" w:rsidR="00CB30DA" w:rsidRPr="009C5A63" w:rsidRDefault="0087535F"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Sučević, Darko (2010.): Krizni m</w:t>
                </w:r>
                <w:r w:rsidR="00CB30DA" w:rsidRPr="009C5A63">
                  <w:rPr>
                    <w:rFonts w:ascii="Proba Pro Lt" w:hAnsi="Proba Pro Lt" w:cstheme="minorHAnsi"/>
                    <w:sz w:val="20"/>
                    <w:szCs w:val="20"/>
                    <w:lang w:val="en-GB"/>
                  </w:rPr>
                  <w:t>enadžment, Lider press d.d., Zagreb</w:t>
                </w:r>
              </w:p>
            </w:tc>
          </w:sdtContent>
        </w:sdt>
      </w:tr>
      <w:tr w:rsidR="00CB30DA" w:rsidRPr="009C5A63" w14:paraId="6536AF0B" w14:textId="77777777" w:rsidTr="00F67C23">
        <w:tc>
          <w:tcPr>
            <w:tcW w:w="1256" w:type="pct"/>
            <w:tcBorders>
              <w:top w:val="single" w:sz="12" w:space="0" w:color="auto"/>
              <w:left w:val="single" w:sz="12" w:space="0" w:color="auto"/>
            </w:tcBorders>
            <w:shd w:val="clear" w:color="auto" w:fill="00A0DC"/>
            <w:vAlign w:val="center"/>
          </w:tcPr>
          <w:p w14:paraId="7E06FDFC" w14:textId="0A89FF48"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D4AAF5F" w14:textId="4F301B24" w:rsidR="00CB30DA"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CB30DA" w:rsidRPr="009C5A63" w14:paraId="3AA913CF" w14:textId="77777777" w:rsidTr="00F67C23">
        <w:tc>
          <w:tcPr>
            <w:tcW w:w="1256" w:type="pct"/>
            <w:tcBorders>
              <w:left w:val="single" w:sz="12" w:space="0" w:color="auto"/>
              <w:bottom w:val="single" w:sz="12" w:space="0" w:color="auto"/>
            </w:tcBorders>
            <w:shd w:val="clear" w:color="auto" w:fill="00A0DC"/>
            <w:vAlign w:val="center"/>
          </w:tcPr>
          <w:p w14:paraId="7DE6299C" w14:textId="4CF8C7FB"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CB30DA"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937129606"/>
            <w:placeholder>
              <w:docPart w:val="846C62AF24164E9C9DD10D1978D828EF"/>
            </w:placeholder>
          </w:sdtPr>
          <w:sdtEndPr/>
          <w:sdtContent>
            <w:tc>
              <w:tcPr>
                <w:tcW w:w="3744" w:type="pct"/>
                <w:gridSpan w:val="13"/>
                <w:tcBorders>
                  <w:bottom w:val="single" w:sz="12" w:space="0" w:color="auto"/>
                  <w:right w:val="single" w:sz="12" w:space="0" w:color="auto"/>
                </w:tcBorders>
              </w:tcPr>
              <w:p w14:paraId="01D7461A"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755B1943" w14:textId="79764758" w:rsidR="00D84D70" w:rsidRPr="009C5A63" w:rsidRDefault="00D84D70" w:rsidP="009C5A63">
      <w:pPr>
        <w:spacing w:after="0" w:line="240" w:lineRule="auto"/>
        <w:rPr>
          <w:rFonts w:ascii="Proba Pro Lt" w:hAnsi="Proba Pro Lt" w:cstheme="minorHAnsi"/>
          <w:sz w:val="20"/>
          <w:szCs w:val="20"/>
          <w:lang w:val="en-GB"/>
        </w:rPr>
      </w:pPr>
    </w:p>
    <w:p w14:paraId="499BFFAB" w14:textId="77777777" w:rsidR="00961BF6" w:rsidRPr="009C5A63" w:rsidRDefault="00961BF6"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D84D70" w:rsidRPr="009C5A63" w14:paraId="6600DC77"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56622B"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70795B63" w14:textId="77777777" w:rsidTr="00C95A3C">
        <w:tc>
          <w:tcPr>
            <w:tcW w:w="1256" w:type="pct"/>
            <w:tcBorders>
              <w:top w:val="single" w:sz="12" w:space="0" w:color="auto"/>
              <w:left w:val="single" w:sz="12" w:space="0" w:color="auto"/>
            </w:tcBorders>
            <w:shd w:val="clear" w:color="auto" w:fill="00A0DC"/>
            <w:vAlign w:val="center"/>
          </w:tcPr>
          <w:p w14:paraId="4A16C10F"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629708580"/>
            <w:placeholder>
              <w:docPart w:val="89F0FDFF9A284A30838B7A093E2E5126"/>
            </w:placeholder>
          </w:sdtPr>
          <w:sdtEndPr/>
          <w:sdtContent>
            <w:sdt>
              <w:sdtPr>
                <w:rPr>
                  <w:rFonts w:ascii="Proba Pro Lt" w:hAnsi="Proba Pro Lt" w:cstheme="minorHAnsi"/>
                  <w:sz w:val="20"/>
                  <w:szCs w:val="20"/>
                  <w:lang w:val="en-GB"/>
                </w:rPr>
                <w:id w:val="1096910251"/>
                <w:placeholder>
                  <w:docPart w:val="215EC0C6B29642608835FEFED2C99A19"/>
                </w:placeholder>
              </w:sdtPr>
              <w:sdtEndPr/>
              <w:sdtContent>
                <w:tc>
                  <w:tcPr>
                    <w:tcW w:w="1660" w:type="pct"/>
                    <w:gridSpan w:val="4"/>
                    <w:tcBorders>
                      <w:top w:val="single" w:sz="12" w:space="0" w:color="auto"/>
                      <w:right w:val="single" w:sz="12" w:space="0" w:color="auto"/>
                    </w:tcBorders>
                    <w:vAlign w:val="center"/>
                  </w:tcPr>
                  <w:p w14:paraId="65F931A4" w14:textId="5D05EB85" w:rsidR="00D84D70" w:rsidRPr="009C5A63" w:rsidRDefault="0080569B" w:rsidP="009C5A63">
                    <w:pPr>
                      <w:tabs>
                        <w:tab w:val="left" w:pos="2820"/>
                      </w:tabs>
                      <w:spacing w:after="0" w:line="240" w:lineRule="auto"/>
                      <w:rPr>
                        <w:rFonts w:ascii="Proba Pro Lt" w:hAnsi="Proba Pro Lt" w:cstheme="minorHAnsi"/>
                        <w:b/>
                        <w:sz w:val="20"/>
                        <w:szCs w:val="20"/>
                        <w:lang w:val="en-GB"/>
                      </w:rPr>
                    </w:pPr>
                    <w:hyperlink r:id="rId168" w:history="1">
                      <w:r w:rsidR="00B33810" w:rsidRPr="009C5A63">
                        <w:rPr>
                          <w:rStyle w:val="Hyperlink"/>
                          <w:rFonts w:ascii="Proba Pro Lt" w:hAnsi="Proba Pro Lt" w:cstheme="minorHAnsi"/>
                          <w:b/>
                          <w:sz w:val="20"/>
                          <w:szCs w:val="20"/>
                          <w:lang w:val="en-GB"/>
                        </w:rPr>
                        <w:t>Karin Kovačević Ganić, PhD, Full Professor</w:t>
                      </w:r>
                    </w:hyperlink>
                  </w:p>
                  <w:sdt>
                    <w:sdtPr>
                      <w:rPr>
                        <w:rFonts w:ascii="Proba Pro Lt" w:hAnsi="Proba Pro Lt" w:cstheme="minorHAnsi"/>
                        <w:sz w:val="20"/>
                        <w:szCs w:val="20"/>
                        <w:lang w:val="en-GB"/>
                      </w:rPr>
                      <w:id w:val="-1238784850"/>
                      <w:placeholder>
                        <w:docPart w:val="1793C7D2FECD4FAA95003E9A8C0D4C61"/>
                      </w:placeholder>
                    </w:sdtPr>
                    <w:sdtEndPr/>
                    <w:sdtContent>
                      <w:p w14:paraId="23F24E93" w14:textId="1F439EFF"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"http://www.pbf.unizg.hr/en/departments/department_of_food_engineering/laboratory_for_technology_and_analysis_of_wine/natka_curko"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sz w:val="20"/>
                            <w:szCs w:val="20"/>
                            <w:lang w:val="en-GB"/>
                          </w:rPr>
                          <w:t>Natka Ćurko, PhD, Assistant Professor</w:t>
                        </w:r>
                      </w:p>
                      <w:p w14:paraId="21BD29C2" w14:textId="3BB3D3B5"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69" w:history="1">
                          <w:r w:rsidR="00B33810" w:rsidRPr="009C5A63">
                            <w:rPr>
                              <w:rStyle w:val="Hyperlink"/>
                              <w:rFonts w:ascii="Proba Pro Lt" w:hAnsi="Proba Pro Lt" w:cstheme="minorHAnsi"/>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70F7AE7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24757937"/>
            <w:placeholder>
              <w:docPart w:val="AFC5EB45D3124D2387D819F0FC9178C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8ED3E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D84D70" w:rsidRPr="009C5A63" w14:paraId="188FEB9B" w14:textId="77777777" w:rsidTr="00C95A3C">
        <w:tc>
          <w:tcPr>
            <w:tcW w:w="1256" w:type="pct"/>
            <w:tcBorders>
              <w:top w:val="single" w:sz="12" w:space="0" w:color="auto"/>
              <w:left w:val="single" w:sz="12" w:space="0" w:color="auto"/>
            </w:tcBorders>
            <w:shd w:val="clear" w:color="auto" w:fill="00A0DC"/>
            <w:vAlign w:val="center"/>
          </w:tcPr>
          <w:p w14:paraId="7AB3CBC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4" w:name="Senzorika_analitika_vina" w:displacedByCustomXml="next"/>
        <w:sdt>
          <w:sdtPr>
            <w:rPr>
              <w:rFonts w:ascii="Proba Pro Lt" w:hAnsi="Proba Pro Lt" w:cstheme="minorHAnsi"/>
              <w:sz w:val="20"/>
              <w:szCs w:val="20"/>
              <w:lang w:val="en-GB"/>
            </w:rPr>
            <w:id w:val="1270348626"/>
            <w:placeholder>
              <w:docPart w:val="9F4D954A9058423C9D9201ED0592DA5E"/>
            </w:placeholder>
          </w:sdtPr>
          <w:sdtEndPr/>
          <w:sdtContent>
            <w:tc>
              <w:tcPr>
                <w:tcW w:w="1660" w:type="pct"/>
                <w:gridSpan w:val="4"/>
                <w:tcBorders>
                  <w:top w:val="single" w:sz="12" w:space="0" w:color="auto"/>
                  <w:right w:val="single" w:sz="12" w:space="0" w:color="auto"/>
                </w:tcBorders>
                <w:vAlign w:val="center"/>
              </w:tcPr>
              <w:p w14:paraId="5E9D002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Sensory and Chemometric Evaluation of Wine</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481B01C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708340420"/>
            <w:placeholder>
              <w:docPart w:val="3B41E13EB63648959ADF048D375B8B8B"/>
            </w:placeholder>
          </w:sdtPr>
          <w:sdtEndPr/>
          <w:sdtContent>
            <w:tc>
              <w:tcPr>
                <w:tcW w:w="815" w:type="pct"/>
                <w:gridSpan w:val="4"/>
                <w:tcBorders>
                  <w:top w:val="single" w:sz="12" w:space="0" w:color="auto"/>
                  <w:right w:val="single" w:sz="12" w:space="0" w:color="auto"/>
                </w:tcBorders>
                <w:vAlign w:val="center"/>
              </w:tcPr>
              <w:p w14:paraId="4F1FF89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D84D70" w:rsidRPr="009C5A63" w14:paraId="031FAA6F" w14:textId="77777777" w:rsidTr="00C95A3C">
        <w:tc>
          <w:tcPr>
            <w:tcW w:w="1256" w:type="pct"/>
            <w:tcBorders>
              <w:left w:val="single" w:sz="12" w:space="0" w:color="auto"/>
              <w:bottom w:val="single" w:sz="12" w:space="0" w:color="auto"/>
            </w:tcBorders>
            <w:shd w:val="clear" w:color="auto" w:fill="00A0DC"/>
            <w:vAlign w:val="center"/>
          </w:tcPr>
          <w:p w14:paraId="644E68B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924322151"/>
            <w:placeholder>
              <w:docPart w:val="98552440A8934A2DB255740A3B056745"/>
            </w:placeholder>
          </w:sdtPr>
          <w:sdtEndPr/>
          <w:sdtContent>
            <w:tc>
              <w:tcPr>
                <w:tcW w:w="1660" w:type="pct"/>
                <w:gridSpan w:val="4"/>
                <w:tcBorders>
                  <w:bottom w:val="single" w:sz="12" w:space="0" w:color="auto"/>
                  <w:right w:val="single" w:sz="12" w:space="0" w:color="auto"/>
                </w:tcBorders>
                <w:vAlign w:val="center"/>
              </w:tcPr>
              <w:p w14:paraId="2F14BC7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498E84E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021509188"/>
            <w:placeholder>
              <w:docPart w:val="DE11CADFEDFD4899AACE4F98C7FF0268"/>
            </w:placeholder>
          </w:sdtPr>
          <w:sdtEndPr/>
          <w:sdtContent>
            <w:sdt>
              <w:sdtPr>
                <w:rPr>
                  <w:rFonts w:ascii="Proba Pro Lt" w:hAnsi="Proba Pro Lt" w:cstheme="minorHAnsi"/>
                  <w:sz w:val="20"/>
                  <w:szCs w:val="20"/>
                  <w:lang w:val="en-GB"/>
                </w:rPr>
                <w:id w:val="-2002034157"/>
                <w:placeholder>
                  <w:docPart w:val="8C747D6E55914B00AD089E316CE404FA"/>
                </w:placeholder>
              </w:sdtPr>
              <w:sdtEndPr/>
              <w:sdtContent>
                <w:tc>
                  <w:tcPr>
                    <w:tcW w:w="815" w:type="pct"/>
                    <w:gridSpan w:val="4"/>
                    <w:tcBorders>
                      <w:bottom w:val="single" w:sz="12" w:space="0" w:color="auto"/>
                      <w:right w:val="single" w:sz="12" w:space="0" w:color="auto"/>
                    </w:tcBorders>
                    <w:vAlign w:val="center"/>
                  </w:tcPr>
                  <w:p w14:paraId="7B8D9F2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+ 0 + 0</w:t>
                    </w:r>
                  </w:p>
                </w:tc>
              </w:sdtContent>
            </w:sdt>
          </w:sdtContent>
        </w:sdt>
      </w:tr>
      <w:tr w:rsidR="00D84D70" w:rsidRPr="009C5A63" w14:paraId="364F5E58" w14:textId="77777777" w:rsidTr="00C95A3C">
        <w:tc>
          <w:tcPr>
            <w:tcW w:w="1256" w:type="pct"/>
            <w:tcBorders>
              <w:left w:val="single" w:sz="12" w:space="0" w:color="auto"/>
              <w:bottom w:val="single" w:sz="12" w:space="0" w:color="auto"/>
            </w:tcBorders>
            <w:shd w:val="clear" w:color="auto" w:fill="00A0DC"/>
            <w:vAlign w:val="center"/>
          </w:tcPr>
          <w:p w14:paraId="70DA233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id w:val="-714815300"/>
            <w:placeholder>
              <w:docPart w:val="AC1640DF7DCC43B7841DEA04D3DDDE6D"/>
            </w:placeholder>
          </w:sdtPr>
          <w:sdtEndPr/>
          <w:sdtContent>
            <w:sdt>
              <w:sdtPr>
                <w:rPr>
                  <w:rFonts w:ascii="Proba Pro Lt" w:hAnsi="Proba Pro Lt" w:cstheme="minorHAnsi"/>
                  <w:sz w:val="20"/>
                  <w:szCs w:val="20"/>
                  <w:lang w:val="en-GB"/>
                </w:rPr>
                <w:id w:val="858017127"/>
                <w:placeholder>
                  <w:docPart w:val="B44EE81AC870455AA5ED70F89A296BC5"/>
                </w:placeholder>
              </w:sdtPr>
              <w:sdtEndPr/>
              <w:sdtContent>
                <w:tc>
                  <w:tcPr>
                    <w:tcW w:w="1660" w:type="pct"/>
                    <w:gridSpan w:val="4"/>
                    <w:tcBorders>
                      <w:bottom w:val="single" w:sz="12" w:space="0" w:color="auto"/>
                      <w:right w:val="single" w:sz="12" w:space="0" w:color="auto"/>
                    </w:tcBorders>
                    <w:vAlign w:val="center"/>
                  </w:tcPr>
                  <w:p w14:paraId="7B84D1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31658C4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970331683"/>
            <w:placeholder>
              <w:docPart w:val="9BDDE67241634F409D3017C922E96013"/>
            </w:placeholder>
          </w:sdtPr>
          <w:sdtEndPr/>
          <w:sdtContent>
            <w:tc>
              <w:tcPr>
                <w:tcW w:w="815" w:type="pct"/>
                <w:gridSpan w:val="4"/>
                <w:tcBorders>
                  <w:bottom w:val="single" w:sz="12" w:space="0" w:color="auto"/>
                  <w:right w:val="single" w:sz="12" w:space="0" w:color="auto"/>
                </w:tcBorders>
                <w:vAlign w:val="center"/>
              </w:tcPr>
              <w:p w14:paraId="1FC3D1A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46</w:t>
                </w:r>
              </w:p>
            </w:tc>
          </w:sdtContent>
        </w:sdt>
      </w:tr>
      <w:tr w:rsidR="00D84D70" w:rsidRPr="009C5A63" w14:paraId="38B7A482" w14:textId="77777777" w:rsidTr="00C95A3C">
        <w:tc>
          <w:tcPr>
            <w:tcW w:w="1256" w:type="pct"/>
            <w:tcBorders>
              <w:left w:val="single" w:sz="12" w:space="0" w:color="auto"/>
              <w:bottom w:val="single" w:sz="12" w:space="0" w:color="auto"/>
            </w:tcBorders>
            <w:shd w:val="clear" w:color="auto" w:fill="00A0DC"/>
            <w:vAlign w:val="center"/>
          </w:tcPr>
          <w:p w14:paraId="1DE32BE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338921486"/>
            <w:placeholder>
              <w:docPart w:val="D0AD53C8E10F4782BE7246227FA8459A"/>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2F18709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7A4671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9139819" w14:textId="77777777" w:rsidR="00D84D70"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26078349"/>
                <w:placeholder>
                  <w:docPart w:val="7DFE4AA448854D3C94F86A9C3A4DC08D"/>
                </w:placeholder>
                <w:dropDownList>
                  <w:listItem w:value="Choose an item."/>
                  <w:listItem w:displayText="1." w:value="1."/>
                  <w:listItem w:displayText="2." w:value="2."/>
                  <w:listItem w:displayText="3." w:value="3."/>
                </w:dropDownList>
              </w:sdtPr>
              <w:sdtEnd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5FBEE081" w14:textId="77777777" w:rsidR="00D84D70"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66382901"/>
                <w:placeholder>
                  <w:docPart w:val="2110AB388F73408B95FCE5333271888B"/>
                </w:placeholder>
              </w:sdtPr>
              <w:sdtEndPr/>
              <w:sdtContent>
                <w:r w:rsidR="00D84D70" w:rsidRPr="009C5A63">
                  <w:rPr>
                    <w:rFonts w:ascii="Proba Pro Lt" w:hAnsi="Proba Pro Lt" w:cstheme="minorHAnsi"/>
                    <w:sz w:val="20"/>
                    <w:szCs w:val="20"/>
                    <w:lang w:val="en-GB"/>
                  </w:rPr>
                  <w:t xml:space="preserve">0 </w:t>
                </w:r>
              </w:sdtContent>
            </w:sdt>
            <w:r w:rsidR="00D84D70" w:rsidRPr="009C5A63">
              <w:rPr>
                <w:rFonts w:ascii="Proba Pro Lt" w:hAnsi="Proba Pro Lt" w:cstheme="minorHAnsi"/>
                <w:sz w:val="20"/>
                <w:szCs w:val="20"/>
                <w:lang w:val="en-GB"/>
              </w:rPr>
              <w:t>%</w:t>
            </w:r>
          </w:p>
        </w:tc>
      </w:tr>
      <w:tr w:rsidR="00D84D70" w:rsidRPr="009C5A63" w14:paraId="2AAD4F6C" w14:textId="77777777" w:rsidTr="00C95A3C">
        <w:tc>
          <w:tcPr>
            <w:tcW w:w="1256" w:type="pct"/>
            <w:tcBorders>
              <w:left w:val="single" w:sz="12" w:space="0" w:color="auto"/>
              <w:bottom w:val="single" w:sz="12" w:space="0" w:color="auto"/>
            </w:tcBorders>
            <w:shd w:val="clear" w:color="auto" w:fill="00A0DC"/>
            <w:vAlign w:val="center"/>
          </w:tcPr>
          <w:p w14:paraId="782EDB6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93145369"/>
            <w:placeholder>
              <w:docPart w:val="8987F31A78C54E03AA4474EC0C1A5110"/>
            </w:placeholder>
          </w:sdtPr>
          <w:sdtEndPr/>
          <w:sdtContent>
            <w:sdt>
              <w:sdtPr>
                <w:rPr>
                  <w:rFonts w:ascii="Proba Pro Lt" w:hAnsi="Proba Pro Lt" w:cstheme="minorHAnsi"/>
                  <w:sz w:val="20"/>
                  <w:szCs w:val="20"/>
                  <w:lang w:val="en-GB"/>
                </w:rPr>
                <w:id w:val="1258490835"/>
                <w:placeholder>
                  <w:docPart w:val="CC7F361C1C1A46FCB71A83BF3FA52511"/>
                </w:placeholder>
              </w:sdtPr>
              <w:sdtEndPr/>
              <w:sdtContent>
                <w:sdt>
                  <w:sdtPr>
                    <w:rPr>
                      <w:rFonts w:ascii="Proba Pro Lt" w:hAnsi="Proba Pro Lt" w:cstheme="minorHAnsi"/>
                      <w:sz w:val="20"/>
                      <w:szCs w:val="20"/>
                      <w:lang w:val="en-GB"/>
                    </w:rPr>
                    <w:id w:val="-1714185768"/>
                    <w:placeholder>
                      <w:docPart w:val="74E35B1DCE0C446285F044E750D1DA0B"/>
                    </w:placeholder>
                  </w:sdtPr>
                  <w:sdtEndPr/>
                  <w:sdtContent>
                    <w:tc>
                      <w:tcPr>
                        <w:tcW w:w="1660" w:type="pct"/>
                        <w:gridSpan w:val="4"/>
                        <w:tcBorders>
                          <w:bottom w:val="single" w:sz="12" w:space="0" w:color="auto"/>
                          <w:right w:val="single" w:sz="12" w:space="0" w:color="auto"/>
                        </w:tcBorders>
                        <w:vAlign w:val="center"/>
                      </w:tcPr>
                      <w:p w14:paraId="38A4DA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P1, excercises in the 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275AD01F"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1930266341"/>
            <w:placeholder>
              <w:docPart w:val="33A9D62B49994720874D688786E2E47E"/>
            </w:placeholder>
          </w:sdtPr>
          <w:sdtEndPr/>
          <w:sdtContent>
            <w:tc>
              <w:tcPr>
                <w:tcW w:w="815" w:type="pct"/>
                <w:gridSpan w:val="4"/>
                <w:tcBorders>
                  <w:bottom w:val="single" w:sz="12" w:space="0" w:color="auto"/>
                  <w:right w:val="single" w:sz="12" w:space="0" w:color="auto"/>
                </w:tcBorders>
                <w:vAlign w:val="center"/>
              </w:tcPr>
              <w:p w14:paraId="61EF0C0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529FDB73" w14:textId="77777777" w:rsidTr="00C95A3C">
        <w:tc>
          <w:tcPr>
            <w:tcW w:w="1256" w:type="pct"/>
            <w:tcBorders>
              <w:left w:val="single" w:sz="12" w:space="0" w:color="auto"/>
              <w:bottom w:val="single" w:sz="12" w:space="0" w:color="auto"/>
            </w:tcBorders>
            <w:shd w:val="clear" w:color="auto" w:fill="00A0DC"/>
            <w:vAlign w:val="center"/>
          </w:tcPr>
          <w:p w14:paraId="55CCA4C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45630255"/>
            <w:placeholder>
              <w:docPart w:val="DA622020E08E4E41944E2175B24D75AF"/>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26D9FEC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4109ACC"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C0F50E9"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18617499"/>
                <w:placeholder>
                  <w:docPart w:val="B4BBCA8DBBFF4696B759D22736520E8B"/>
                </w:placeholder>
                <w:dropDownList>
                  <w:listItem w:value="Choose an item."/>
                  <w:listItem w:displayText="Y" w:value="Y"/>
                  <w:listItem w:displayText="N" w:value="N"/>
                </w:dropDownList>
              </w:sdtPr>
              <w:sdtEndPr/>
              <w:sdtContent>
                <w:r w:rsidR="00D84D70" w:rsidRPr="009C5A63">
                  <w:rPr>
                    <w:rFonts w:ascii="Proba Pro Lt" w:hAnsi="Proba Pro Lt" w:cstheme="minorHAnsi"/>
                    <w:sz w:val="20"/>
                    <w:szCs w:val="20"/>
                    <w:lang w:val="en-GB"/>
                  </w:rPr>
                  <w:t>Y</w:t>
                </w:r>
              </w:sdtContent>
            </w:sdt>
          </w:p>
        </w:tc>
      </w:tr>
      <w:tr w:rsidR="00D84D70" w:rsidRPr="009C5A63" w14:paraId="394A6611"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B2BEB1"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050956B9" w14:textId="77777777" w:rsidTr="00961BF6">
        <w:tc>
          <w:tcPr>
            <w:tcW w:w="1256" w:type="pct"/>
            <w:tcBorders>
              <w:top w:val="single" w:sz="12" w:space="0" w:color="auto"/>
              <w:left w:val="single" w:sz="12" w:space="0" w:color="auto"/>
            </w:tcBorders>
            <w:shd w:val="clear" w:color="auto" w:fill="00A0DC"/>
            <w:vAlign w:val="center"/>
          </w:tcPr>
          <w:p w14:paraId="763A64E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73217222"/>
            <w:placeholder>
              <w:docPart w:val="127ADB4E60EE4F2F8C01C938AC2770D2"/>
            </w:placeholder>
          </w:sdtPr>
          <w:sdtEndPr/>
          <w:sdtContent>
            <w:tc>
              <w:tcPr>
                <w:tcW w:w="3744" w:type="pct"/>
                <w:gridSpan w:val="13"/>
                <w:tcBorders>
                  <w:top w:val="single" w:sz="12" w:space="0" w:color="auto"/>
                  <w:right w:val="single" w:sz="12" w:space="0" w:color="auto"/>
                </w:tcBorders>
                <w:vAlign w:val="center"/>
              </w:tcPr>
              <w:p w14:paraId="70CD0A19" w14:textId="7E664F3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The aim this subject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D84D70" w:rsidRPr="009C5A63" w14:paraId="6A0CD137" w14:textId="77777777" w:rsidTr="00961BF6">
        <w:tc>
          <w:tcPr>
            <w:tcW w:w="1256" w:type="pct"/>
            <w:tcBorders>
              <w:left w:val="single" w:sz="12" w:space="0" w:color="auto"/>
            </w:tcBorders>
            <w:shd w:val="clear" w:color="auto" w:fill="00A0DC"/>
            <w:vAlign w:val="center"/>
          </w:tcPr>
          <w:p w14:paraId="5250B19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2106535765"/>
            <w:placeholder>
              <w:docPart w:val="A98FB19A90B24D998BEDD2AE66F5C1B0"/>
            </w:placeholder>
          </w:sdtPr>
          <w:sdtEndPr/>
          <w:sdtContent>
            <w:tc>
              <w:tcPr>
                <w:tcW w:w="3744" w:type="pct"/>
                <w:gridSpan w:val="13"/>
                <w:tcBorders>
                  <w:right w:val="single" w:sz="12" w:space="0" w:color="auto"/>
                </w:tcBorders>
                <w:vAlign w:val="center"/>
              </w:tcPr>
              <w:p w14:paraId="7CB9415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6305772E" w14:textId="77777777" w:rsidTr="00961BF6">
        <w:tc>
          <w:tcPr>
            <w:tcW w:w="1256" w:type="pct"/>
            <w:tcBorders>
              <w:left w:val="single" w:sz="12" w:space="0" w:color="auto"/>
            </w:tcBorders>
            <w:shd w:val="clear" w:color="auto" w:fill="00A0DC"/>
            <w:vAlign w:val="center"/>
          </w:tcPr>
          <w:p w14:paraId="08C31BC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442511439"/>
            <w:placeholder>
              <w:docPart w:val="9D45A9C013784571B95CC87163F1F4C4"/>
            </w:placeholder>
          </w:sdtPr>
          <w:sdtEndPr/>
          <w:sdtContent>
            <w:sdt>
              <w:sdtPr>
                <w:rPr>
                  <w:rFonts w:ascii="Proba Pro Lt" w:hAnsi="Proba Pro Lt" w:cstheme="minorHAnsi"/>
                  <w:sz w:val="20"/>
                  <w:szCs w:val="20"/>
                  <w:lang w:val="en-GB"/>
                </w:rPr>
                <w:id w:val="-1930876194"/>
                <w:placeholder>
                  <w:docPart w:val="BF03BF77DB6142ADAB6342D46500D397"/>
                </w:placeholder>
              </w:sdtPr>
              <w:sdtEndPr/>
              <w:sdtContent>
                <w:tc>
                  <w:tcPr>
                    <w:tcW w:w="3744" w:type="pct"/>
                    <w:gridSpan w:val="13"/>
                    <w:tcBorders>
                      <w:right w:val="single" w:sz="12" w:space="0" w:color="auto"/>
                    </w:tcBorders>
                    <w:vAlign w:val="center"/>
                  </w:tcPr>
                  <w:p w14:paraId="400C56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345AF24D"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200E41C0"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scientific research in the field of food </w:t>
                    </w:r>
                  </w:p>
                  <w:p w14:paraId="5DFD2B0E"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give a final opinion about the results of conducted physical, chemical and microbiological analyses of raw materials and final products </w:t>
                    </w:r>
                  </w:p>
                  <w:p w14:paraId="54699CCA"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present modern food technology trends </w:t>
                    </w:r>
                  </w:p>
                  <w:p w14:paraId="72B0D004"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apply contemporary optimal communication methodology with their colleagues in verbal and written way, using appropriate terminology  </w:t>
                    </w:r>
                  </w:p>
                  <w:p w14:paraId="0429131B"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36CEAAC8"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p>
                  <w:p w14:paraId="317A886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44D0D2A1"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1A2D4F32"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5743E96F"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635F30F9"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p>
                  <w:p w14:paraId="55E69EA4"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0B60DFC9" w14:textId="77777777" w:rsidR="00D84D70" w:rsidRPr="009C5A63" w:rsidRDefault="00D84D70" w:rsidP="00B200B4">
                    <w:pPr>
                      <w:pStyle w:val="ListParagraph"/>
                      <w:numPr>
                        <w:ilvl w:val="0"/>
                        <w:numId w:val="37"/>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1E75CC35" w14:textId="77777777" w:rsidR="00D84D70" w:rsidRPr="009C5A63" w:rsidRDefault="00D84D70" w:rsidP="00B200B4">
                    <w:pPr>
                      <w:pStyle w:val="ListParagraph"/>
                      <w:numPr>
                        <w:ilvl w:val="0"/>
                        <w:numId w:val="37"/>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2827CAD9" w14:textId="77777777" w:rsidR="00D84D70" w:rsidRPr="009C5A63" w:rsidRDefault="00D84D70" w:rsidP="009C5A63">
                    <w:pPr>
                      <w:pStyle w:val="ListParagraph"/>
                      <w:tabs>
                        <w:tab w:val="left" w:pos="2820"/>
                      </w:tabs>
                      <w:spacing w:after="0" w:line="240" w:lineRule="auto"/>
                      <w:ind w:left="619"/>
                      <w:rPr>
                        <w:rFonts w:ascii="Proba Pro Lt" w:hAnsi="Proba Pro Lt" w:cstheme="minorHAnsi"/>
                        <w:sz w:val="20"/>
                        <w:szCs w:val="20"/>
                        <w:lang w:val="en-GB"/>
                      </w:rPr>
                    </w:pPr>
                  </w:p>
                  <w:p w14:paraId="199DA62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FFBC5F0" w14:textId="77777777" w:rsidR="00D84D70" w:rsidRPr="009C5A63" w:rsidRDefault="00D84D70" w:rsidP="00B200B4">
                    <w:pPr>
                      <w:pStyle w:val="ListParagraph"/>
                      <w:numPr>
                        <w:ilvl w:val="0"/>
                        <w:numId w:val="38"/>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equipment and instruments in chemical, biochemical, microbiological and molecular-genetic laboratories </w:t>
                    </w:r>
                  </w:p>
                  <w:p w14:paraId="08E562A1" w14:textId="77777777" w:rsidR="00D84D70" w:rsidRPr="009C5A63" w:rsidRDefault="00D84D70" w:rsidP="00B200B4">
                    <w:pPr>
                      <w:pStyle w:val="ListParagraph"/>
                      <w:numPr>
                        <w:ilvl w:val="0"/>
                        <w:numId w:val="35"/>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tc>
              </w:sdtContent>
            </w:sdt>
          </w:sdtContent>
        </w:sdt>
      </w:tr>
      <w:tr w:rsidR="00D84D70" w:rsidRPr="009C5A63" w14:paraId="285F9545" w14:textId="77777777" w:rsidTr="00961BF6">
        <w:trPr>
          <w:trHeight w:val="314"/>
        </w:trPr>
        <w:tc>
          <w:tcPr>
            <w:tcW w:w="1256" w:type="pct"/>
            <w:tcBorders>
              <w:left w:val="single" w:sz="12" w:space="0" w:color="auto"/>
            </w:tcBorders>
            <w:shd w:val="clear" w:color="auto" w:fill="00A0DC"/>
            <w:vAlign w:val="center"/>
          </w:tcPr>
          <w:p w14:paraId="63B9FE7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960099024"/>
            <w:placeholder>
              <w:docPart w:val="4EFCFA2D91FE4ED58B59551631B04F5B"/>
            </w:placeholder>
          </w:sdtPr>
          <w:sdtEndPr/>
          <w:sdtContent>
            <w:sdt>
              <w:sdtPr>
                <w:rPr>
                  <w:rFonts w:ascii="Proba Pro Lt" w:hAnsi="Proba Pro Lt" w:cstheme="minorHAnsi"/>
                  <w:sz w:val="20"/>
                  <w:szCs w:val="20"/>
                  <w:lang w:val="en-GB"/>
                </w:rPr>
                <w:id w:val="801039535"/>
                <w:placeholder>
                  <w:docPart w:val="1973E47CD70F4BFEAA3DD322C4BA3E5A"/>
                </w:placeholder>
              </w:sdtPr>
              <w:sdtEndPr/>
              <w:sdtContent>
                <w:tc>
                  <w:tcPr>
                    <w:tcW w:w="3744" w:type="pct"/>
                    <w:gridSpan w:val="13"/>
                    <w:tcBorders>
                      <w:right w:val="single" w:sz="12" w:space="0" w:color="auto"/>
                    </w:tcBorders>
                    <w:vAlign w:val="center"/>
                  </w:tcPr>
                  <w:p w14:paraId="71651F5B"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basic senses (taste, smell and sight)</w:t>
                    </w:r>
                  </w:p>
                  <w:p w14:paraId="4F70E25D"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professional terminology for wine description</w:t>
                    </w:r>
                  </w:p>
                  <w:p w14:paraId="38A8F0D0"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independently describe the sensory characteristics of wines (flavour components, components that influence the taste of wine, harmony between certain wine constituents)</w:t>
                    </w:r>
                  </w:p>
                  <w:p w14:paraId="442B2C09" w14:textId="3B3DF46D" w:rsidR="00D84D70" w:rsidRPr="009C5A63" w:rsidRDefault="002614F2"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e</w:t>
                    </w:r>
                    <w:r w:rsidR="00D84D70" w:rsidRPr="009C5A63">
                      <w:rPr>
                        <w:rFonts w:ascii="Proba Pro Lt" w:hAnsi="Proba Pro Lt" w:cstheme="minorHAnsi"/>
                        <w:sz w:val="20"/>
                        <w:szCs w:val="20"/>
                        <w:lang w:val="en-GB"/>
                      </w:rPr>
                      <w:t>valuate the product quality, distinguish wine flavours and tastes in comparison to defective ones</w:t>
                    </w:r>
                  </w:p>
                  <w:p w14:paraId="47453241"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the methods of quantitative sensory evaluation</w:t>
                    </w:r>
                  </w:p>
                  <w:p w14:paraId="44A5D169"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physicochemical and instrumental methods for determination of particular wine constituents</w:t>
                    </w:r>
                  </w:p>
                </w:tc>
              </w:sdtContent>
            </w:sdt>
          </w:sdtContent>
        </w:sdt>
      </w:tr>
      <w:tr w:rsidR="00D84D70" w:rsidRPr="009C5A63" w14:paraId="03CC2E43" w14:textId="77777777" w:rsidTr="00961BF6">
        <w:tc>
          <w:tcPr>
            <w:tcW w:w="1256" w:type="pct"/>
            <w:tcBorders>
              <w:left w:val="single" w:sz="12" w:space="0" w:color="auto"/>
            </w:tcBorders>
            <w:shd w:val="clear" w:color="auto" w:fill="00A0DC"/>
            <w:vAlign w:val="center"/>
          </w:tcPr>
          <w:p w14:paraId="4DA75E0E" w14:textId="22609B14" w:rsidR="00D84D70"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786586528"/>
            <w:placeholder>
              <w:docPart w:val="FAFFBAFE4142474AB575673A2E84DFEE"/>
            </w:placeholder>
          </w:sdtPr>
          <w:sdtEndPr/>
          <w:sdtContent>
            <w:tc>
              <w:tcPr>
                <w:tcW w:w="3744" w:type="pct"/>
                <w:gridSpan w:val="13"/>
                <w:tcBorders>
                  <w:right w:val="single" w:sz="12" w:space="0" w:color="auto"/>
                </w:tcBorders>
                <w:vAlign w:val="center"/>
              </w:tcPr>
              <w:p w14:paraId="28D01C13" w14:textId="77777777" w:rsidR="00D84D70" w:rsidRPr="009C5A63" w:rsidRDefault="00D84D70" w:rsidP="00B200B4">
                <w:pPr>
                  <w:pStyle w:val="ListParagraph"/>
                  <w:numPr>
                    <w:ilvl w:val="0"/>
                    <w:numId w:val="129"/>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Physiology of taste, smell and sight</w:t>
                </w:r>
              </w:p>
              <w:p w14:paraId="52D1C856"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Sensory evaluation of wine</w:t>
                </w:r>
              </w:p>
              <w:p w14:paraId="54FF775D"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Main characteristics of wine: flavour, taste and colour of wine, discovery, understanding and recognition</w:t>
                </w:r>
              </w:p>
              <w:p w14:paraId="679308BE"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Terminology of description of sensory properties of wine</w:t>
                </w:r>
              </w:p>
              <w:p w14:paraId="0EC358B0"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Deficiencies, faults and diseases of wine</w:t>
                </w:r>
              </w:p>
              <w:p w14:paraId="772E0E7B"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Organization of tasting (laboratory, glass, temperature and volume of sample…)</w:t>
                </w:r>
              </w:p>
              <w:p w14:paraId="3CEE8DE1"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Sensory tests (hedonistic, descriptive, triangle test)</w:t>
                </w:r>
              </w:p>
              <w:p w14:paraId="26C5BAB2"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Familiarization with wine grading methods</w:t>
                </w:r>
              </w:p>
              <w:p w14:paraId="0A97FCDC"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Physicochemical, spectrophotometric and instrumental analyses of grapes and wines</w:t>
                </w:r>
              </w:p>
            </w:tc>
          </w:sdtContent>
        </w:sdt>
      </w:tr>
      <w:tr w:rsidR="00D84D70" w:rsidRPr="009C5A63" w14:paraId="7B91890C" w14:textId="77777777" w:rsidTr="00961BF6">
        <w:trPr>
          <w:trHeight w:val="349"/>
        </w:trPr>
        <w:tc>
          <w:tcPr>
            <w:tcW w:w="1256" w:type="pct"/>
            <w:vMerge w:val="restart"/>
            <w:tcBorders>
              <w:left w:val="single" w:sz="12" w:space="0" w:color="auto"/>
            </w:tcBorders>
            <w:shd w:val="clear" w:color="auto" w:fill="00A0DC"/>
            <w:vAlign w:val="center"/>
          </w:tcPr>
          <w:p w14:paraId="4B17658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5B9DE34C"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42516934"/>
                <w14:checkbox>
                  <w14:checked w14:val="1"/>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5325C7DB"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96693995"/>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w:t>
            </w:r>
          </w:p>
          <w:p w14:paraId="6B70EFF4"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78999013"/>
                <w14:checkbox>
                  <w14:checked w14:val="1"/>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66B243D9"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1203000"/>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5FE1BE5C"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0374612"/>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7250CA27"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41553999"/>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068283D"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0853061"/>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w:t>
            </w:r>
          </w:p>
          <w:p w14:paraId="56DC7F8E"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1078321"/>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64164ACB"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8127405"/>
                <w14:checkbox>
                  <w14:checked w14:val="1"/>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46403047"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6364623"/>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2788E82A"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58223581"/>
                <w14:checkbox>
                  <w14:checked w14:val="0"/>
                  <w14:checkedState w14:val="2612" w14:font="MS Gothic"/>
                  <w14:uncheckedState w14:val="2610" w14:font="MS Gothic"/>
                </w14:checkbox>
              </w:sdtPr>
              <w:sdtEnd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014103353"/>
                <w:placeholder>
                  <w:docPart w:val="DB0E5096DFE24C54828C3442150B9F1D"/>
                </w:placeholder>
              </w:sdtPr>
              <w:sdtEndPr/>
              <w:sdtContent>
                <w:r w:rsidR="00D84D70" w:rsidRPr="009C5A63">
                  <w:rPr>
                    <w:rFonts w:ascii="Proba Pro Lt" w:hAnsi="Proba Pro Lt" w:cstheme="minorHAnsi"/>
                    <w:sz w:val="20"/>
                    <w:szCs w:val="20"/>
                    <w:lang w:val="en-GB"/>
                  </w:rPr>
                  <w:t>(other)</w:t>
                </w:r>
              </w:sdtContent>
            </w:sdt>
            <w:r w:rsidR="00D84D70"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A3F5AF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3854AA83" w14:textId="77777777" w:rsidTr="00961BF6">
        <w:trPr>
          <w:trHeight w:val="577"/>
        </w:trPr>
        <w:tc>
          <w:tcPr>
            <w:tcW w:w="1256" w:type="pct"/>
            <w:vMerge/>
            <w:tcBorders>
              <w:left w:val="single" w:sz="12" w:space="0" w:color="auto"/>
              <w:bottom w:val="single" w:sz="4" w:space="0" w:color="auto"/>
            </w:tcBorders>
            <w:shd w:val="clear" w:color="auto" w:fill="00A0DC"/>
            <w:vAlign w:val="center"/>
          </w:tcPr>
          <w:p w14:paraId="194390F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501D1418"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0698B7AF"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82678293"/>
            <w:placeholder>
              <w:docPart w:val="D4C518912CA54863BDA86BB43799B350"/>
            </w:placeholder>
            <w:showingPlcHdr/>
          </w:sdtPr>
          <w:sdtEndPr/>
          <w:sdtContent>
            <w:tc>
              <w:tcPr>
                <w:tcW w:w="1246" w:type="pct"/>
                <w:gridSpan w:val="5"/>
                <w:tcBorders>
                  <w:right w:val="single" w:sz="12" w:space="0" w:color="auto"/>
                </w:tcBorders>
              </w:tcPr>
              <w:p w14:paraId="2BCB7BA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53A0F655" w14:textId="77777777" w:rsidTr="00961BF6">
        <w:trPr>
          <w:trHeight w:val="397"/>
        </w:trPr>
        <w:tc>
          <w:tcPr>
            <w:tcW w:w="1256" w:type="pct"/>
            <w:vMerge w:val="restart"/>
            <w:tcBorders>
              <w:top w:val="single" w:sz="12" w:space="0" w:color="auto"/>
              <w:left w:val="single" w:sz="12" w:space="0" w:color="auto"/>
            </w:tcBorders>
            <w:shd w:val="clear" w:color="auto" w:fill="00A0DC"/>
            <w:vAlign w:val="center"/>
          </w:tcPr>
          <w:p w14:paraId="231E377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2.8. Monitoring student work</w:t>
            </w:r>
          </w:p>
        </w:tc>
        <w:tc>
          <w:tcPr>
            <w:tcW w:w="775" w:type="pct"/>
            <w:tcBorders>
              <w:top w:val="single" w:sz="12" w:space="0" w:color="auto"/>
            </w:tcBorders>
            <w:vAlign w:val="center"/>
          </w:tcPr>
          <w:p w14:paraId="594180F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977256772"/>
              <w:placeholder>
                <w:docPart w:val="9B5C167AEA774F3A831031A4D541C9E2"/>
              </w:placeholder>
            </w:sdtPr>
            <w:sdtEndPr/>
            <w:sdtContent>
              <w:p w14:paraId="40FDE6F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483746070"/>
              <w:placeholder>
                <w:docPart w:val="78EBA43A13CA4BE1859380FB5E3EB7F9"/>
              </w:placeholder>
              <w:showingPlcHdr/>
            </w:sdtPr>
            <w:sdtEndPr/>
            <w:sdtContent>
              <w:p w14:paraId="67934E8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193869FC"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768700705"/>
              <w:placeholder>
                <w:docPart w:val="655F60B39C694B688E443714F0B07D60"/>
              </w:placeholder>
              <w:showingPlcHdr/>
            </w:sdtPr>
            <w:sdtEndPr/>
            <w:sdtContent>
              <w:p w14:paraId="2446B35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484741119"/>
              <w:placeholder>
                <w:docPart w:val="D048642E10AB4498A164941E38567DEF"/>
              </w:placeholder>
            </w:sdtPr>
            <w:sdtEndPr/>
            <w:sdtContent>
              <w:p w14:paraId="475A5BA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07A1F94"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715742239"/>
              <w:placeholder>
                <w:docPart w:val="67B6A55954464DBB8D299F7780E7D4A3"/>
              </w:placeholder>
              <w:showingPlcHdr/>
            </w:sdtPr>
            <w:sdtEndPr/>
            <w:sdtContent>
              <w:p w14:paraId="181A66C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25574342"/>
              <w:placeholder>
                <w:docPart w:val="55CEF96FE8E743A5A9AF2F7965A083AF"/>
              </w:placeholder>
            </w:sdtPr>
            <w:sdtEndPr/>
            <w:sdtContent>
              <w:p w14:paraId="47E5BD6E"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D84D70" w:rsidRPr="009C5A63" w14:paraId="3005BD10" w14:textId="77777777" w:rsidTr="00961BF6">
        <w:trPr>
          <w:trHeight w:val="397"/>
        </w:trPr>
        <w:tc>
          <w:tcPr>
            <w:tcW w:w="1256" w:type="pct"/>
            <w:vMerge/>
            <w:tcBorders>
              <w:left w:val="single" w:sz="12" w:space="0" w:color="auto"/>
            </w:tcBorders>
            <w:shd w:val="clear" w:color="auto" w:fill="00A0DC"/>
            <w:vAlign w:val="center"/>
          </w:tcPr>
          <w:p w14:paraId="6116FEC2"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A38373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463889036"/>
              <w:placeholder>
                <w:docPart w:val="54B0C30245414E2D960420C124010A17"/>
              </w:placeholder>
              <w:showingPlcHdr/>
            </w:sdtPr>
            <w:sdtEndPr/>
            <w:sdtContent>
              <w:p w14:paraId="69A9F6B0"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139173760"/>
              <w:placeholder>
                <w:docPart w:val="925FDD144BAF4E5EA8534EF746A977E1"/>
              </w:placeholder>
            </w:sdtPr>
            <w:sdtEndPr/>
            <w:sdtContent>
              <w:p w14:paraId="3869BE5E"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BB8DC5D"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40907123"/>
              <w:placeholder>
                <w:docPart w:val="3BEB4B6FE3A54BC483EC2E070DC98935"/>
              </w:placeholder>
              <w:showingPlcHdr/>
            </w:sdtPr>
            <w:sdtEndPr/>
            <w:sdtContent>
              <w:p w14:paraId="0DEAA8D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52672970"/>
              <w:placeholder>
                <w:docPart w:val="2666D24BFC714001A51BEE2882B29491"/>
              </w:placeholder>
            </w:sdtPr>
            <w:sdtEndPr/>
            <w:sdtContent>
              <w:p w14:paraId="7E5B02E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48B8C33" w14:textId="77777777" w:rsidR="00D84D70"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986349944"/>
                <w:placeholder>
                  <w:docPart w:val="1492289D3C944F93A3F2C287160B9207"/>
                </w:placeholder>
              </w:sdtPr>
              <w:sdtEnd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22477762"/>
              <w:placeholder>
                <w:docPart w:val="4D081916965546B98AEE952D9543A672"/>
              </w:placeholder>
              <w:showingPlcHdr/>
            </w:sdtPr>
            <w:sdtEndPr/>
            <w:sdtContent>
              <w:p w14:paraId="788E353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8121039"/>
              <w:placeholder>
                <w:docPart w:val="42AF43EA2084414F9FF1C9714526CB36"/>
              </w:placeholder>
              <w:showingPlcHdr/>
            </w:sdtPr>
            <w:sdtEndPr/>
            <w:sdtContent>
              <w:p w14:paraId="029BD9F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20AB06D3" w14:textId="77777777" w:rsidTr="00961BF6">
        <w:trPr>
          <w:trHeight w:val="397"/>
        </w:trPr>
        <w:tc>
          <w:tcPr>
            <w:tcW w:w="1256" w:type="pct"/>
            <w:vMerge/>
            <w:tcBorders>
              <w:left w:val="single" w:sz="12" w:space="0" w:color="auto"/>
            </w:tcBorders>
            <w:shd w:val="clear" w:color="auto" w:fill="00A0DC"/>
            <w:vAlign w:val="center"/>
          </w:tcPr>
          <w:p w14:paraId="6732CA9B"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938B3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688980063"/>
              <w:placeholder>
                <w:docPart w:val="2F678C2B9F5B4033B029D601F0B80861"/>
              </w:placeholder>
              <w:showingPlcHdr/>
            </w:sdtPr>
            <w:sdtEndPr/>
            <w:sdtContent>
              <w:p w14:paraId="11501D2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346787284"/>
              <w:placeholder>
                <w:docPart w:val="B2418573383649E6A5634FB3BE5A6078"/>
              </w:placeholder>
            </w:sdtPr>
            <w:sdtEndPr/>
            <w:sdtContent>
              <w:p w14:paraId="497A99F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7F724351"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73499135"/>
              <w:placeholder>
                <w:docPart w:val="946E0A72E7B04068B426B876653EB737"/>
              </w:placeholder>
              <w:showingPlcHdr/>
            </w:sdtPr>
            <w:sdtEndPr/>
            <w:sdtContent>
              <w:p w14:paraId="5D8D746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37843304"/>
              <w:placeholder>
                <w:docPart w:val="33579B8C498C43DBBA49CD8CE828FFC5"/>
              </w:placeholder>
            </w:sdtPr>
            <w:sdtEndPr/>
            <w:sdtContent>
              <w:p w14:paraId="16B7AEE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FBD5D5C" w14:textId="77777777" w:rsidR="00D84D70"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14146624"/>
                <w:placeholder>
                  <w:docPart w:val="7AAF5CF745CA44638497E3803C6F2FBA"/>
                </w:placeholder>
              </w:sdtPr>
              <w:sdtEnd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47267029"/>
              <w:placeholder>
                <w:docPart w:val="8E268BE6D5D44ACE985ACAA2BC5670C3"/>
              </w:placeholder>
              <w:showingPlcHdr/>
            </w:sdtPr>
            <w:sdtEndPr/>
            <w:sdtContent>
              <w:p w14:paraId="3EB367E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54409968"/>
              <w:placeholder>
                <w:docPart w:val="5F750D22BFB14A368CBD6F7B7220D222"/>
              </w:placeholder>
              <w:showingPlcHdr/>
            </w:sdtPr>
            <w:sdtEndPr/>
            <w:sdtContent>
              <w:p w14:paraId="03A65F84"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04DEE0AE" w14:textId="77777777" w:rsidTr="00961BF6">
        <w:trPr>
          <w:trHeight w:val="397"/>
        </w:trPr>
        <w:tc>
          <w:tcPr>
            <w:tcW w:w="1256" w:type="pct"/>
            <w:vMerge/>
            <w:tcBorders>
              <w:left w:val="single" w:sz="12" w:space="0" w:color="auto"/>
            </w:tcBorders>
            <w:shd w:val="clear" w:color="auto" w:fill="00A0DC"/>
            <w:vAlign w:val="center"/>
          </w:tcPr>
          <w:p w14:paraId="5C318526"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CDDAFE"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64951559"/>
              <w:placeholder>
                <w:docPart w:val="1924A1AB1D4643F2B380C0883590481A"/>
              </w:placeholder>
              <w:showingPlcHdr/>
            </w:sdtPr>
            <w:sdtEndPr/>
            <w:sdtContent>
              <w:p w14:paraId="5E573A7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354798174"/>
              <w:placeholder>
                <w:docPart w:val="096717F9F3764AED9E320EA203464E72"/>
              </w:placeholder>
            </w:sdtPr>
            <w:sdtEndPr/>
            <w:sdtContent>
              <w:p w14:paraId="536A81D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8038E5D"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08108070"/>
              <w:placeholder>
                <w:docPart w:val="D95443E2025B4E9091A4644D4845E42B"/>
              </w:placeholder>
            </w:sdtPr>
            <w:sdtEndPr/>
            <w:sdtContent>
              <w:p w14:paraId="7B795249"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61871900"/>
              <w:placeholder>
                <w:docPart w:val="972911EA6A6F4D269BC30D66C880B04E"/>
              </w:placeholder>
              <w:showingPlcHdr/>
            </w:sdtPr>
            <w:sdtEndPr/>
            <w:sdtContent>
              <w:p w14:paraId="7856A5D0"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2420F6" w14:textId="77777777" w:rsidR="00D84D70"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906637028"/>
                <w:placeholder>
                  <w:docPart w:val="D7B2BEC7002446B790B86E00D48F5404"/>
                </w:placeholder>
              </w:sdtPr>
              <w:sdtEndPr/>
              <w:sdtContent>
                <w:r w:rsidR="00D84D70" w:rsidRPr="009C5A63">
                  <w:rPr>
                    <w:rFonts w:ascii="Proba Pro Lt" w:hAnsi="Proba Pro Lt" w:cstheme="minorHAnsi"/>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32546119"/>
              <w:placeholder>
                <w:docPart w:val="1241C1C900394BEF8F9EC6CFFC7219B7"/>
              </w:placeholder>
              <w:showingPlcHdr/>
            </w:sdtPr>
            <w:sdtEndPr/>
            <w:sdtContent>
              <w:p w14:paraId="181155B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74211146"/>
              <w:placeholder>
                <w:docPart w:val="9A69295F1FA344B7AA8B92CA43078D17"/>
              </w:placeholder>
              <w:showingPlcHdr/>
            </w:sdtPr>
            <w:sdtEndPr/>
            <w:sdtContent>
              <w:p w14:paraId="6C11E08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2D8AD7DC" w14:textId="77777777" w:rsidTr="00961BF6">
        <w:trPr>
          <w:trHeight w:val="397"/>
        </w:trPr>
        <w:tc>
          <w:tcPr>
            <w:tcW w:w="1256" w:type="pct"/>
            <w:vMerge/>
            <w:tcBorders>
              <w:left w:val="single" w:sz="12" w:space="0" w:color="auto"/>
              <w:bottom w:val="single" w:sz="12" w:space="0" w:color="auto"/>
            </w:tcBorders>
            <w:shd w:val="clear" w:color="auto" w:fill="00A0DC"/>
            <w:vAlign w:val="center"/>
          </w:tcPr>
          <w:p w14:paraId="755E13A7"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524E07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07552997"/>
              <w:placeholder>
                <w:docPart w:val="60F45238F381465FA2920695E7BA1508"/>
              </w:placeholder>
              <w:showingPlcHdr/>
            </w:sdtPr>
            <w:sdtEndPr/>
            <w:sdtContent>
              <w:p w14:paraId="62C3CCD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43116411"/>
              <w:placeholder>
                <w:docPart w:val="35FCB408830A4E71842889CC4F3EE520"/>
              </w:placeholder>
            </w:sdtPr>
            <w:sdtEndPr/>
            <w:sdtContent>
              <w:p w14:paraId="0C95E98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E2D04A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37938786"/>
              <w:placeholder>
                <w:docPart w:val="017DB98CA3964E5BA0C7A78C96FAB472"/>
              </w:placeholder>
            </w:sdtPr>
            <w:sdtEndPr/>
            <w:sdtContent>
              <w:p w14:paraId="5018A3B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90492247"/>
              <w:placeholder>
                <w:docPart w:val="D9D5F231BE5D41DDB9580A38A689E8AE"/>
              </w:placeholder>
              <w:showingPlcHdr/>
            </w:sdtPr>
            <w:sdtEndPr/>
            <w:sdtContent>
              <w:p w14:paraId="5C4D283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0C176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270583362"/>
              <w:placeholder>
                <w:docPart w:val="31F3E0AD52B54657AF394FF40FA74E01"/>
              </w:placeholder>
            </w:sdtPr>
            <w:sdtEndPr/>
            <w:sdtContent>
              <w:p w14:paraId="45E9987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D84D70" w:rsidRPr="009C5A63" w14:paraId="22659609" w14:textId="77777777" w:rsidTr="00961BF6">
        <w:trPr>
          <w:trHeight w:val="397"/>
        </w:trPr>
        <w:tc>
          <w:tcPr>
            <w:tcW w:w="1256" w:type="pct"/>
            <w:tcBorders>
              <w:left w:val="single" w:sz="12" w:space="0" w:color="auto"/>
              <w:bottom w:val="single" w:sz="12" w:space="0" w:color="auto"/>
            </w:tcBorders>
            <w:shd w:val="clear" w:color="auto" w:fill="00A0DC"/>
            <w:vAlign w:val="center"/>
          </w:tcPr>
          <w:p w14:paraId="4287E97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theme="minorHAnsi"/>
                <w:color w:val="auto"/>
                <w:sz w:val="20"/>
                <w:szCs w:val="20"/>
                <w:lang w:val="en-GB"/>
              </w:rPr>
              <w:id w:val="-1661999385"/>
              <w:placeholder>
                <w:docPart w:val="DA6BDD86A6BB4D4897941C1E14D21A70"/>
              </w:placeholder>
            </w:sdtPr>
            <w:sdtEndPr/>
            <w:sdtContent>
              <w:sdt>
                <w:sdtPr>
                  <w:rPr>
                    <w:rFonts w:ascii="Proba Pro Lt" w:eastAsia="Calibri" w:hAnsi="Proba Pro Lt" w:cstheme="minorHAnsi"/>
                    <w:color w:val="auto"/>
                    <w:sz w:val="20"/>
                    <w:szCs w:val="20"/>
                    <w:lang w:val="en-GB"/>
                  </w:rPr>
                  <w:id w:val="1669132254"/>
                  <w:placeholder>
                    <w:docPart w:val="95DDFAD33F594596A023B25591433C93"/>
                  </w:placeholder>
                </w:sdtPr>
                <w:sdtEndPr/>
                <w:sdtContent>
                  <w:p w14:paraId="73144C33" w14:textId="77777777" w:rsidR="00D84D70" w:rsidRPr="009C5A63" w:rsidRDefault="00D84D70" w:rsidP="009C5A63">
                    <w:pPr>
                      <w:pStyle w:val="Default"/>
                      <w:rPr>
                        <w:rFonts w:ascii="Proba Pro Lt" w:eastAsia="Calibri" w:hAnsi="Proba Pro Lt" w:cstheme="minorHAnsi"/>
                        <w:color w:val="auto"/>
                        <w:sz w:val="20"/>
                        <w:szCs w:val="20"/>
                        <w:lang w:val="en-GB"/>
                      </w:rPr>
                    </w:pPr>
                    <w:r w:rsidRPr="009C5A63">
                      <w:rPr>
                        <w:rFonts w:ascii="Proba Pro Lt" w:eastAsia="Calibri" w:hAnsi="Proba Pro Lt" w:cstheme="minorHAnsi"/>
                        <w:color w:val="auto"/>
                        <w:sz w:val="20"/>
                        <w:szCs w:val="20"/>
                        <w:lang w:val="en-GB"/>
                      </w:rPr>
                      <w:t xml:space="preserve">Knowledge assessment </w:t>
                    </w:r>
                    <w:proofErr w:type="gramStart"/>
                    <w:r w:rsidRPr="009C5A63">
                      <w:rPr>
                        <w:rFonts w:ascii="Proba Pro Lt" w:eastAsia="Calibri" w:hAnsi="Proba Pro Lt" w:cstheme="minorHAnsi"/>
                        <w:color w:val="auto"/>
                        <w:sz w:val="20"/>
                        <w:szCs w:val="20"/>
                        <w:lang w:val="en-GB"/>
                      </w:rPr>
                      <w:t>is carried out</w:t>
                    </w:r>
                    <w:proofErr w:type="gramEnd"/>
                    <w:r w:rsidRPr="009C5A63">
                      <w:rPr>
                        <w:rFonts w:ascii="Proba Pro Lt" w:eastAsia="Calibri" w:hAnsi="Proba Pro Lt" w:cstheme="minorHAnsi"/>
                        <w:color w:val="auto"/>
                        <w:sz w:val="20"/>
                        <w:szCs w:val="20"/>
                        <w:lang w:val="en-GB"/>
                      </w:rPr>
                      <w:t xml:space="preserve"> through a final written exam consisting of 10 questions graded with a maximum of five points.</w:t>
                    </w:r>
                  </w:p>
                  <w:p w14:paraId="6CBC35CA"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p w14:paraId="0B686A9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3FCCEA9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30 points- fail (1)</w:t>
                    </w:r>
                  </w:p>
                  <w:p w14:paraId="3351236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30 - 34 points - sufficient (2)</w:t>
                    </w:r>
                  </w:p>
                  <w:p w14:paraId="4AC84A9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35 - 39 points - good (3)</w:t>
                    </w:r>
                  </w:p>
                  <w:p w14:paraId="00E2355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40 - 44 points - very good (4)</w:t>
                    </w:r>
                  </w:p>
                  <w:p w14:paraId="0125CE3C" w14:textId="77777777" w:rsidR="00D84D70" w:rsidRPr="009C5A63" w:rsidDel="00B558AD"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45 - 50 points - excellent (5)</w:t>
                    </w:r>
                  </w:p>
                </w:sdtContent>
              </w:sdt>
            </w:sdtContent>
          </w:sdt>
        </w:tc>
      </w:tr>
      <w:tr w:rsidR="00D84D70" w:rsidRPr="009C5A63" w14:paraId="798E094F" w14:textId="77777777" w:rsidTr="00961BF6">
        <w:tc>
          <w:tcPr>
            <w:tcW w:w="1256" w:type="pct"/>
            <w:tcBorders>
              <w:left w:val="single" w:sz="12" w:space="0" w:color="auto"/>
              <w:bottom w:val="single" w:sz="12" w:space="0" w:color="auto"/>
            </w:tcBorders>
            <w:shd w:val="clear" w:color="auto" w:fill="00A0DC"/>
            <w:vAlign w:val="center"/>
          </w:tcPr>
          <w:p w14:paraId="2E39AC2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8D127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907746736"/>
              <w:placeholder>
                <w:docPart w:val="05D7548F0B33436AA47B36694D144E9E"/>
              </w:placeholder>
            </w:sdtPr>
            <w:sdtEndPr>
              <w:rPr>
                <w:color w:val="auto"/>
              </w:rPr>
            </w:sdtEndPr>
            <w:sdtContent>
              <w:sdt>
                <w:sdtPr>
                  <w:rPr>
                    <w:rFonts w:ascii="Proba Pro Lt" w:hAnsi="Proba Pro Lt" w:cstheme="minorHAnsi"/>
                    <w:sz w:val="20"/>
                    <w:szCs w:val="20"/>
                    <w:lang w:val="en-GB"/>
                  </w:rPr>
                  <w:id w:val="-308633480"/>
                  <w:placeholder>
                    <w:docPart w:val="7F27437DC1654825B3784CE0F308B058"/>
                  </w:placeholder>
                </w:sdtPr>
                <w:sdtEndPr/>
                <w:sdtContent>
                  <w:sdt>
                    <w:sdtPr>
                      <w:rPr>
                        <w:rFonts w:ascii="Proba Pro Lt" w:hAnsi="Proba Pro Lt" w:cstheme="minorHAnsi"/>
                        <w:sz w:val="20"/>
                        <w:szCs w:val="20"/>
                        <w:lang w:val="en-GB"/>
                      </w:rPr>
                      <w:id w:val="-684214004"/>
                      <w:placeholder>
                        <w:docPart w:val="20E660F783164EACA131240B5AED96FB"/>
                      </w:placeholder>
                    </w:sdtPr>
                    <w:sdtEndPr/>
                    <w:sdtContent>
                      <w:p w14:paraId="40094DD5" w14:textId="77777777" w:rsidR="00D84D70" w:rsidRPr="009C5A63" w:rsidRDefault="00D84D70" w:rsidP="00B200B4">
                        <w:pPr>
                          <w:pStyle w:val="ListParagraph"/>
                          <w:numPr>
                            <w:ilvl w:val="0"/>
                            <w:numId w:val="1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w:t>
                        </w:r>
                      </w:p>
                      <w:p w14:paraId="3FFBBF44" w14:textId="77777777" w:rsidR="00D84D70" w:rsidRPr="009C5A63" w:rsidRDefault="00D84D70" w:rsidP="00B200B4">
                        <w:pPr>
                          <w:pStyle w:val="ListParagraph"/>
                          <w:numPr>
                            <w:ilvl w:val="0"/>
                            <w:numId w:val="3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all lectures (a maximum of two unjustified absences is allowed)</w:t>
                        </w:r>
                      </w:p>
                      <w:p w14:paraId="37E57A35" w14:textId="77777777" w:rsidR="00D84D70" w:rsidRPr="009C5A63" w:rsidRDefault="00D84D70" w:rsidP="00B200B4">
                        <w:pPr>
                          <w:pStyle w:val="ListParagraph"/>
                          <w:numPr>
                            <w:ilvl w:val="0"/>
                            <w:numId w:val="36"/>
                          </w:numPr>
                          <w:tabs>
                            <w:tab w:val="left" w:pos="2820"/>
                          </w:tabs>
                          <w:spacing w:after="0" w:line="240" w:lineRule="auto"/>
                          <w:ind w:left="714" w:hanging="357"/>
                          <w:rPr>
                            <w:rFonts w:ascii="Proba Pro Lt" w:hAnsi="Proba Pro Lt" w:cstheme="minorHAnsi"/>
                            <w:sz w:val="20"/>
                            <w:szCs w:val="20"/>
                            <w:lang w:val="en-GB"/>
                          </w:rPr>
                        </w:pPr>
                        <w:r w:rsidRPr="009C5A63">
                          <w:rPr>
                            <w:rFonts w:ascii="Proba Pro Lt" w:hAnsi="Proba Pro Lt" w:cstheme="minorHAnsi"/>
                            <w:color w:val="000000"/>
                            <w:sz w:val="20"/>
                            <w:szCs w:val="20"/>
                            <w:lang w:val="en-GB"/>
                          </w:rPr>
                          <w:t>achieve a minimum of 30 points (60%) on the final exam</w:t>
                        </w:r>
                      </w:p>
                    </w:sdtContent>
                  </w:sdt>
                </w:sdtContent>
              </w:sdt>
            </w:sdtContent>
          </w:sdt>
        </w:tc>
      </w:tr>
      <w:tr w:rsidR="00D84D70" w:rsidRPr="009C5A63" w14:paraId="7EBE2566" w14:textId="77777777" w:rsidTr="00C95A3C">
        <w:tc>
          <w:tcPr>
            <w:tcW w:w="1256" w:type="pct"/>
            <w:vMerge w:val="restart"/>
            <w:tcBorders>
              <w:top w:val="single" w:sz="12" w:space="0" w:color="auto"/>
              <w:left w:val="single" w:sz="12" w:space="0" w:color="auto"/>
            </w:tcBorders>
            <w:shd w:val="clear" w:color="auto" w:fill="00A0DC"/>
            <w:vAlign w:val="center"/>
          </w:tcPr>
          <w:p w14:paraId="59081588"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62EE9BC"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C99747"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BD71AA"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Availability via other media</w:t>
            </w:r>
          </w:p>
        </w:tc>
      </w:tr>
      <w:tr w:rsidR="00D84D70" w:rsidRPr="009C5A63" w14:paraId="13DF85CA" w14:textId="77777777" w:rsidTr="00C95A3C">
        <w:trPr>
          <w:trHeight w:val="75"/>
        </w:trPr>
        <w:tc>
          <w:tcPr>
            <w:tcW w:w="1256" w:type="pct"/>
            <w:vMerge/>
            <w:tcBorders>
              <w:left w:val="single" w:sz="12" w:space="0" w:color="auto"/>
            </w:tcBorders>
            <w:shd w:val="clear" w:color="auto" w:fill="00A0DC"/>
            <w:vAlign w:val="center"/>
          </w:tcPr>
          <w:p w14:paraId="5FADC56C"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50816923"/>
              <w:placeholder>
                <w:docPart w:val="4868B59F980B491EA05274B17B5A043A"/>
              </w:placeholder>
            </w:sdtPr>
            <w:sdtEndPr/>
            <w:sdtContent>
              <w:p w14:paraId="287B9FEB" w14:textId="77777777" w:rsidR="00D84D70" w:rsidRPr="009C5A63" w:rsidRDefault="00D84D70" w:rsidP="009C5A63">
                <w:pPr>
                  <w:pStyle w:val="Default"/>
                  <w:rPr>
                    <w:rFonts w:ascii="Proba Pro Lt" w:hAnsi="Proba Pro Lt" w:cstheme="minorHAnsi"/>
                    <w:bCs/>
                    <w:sz w:val="20"/>
                    <w:szCs w:val="20"/>
                    <w:lang w:val="en-GB"/>
                  </w:rPr>
                </w:pPr>
                <w:r w:rsidRPr="009C5A63">
                  <w:rPr>
                    <w:rFonts w:ascii="Proba Pro Lt" w:hAnsi="Proba Pro Lt" w:cstheme="minorHAnsi"/>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5565932"/>
              <w:placeholder>
                <w:docPart w:val="53B20164787D4FE281D7508F94866181"/>
              </w:placeholder>
            </w:sdtPr>
            <w:sdtEndPr/>
            <w:sdtContent>
              <w:p w14:paraId="29B2D27D"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310256"/>
              <w:placeholder>
                <w:docPart w:val="A194A5C5C70B48579E311617D27D6AE8"/>
              </w:placeholder>
            </w:sdtPr>
            <w:sdtEndPr/>
            <w:sdtContent>
              <w:p w14:paraId="4C41D04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796782D0" w14:textId="77777777" w:rsidTr="00C95A3C">
        <w:trPr>
          <w:trHeight w:val="75"/>
        </w:trPr>
        <w:tc>
          <w:tcPr>
            <w:tcW w:w="1256" w:type="pct"/>
            <w:vMerge/>
            <w:tcBorders>
              <w:left w:val="single" w:sz="12" w:space="0" w:color="auto"/>
            </w:tcBorders>
            <w:shd w:val="clear" w:color="auto" w:fill="00A0DC"/>
            <w:vAlign w:val="center"/>
          </w:tcPr>
          <w:p w14:paraId="011C5BFF"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670443300"/>
              <w:placeholder>
                <w:docPart w:val="0106E6235C0F412E8151A4AEE5263D0F"/>
              </w:placeholder>
            </w:sdtPr>
            <w:sdtEndPr/>
            <w:sdtContent>
              <w:p w14:paraId="3801EF4C" w14:textId="77777777" w:rsidR="00D84D70" w:rsidRPr="009C5A63" w:rsidRDefault="00D84D70" w:rsidP="009C5A63">
                <w:pPr>
                  <w:tabs>
                    <w:tab w:val="left" w:pos="2820"/>
                  </w:tabs>
                  <w:spacing w:after="0" w:line="240" w:lineRule="auto"/>
                  <w:rPr>
                    <w:rFonts w:ascii="Proba Pro Lt" w:eastAsiaTheme="minorHAnsi" w:hAnsi="Proba Pro Lt" w:cstheme="minorHAnsi"/>
                    <w:bCs/>
                    <w:color w:val="000000"/>
                    <w:sz w:val="20"/>
                    <w:szCs w:val="20"/>
                    <w:lang w:val="en-GB"/>
                  </w:rPr>
                </w:pPr>
                <w:r w:rsidRPr="009C5A63">
                  <w:rPr>
                    <w:rFonts w:ascii="Proba Pro Lt" w:eastAsiaTheme="minorHAnsi" w:hAnsi="Proba Pro Lt" w:cstheme="minorHAnsi"/>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15320657"/>
              <w:placeholder>
                <w:docPart w:val="6E38DDE201B94AD4913733A40BDB145F"/>
              </w:placeholder>
            </w:sdtPr>
            <w:sdtEndPr/>
            <w:sdtContent>
              <w:p w14:paraId="3D46102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14221106"/>
              <w:placeholder>
                <w:docPart w:val="2661576E936842F89E53608BF896D414"/>
              </w:placeholder>
            </w:sdtPr>
            <w:sdtEndPr/>
            <w:sdtContent>
              <w:p w14:paraId="43E6696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17C753E4" w14:textId="77777777" w:rsidTr="00961BF6">
        <w:tc>
          <w:tcPr>
            <w:tcW w:w="1256" w:type="pct"/>
            <w:tcBorders>
              <w:top w:val="single" w:sz="12" w:space="0" w:color="auto"/>
              <w:left w:val="single" w:sz="12" w:space="0" w:color="auto"/>
            </w:tcBorders>
            <w:shd w:val="clear" w:color="auto" w:fill="00A0DC"/>
            <w:vAlign w:val="center"/>
          </w:tcPr>
          <w:p w14:paraId="123BAC00"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1992672844"/>
            <w:placeholder>
              <w:docPart w:val="9450E216132744CC904D03A55B043AE2"/>
            </w:placeholder>
          </w:sdtPr>
          <w:sdtEndPr/>
          <w:sdtContent>
            <w:sdt>
              <w:sdtPr>
                <w:rPr>
                  <w:rFonts w:ascii="Proba Pro Lt" w:hAnsi="Proba Pro Lt" w:cstheme="minorHAnsi"/>
                  <w:sz w:val="20"/>
                  <w:szCs w:val="20"/>
                  <w:lang w:val="en-GB"/>
                </w:rPr>
                <w:id w:val="643170889"/>
                <w:placeholder>
                  <w:docPart w:val="90ADFBED8DB248DD8F6E07D8F858402A"/>
                </w:placeholder>
              </w:sdtPr>
              <w:sdtEndPr/>
              <w:sdtContent>
                <w:tc>
                  <w:tcPr>
                    <w:tcW w:w="3744" w:type="pct"/>
                    <w:gridSpan w:val="13"/>
                    <w:tcBorders>
                      <w:top w:val="single" w:sz="12" w:space="0" w:color="auto"/>
                      <w:right w:val="single" w:sz="12" w:space="0" w:color="auto"/>
                    </w:tcBorders>
                  </w:tcPr>
                  <w:p w14:paraId="164244AF"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O.I.V. Resolution OIV 332A/2009</w:t>
                    </w:r>
                  </w:p>
                  <w:p w14:paraId="0751B3E6"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Kemp, S.E., Hollowood, T., Hort, J. (2009) Sensory evaluation_ A practical handbook, Wiley-Blackwell</w:t>
                    </w:r>
                  </w:p>
                  <w:p w14:paraId="646F30DE"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Deibler, K., Delwiche, J. (2004) Handbook of flavour characterization- Sensory analysis, chemistry and physiology, Marcel Dekker</w:t>
                    </w:r>
                  </w:p>
                  <w:p w14:paraId="18B2A096"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Lawless, H.T., Heymann, H. (2010) Sensory evaluation of food_Proinciples and practices, Springer</w:t>
                    </w:r>
                  </w:p>
                </w:tc>
              </w:sdtContent>
            </w:sdt>
          </w:sdtContent>
        </w:sdt>
      </w:tr>
      <w:tr w:rsidR="00D84D70" w:rsidRPr="009C5A63" w14:paraId="69F04176" w14:textId="77777777" w:rsidTr="00961BF6">
        <w:tc>
          <w:tcPr>
            <w:tcW w:w="1256" w:type="pct"/>
            <w:tcBorders>
              <w:top w:val="single" w:sz="12" w:space="0" w:color="auto"/>
              <w:left w:val="single" w:sz="12" w:space="0" w:color="auto"/>
            </w:tcBorders>
            <w:shd w:val="clear" w:color="auto" w:fill="00A0DC"/>
            <w:vAlign w:val="center"/>
          </w:tcPr>
          <w:p w14:paraId="54EA0A8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1A389F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0AE271AC" w14:textId="77777777" w:rsidTr="00961BF6">
        <w:tc>
          <w:tcPr>
            <w:tcW w:w="1256" w:type="pct"/>
            <w:tcBorders>
              <w:left w:val="single" w:sz="12" w:space="0" w:color="auto"/>
              <w:bottom w:val="single" w:sz="12" w:space="0" w:color="auto"/>
            </w:tcBorders>
            <w:shd w:val="clear" w:color="auto" w:fill="00A0DC"/>
            <w:vAlign w:val="center"/>
          </w:tcPr>
          <w:p w14:paraId="410C345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87631279"/>
            <w:placeholder>
              <w:docPart w:val="442AE2FB9BFA464D8F4E27AF613ADCE3"/>
            </w:placeholder>
          </w:sdtPr>
          <w:sdtEndPr/>
          <w:sdtContent>
            <w:tc>
              <w:tcPr>
                <w:tcW w:w="3744" w:type="pct"/>
                <w:gridSpan w:val="13"/>
                <w:tcBorders>
                  <w:bottom w:val="single" w:sz="12" w:space="0" w:color="auto"/>
                  <w:right w:val="single" w:sz="12" w:space="0" w:color="auto"/>
                </w:tcBorders>
              </w:tcPr>
              <w:p w14:paraId="0C3FE93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C2F77AD" w14:textId="77777777" w:rsidR="00D84D70" w:rsidRPr="009C5A63" w:rsidRDefault="00D84D70" w:rsidP="009C5A63">
      <w:pPr>
        <w:spacing w:after="0" w:line="240" w:lineRule="auto"/>
        <w:rPr>
          <w:rFonts w:ascii="Proba Pro Lt" w:hAnsi="Proba Pro Lt" w:cstheme="minorHAnsi"/>
          <w:sz w:val="20"/>
          <w:szCs w:val="20"/>
          <w:lang w:val="en-GB"/>
        </w:rPr>
      </w:pPr>
    </w:p>
    <w:p w14:paraId="340EF76C" w14:textId="77777777" w:rsidR="00D84D70" w:rsidRPr="009C5A63" w:rsidRDefault="00D84D70"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D84D70" w:rsidRPr="009C5A63" w14:paraId="787D250A"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36C054"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276954C2" w14:textId="77777777" w:rsidTr="00961BF6">
        <w:tc>
          <w:tcPr>
            <w:tcW w:w="1258" w:type="pct"/>
            <w:tcBorders>
              <w:top w:val="single" w:sz="12" w:space="0" w:color="auto"/>
              <w:left w:val="single" w:sz="12" w:space="0" w:color="auto"/>
            </w:tcBorders>
            <w:shd w:val="clear" w:color="auto" w:fill="00A0DC"/>
            <w:vAlign w:val="center"/>
          </w:tcPr>
          <w:p w14:paraId="7402D841"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b/>
              <w:bCs/>
              <w:sz w:val="20"/>
              <w:szCs w:val="20"/>
              <w:lang w:val="en-GB"/>
            </w:rPr>
            <w:id w:val="1446497804"/>
            <w:placeholder>
              <w:docPart w:val="7C64C900AE8842D8831A05ABD6C619DC"/>
            </w:placeholder>
          </w:sdtPr>
          <w:sdtEndPr/>
          <w:sdtContent>
            <w:tc>
              <w:tcPr>
                <w:tcW w:w="1522" w:type="pct"/>
                <w:gridSpan w:val="4"/>
                <w:tcBorders>
                  <w:top w:val="single" w:sz="12" w:space="0" w:color="auto"/>
                  <w:right w:val="single" w:sz="12" w:space="0" w:color="auto"/>
                </w:tcBorders>
                <w:vAlign w:val="center"/>
              </w:tcPr>
              <w:sdt>
                <w:sdtPr>
                  <w:rPr>
                    <w:rFonts w:ascii="Proba Pro Lt" w:hAnsi="Proba Pro Lt" w:cstheme="minorHAnsi"/>
                    <w:b/>
                    <w:bCs/>
                    <w:sz w:val="20"/>
                    <w:szCs w:val="20"/>
                    <w:lang w:val="en-GB"/>
                  </w:rPr>
                  <w:id w:val="1179930368"/>
                  <w:placeholder>
                    <w:docPart w:val="C5F362176A154779BD41A564870A2039"/>
                  </w:placeholder>
                </w:sdtPr>
                <w:sdtEndPr/>
                <w:sdtContent>
                  <w:p w14:paraId="2C2F3DE9" w14:textId="507873A4" w:rsidR="00D84D70" w:rsidRPr="009C5A63" w:rsidRDefault="00B33810" w:rsidP="009C5A63">
                    <w:pPr>
                      <w:tabs>
                        <w:tab w:val="left" w:pos="2820"/>
                      </w:tabs>
                      <w:spacing w:after="0" w:line="240" w:lineRule="auto"/>
                      <w:rPr>
                        <w:rFonts w:ascii="Proba Pro Lt" w:hAnsi="Proba Pro Lt" w:cstheme="minorHAnsi"/>
                        <w:b/>
                        <w:color w:val="4472C4" w:themeColor="accent5"/>
                        <w:sz w:val="20"/>
                        <w:szCs w:val="20"/>
                        <w:u w:val="single"/>
                        <w:lang w:val="en-GB"/>
                      </w:rPr>
                    </w:pPr>
                    <w:r w:rsidRPr="009C5A63">
                      <w:rPr>
                        <w:rFonts w:ascii="Proba Pro Lt" w:hAnsi="Proba Pro Lt" w:cstheme="minorHAnsi"/>
                        <w:b/>
                        <w:color w:val="4472C4" w:themeColor="accent5"/>
                        <w:sz w:val="20"/>
                        <w:szCs w:val="20"/>
                        <w:u w:val="single"/>
                        <w:lang w:val="en-GB"/>
                      </w:rPr>
                      <w:t>Natka Ćurko, PhD, Assistant Professor</w:t>
                    </w:r>
                  </w:p>
                  <w:p w14:paraId="2B66D6B5" w14:textId="10755F89" w:rsidR="00D84D70" w:rsidRPr="009C5A63" w:rsidRDefault="00D84D70" w:rsidP="009C5A63">
                    <w:pPr>
                      <w:tabs>
                        <w:tab w:val="left" w:pos="2820"/>
                      </w:tabs>
                      <w:spacing w:after="0" w:line="240" w:lineRule="auto"/>
                      <w:rPr>
                        <w:rStyle w:val="Hyperlink"/>
                        <w:rFonts w:ascii="Proba Pro Lt" w:hAnsi="Proba Pro Lt" w:cstheme="minorHAnsi"/>
                        <w:color w:val="4472C4" w:themeColor="accent5"/>
                        <w:sz w:val="20"/>
                        <w:szCs w:val="20"/>
                        <w:lang w:val="en-GB"/>
                      </w:rPr>
                    </w:pPr>
                    <w:r w:rsidRPr="009C5A63">
                      <w:rPr>
                        <w:rFonts w:ascii="Proba Pro Lt" w:hAnsi="Proba Pro Lt" w:cstheme="minorHAnsi"/>
                        <w:color w:val="4472C4" w:themeColor="accent5"/>
                        <w:sz w:val="20"/>
                        <w:szCs w:val="20"/>
                        <w:u w:val="single"/>
                        <w:lang w:val="en-GB"/>
                      </w:rPr>
                      <w:fldChar w:fldCharType="begin"/>
                    </w:r>
                    <w:r w:rsidRPr="009C5A63">
                      <w:rPr>
                        <w:rFonts w:ascii="Proba Pro Lt" w:hAnsi="Proba Pro Lt" w:cstheme="minorHAnsi"/>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9C5A63">
                      <w:rPr>
                        <w:rFonts w:ascii="Proba Pro Lt" w:hAnsi="Proba Pro Lt" w:cstheme="minorHAnsi"/>
                        <w:color w:val="4472C4" w:themeColor="accent5"/>
                        <w:sz w:val="20"/>
                        <w:szCs w:val="20"/>
                        <w:u w:val="single"/>
                        <w:lang w:val="en-GB"/>
                      </w:rPr>
                      <w:fldChar w:fldCharType="separate"/>
                    </w:r>
                    <w:r w:rsidR="00B33810" w:rsidRPr="009C5A63">
                      <w:rPr>
                        <w:rStyle w:val="Hyperlink"/>
                        <w:rFonts w:ascii="Proba Pro Lt" w:hAnsi="Proba Pro Lt" w:cstheme="minorHAnsi"/>
                        <w:color w:val="4472C4" w:themeColor="accent5"/>
                        <w:sz w:val="20"/>
                        <w:szCs w:val="20"/>
                        <w:lang w:val="en-GB"/>
                      </w:rPr>
                      <w:t>Karin Kovačević Ganić, PhD, Full Professor</w:t>
                    </w:r>
                  </w:p>
                  <w:p w14:paraId="2347A709" w14:textId="30EA7052" w:rsidR="00D84D70" w:rsidRPr="009C5A63" w:rsidRDefault="00D84D70" w:rsidP="00C95A3C">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4472C4" w:themeColor="accent5"/>
                        <w:sz w:val="20"/>
                        <w:szCs w:val="20"/>
                        <w:u w:val="single"/>
                        <w:lang w:val="en-GB"/>
                      </w:rPr>
                      <w:fldChar w:fldCharType="end"/>
                    </w:r>
                    <w:hyperlink r:id="rId170" w:history="1">
                      <w:r w:rsidRPr="009C5A63">
                        <w:rPr>
                          <w:rStyle w:val="Hyperlink"/>
                          <w:rFonts w:ascii="Proba Pro Lt" w:hAnsi="Proba Pro Lt" w:cstheme="minorHAnsi"/>
                          <w:color w:val="4472C4" w:themeColor="accent5"/>
                          <w:sz w:val="20"/>
                          <w:szCs w:val="20"/>
                          <w:lang w:val="en-GB"/>
                        </w:rPr>
                        <w:t>Marina Tomašević</w:t>
                      </w:r>
                    </w:hyperlink>
                    <w:r w:rsidR="00C95A3C">
                      <w:rPr>
                        <w:rStyle w:val="Hyperlink"/>
                        <w:rFonts w:ascii="Proba Pro Lt" w:hAnsi="Proba Pro Lt" w:cstheme="minorHAnsi"/>
                        <w:color w:val="4472C4" w:themeColor="accent5"/>
                        <w:sz w:val="20"/>
                        <w:szCs w:val="20"/>
                        <w:lang w:val="en-GB"/>
                      </w:rPr>
                      <w:t>, PhD</w:t>
                    </w:r>
                  </w:p>
                </w:sdtContent>
              </w:sdt>
            </w:tc>
          </w:sdtContent>
        </w:sdt>
        <w:tc>
          <w:tcPr>
            <w:tcW w:w="1405" w:type="pct"/>
            <w:gridSpan w:val="5"/>
            <w:tcBorders>
              <w:top w:val="single" w:sz="12" w:space="0" w:color="auto"/>
              <w:right w:val="single" w:sz="12" w:space="0" w:color="auto"/>
            </w:tcBorders>
            <w:shd w:val="clear" w:color="auto" w:fill="00A0DC"/>
            <w:vAlign w:val="center"/>
          </w:tcPr>
          <w:p w14:paraId="0EDFD07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60940761"/>
            <w:placeholder>
              <w:docPart w:val="04E1104F15BC4C26BCAC18D95C43A748"/>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B4D816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D84D70" w:rsidRPr="009C5A63" w14:paraId="54B319B2" w14:textId="77777777" w:rsidTr="00961BF6">
        <w:tc>
          <w:tcPr>
            <w:tcW w:w="1258" w:type="pct"/>
            <w:tcBorders>
              <w:top w:val="single" w:sz="12" w:space="0" w:color="auto"/>
              <w:left w:val="single" w:sz="12" w:space="0" w:color="auto"/>
            </w:tcBorders>
            <w:shd w:val="clear" w:color="auto" w:fill="00A0DC"/>
            <w:vAlign w:val="center"/>
          </w:tcPr>
          <w:p w14:paraId="0EE56D3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Style w:val="Heading1Char"/>
              <w:rFonts w:ascii="Proba Pro Lt" w:eastAsia="Calibri" w:hAnsi="Proba Pro Lt" w:cstheme="minorHAnsi"/>
              <w:sz w:val="20"/>
              <w:szCs w:val="20"/>
              <w:lang w:val="en-GB"/>
            </w:rPr>
            <w:id w:val="1835644416"/>
            <w:placeholder>
              <w:docPart w:val="8F7AB928E8664B488CE869CA22B30669"/>
            </w:placeholder>
          </w:sdtPr>
          <w:sdtEndPr>
            <w:rPr>
              <w:rStyle w:val="Heading1Char"/>
            </w:rPr>
          </w:sdtEndPr>
          <w:sdtContent>
            <w:bookmarkStart w:id="35" w:name="Proizvodnja_predikatnih" w:displacedByCustomXml="next"/>
            <w:sdt>
              <w:sdtPr>
                <w:rPr>
                  <w:rStyle w:val="Heading1Char"/>
                  <w:rFonts w:ascii="Proba Pro Lt" w:eastAsia="Calibri" w:hAnsi="Proba Pro Lt" w:cstheme="minorHAnsi"/>
                  <w:sz w:val="20"/>
                  <w:szCs w:val="20"/>
                  <w:lang w:val="en-GB"/>
                </w:rPr>
                <w:id w:val="-634322940"/>
                <w:placeholder>
                  <w:docPart w:val="EA66686FD3B34F36A914E752C1C60E77"/>
                </w:placeholder>
              </w:sdtPr>
              <w:sdtEndPr>
                <w:rPr>
                  <w:rStyle w:val="Heading1Char"/>
                </w:rPr>
              </w:sdtEndPr>
              <w:sdtContent>
                <w:tc>
                  <w:tcPr>
                    <w:tcW w:w="1522" w:type="pct"/>
                    <w:gridSpan w:val="4"/>
                    <w:tcBorders>
                      <w:top w:val="single" w:sz="12" w:space="0" w:color="auto"/>
                      <w:right w:val="single" w:sz="12" w:space="0" w:color="auto"/>
                    </w:tcBorders>
                    <w:vAlign w:val="center"/>
                  </w:tcPr>
                  <w:p w14:paraId="129CCA67" w14:textId="77777777" w:rsidR="00D84D70" w:rsidRPr="009C5A63" w:rsidRDefault="00D84D70" w:rsidP="009C5A63">
                    <w:pPr>
                      <w:tabs>
                        <w:tab w:val="left" w:pos="2820"/>
                      </w:tabs>
                      <w:spacing w:after="0" w:line="240" w:lineRule="auto"/>
                      <w:rPr>
                        <w:rStyle w:val="Heading1Char"/>
                        <w:rFonts w:ascii="Proba Pro Lt" w:eastAsia="Calibri" w:hAnsi="Proba Pro Lt" w:cstheme="minorHAnsi"/>
                        <w:sz w:val="20"/>
                        <w:szCs w:val="20"/>
                        <w:lang w:val="en-GB"/>
                      </w:rPr>
                    </w:pPr>
                    <w:r w:rsidRPr="009C5A63">
                      <w:rPr>
                        <w:rStyle w:val="Heading1Char"/>
                        <w:rFonts w:ascii="Proba Pro Lt" w:eastAsia="Calibri" w:hAnsi="Proba Pro Lt" w:cstheme="minorHAnsi"/>
                        <w:sz w:val="20"/>
                        <w:szCs w:val="20"/>
                        <w:lang w:val="en-GB"/>
                      </w:rPr>
                      <w:t>Production of Predicate and Sparkling Wines</w:t>
                    </w:r>
                  </w:p>
                </w:tc>
              </w:sdtContent>
            </w:sdt>
            <w:bookmarkEnd w:id="35" w:displacedByCustomXml="next"/>
          </w:sdtContent>
        </w:sdt>
        <w:tc>
          <w:tcPr>
            <w:tcW w:w="1405" w:type="pct"/>
            <w:gridSpan w:val="5"/>
            <w:tcBorders>
              <w:top w:val="single" w:sz="12" w:space="0" w:color="auto"/>
              <w:right w:val="single" w:sz="12" w:space="0" w:color="auto"/>
            </w:tcBorders>
            <w:shd w:val="clear" w:color="auto" w:fill="00A0DC"/>
            <w:vAlign w:val="center"/>
          </w:tcPr>
          <w:p w14:paraId="240D93F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886246883"/>
            <w:placeholder>
              <w:docPart w:val="7DFCA25A0655414E8BBBC48FE36D9A88"/>
            </w:placeholder>
          </w:sdtPr>
          <w:sdtEndPr/>
          <w:sdtContent>
            <w:tc>
              <w:tcPr>
                <w:tcW w:w="815" w:type="pct"/>
                <w:gridSpan w:val="4"/>
                <w:tcBorders>
                  <w:top w:val="single" w:sz="12" w:space="0" w:color="auto"/>
                  <w:right w:val="single" w:sz="12" w:space="0" w:color="auto"/>
                </w:tcBorders>
                <w:vAlign w:val="center"/>
              </w:tcPr>
              <w:p w14:paraId="37F1DCD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D84D70" w:rsidRPr="009C5A63" w14:paraId="09DD84E3" w14:textId="77777777" w:rsidTr="00961BF6">
        <w:tc>
          <w:tcPr>
            <w:tcW w:w="1258" w:type="pct"/>
            <w:tcBorders>
              <w:left w:val="single" w:sz="12" w:space="0" w:color="auto"/>
              <w:bottom w:val="single" w:sz="12" w:space="0" w:color="auto"/>
            </w:tcBorders>
            <w:shd w:val="clear" w:color="auto" w:fill="00A0DC"/>
            <w:vAlign w:val="center"/>
          </w:tcPr>
          <w:p w14:paraId="75EDB4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910361714"/>
            <w:placeholder>
              <w:docPart w:val="2444F2F91D7A4F798A59C368ED5774D3"/>
            </w:placeholder>
          </w:sdtPr>
          <w:sdtEndPr/>
          <w:sdtContent>
            <w:tc>
              <w:tcPr>
                <w:tcW w:w="1522" w:type="pct"/>
                <w:gridSpan w:val="4"/>
                <w:tcBorders>
                  <w:bottom w:val="single" w:sz="12" w:space="0" w:color="auto"/>
                  <w:right w:val="single" w:sz="12" w:space="0" w:color="auto"/>
                </w:tcBorders>
                <w:vAlign w:val="center"/>
              </w:tcPr>
              <w:p w14:paraId="3B3F09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7C68B13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529875672"/>
            <w:placeholder>
              <w:docPart w:val="752C7557A258440BAAF276214A1C7424"/>
            </w:placeholder>
          </w:sdtPr>
          <w:sdtEndPr/>
          <w:sdtContent>
            <w:tc>
              <w:tcPr>
                <w:tcW w:w="815" w:type="pct"/>
                <w:gridSpan w:val="4"/>
                <w:tcBorders>
                  <w:bottom w:val="single" w:sz="12" w:space="0" w:color="auto"/>
                  <w:right w:val="single" w:sz="12" w:space="0" w:color="auto"/>
                </w:tcBorders>
                <w:vAlign w:val="center"/>
              </w:tcPr>
              <w:p w14:paraId="5762F1A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+ 8 + 7 + 0</w:t>
                </w:r>
              </w:p>
            </w:tc>
          </w:sdtContent>
        </w:sdt>
      </w:tr>
      <w:tr w:rsidR="00D84D70" w:rsidRPr="009C5A63" w14:paraId="48C3592A" w14:textId="77777777" w:rsidTr="00961BF6">
        <w:tc>
          <w:tcPr>
            <w:tcW w:w="1258" w:type="pct"/>
            <w:tcBorders>
              <w:left w:val="single" w:sz="12" w:space="0" w:color="auto"/>
              <w:bottom w:val="single" w:sz="12" w:space="0" w:color="auto"/>
            </w:tcBorders>
            <w:shd w:val="clear" w:color="auto" w:fill="00A0DC"/>
            <w:vAlign w:val="center"/>
          </w:tcPr>
          <w:p w14:paraId="123FBD8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id w:val="265967953"/>
            <w:placeholder>
              <w:docPart w:val="71B3804327F94E8EBCD06EF28A0F680A"/>
            </w:placeholder>
          </w:sdtPr>
          <w:sdtEndPr/>
          <w:sdtContent>
            <w:sdt>
              <w:sdtPr>
                <w:rPr>
                  <w:rFonts w:ascii="Proba Pro Lt" w:hAnsi="Proba Pro Lt" w:cstheme="minorHAnsi"/>
                  <w:sz w:val="20"/>
                  <w:szCs w:val="20"/>
                  <w:lang w:val="en-GB"/>
                </w:rPr>
                <w:id w:val="-163934528"/>
                <w:placeholder>
                  <w:docPart w:val="2562C50799D64C8C920C565872BC50CF"/>
                </w:placeholder>
              </w:sdtPr>
              <w:sdtEndPr/>
              <w:sdtContent>
                <w:tc>
                  <w:tcPr>
                    <w:tcW w:w="1522" w:type="pct"/>
                    <w:gridSpan w:val="4"/>
                    <w:tcBorders>
                      <w:bottom w:val="single" w:sz="12" w:space="0" w:color="auto"/>
                      <w:right w:val="single" w:sz="12" w:space="0" w:color="auto"/>
                    </w:tcBorders>
                    <w:vAlign w:val="center"/>
                  </w:tcPr>
                  <w:p w14:paraId="32578FD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6435AE6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978145683"/>
            <w:placeholder>
              <w:docPart w:val="9255BEECB80E416096A1B2E34879226D"/>
            </w:placeholder>
          </w:sdtPr>
          <w:sdtEndPr/>
          <w:sdtContent>
            <w:tc>
              <w:tcPr>
                <w:tcW w:w="815" w:type="pct"/>
                <w:gridSpan w:val="4"/>
                <w:tcBorders>
                  <w:bottom w:val="single" w:sz="12" w:space="0" w:color="auto"/>
                  <w:right w:val="single" w:sz="12" w:space="0" w:color="auto"/>
                </w:tcBorders>
                <w:vAlign w:val="center"/>
              </w:tcPr>
              <w:p w14:paraId="7A707EF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w:t>
                </w:r>
              </w:p>
            </w:tc>
          </w:sdtContent>
        </w:sdt>
      </w:tr>
      <w:tr w:rsidR="00D84D70" w:rsidRPr="009C5A63" w14:paraId="33FDCE04" w14:textId="77777777" w:rsidTr="00961BF6">
        <w:tc>
          <w:tcPr>
            <w:tcW w:w="1258" w:type="pct"/>
            <w:tcBorders>
              <w:left w:val="single" w:sz="12" w:space="0" w:color="auto"/>
              <w:bottom w:val="single" w:sz="12" w:space="0" w:color="auto"/>
            </w:tcBorders>
            <w:shd w:val="clear" w:color="auto" w:fill="00A0DC"/>
            <w:vAlign w:val="center"/>
          </w:tcPr>
          <w:p w14:paraId="09408A4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1.5. Course type </w:t>
            </w:r>
          </w:p>
        </w:tc>
        <w:sdt>
          <w:sdtPr>
            <w:rPr>
              <w:rFonts w:ascii="Proba Pro Lt" w:hAnsi="Proba Pro Lt" w:cstheme="minorHAnsi"/>
              <w:sz w:val="20"/>
              <w:szCs w:val="20"/>
              <w:lang w:val="en-GB"/>
            </w:rPr>
            <w:alias w:val="Odaberite status predmeta"/>
            <w:tag w:val="Odaberite status predmeta"/>
            <w:id w:val="1899250514"/>
            <w:placeholder>
              <w:docPart w:val="E4C1CEC9152744E187D1449AB9BEEF9F"/>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0C05C6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4A937E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AD1D1E2" w14:textId="77777777" w:rsidR="00D84D70"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986624608"/>
                <w:placeholder>
                  <w:docPart w:val="ECDD1F5121FE4CEC891E59D6B14FEAA3"/>
                </w:placeholder>
                <w:dropDownList>
                  <w:listItem w:value="Choose an item."/>
                  <w:listItem w:displayText="1." w:value="1."/>
                  <w:listItem w:displayText="2." w:value="2."/>
                  <w:listItem w:displayText="3." w:value="3."/>
                </w:dropDownList>
              </w:sdtPr>
              <w:sdtEnd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5E6DC3CF" w14:textId="77777777" w:rsidR="00D84D70" w:rsidRPr="009C5A63" w:rsidRDefault="0080569B"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69135197"/>
                <w:placeholder>
                  <w:docPart w:val="35B74EB05D334CC7A9EA5E3126D8DFC4"/>
                </w:placeholder>
              </w:sdtPr>
              <w:sdtEndPr/>
              <w:sdtContent>
                <w:r w:rsidR="00D84D70" w:rsidRPr="009C5A63">
                  <w:rPr>
                    <w:rFonts w:ascii="Proba Pro Lt" w:hAnsi="Proba Pro Lt" w:cstheme="minorHAnsi"/>
                    <w:sz w:val="20"/>
                    <w:szCs w:val="20"/>
                    <w:lang w:val="en-GB"/>
                  </w:rPr>
                  <w:t xml:space="preserve">0 </w:t>
                </w:r>
              </w:sdtContent>
            </w:sdt>
            <w:r w:rsidR="00D84D70" w:rsidRPr="009C5A63">
              <w:rPr>
                <w:rFonts w:ascii="Proba Pro Lt" w:hAnsi="Proba Pro Lt" w:cstheme="minorHAnsi"/>
                <w:sz w:val="20"/>
                <w:szCs w:val="20"/>
                <w:lang w:val="en-GB"/>
              </w:rPr>
              <w:t>%</w:t>
            </w:r>
          </w:p>
        </w:tc>
      </w:tr>
      <w:tr w:rsidR="00D84D70" w:rsidRPr="009C5A63" w14:paraId="158C7654" w14:textId="77777777" w:rsidTr="00961BF6">
        <w:tc>
          <w:tcPr>
            <w:tcW w:w="1258" w:type="pct"/>
            <w:tcBorders>
              <w:left w:val="single" w:sz="12" w:space="0" w:color="auto"/>
              <w:bottom w:val="single" w:sz="12" w:space="0" w:color="auto"/>
            </w:tcBorders>
            <w:shd w:val="clear" w:color="auto" w:fill="00A0DC"/>
            <w:vAlign w:val="center"/>
          </w:tcPr>
          <w:p w14:paraId="2AD545E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82923766"/>
            <w:placeholder>
              <w:docPart w:val="B70A9446EF8747B9ABAD92C538A565FD"/>
            </w:placeholder>
          </w:sdtPr>
          <w:sdtEndPr/>
          <w:sdtContent>
            <w:sdt>
              <w:sdtPr>
                <w:rPr>
                  <w:rFonts w:ascii="Proba Pro Lt" w:hAnsi="Proba Pro Lt" w:cstheme="minorHAnsi"/>
                  <w:sz w:val="20"/>
                  <w:szCs w:val="20"/>
                  <w:lang w:val="en-GB"/>
                </w:rPr>
                <w:id w:val="1634832915"/>
                <w:placeholder>
                  <w:docPart w:val="6862C83E07A74DF9A952C1E476A95B3D"/>
                </w:placeholder>
              </w:sdtPr>
              <w:sdtEndPr/>
              <w:sdtContent>
                <w:sdt>
                  <w:sdtPr>
                    <w:rPr>
                      <w:rFonts w:ascii="Proba Pro Lt" w:hAnsi="Proba Pro Lt" w:cstheme="minorHAnsi"/>
                      <w:sz w:val="20"/>
                      <w:szCs w:val="20"/>
                      <w:lang w:val="en-GB"/>
                    </w:rPr>
                    <w:id w:val="1524977196"/>
                    <w:placeholder>
                      <w:docPart w:val="740C2218A30242CDAB5A181915AA943E"/>
                    </w:placeholder>
                  </w:sdtPr>
                  <w:sdtEndPr/>
                  <w:sdtContent>
                    <w:tc>
                      <w:tcPr>
                        <w:tcW w:w="1522" w:type="pct"/>
                        <w:gridSpan w:val="4"/>
                        <w:tcBorders>
                          <w:bottom w:val="single" w:sz="12" w:space="0" w:color="auto"/>
                          <w:right w:val="single" w:sz="12" w:space="0" w:color="auto"/>
                        </w:tcBorders>
                        <w:vAlign w:val="center"/>
                      </w:tcPr>
                      <w:p w14:paraId="52E839B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and seminars in P4, excercises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1FBDAAF"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435442881"/>
            <w:placeholder>
              <w:docPart w:val="9CD51303250A49A7A259B7FD1BDF81B9"/>
            </w:placeholder>
          </w:sdtPr>
          <w:sdtEndPr/>
          <w:sdtContent>
            <w:tc>
              <w:tcPr>
                <w:tcW w:w="815" w:type="pct"/>
                <w:gridSpan w:val="4"/>
                <w:tcBorders>
                  <w:bottom w:val="single" w:sz="12" w:space="0" w:color="auto"/>
                  <w:right w:val="single" w:sz="12" w:space="0" w:color="auto"/>
                </w:tcBorders>
                <w:vAlign w:val="center"/>
              </w:tcPr>
              <w:p w14:paraId="260128F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3F9DB4E7" w14:textId="77777777" w:rsidTr="00961BF6">
        <w:tc>
          <w:tcPr>
            <w:tcW w:w="1258" w:type="pct"/>
            <w:tcBorders>
              <w:left w:val="single" w:sz="12" w:space="0" w:color="auto"/>
              <w:bottom w:val="single" w:sz="12" w:space="0" w:color="auto"/>
            </w:tcBorders>
            <w:shd w:val="clear" w:color="auto" w:fill="00A0DC"/>
            <w:vAlign w:val="center"/>
          </w:tcPr>
          <w:p w14:paraId="48A420A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630946156"/>
            <w:placeholder>
              <w:docPart w:val="F45070300CE34AF08CEB953D4ADE8A4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B85599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5CBF005"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1BC3BFB1"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6087146"/>
                <w:placeholder>
                  <w:docPart w:val="797B4721CCE84871899511899AF816C8"/>
                </w:placeholder>
                <w:dropDownList>
                  <w:listItem w:value="Choose an item."/>
                  <w:listItem w:displayText="Y" w:value="Y"/>
                  <w:listItem w:displayText="N" w:value="N"/>
                </w:dropDownList>
              </w:sdtPr>
              <w:sdtEndPr/>
              <w:sdtContent>
                <w:r w:rsidR="00D84D70" w:rsidRPr="009C5A63">
                  <w:rPr>
                    <w:rFonts w:ascii="Proba Pro Lt" w:hAnsi="Proba Pro Lt" w:cstheme="minorHAnsi"/>
                    <w:sz w:val="20"/>
                    <w:szCs w:val="20"/>
                    <w:lang w:val="en-GB"/>
                  </w:rPr>
                  <w:t>N</w:t>
                </w:r>
              </w:sdtContent>
            </w:sdt>
          </w:p>
        </w:tc>
      </w:tr>
      <w:tr w:rsidR="00D84D70" w:rsidRPr="009C5A63" w14:paraId="355DC0EA"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31E653"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6176F3F8" w14:textId="77777777" w:rsidTr="005B22E5">
        <w:trPr>
          <w:trHeight w:val="2035"/>
        </w:trPr>
        <w:tc>
          <w:tcPr>
            <w:tcW w:w="1258" w:type="pct"/>
            <w:tcBorders>
              <w:top w:val="single" w:sz="12" w:space="0" w:color="auto"/>
              <w:left w:val="single" w:sz="12" w:space="0" w:color="auto"/>
            </w:tcBorders>
            <w:shd w:val="clear" w:color="auto" w:fill="00A0DC"/>
            <w:vAlign w:val="center"/>
          </w:tcPr>
          <w:p w14:paraId="68BEA4C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tc>
          <w:tcPr>
            <w:tcW w:w="3742" w:type="pct"/>
            <w:gridSpan w:val="13"/>
            <w:tcBorders>
              <w:top w:val="single" w:sz="12" w:space="0" w:color="auto"/>
              <w:right w:val="single" w:sz="12" w:space="0" w:color="auto"/>
            </w:tcBorders>
            <w:vAlign w:val="center"/>
          </w:tcPr>
          <w:p w14:paraId="74C442FA" w14:textId="57C50971"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Production of "special wines" </w:t>
            </w:r>
            <w:r w:rsidR="005B22E5" w:rsidRPr="009C5A63">
              <w:rPr>
                <w:rFonts w:ascii="Proba Pro Lt" w:hAnsi="Proba Pro Lt" w:cstheme="minorHAnsi"/>
                <w:sz w:val="20"/>
                <w:szCs w:val="20"/>
                <w:lang w:val="en-GB"/>
              </w:rPr>
              <w:t xml:space="preserve">takes a significant place </w:t>
            </w:r>
            <w:r w:rsidRPr="009C5A63">
              <w:rPr>
                <w:rFonts w:ascii="Proba Pro Lt" w:hAnsi="Proba Pro Lt" w:cstheme="minorHAnsi"/>
                <w:sz w:val="20"/>
                <w:szCs w:val="20"/>
                <w:lang w:val="en-GB"/>
              </w:rPr>
              <w:t xml:space="preserve">in world production. These wines are technologically more demanding to produce because they seek knowledge that </w:t>
            </w:r>
            <w:proofErr w:type="gramStart"/>
            <w:r w:rsidRPr="009C5A63">
              <w:rPr>
                <w:rFonts w:ascii="Proba Pro Lt" w:hAnsi="Proba Pro Lt" w:cstheme="minorHAnsi"/>
                <w:sz w:val="20"/>
                <w:szCs w:val="20"/>
                <w:lang w:val="en-GB"/>
              </w:rPr>
              <w:t>is applied</w:t>
            </w:r>
            <w:proofErr w:type="gramEnd"/>
            <w:r w:rsidRPr="009C5A63">
              <w:rPr>
                <w:rFonts w:ascii="Proba Pro Lt" w:hAnsi="Proba Pro Lt" w:cstheme="minorHAnsi"/>
                <w:sz w:val="20"/>
                <w:szCs w:val="20"/>
                <w:lang w:val="en-GB"/>
              </w:rPr>
              <w:t xml:space="preserve"> in the usual production processes, as well as the specificity depending on the type of wine. In this segment, it is particularly important to define wine by the regional rules.</w:t>
            </w:r>
          </w:p>
          <w:p w14:paraId="284A651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learn to recognize the differences in production technology and the organoleptic specificities of different wines, </w:t>
            </w:r>
            <w:proofErr w:type="gramStart"/>
            <w:r w:rsidRPr="009C5A63">
              <w:rPr>
                <w:rFonts w:ascii="Proba Pro Lt" w:hAnsi="Proba Pro Lt" w:cstheme="minorHAnsi"/>
                <w:sz w:val="20"/>
                <w:szCs w:val="20"/>
                <w:lang w:val="en-GB"/>
              </w:rPr>
              <w:t>and also</w:t>
            </w:r>
            <w:proofErr w:type="gramEnd"/>
            <w:r w:rsidRPr="009C5A63">
              <w:rPr>
                <w:rFonts w:ascii="Proba Pro Lt" w:hAnsi="Proba Pro Lt" w:cstheme="minorHAnsi"/>
                <w:sz w:val="20"/>
                <w:szCs w:val="20"/>
                <w:lang w:val="en-GB"/>
              </w:rPr>
              <w:t xml:space="preserve"> will be closer to the "production philosophy" with special emphasis on the critical points of the production. </w:t>
            </w:r>
          </w:p>
          <w:p w14:paraId="4915B96A" w14:textId="1163C679"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After completing the course, students will be able to upgrade their knowledge from other basic </w:t>
            </w:r>
            <w:proofErr w:type="gramStart"/>
            <w:r w:rsidRPr="009C5A63">
              <w:rPr>
                <w:rFonts w:ascii="Proba Pro Lt" w:hAnsi="Proba Pro Lt" w:cstheme="minorHAnsi"/>
                <w:sz w:val="20"/>
                <w:szCs w:val="20"/>
                <w:lang w:val="en-GB"/>
              </w:rPr>
              <w:t>wine-making</w:t>
            </w:r>
            <w:proofErr w:type="gramEnd"/>
            <w:r w:rsidRPr="009C5A63">
              <w:rPr>
                <w:rFonts w:ascii="Proba Pro Lt" w:hAnsi="Proba Pro Lt" w:cstheme="minorHAnsi"/>
                <w:sz w:val="20"/>
                <w:szCs w:val="20"/>
                <w:lang w:val="en-GB"/>
              </w:rPr>
              <w:t xml:space="preserve"> courses, and will be prepared to overcome the tech</w:t>
            </w:r>
            <w:r w:rsidR="005B22E5" w:rsidRPr="009C5A63">
              <w:rPr>
                <w:rFonts w:ascii="Proba Pro Lt" w:hAnsi="Proba Pro Lt" w:cstheme="minorHAnsi"/>
                <w:sz w:val="20"/>
                <w:szCs w:val="20"/>
                <w:lang w:val="en-GB"/>
              </w:rPr>
              <w:t>nological problems in such produ</w:t>
            </w:r>
            <w:r w:rsidRPr="009C5A63">
              <w:rPr>
                <w:rFonts w:ascii="Proba Pro Lt" w:hAnsi="Proba Pro Lt" w:cstheme="minorHAnsi"/>
                <w:sz w:val="20"/>
                <w:szCs w:val="20"/>
                <w:lang w:val="en-GB"/>
              </w:rPr>
              <w:t>ction.</w:t>
            </w:r>
          </w:p>
        </w:tc>
      </w:tr>
      <w:tr w:rsidR="00D84D70" w:rsidRPr="009C5A63" w14:paraId="35D77170" w14:textId="77777777" w:rsidTr="00961BF6">
        <w:tc>
          <w:tcPr>
            <w:tcW w:w="1258" w:type="pct"/>
            <w:tcBorders>
              <w:left w:val="single" w:sz="12" w:space="0" w:color="auto"/>
            </w:tcBorders>
            <w:shd w:val="clear" w:color="auto" w:fill="00A0DC"/>
            <w:vAlign w:val="center"/>
          </w:tcPr>
          <w:p w14:paraId="2B7A507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355888230"/>
            <w:placeholder>
              <w:docPart w:val="14816452EFE040E3B60C50D5576A599B"/>
            </w:placeholder>
          </w:sdtPr>
          <w:sdtEndPr/>
          <w:sdtContent>
            <w:tc>
              <w:tcPr>
                <w:tcW w:w="3742" w:type="pct"/>
                <w:gridSpan w:val="13"/>
                <w:tcBorders>
                  <w:right w:val="single" w:sz="12" w:space="0" w:color="auto"/>
                </w:tcBorders>
                <w:vAlign w:val="center"/>
              </w:tcPr>
              <w:p w14:paraId="0E6E3AE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7B518978" w14:textId="77777777" w:rsidTr="00961BF6">
        <w:tc>
          <w:tcPr>
            <w:tcW w:w="1258" w:type="pct"/>
            <w:tcBorders>
              <w:left w:val="single" w:sz="12" w:space="0" w:color="auto"/>
            </w:tcBorders>
            <w:shd w:val="clear" w:color="auto" w:fill="00A0DC"/>
            <w:vAlign w:val="center"/>
          </w:tcPr>
          <w:p w14:paraId="2527994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709027495"/>
            <w:placeholder>
              <w:docPart w:val="33B6769784ED42CC8869543DD18375E1"/>
            </w:placeholder>
          </w:sdtPr>
          <w:sdtEndPr/>
          <w:sdtContent>
            <w:sdt>
              <w:sdtPr>
                <w:rPr>
                  <w:rFonts w:ascii="Proba Pro Lt" w:hAnsi="Proba Pro Lt" w:cstheme="minorHAnsi"/>
                  <w:sz w:val="20"/>
                  <w:szCs w:val="20"/>
                  <w:lang w:val="en-GB"/>
                </w:rPr>
                <w:id w:val="1053898884"/>
                <w:placeholder>
                  <w:docPart w:val="CFCAA24CD3284DDEA378C34229A96AD0"/>
                </w:placeholder>
              </w:sdtPr>
              <w:sdtEndPr/>
              <w:sdtContent>
                <w:tc>
                  <w:tcPr>
                    <w:tcW w:w="3742" w:type="pct"/>
                    <w:gridSpan w:val="13"/>
                    <w:tcBorders>
                      <w:right w:val="single" w:sz="12" w:space="0" w:color="auto"/>
                    </w:tcBorders>
                    <w:vAlign w:val="center"/>
                  </w:tcPr>
                  <w:p w14:paraId="7B2FE61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779C2F57"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D11504"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and assist in creating legal regulations from the standpoint of the subject involved in food production </w:t>
                    </w:r>
                  </w:p>
                  <w:p w14:paraId="19201066"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give a final opinion about the results of conducted physical, chemical and microbiological analyses of raw materials and final products</w:t>
                    </w:r>
                  </w:p>
                  <w:p w14:paraId="7E21D9A4" w14:textId="77777777" w:rsidR="00D84D70" w:rsidRPr="009C5A63" w:rsidRDefault="00D84D70" w:rsidP="009C5A63">
                    <w:pPr>
                      <w:pStyle w:val="ListParagraph"/>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p w14:paraId="73A7587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75F8EE98"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69E62DAF"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3E738524"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70C78580"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p>
                  <w:p w14:paraId="31596E05"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4EDE8CA8"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have knowledge of general skills in basic and applied disciplines </w:t>
                    </w:r>
                  </w:p>
                  <w:p w14:paraId="4AC6F6E0"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have knowledge of basic and specific disciplines of the profession</w:t>
                    </w:r>
                  </w:p>
                  <w:p w14:paraId="4DF9D427"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044CC1C6"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p>
                  <w:p w14:paraId="0FB28819"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F1BDF47"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integrate knowledge acquired from the fields of microbiology, microbe physiology, molecular biology, genetics and bioinformatics with the aim of producing traditional and modern biotechnological products</w:t>
                    </w:r>
                  </w:p>
                </w:tc>
              </w:sdtContent>
            </w:sdt>
          </w:sdtContent>
        </w:sdt>
      </w:tr>
      <w:tr w:rsidR="00D84D70" w:rsidRPr="009C5A63" w14:paraId="27E8496D" w14:textId="77777777" w:rsidTr="00961BF6">
        <w:tc>
          <w:tcPr>
            <w:tcW w:w="1258" w:type="pct"/>
            <w:tcBorders>
              <w:left w:val="single" w:sz="12" w:space="0" w:color="auto"/>
            </w:tcBorders>
            <w:shd w:val="clear" w:color="auto" w:fill="00A0DC"/>
            <w:vAlign w:val="center"/>
          </w:tcPr>
          <w:p w14:paraId="0213C94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064796679"/>
            <w:placeholder>
              <w:docPart w:val="1DC089846C4F482F8372433BD8DF0F2C"/>
            </w:placeholder>
          </w:sdtPr>
          <w:sdtEndPr/>
          <w:sdtContent>
            <w:sdt>
              <w:sdtPr>
                <w:rPr>
                  <w:rFonts w:ascii="Proba Pro Lt" w:hAnsi="Proba Pro Lt" w:cstheme="minorHAnsi"/>
                  <w:sz w:val="20"/>
                  <w:szCs w:val="20"/>
                  <w:lang w:val="en-GB"/>
                </w:rPr>
                <w:id w:val="1899320216"/>
                <w:placeholder>
                  <w:docPart w:val="07FB2F2827F944739A05F775A5F24E31"/>
                </w:placeholder>
              </w:sdtPr>
              <w:sdtEndPr/>
              <w:sdtContent>
                <w:sdt>
                  <w:sdtPr>
                    <w:rPr>
                      <w:rFonts w:ascii="Proba Pro Lt" w:hAnsi="Proba Pro Lt" w:cstheme="minorHAnsi"/>
                      <w:sz w:val="20"/>
                      <w:szCs w:val="20"/>
                      <w:lang w:val="en-GB"/>
                    </w:rPr>
                    <w:id w:val="268900346"/>
                    <w:placeholder>
                      <w:docPart w:val="AAD4BE76A3704ED38D73E0E16F566D3A"/>
                    </w:placeholder>
                  </w:sdtPr>
                  <w:sdtEndPr/>
                  <w:sdtContent>
                    <w:tc>
                      <w:tcPr>
                        <w:tcW w:w="3742" w:type="pct"/>
                        <w:gridSpan w:val="13"/>
                        <w:tcBorders>
                          <w:right w:val="single" w:sz="12" w:space="0" w:color="auto"/>
                        </w:tcBorders>
                        <w:vAlign w:val="center"/>
                      </w:tcPr>
                      <w:sdt>
                        <w:sdtPr>
                          <w:rPr>
                            <w:rFonts w:ascii="Proba Pro Lt" w:hAnsi="Proba Pro Lt" w:cstheme="minorHAnsi"/>
                            <w:sz w:val="20"/>
                            <w:szCs w:val="20"/>
                            <w:lang w:val="en-GB"/>
                          </w:rPr>
                          <w:id w:val="1937938142"/>
                          <w:placeholder>
                            <w:docPart w:val="9AC046AEBD2D41B1813E6729A4EF9D37"/>
                          </w:placeholder>
                        </w:sdtPr>
                        <w:sdtEndPr/>
                        <w:sdtContent>
                          <w:sdt>
                            <w:sdtPr>
                              <w:rPr>
                                <w:rFonts w:ascii="Proba Pro Lt" w:hAnsi="Proba Pro Lt" w:cstheme="minorHAnsi"/>
                                <w:sz w:val="20"/>
                                <w:szCs w:val="20"/>
                                <w:lang w:val="en-GB"/>
                              </w:rPr>
                              <w:id w:val="865798771"/>
                              <w:placeholder>
                                <w:docPart w:val="A8B64843AD6F411FA8AE8E1E9B709825"/>
                              </w:placeholder>
                            </w:sdtPr>
                            <w:sdtEndPr/>
                            <w:sdtContent>
                              <w:sdt>
                                <w:sdtPr>
                                  <w:rPr>
                                    <w:rFonts w:ascii="Proba Pro Lt" w:hAnsi="Proba Pro Lt" w:cstheme="minorHAnsi"/>
                                    <w:sz w:val="20"/>
                                    <w:szCs w:val="20"/>
                                    <w:lang w:val="en-GB"/>
                                  </w:rPr>
                                  <w:id w:val="651431"/>
                                </w:sdtPr>
                                <w:sdtEndPr/>
                                <w:sdtContent>
                                  <w:sdt>
                                    <w:sdtPr>
                                      <w:rPr>
                                        <w:rFonts w:ascii="Proba Pro Lt" w:hAnsi="Proba Pro Lt" w:cstheme="minorHAnsi"/>
                                        <w:sz w:val="20"/>
                                        <w:szCs w:val="20"/>
                                        <w:lang w:val="en-GB"/>
                                      </w:rPr>
                                      <w:id w:val="651432"/>
                                    </w:sdtPr>
                                    <w:sdtEndPr/>
                                    <w:sdtContent>
                                      <w:p w14:paraId="4C1CF52B" w14:textId="16634266"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the legal framework for the production of predicate and sparkling wines</w:t>
                                        </w:r>
                                      </w:p>
                                      <w:p w14:paraId="0DF646B2" w14:textId="347C5B2B"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microbiological risks that emerges during wine production</w:t>
                                        </w:r>
                                      </w:p>
                                      <w:p w14:paraId="3C02DD80" w14:textId="3471DC71"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hanging="354"/>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understand </w:t>
                                        </w:r>
                                        <w:r w:rsidR="00D84D70" w:rsidRPr="009C5A63">
                                          <w:rPr>
                                            <w:rFonts w:ascii="Proba Pro Lt" w:eastAsia="Proba Pro Lt" w:hAnsi="Proba Pro Lt" w:cstheme="minorHAnsi"/>
                                            <w:sz w:val="20"/>
                                            <w:szCs w:val="20"/>
                                            <w:lang w:val="en-GB"/>
                                          </w:rPr>
                                          <w:t>the technology of Sherry, Port and Madeira production and know how to evaluate the organoleptic characteristics of these wines</w:t>
                                        </w:r>
                                      </w:p>
                                      <w:p w14:paraId="54F8523D" w14:textId="4051AE35"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69"/>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evaluate </w:t>
                                        </w:r>
                                        <w:r w:rsidR="00D84D70" w:rsidRPr="009C5A63">
                                          <w:rPr>
                                            <w:rFonts w:ascii="Proba Pro Lt" w:eastAsia="Proba Pro Lt" w:hAnsi="Proba Pro Lt" w:cstheme="minorHAnsi"/>
                                            <w:sz w:val="20"/>
                                            <w:szCs w:val="20"/>
                                            <w:lang w:val="en-GB"/>
                                          </w:rPr>
                                          <w:t>organoleptic profile of Prošek and interpret physical/chemical composition of Prošek</w:t>
                                        </w:r>
                                      </w:p>
                                      <w:p w14:paraId="5577C6B9" w14:textId="297FAE90"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organoleptic characteristics of Tokay and predicate wines</w:t>
                                        </w:r>
                                      </w:p>
                                      <w:p w14:paraId="6F0F9BDE" w14:textId="39F52800"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evaluate </w:t>
                                        </w:r>
                                        <w:r w:rsidR="00D84D70" w:rsidRPr="009C5A63">
                                          <w:rPr>
                                            <w:rFonts w:ascii="Proba Pro Lt" w:eastAsia="Proba Pro Lt" w:hAnsi="Proba Pro Lt" w:cstheme="minorHAnsi"/>
                                            <w:sz w:val="20"/>
                                            <w:szCs w:val="20"/>
                                            <w:lang w:val="en-GB"/>
                                          </w:rPr>
                                          <w:t>potential of young wine to be used in sparkling wine production</w:t>
                                        </w:r>
                                      </w:p>
                                      <w:p w14:paraId="44DB8CBC" w14:textId="2F1DC643"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understand </w:t>
                                        </w:r>
                                        <w:r w:rsidR="00D84D70" w:rsidRPr="009C5A63">
                                          <w:rPr>
                                            <w:rFonts w:ascii="Proba Pro Lt" w:eastAsia="Proba Pro Lt" w:hAnsi="Proba Pro Lt" w:cstheme="minorHAnsi"/>
                                            <w:sz w:val="20"/>
                                            <w:szCs w:val="20"/>
                                            <w:lang w:val="en-GB"/>
                                          </w:rPr>
                                          <w:t>influence of secondary fermentation in bottles and wine aging in bottles on sparkling wine quality</w:t>
                                        </w:r>
                                      </w:p>
                                      <w:p w14:paraId="35B2D027" w14:textId="09415D9D"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lastRenderedPageBreak/>
                                          <w:t xml:space="preserve">evaluate </w:t>
                                        </w:r>
                                        <w:r w:rsidR="00D84D70" w:rsidRPr="009C5A63">
                                          <w:rPr>
                                            <w:rFonts w:ascii="Proba Pro Lt" w:eastAsia="Proba Pro Lt" w:hAnsi="Proba Pro Lt" w:cstheme="minorHAnsi"/>
                                            <w:sz w:val="20"/>
                                            <w:szCs w:val="20"/>
                                            <w:lang w:val="en-GB"/>
                                          </w:rPr>
                                          <w:t>organoleptic characteristics of sparkling wines</w:t>
                                        </w:r>
                                      </w:p>
                                    </w:sdtContent>
                                  </w:sdt>
                                </w:sdtContent>
                              </w:sdt>
                            </w:sdtContent>
                          </w:sdt>
                        </w:sdtContent>
                      </w:sdt>
                    </w:tc>
                  </w:sdtContent>
                </w:sdt>
              </w:sdtContent>
            </w:sdt>
          </w:sdtContent>
        </w:sdt>
      </w:tr>
      <w:tr w:rsidR="00D84D70" w:rsidRPr="009C5A63" w14:paraId="394DD2B8" w14:textId="77777777" w:rsidTr="00961BF6">
        <w:tc>
          <w:tcPr>
            <w:tcW w:w="1258" w:type="pct"/>
            <w:tcBorders>
              <w:left w:val="single" w:sz="12" w:space="0" w:color="auto"/>
            </w:tcBorders>
            <w:shd w:val="clear" w:color="auto" w:fill="00A0DC"/>
            <w:vAlign w:val="center"/>
          </w:tcPr>
          <w:p w14:paraId="12A4CD9F" w14:textId="075CB8E4" w:rsidR="00D84D70" w:rsidRPr="009C5A63" w:rsidRDefault="001D2138" w:rsidP="001D2138">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lastRenderedPageBreak/>
              <w:t xml:space="preserve">2.5. Course content (syllabus) </w:t>
            </w:r>
          </w:p>
        </w:tc>
        <w:sdt>
          <w:sdtPr>
            <w:rPr>
              <w:rFonts w:ascii="Proba Pro Lt" w:hAnsi="Proba Pro Lt" w:cstheme="minorHAnsi"/>
              <w:sz w:val="20"/>
              <w:szCs w:val="20"/>
              <w:lang w:val="en-GB"/>
            </w:rPr>
            <w:id w:val="784694026"/>
            <w:placeholder>
              <w:docPart w:val="7DF5D8A0F2FB4207A30C4CAC7AD45BB5"/>
            </w:placeholder>
          </w:sdtPr>
          <w:sdtEndPr/>
          <w:sdtContent>
            <w:tc>
              <w:tcPr>
                <w:tcW w:w="3742" w:type="pct"/>
                <w:gridSpan w:val="13"/>
                <w:tcBorders>
                  <w:right w:val="single" w:sz="12" w:space="0" w:color="auto"/>
                </w:tcBorders>
                <w:vAlign w:val="center"/>
              </w:tcPr>
              <w:sdt>
                <w:sdtPr>
                  <w:rPr>
                    <w:rFonts w:ascii="Proba Pro Lt" w:hAnsi="Proba Pro Lt" w:cstheme="minorHAnsi"/>
                    <w:sz w:val="20"/>
                    <w:szCs w:val="20"/>
                    <w:lang w:val="en-GB"/>
                  </w:rPr>
                  <w:id w:val="57138038"/>
                </w:sdtPr>
                <w:sdtEndPr/>
                <w:sdtContent>
                  <w:bookmarkStart w:id="36" w:name="_gjdgxs" w:colFirst="0" w:colLast="0" w:displacedByCustomXml="prev"/>
                  <w:bookmarkEnd w:id="36" w:displacedByCustomXml="prev"/>
                  <w:p w14:paraId="577119B6" w14:textId="77777777" w:rsidR="00D84D70" w:rsidRPr="009C5A63" w:rsidRDefault="00D84D70" w:rsidP="00B200B4">
                    <w:pPr>
                      <w:pStyle w:val="ListParagraph"/>
                      <w:numPr>
                        <w:ilvl w:val="0"/>
                        <w:numId w:val="132"/>
                      </w:numPr>
                      <w:tabs>
                        <w:tab w:val="left" w:pos="2820"/>
                      </w:tabs>
                      <w:spacing w:after="0" w:line="240" w:lineRule="auto"/>
                      <w:ind w:hanging="350"/>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Regulations, legislation, specifications and quality control in the production of predicate and sparkling wines</w:t>
                    </w:r>
                  </w:p>
                  <w:p w14:paraId="28F449DD" w14:textId="77777777" w:rsidR="00D84D70" w:rsidRPr="009C5A63" w:rsidRDefault="00D84D70" w:rsidP="00B200B4">
                    <w:pPr>
                      <w:numPr>
                        <w:ilvl w:val="0"/>
                        <w:numId w:val="132"/>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Wine technology with an emphasis on microbiology</w:t>
                    </w:r>
                  </w:p>
                  <w:p w14:paraId="3EC26898"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hanging="350"/>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 xml:space="preserve">Technology for production of fortified wines (Sherry, Port and Madeira) with its specific characteristics </w:t>
                    </w:r>
                  </w:p>
                  <w:p w14:paraId="433369BB"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hanging="350"/>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 xml:space="preserve">Technology for production of Prošek with its specific characteristics </w:t>
                    </w:r>
                  </w:p>
                  <w:p w14:paraId="266C14F6"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Technology for production of Tokay and predicate wines</w:t>
                    </w:r>
                  </w:p>
                  <w:p w14:paraId="1B6CD5AB"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Technology for production of sparkling wines and its specific characteristics in comparison to classical wine production</w:t>
                    </w:r>
                  </w:p>
                </w:sdtContent>
              </w:sdt>
            </w:tc>
          </w:sdtContent>
        </w:sdt>
      </w:tr>
      <w:tr w:rsidR="00D84D70" w:rsidRPr="009C5A63" w14:paraId="4AC185B3" w14:textId="77777777" w:rsidTr="00C95A3C">
        <w:trPr>
          <w:trHeight w:val="349"/>
        </w:trPr>
        <w:tc>
          <w:tcPr>
            <w:tcW w:w="1258" w:type="pct"/>
            <w:vMerge w:val="restart"/>
            <w:tcBorders>
              <w:left w:val="single" w:sz="12" w:space="0" w:color="auto"/>
            </w:tcBorders>
            <w:shd w:val="clear" w:color="auto" w:fill="00A0DC"/>
            <w:vAlign w:val="center"/>
          </w:tcPr>
          <w:p w14:paraId="7999AF4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6" w:type="pct"/>
            <w:gridSpan w:val="3"/>
            <w:vMerge w:val="restart"/>
            <w:vAlign w:val="center"/>
          </w:tcPr>
          <w:p w14:paraId="17E5960D"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02553300"/>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5DBA3C2D"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4316310"/>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w:t>
            </w:r>
          </w:p>
          <w:p w14:paraId="4CA360D1"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8627358"/>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32C5FCEE"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18237638"/>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7085097B"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54794649"/>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3AC9976A"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51584919"/>
              </w:sdtPr>
              <w:sdtEnd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81" w:type="pct"/>
            <w:gridSpan w:val="5"/>
            <w:vMerge w:val="restart"/>
            <w:vAlign w:val="center"/>
          </w:tcPr>
          <w:p w14:paraId="62C28E5B"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54714512"/>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w:t>
            </w:r>
          </w:p>
          <w:p w14:paraId="5CDC1286"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7635856"/>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01BF73E1"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7536284"/>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28CD2002" w14:textId="77777777" w:rsidR="00D84D70" w:rsidRPr="009C5A63" w:rsidRDefault="0080569B"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8086760"/>
              </w:sdtPr>
              <w:sdtEnd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6051B914" w14:textId="77777777" w:rsidR="00D84D70" w:rsidRPr="009C5A63" w:rsidRDefault="0080569B"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92935874"/>
              </w:sdtPr>
              <w:sdtEnd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94801971"/>
                <w:placeholder>
                  <w:docPart w:val="952E011CFD7E4BDB8501D4B636390486"/>
                </w:placeholder>
              </w:sdtPr>
              <w:sdtEndPr/>
              <w:sdtContent>
                <w:r w:rsidR="00D84D70" w:rsidRPr="009C5A63">
                  <w:rPr>
                    <w:rFonts w:ascii="Proba Pro Lt" w:hAnsi="Proba Pro Lt" w:cstheme="minorHAnsi"/>
                    <w:sz w:val="20"/>
                    <w:szCs w:val="20"/>
                    <w:lang w:val="en-GB"/>
                  </w:rPr>
                  <w:t>(other)</w:t>
                </w:r>
              </w:sdtContent>
            </w:sdt>
            <w:r w:rsidR="00D84D70" w:rsidRPr="009C5A63">
              <w:rPr>
                <w:rFonts w:ascii="Proba Pro Lt" w:hAnsi="Proba Pro Lt" w:cstheme="minorHAnsi"/>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3A3628A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2DD5E358" w14:textId="77777777" w:rsidTr="00C95A3C">
        <w:trPr>
          <w:trHeight w:val="577"/>
        </w:trPr>
        <w:tc>
          <w:tcPr>
            <w:tcW w:w="1258" w:type="pct"/>
            <w:vMerge/>
            <w:tcBorders>
              <w:left w:val="single" w:sz="12" w:space="0" w:color="auto"/>
              <w:bottom w:val="single" w:sz="4" w:space="0" w:color="auto"/>
            </w:tcBorders>
            <w:shd w:val="clear" w:color="auto" w:fill="00A0DC"/>
            <w:vAlign w:val="center"/>
          </w:tcPr>
          <w:p w14:paraId="7D32FC5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6" w:type="pct"/>
            <w:gridSpan w:val="3"/>
            <w:vMerge/>
            <w:vAlign w:val="center"/>
          </w:tcPr>
          <w:p w14:paraId="280881E9" w14:textId="77777777" w:rsidR="00D84D70" w:rsidRPr="009C5A63" w:rsidRDefault="00D84D70" w:rsidP="009C5A63">
            <w:pPr>
              <w:pStyle w:val="FieldText"/>
              <w:rPr>
                <w:rFonts w:ascii="Proba Pro Lt" w:hAnsi="Proba Pro Lt" w:cstheme="minorHAnsi"/>
                <w:b w:val="0"/>
                <w:sz w:val="20"/>
                <w:szCs w:val="20"/>
                <w:lang w:val="en-GB"/>
              </w:rPr>
            </w:pPr>
          </w:p>
        </w:tc>
        <w:tc>
          <w:tcPr>
            <w:tcW w:w="1181" w:type="pct"/>
            <w:gridSpan w:val="5"/>
            <w:vMerge/>
            <w:vAlign w:val="center"/>
          </w:tcPr>
          <w:p w14:paraId="696C8083"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950013158"/>
            <w:placeholder>
              <w:docPart w:val="3D716615EA2448C398A69B6318039749"/>
            </w:placeholder>
            <w:showingPlcHdr/>
          </w:sdtPr>
          <w:sdtEndPr/>
          <w:sdtContent>
            <w:tc>
              <w:tcPr>
                <w:tcW w:w="1245" w:type="pct"/>
                <w:gridSpan w:val="5"/>
                <w:tcBorders>
                  <w:right w:val="single" w:sz="12" w:space="0" w:color="auto"/>
                </w:tcBorders>
              </w:tcPr>
              <w:p w14:paraId="028B1CA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76AD4D79" w14:textId="77777777" w:rsidTr="00961BF6">
        <w:trPr>
          <w:trHeight w:val="397"/>
        </w:trPr>
        <w:tc>
          <w:tcPr>
            <w:tcW w:w="1258" w:type="pct"/>
            <w:vMerge w:val="restart"/>
            <w:tcBorders>
              <w:top w:val="single" w:sz="12" w:space="0" w:color="auto"/>
              <w:left w:val="single" w:sz="12" w:space="0" w:color="auto"/>
            </w:tcBorders>
            <w:shd w:val="clear" w:color="auto" w:fill="00A0DC"/>
            <w:vAlign w:val="center"/>
          </w:tcPr>
          <w:p w14:paraId="017F69D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2.8. Monitoring student work</w:t>
            </w:r>
          </w:p>
        </w:tc>
        <w:tc>
          <w:tcPr>
            <w:tcW w:w="774" w:type="pct"/>
            <w:tcBorders>
              <w:top w:val="single" w:sz="12" w:space="0" w:color="auto"/>
            </w:tcBorders>
            <w:vAlign w:val="center"/>
          </w:tcPr>
          <w:p w14:paraId="100AF59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1629924675"/>
              <w:placeholder>
                <w:docPart w:val="C49405420E7843349C955C576F221FC7"/>
              </w:placeholder>
            </w:sdtPr>
            <w:sdtEndPr/>
            <w:sdtContent>
              <w:p w14:paraId="0F7BFE4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theme="minorHAnsi"/>
                <w:b w:val="0"/>
                <w:color w:val="000000"/>
                <w:sz w:val="20"/>
                <w:szCs w:val="20"/>
                <w:lang w:val="en-GB"/>
              </w:rPr>
              <w:id w:val="1739435607"/>
              <w:placeholder>
                <w:docPart w:val="14FB09AFC39A417296259052D71A82D0"/>
              </w:placeholder>
              <w:showingPlcHdr/>
            </w:sdtPr>
            <w:sdtEndPr/>
            <w:sdtContent>
              <w:p w14:paraId="22D6515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5" w:type="pct"/>
            <w:gridSpan w:val="2"/>
            <w:tcBorders>
              <w:top w:val="single" w:sz="12" w:space="0" w:color="auto"/>
            </w:tcBorders>
            <w:vAlign w:val="center"/>
          </w:tcPr>
          <w:p w14:paraId="12FAE4D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651207576"/>
              <w:placeholder>
                <w:docPart w:val="C9D5F3B862A14D6F9C502D4C443B9E11"/>
              </w:placeholder>
              <w:showingPlcHdr/>
            </w:sdtPr>
            <w:sdtEndPr/>
            <w:sdtContent>
              <w:p w14:paraId="3E28C0D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theme="minorHAnsi"/>
                <w:b w:val="0"/>
                <w:color w:val="000000"/>
                <w:sz w:val="20"/>
                <w:szCs w:val="20"/>
                <w:lang w:val="en-GB"/>
              </w:rPr>
              <w:id w:val="-29264161"/>
              <w:placeholder>
                <w:docPart w:val="3BE53FE1F75840BCA25D6B60930993A5"/>
              </w:placeholder>
            </w:sdtPr>
            <w:sdtEndPr/>
            <w:sdtContent>
              <w:sdt>
                <w:sdtPr>
                  <w:rPr>
                    <w:rFonts w:ascii="Proba Pro Lt" w:hAnsi="Proba Pro Lt" w:cstheme="minorHAnsi"/>
                    <w:b w:val="0"/>
                    <w:color w:val="000000"/>
                    <w:sz w:val="20"/>
                    <w:szCs w:val="20"/>
                    <w:lang w:val="en-GB"/>
                  </w:rPr>
                  <w:id w:val="-534586666"/>
                  <w:placeholder>
                    <w:docPart w:val="68C09A5CA7054FF5B6A18F2E9848D456"/>
                  </w:placeholder>
                </w:sdtPr>
                <w:sdtEndPr/>
                <w:sdtContent>
                  <w:p w14:paraId="3C7BB072"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702CD296"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800291142"/>
              <w:placeholder>
                <w:docPart w:val="1AE6164D6CE341B1AC4AF4294AF6FDB7"/>
              </w:placeholder>
            </w:sdtPr>
            <w:sdtEndPr/>
            <w:sdtContent>
              <w:sdt>
                <w:sdtPr>
                  <w:rPr>
                    <w:rFonts w:ascii="Proba Pro Lt" w:hAnsi="Proba Pro Lt" w:cstheme="minorHAnsi"/>
                    <w:b w:val="0"/>
                    <w:color w:val="000000"/>
                    <w:sz w:val="20"/>
                    <w:szCs w:val="20"/>
                    <w:lang w:val="en-GB"/>
                  </w:rPr>
                  <w:id w:val="498620152"/>
                  <w:placeholder>
                    <w:docPart w:val="BC7A91B8A23943F0ACBB72CAFE6D2B05"/>
                  </w:placeholder>
                  <w:showingPlcHdr/>
                </w:sdtPr>
                <w:sdtEndPr/>
                <w:sdtContent>
                  <w:p w14:paraId="0297C825"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617910228"/>
              <w:placeholder>
                <w:docPart w:val="0C08E007808D4B12A2E7490A23571D01"/>
              </w:placeholder>
            </w:sdtPr>
            <w:sdtEndPr/>
            <w:sdtContent>
              <w:p w14:paraId="13E5EC77"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D84D70" w:rsidRPr="009C5A63" w14:paraId="2E7FC940" w14:textId="77777777" w:rsidTr="00961BF6">
        <w:trPr>
          <w:trHeight w:val="397"/>
        </w:trPr>
        <w:tc>
          <w:tcPr>
            <w:tcW w:w="1258" w:type="pct"/>
            <w:vMerge/>
            <w:tcBorders>
              <w:left w:val="single" w:sz="12" w:space="0" w:color="auto"/>
            </w:tcBorders>
            <w:shd w:val="clear" w:color="auto" w:fill="00A0DC"/>
            <w:vAlign w:val="center"/>
          </w:tcPr>
          <w:p w14:paraId="71820D4B"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shd w:val="clear" w:color="auto" w:fill="auto"/>
            <w:vAlign w:val="center"/>
          </w:tcPr>
          <w:p w14:paraId="2544FDA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2" w:type="pct"/>
            <w:shd w:val="clear" w:color="auto" w:fill="auto"/>
            <w:vAlign w:val="center"/>
          </w:tcPr>
          <w:sdt>
            <w:sdtPr>
              <w:rPr>
                <w:rFonts w:ascii="Proba Pro Lt" w:hAnsi="Proba Pro Lt" w:cstheme="minorHAnsi"/>
                <w:b w:val="0"/>
                <w:color w:val="000000"/>
                <w:sz w:val="20"/>
                <w:szCs w:val="20"/>
                <w:lang w:val="en-GB"/>
              </w:rPr>
              <w:id w:val="1399242310"/>
              <w:placeholder>
                <w:docPart w:val="F8C33F5B051E48CBAD4D72F5359E4385"/>
              </w:placeholder>
              <w:showingPlcHdr/>
            </w:sdtPr>
            <w:sdtEndPr/>
            <w:sdtContent>
              <w:p w14:paraId="62C35F1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0" w:type="pct"/>
            <w:shd w:val="clear" w:color="auto" w:fill="auto"/>
            <w:vAlign w:val="center"/>
          </w:tcPr>
          <w:sdt>
            <w:sdtPr>
              <w:rPr>
                <w:rFonts w:ascii="Proba Pro Lt" w:hAnsi="Proba Pro Lt" w:cstheme="minorHAnsi"/>
                <w:b w:val="0"/>
                <w:color w:val="000000"/>
                <w:sz w:val="20"/>
                <w:szCs w:val="20"/>
                <w:lang w:val="en-GB"/>
              </w:rPr>
              <w:id w:val="-186759800"/>
              <w:placeholder>
                <w:docPart w:val="0F7674C0B08F4315A2CD1043670A5ABA"/>
              </w:placeholder>
            </w:sdtPr>
            <w:sdtEndPr/>
            <w:sdtContent>
              <w:sdt>
                <w:sdtPr>
                  <w:rPr>
                    <w:rFonts w:ascii="Proba Pro Lt" w:hAnsi="Proba Pro Lt" w:cstheme="minorHAnsi"/>
                    <w:b w:val="0"/>
                    <w:color w:val="000000"/>
                    <w:sz w:val="20"/>
                    <w:szCs w:val="20"/>
                    <w:lang w:val="en-GB"/>
                  </w:rPr>
                  <w:id w:val="1215706628"/>
                  <w:placeholder>
                    <w:docPart w:val="16CC31CE9643422094309367D05E3FD1"/>
                  </w:placeholder>
                </w:sdtPr>
                <w:sdtEndPr/>
                <w:sdtContent>
                  <w:p w14:paraId="7C24898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sdtContent>
          </w:sdt>
        </w:tc>
        <w:tc>
          <w:tcPr>
            <w:tcW w:w="655" w:type="pct"/>
            <w:gridSpan w:val="2"/>
            <w:shd w:val="clear" w:color="auto" w:fill="auto"/>
            <w:vAlign w:val="center"/>
          </w:tcPr>
          <w:p w14:paraId="20BD613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074038528"/>
              <w:placeholder>
                <w:docPart w:val="2D67B8A978DC40338E584420199F4250"/>
              </w:placeholder>
            </w:sdtPr>
            <w:sdtEndPr/>
            <w:sdtContent>
              <w:sdt>
                <w:sdtPr>
                  <w:rPr>
                    <w:rFonts w:ascii="Proba Pro Lt" w:hAnsi="Proba Pro Lt" w:cstheme="minorHAnsi"/>
                    <w:b w:val="0"/>
                    <w:color w:val="000000"/>
                    <w:sz w:val="20"/>
                    <w:szCs w:val="20"/>
                    <w:lang w:val="en-GB"/>
                  </w:rPr>
                  <w:id w:val="-380256545"/>
                  <w:placeholder>
                    <w:docPart w:val="B5D067596BAF4545A2F4FAEBC79555B6"/>
                  </w:placeholder>
                  <w:showingPlcHdr/>
                </w:sdtPr>
                <w:sdtEndPr/>
                <w:sdtContent>
                  <w:p w14:paraId="1C46DB4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sdtContent>
          </w:sdt>
        </w:tc>
        <w:tc>
          <w:tcPr>
            <w:tcW w:w="252" w:type="pct"/>
            <w:gridSpan w:val="2"/>
            <w:shd w:val="clear" w:color="auto" w:fill="auto"/>
            <w:vAlign w:val="center"/>
          </w:tcPr>
          <w:sdt>
            <w:sdtPr>
              <w:rPr>
                <w:rFonts w:ascii="Proba Pro Lt" w:hAnsi="Proba Pro Lt" w:cstheme="minorHAnsi"/>
                <w:b w:val="0"/>
                <w:color w:val="000000"/>
                <w:sz w:val="20"/>
                <w:szCs w:val="20"/>
                <w:lang w:val="en-GB"/>
              </w:rPr>
              <w:id w:val="1185402796"/>
              <w:placeholder>
                <w:docPart w:val="411E06C2624D45C7ADDAA4BABF952C60"/>
              </w:placeholder>
            </w:sdtPr>
            <w:sdtEndPr/>
            <w:sdtContent>
              <w:sdt>
                <w:sdtPr>
                  <w:rPr>
                    <w:rFonts w:ascii="Proba Pro Lt" w:hAnsi="Proba Pro Lt" w:cstheme="minorHAnsi"/>
                    <w:b w:val="0"/>
                    <w:color w:val="000000"/>
                    <w:sz w:val="20"/>
                    <w:szCs w:val="20"/>
                    <w:lang w:val="en-GB"/>
                  </w:rPr>
                  <w:id w:val="-840622061"/>
                  <w:placeholder>
                    <w:docPart w:val="C47EC891A49B4C2DA6B6959ABD82BAD8"/>
                  </w:placeholder>
                </w:sdtPr>
                <w:sdtEndPr/>
                <w:sdtContent>
                  <w:p w14:paraId="65575FBA"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64004519" w14:textId="77777777" w:rsidR="00D84D70"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41193736"/>
                <w:placeholder>
                  <w:docPart w:val="7491025D5D3745F8AC176DBA88B92F54"/>
                </w:placeholder>
              </w:sdtPr>
              <w:sdtEnd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55066168"/>
              <w:placeholder>
                <w:docPart w:val="BF4F7BADEAE0462195B76A9813797677"/>
              </w:placeholder>
              <w:showingPlcHdr/>
            </w:sdtPr>
            <w:sdtEndPr/>
            <w:sdtContent>
              <w:p w14:paraId="7967CAD0"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78470341"/>
              <w:placeholder>
                <w:docPart w:val="CCC8582A901D47CDA99C40E265DC9EFB"/>
              </w:placeholder>
              <w:showingPlcHdr/>
            </w:sdtPr>
            <w:sdtEndPr/>
            <w:sdtContent>
              <w:p w14:paraId="1DDC7BA2"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6C5B0245" w14:textId="77777777" w:rsidTr="00961BF6">
        <w:trPr>
          <w:trHeight w:val="397"/>
        </w:trPr>
        <w:tc>
          <w:tcPr>
            <w:tcW w:w="1258" w:type="pct"/>
            <w:vMerge/>
            <w:tcBorders>
              <w:left w:val="single" w:sz="12" w:space="0" w:color="auto"/>
            </w:tcBorders>
            <w:shd w:val="clear" w:color="auto" w:fill="00A0DC"/>
            <w:vAlign w:val="center"/>
          </w:tcPr>
          <w:p w14:paraId="77585617"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shd w:val="clear" w:color="auto" w:fill="auto"/>
            <w:vAlign w:val="center"/>
          </w:tcPr>
          <w:p w14:paraId="12EBB941"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2" w:type="pct"/>
            <w:shd w:val="clear" w:color="auto" w:fill="auto"/>
            <w:vAlign w:val="center"/>
          </w:tcPr>
          <w:sdt>
            <w:sdtPr>
              <w:rPr>
                <w:rFonts w:ascii="Proba Pro Lt" w:hAnsi="Proba Pro Lt" w:cstheme="minorHAnsi"/>
                <w:b w:val="0"/>
                <w:color w:val="000000"/>
                <w:sz w:val="20"/>
                <w:szCs w:val="20"/>
                <w:lang w:val="en-GB"/>
              </w:rPr>
              <w:id w:val="859326693"/>
              <w:placeholder>
                <w:docPart w:val="43719283E669437DB6A9279A2A029166"/>
              </w:placeholder>
              <w:showingPlcHdr/>
            </w:sdtPr>
            <w:sdtEndPr/>
            <w:sdtContent>
              <w:p w14:paraId="782EA0B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0" w:type="pct"/>
            <w:shd w:val="clear" w:color="auto" w:fill="auto"/>
            <w:vAlign w:val="center"/>
          </w:tcPr>
          <w:sdt>
            <w:sdtPr>
              <w:rPr>
                <w:rFonts w:ascii="Proba Pro Lt" w:hAnsi="Proba Pro Lt" w:cstheme="minorHAnsi"/>
                <w:b w:val="0"/>
                <w:color w:val="000000"/>
                <w:sz w:val="20"/>
                <w:szCs w:val="20"/>
                <w:lang w:val="en-GB"/>
              </w:rPr>
              <w:id w:val="-689378098"/>
              <w:placeholder>
                <w:docPart w:val="1D4696D2E44B43EDB40A0053728C3F07"/>
              </w:placeholder>
            </w:sdtPr>
            <w:sdtEndPr/>
            <w:sdtContent>
              <w:p w14:paraId="2FD79B57"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5" w:type="pct"/>
            <w:gridSpan w:val="2"/>
            <w:shd w:val="clear" w:color="auto" w:fill="auto"/>
            <w:vAlign w:val="center"/>
          </w:tcPr>
          <w:p w14:paraId="7D6F27F3"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07077385"/>
              <w:placeholder>
                <w:docPart w:val="BA3FB75C6073408E97EB185216684BE6"/>
              </w:placeholder>
              <w:showingPlcHdr/>
            </w:sdtPr>
            <w:sdtEndPr/>
            <w:sdtContent>
              <w:p w14:paraId="2C5CA33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theme="minorHAnsi"/>
                <w:b w:val="0"/>
                <w:color w:val="000000"/>
                <w:sz w:val="20"/>
                <w:szCs w:val="20"/>
                <w:lang w:val="en-GB"/>
              </w:rPr>
              <w:id w:val="-2074573895"/>
              <w:placeholder>
                <w:docPart w:val="23190C3FA030477087AB312123E3CA4A"/>
              </w:placeholder>
            </w:sdtPr>
            <w:sdtEndPr/>
            <w:sdtContent>
              <w:sdt>
                <w:sdtPr>
                  <w:rPr>
                    <w:rFonts w:ascii="Proba Pro Lt" w:hAnsi="Proba Pro Lt" w:cstheme="minorHAnsi"/>
                    <w:b w:val="0"/>
                    <w:color w:val="000000"/>
                    <w:sz w:val="20"/>
                    <w:szCs w:val="20"/>
                    <w:lang w:val="en-GB"/>
                  </w:rPr>
                  <w:id w:val="-1297058484"/>
                  <w:placeholder>
                    <w:docPart w:val="B319A04B1ABD433ABC63337D76A3EC1D"/>
                  </w:placeholder>
                </w:sdtPr>
                <w:sdtEndPr/>
                <w:sdtContent>
                  <w:p w14:paraId="78ED69D6"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47022B2E" w14:textId="77777777" w:rsidR="00D84D70" w:rsidRPr="009C5A63" w:rsidRDefault="0080569B"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4063032"/>
                <w:placeholder>
                  <w:docPart w:val="3300E340D42B4F4E9E8748F7F255809B"/>
                </w:placeholder>
              </w:sdtPr>
              <w:sdtEnd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80039865"/>
              <w:placeholder>
                <w:docPart w:val="9CF0BD19B51F4E8FA3E3EF2D9025DAA1"/>
              </w:placeholder>
              <w:showingPlcHdr/>
            </w:sdtPr>
            <w:sdtEndPr/>
            <w:sdtContent>
              <w:p w14:paraId="393F680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36878194"/>
              <w:placeholder>
                <w:docPart w:val="0661F9F875B74BD5BA1A02DF713DB3FF"/>
              </w:placeholder>
              <w:showingPlcHdr/>
            </w:sdtPr>
            <w:sdtEndPr/>
            <w:sdtContent>
              <w:p w14:paraId="508729C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65BA11EB" w14:textId="77777777" w:rsidTr="00961BF6">
        <w:trPr>
          <w:trHeight w:val="397"/>
        </w:trPr>
        <w:tc>
          <w:tcPr>
            <w:tcW w:w="1258" w:type="pct"/>
            <w:vMerge/>
            <w:tcBorders>
              <w:left w:val="single" w:sz="12" w:space="0" w:color="auto"/>
            </w:tcBorders>
            <w:shd w:val="clear" w:color="auto" w:fill="00A0DC"/>
            <w:vAlign w:val="center"/>
          </w:tcPr>
          <w:p w14:paraId="7A7313BD"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tcBorders>
              <w:bottom w:val="single" w:sz="4" w:space="0" w:color="auto"/>
            </w:tcBorders>
            <w:vAlign w:val="center"/>
          </w:tcPr>
          <w:p w14:paraId="2BC9317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850375178"/>
              <w:placeholder>
                <w:docPart w:val="6213CAD9509C4C3FB89E359BB807A255"/>
              </w:placeholder>
            </w:sdtPr>
            <w:sdtEndPr/>
            <w:sdtContent>
              <w:p w14:paraId="607BB38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theme="minorHAnsi"/>
                <w:b w:val="0"/>
                <w:color w:val="000000"/>
                <w:sz w:val="20"/>
                <w:szCs w:val="20"/>
                <w:lang w:val="en-GB"/>
              </w:rPr>
              <w:id w:val="-2142722613"/>
              <w:placeholder>
                <w:docPart w:val="DF380B0FD0B2485E81BEC1377984FC1E"/>
              </w:placeholder>
              <w:showingPlcHdr/>
            </w:sdtPr>
            <w:sdtEndPr/>
            <w:sdtContent>
              <w:p w14:paraId="04A2B08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705A5818"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159455602"/>
              <w:placeholder>
                <w:docPart w:val="4436588027B844B392CBF8864E94CCEC"/>
              </w:placeholder>
            </w:sdtPr>
            <w:sdtEndPr/>
            <w:sdtContent>
              <w:p w14:paraId="54F28DFF"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35454650"/>
              <w:placeholder>
                <w:docPart w:val="AFBA2B3A15CC4B618600404F370D6A71"/>
              </w:placeholder>
              <w:showingPlcHdr/>
            </w:sdtPr>
            <w:sdtEndPr/>
            <w:sdtContent>
              <w:p w14:paraId="783E6472"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CA07070" w14:textId="77777777" w:rsidR="00D84D70" w:rsidRPr="009C5A63" w:rsidRDefault="0080569B"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777403131"/>
                <w:placeholder>
                  <w:docPart w:val="3F507BB841A64758914FD82D8FDCBA82"/>
                </w:placeholder>
              </w:sdtPr>
              <w:sdtEndPr/>
              <w:sdtContent>
                <w:r w:rsidR="00D84D70" w:rsidRPr="009C5A63">
                  <w:rPr>
                    <w:rFonts w:ascii="Proba Pro Lt" w:hAnsi="Proba Pro Lt" w:cstheme="minorHAnsi"/>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4974688"/>
              <w:placeholder>
                <w:docPart w:val="2BA02750FACA4D32A111B385C9631F4A"/>
              </w:placeholder>
              <w:showingPlcHdr/>
            </w:sdtPr>
            <w:sdtEndPr/>
            <w:sdtContent>
              <w:p w14:paraId="0206387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35223753"/>
              <w:placeholder>
                <w:docPart w:val="92DB6BC52FF64686BA7905B47E2E8479"/>
              </w:placeholder>
              <w:showingPlcHdr/>
            </w:sdtPr>
            <w:sdtEndPr/>
            <w:sdtContent>
              <w:p w14:paraId="43B083B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09082FCF" w14:textId="77777777" w:rsidTr="00961BF6">
        <w:trPr>
          <w:trHeight w:val="397"/>
        </w:trPr>
        <w:tc>
          <w:tcPr>
            <w:tcW w:w="1258" w:type="pct"/>
            <w:vMerge/>
            <w:tcBorders>
              <w:left w:val="single" w:sz="12" w:space="0" w:color="auto"/>
              <w:bottom w:val="single" w:sz="12" w:space="0" w:color="auto"/>
            </w:tcBorders>
            <w:shd w:val="clear" w:color="auto" w:fill="00A0DC"/>
            <w:vAlign w:val="center"/>
          </w:tcPr>
          <w:p w14:paraId="2E4E60AE"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tcBorders>
              <w:bottom w:val="single" w:sz="12" w:space="0" w:color="auto"/>
              <w:right w:val="single" w:sz="8" w:space="0" w:color="auto"/>
            </w:tcBorders>
            <w:vAlign w:val="center"/>
          </w:tcPr>
          <w:p w14:paraId="0FDFB3C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34081455"/>
              <w:placeholder>
                <w:docPart w:val="4F830BFF0DAD4180843F8E791752FA7C"/>
              </w:placeholder>
              <w:showingPlcHdr/>
            </w:sdtPr>
            <w:sdtEndPr/>
            <w:sdtContent>
              <w:p w14:paraId="140188F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7822067"/>
              <w:placeholder>
                <w:docPart w:val="3766AB24E02347BDA9622F62C608AB8F"/>
              </w:placeholder>
            </w:sdtPr>
            <w:sdtEndPr/>
            <w:sdtContent>
              <w:sdt>
                <w:sdtPr>
                  <w:rPr>
                    <w:rFonts w:ascii="Proba Pro Lt" w:hAnsi="Proba Pro Lt" w:cstheme="minorHAnsi"/>
                    <w:b/>
                    <w:color w:val="000000"/>
                    <w:sz w:val="20"/>
                    <w:szCs w:val="20"/>
                    <w:lang w:val="en-GB"/>
                  </w:rPr>
                  <w:id w:val="393323106"/>
                  <w:placeholder>
                    <w:docPart w:val="A4A1618908344392B560F2E1E38AEDD8"/>
                  </w:placeholder>
                </w:sdtPr>
                <w:sdtEndPr/>
                <w:sdtContent>
                  <w:p w14:paraId="19F0BFE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sdtContent>
          </w:sdt>
        </w:tc>
        <w:tc>
          <w:tcPr>
            <w:tcW w:w="655" w:type="pct"/>
            <w:gridSpan w:val="2"/>
            <w:tcBorders>
              <w:left w:val="single" w:sz="8" w:space="0" w:color="auto"/>
              <w:bottom w:val="single" w:sz="12" w:space="0" w:color="auto"/>
              <w:right w:val="single" w:sz="8" w:space="0" w:color="auto"/>
            </w:tcBorders>
            <w:vAlign w:val="center"/>
          </w:tcPr>
          <w:p w14:paraId="43FFD08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02936963"/>
              <w:placeholder>
                <w:docPart w:val="BC21EEF70C8649D5A9FAD36DB10DC663"/>
              </w:placeholder>
            </w:sdtPr>
            <w:sdtEndPr/>
            <w:sdtContent>
              <w:p w14:paraId="47EF6DF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52983008"/>
              <w:placeholder>
                <w:docPart w:val="3AA26CD583C44DF6B1C2368275A720B5"/>
              </w:placeholder>
              <w:showingPlcHdr/>
            </w:sdtPr>
            <w:sdtEndPr/>
            <w:sdtContent>
              <w:p w14:paraId="475A429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B8AA7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19383877"/>
              <w:placeholder>
                <w:docPart w:val="EC1C651DBA244E13ABAAE6AC1D03C833"/>
              </w:placeholder>
            </w:sdtPr>
            <w:sdtEndPr/>
            <w:sdtContent>
              <w:p w14:paraId="03705F6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D84D70" w:rsidRPr="009C5A63" w:rsidDel="00B558AD" w14:paraId="6DEA05FD" w14:textId="77777777" w:rsidTr="00961BF6">
        <w:trPr>
          <w:trHeight w:val="397"/>
        </w:trPr>
        <w:tc>
          <w:tcPr>
            <w:tcW w:w="1258" w:type="pct"/>
            <w:tcBorders>
              <w:left w:val="single" w:sz="12" w:space="0" w:color="auto"/>
              <w:bottom w:val="single" w:sz="12" w:space="0" w:color="auto"/>
            </w:tcBorders>
            <w:shd w:val="clear" w:color="auto" w:fill="00A0DC"/>
            <w:vAlign w:val="center"/>
          </w:tcPr>
          <w:p w14:paraId="1A1EDFA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eastAsia="Calibri" w:hAnsi="Proba Pro Lt" w:cstheme="minorHAnsi"/>
                <w:color w:val="auto"/>
                <w:sz w:val="20"/>
                <w:szCs w:val="20"/>
                <w:lang w:val="en-GB"/>
              </w:rPr>
              <w:id w:val="-1995869102"/>
              <w:placeholder>
                <w:docPart w:val="B5F242EAC2714BEBA1C8CAAAEEC21EAA"/>
              </w:placeholder>
            </w:sdtPr>
            <w:sdtEndPr/>
            <w:sdtContent>
              <w:p w14:paraId="2D77FAFE" w14:textId="77777777" w:rsidR="00D84D70" w:rsidRPr="009C5A63" w:rsidRDefault="00D84D70" w:rsidP="009C5A63">
                <w:pPr>
                  <w:pStyle w:val="Default"/>
                  <w:rPr>
                    <w:rFonts w:ascii="Proba Pro Lt" w:hAnsi="Proba Pro Lt" w:cstheme="minorHAnsi"/>
                    <w:sz w:val="20"/>
                    <w:szCs w:val="20"/>
                    <w:lang w:val="en-GB"/>
                  </w:rPr>
                </w:pPr>
                <w:r w:rsidRPr="009C5A63">
                  <w:rPr>
                    <w:rFonts w:ascii="Proba Pro Lt" w:eastAsia="Calibri" w:hAnsi="Proba Pro Lt" w:cstheme="minorHAnsi"/>
                    <w:color w:val="auto"/>
                    <w:sz w:val="20"/>
                    <w:szCs w:val="20"/>
                    <w:lang w:val="en-GB"/>
                  </w:rPr>
                  <w:t xml:space="preserve">Assessment </w:t>
                </w:r>
                <w:proofErr w:type="gramStart"/>
                <w:r w:rsidRPr="009C5A63">
                  <w:rPr>
                    <w:rFonts w:ascii="Proba Pro Lt" w:eastAsia="Calibri" w:hAnsi="Proba Pro Lt" w:cstheme="minorHAnsi"/>
                    <w:color w:val="auto"/>
                    <w:sz w:val="20"/>
                    <w:szCs w:val="20"/>
                    <w:lang w:val="en-GB"/>
                  </w:rPr>
                  <w:t>will be carried out</w:t>
                </w:r>
                <w:proofErr w:type="gramEnd"/>
                <w:r w:rsidRPr="009C5A63">
                  <w:rPr>
                    <w:rFonts w:ascii="Proba Pro Lt" w:eastAsia="Calibri" w:hAnsi="Proba Pro Lt" w:cstheme="minorHAnsi"/>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9C5A63">
                  <w:rPr>
                    <w:rFonts w:ascii="Proba Pro Lt" w:eastAsia="Calibri" w:hAnsi="Proba Pro Lt" w:cstheme="minorHAnsi"/>
                    <w:color w:val="auto"/>
                    <w:sz w:val="20"/>
                    <w:szCs w:val="20"/>
                    <w:lang w:val="en-GB"/>
                  </w:rPr>
                  <w:t>can be increased</w:t>
                </w:r>
                <w:proofErr w:type="gramEnd"/>
                <w:r w:rsidRPr="009C5A63">
                  <w:rPr>
                    <w:rFonts w:ascii="Proba Pro Lt" w:eastAsia="Calibri" w:hAnsi="Proba Pro Lt" w:cstheme="minorHAnsi"/>
                    <w:color w:val="auto"/>
                    <w:sz w:val="20"/>
                    <w:szCs w:val="20"/>
                    <w:lang w:val="en-GB"/>
                  </w:rPr>
                  <w:t xml:space="preserve"> by one grade on the oral exam. </w:t>
                </w:r>
              </w:p>
              <w:p w14:paraId="6EE4A18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p w14:paraId="5415041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454BD18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12 points - fail (1)</w:t>
                </w:r>
              </w:p>
              <w:p w14:paraId="08B2380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12 - 14 points - sufficient (2)</w:t>
                </w:r>
              </w:p>
              <w:p w14:paraId="381D4F4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14 - 16 points - good (3)</w:t>
                </w:r>
              </w:p>
              <w:p w14:paraId="5776F04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16 - 18 points - very good (4)</w:t>
                </w:r>
              </w:p>
              <w:p w14:paraId="08EC579E" w14:textId="77777777" w:rsidR="00D84D70" w:rsidRPr="009C5A63" w:rsidDel="00B558AD"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18 - 20 points - excellent (5)</w:t>
                </w:r>
              </w:p>
            </w:sdtContent>
          </w:sdt>
        </w:tc>
      </w:tr>
      <w:tr w:rsidR="00D84D70" w:rsidRPr="009C5A63" w14:paraId="4E44CD57" w14:textId="77777777" w:rsidTr="00961BF6">
        <w:tc>
          <w:tcPr>
            <w:tcW w:w="1258" w:type="pct"/>
            <w:tcBorders>
              <w:left w:val="single" w:sz="12" w:space="0" w:color="auto"/>
              <w:bottom w:val="single" w:sz="12" w:space="0" w:color="auto"/>
            </w:tcBorders>
            <w:shd w:val="clear" w:color="auto" w:fill="00A0DC"/>
            <w:vAlign w:val="center"/>
          </w:tcPr>
          <w:p w14:paraId="45F4A09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54C1871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230223055"/>
              <w:placeholder>
                <w:docPart w:val="F1F8786946984CBCBF41A8654A16F5E0"/>
              </w:placeholder>
            </w:sdtPr>
            <w:sdtEndPr>
              <w:rPr>
                <w:color w:val="auto"/>
              </w:rPr>
            </w:sdtEndPr>
            <w:sdtContent>
              <w:sdt>
                <w:sdtPr>
                  <w:rPr>
                    <w:rFonts w:ascii="Proba Pro Lt" w:hAnsi="Proba Pro Lt" w:cstheme="minorHAnsi"/>
                    <w:sz w:val="20"/>
                    <w:szCs w:val="20"/>
                    <w:lang w:val="en-GB"/>
                  </w:rPr>
                  <w:id w:val="-1857486482"/>
                  <w:placeholder>
                    <w:docPart w:val="F5AAF07B8BD74A50A76381B1B13EA13D"/>
                  </w:placeholder>
                </w:sdtPr>
                <w:sdtEndPr/>
                <w:sdtContent>
                  <w:sdt>
                    <w:sdtPr>
                      <w:rPr>
                        <w:rFonts w:ascii="Proba Pro Lt" w:hAnsi="Proba Pro Lt" w:cstheme="minorHAnsi"/>
                        <w:sz w:val="20"/>
                        <w:szCs w:val="20"/>
                        <w:lang w:val="en-GB"/>
                      </w:rPr>
                      <w:id w:val="1689555663"/>
                      <w:placeholder>
                        <w:docPart w:val="B57C46ADE3F5471E9DB22B16CA4F3426"/>
                      </w:placeholder>
                    </w:sdtPr>
                    <w:sdtEndPr/>
                    <w:sdtContent>
                      <w:p w14:paraId="1F675239" w14:textId="77777777" w:rsidR="00D84D70" w:rsidRPr="009C5A63" w:rsidRDefault="00D84D70" w:rsidP="00B200B4">
                        <w:pPr>
                          <w:pStyle w:val="ListParagraph"/>
                          <w:numPr>
                            <w:ilvl w:val="0"/>
                            <w:numId w:val="1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 and seminars</w:t>
                        </w:r>
                      </w:p>
                      <w:p w14:paraId="59CA0D47" w14:textId="77777777" w:rsidR="00D84D70" w:rsidRPr="009C5A63" w:rsidRDefault="00D84D70" w:rsidP="00B200B4">
                        <w:pPr>
                          <w:pStyle w:val="ListParagraph"/>
                          <w:numPr>
                            <w:ilvl w:val="0"/>
                            <w:numId w:val="130"/>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all lectures (a maximum of three unjustified absences is allowed)</w:t>
                        </w:r>
                      </w:p>
                      <w:p w14:paraId="376C3BF4" w14:textId="77777777" w:rsidR="00D84D70" w:rsidRPr="009C5A63" w:rsidRDefault="00D84D70" w:rsidP="00B200B4">
                        <w:pPr>
                          <w:pStyle w:val="ListParagraph"/>
                          <w:numPr>
                            <w:ilvl w:val="0"/>
                            <w:numId w:val="130"/>
                          </w:numPr>
                          <w:tabs>
                            <w:tab w:val="left" w:pos="2820"/>
                          </w:tabs>
                          <w:spacing w:after="0" w:line="240" w:lineRule="auto"/>
                          <w:ind w:left="714" w:hanging="357"/>
                          <w:rPr>
                            <w:rFonts w:ascii="Proba Pro Lt" w:hAnsi="Proba Pro Lt" w:cstheme="minorHAnsi"/>
                            <w:sz w:val="20"/>
                            <w:szCs w:val="20"/>
                            <w:lang w:val="en-GB"/>
                          </w:rPr>
                        </w:pPr>
                        <w:r w:rsidRPr="009C5A63">
                          <w:rPr>
                            <w:rFonts w:ascii="Proba Pro Lt" w:hAnsi="Proba Pro Lt" w:cstheme="minorHAnsi"/>
                            <w:sz w:val="20"/>
                            <w:szCs w:val="20"/>
                            <w:lang w:val="en-GB"/>
                          </w:rPr>
                          <w:t>achieve a minimum of 12 points (60%) points on partial exams</w:t>
                        </w:r>
                      </w:p>
                    </w:sdtContent>
                  </w:sdt>
                </w:sdtContent>
              </w:sdt>
            </w:sdtContent>
          </w:sdt>
        </w:tc>
      </w:tr>
      <w:tr w:rsidR="00D84D70" w:rsidRPr="009C5A63" w14:paraId="1EB908C7" w14:textId="77777777" w:rsidTr="00C95A3C">
        <w:tc>
          <w:tcPr>
            <w:tcW w:w="1258" w:type="pct"/>
            <w:vMerge w:val="restart"/>
            <w:tcBorders>
              <w:top w:val="single" w:sz="12" w:space="0" w:color="auto"/>
              <w:left w:val="single" w:sz="12" w:space="0" w:color="auto"/>
            </w:tcBorders>
            <w:shd w:val="clear" w:color="auto" w:fill="00A0DC"/>
            <w:vAlign w:val="center"/>
          </w:tcPr>
          <w:p w14:paraId="40866A4E"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FA91B28"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83D228"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220F7C"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Availability via other media</w:t>
            </w:r>
          </w:p>
        </w:tc>
      </w:tr>
      <w:tr w:rsidR="00D84D70" w:rsidRPr="009C5A63" w14:paraId="1447FB36" w14:textId="77777777" w:rsidTr="00C95A3C">
        <w:trPr>
          <w:trHeight w:val="75"/>
        </w:trPr>
        <w:tc>
          <w:tcPr>
            <w:tcW w:w="1258" w:type="pct"/>
            <w:vMerge/>
            <w:tcBorders>
              <w:left w:val="single" w:sz="12" w:space="0" w:color="auto"/>
            </w:tcBorders>
            <w:shd w:val="clear" w:color="auto" w:fill="00A0DC"/>
            <w:vAlign w:val="center"/>
          </w:tcPr>
          <w:p w14:paraId="3B92702B"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eastAsia="Calibri" w:hAnsi="Proba Pro Lt" w:cstheme="minorHAnsi"/>
                <w:color w:val="auto"/>
                <w:sz w:val="20"/>
                <w:szCs w:val="20"/>
                <w:lang w:val="en-GB"/>
              </w:rPr>
              <w:id w:val="666835679"/>
              <w:placeholder>
                <w:docPart w:val="9CD1D2ED804F44B2B5A44A29C07B00D3"/>
              </w:placeholder>
            </w:sdtPr>
            <w:sdtEndPr>
              <w:rPr>
                <w:rFonts w:eastAsiaTheme="minorHAnsi"/>
                <w:color w:val="000000"/>
              </w:rPr>
            </w:sdtEndPr>
            <w:sdtContent>
              <w:sdt>
                <w:sdtPr>
                  <w:rPr>
                    <w:rFonts w:ascii="Proba Pro Lt" w:hAnsi="Proba Pro Lt" w:cstheme="minorHAnsi"/>
                    <w:sz w:val="20"/>
                    <w:szCs w:val="20"/>
                    <w:lang w:val="en-GB"/>
                  </w:rPr>
                  <w:id w:val="-939906820"/>
                  <w:placeholder>
                    <w:docPart w:val="FB37158FFA1D4E318A321FAD2B5F01AD"/>
                  </w:placeholder>
                </w:sdtPr>
                <w:sdtEndPr/>
                <w:sdtContent>
                  <w:p w14:paraId="7BE5EC19" w14:textId="77777777" w:rsidR="00D84D70" w:rsidRPr="009C5A63" w:rsidRDefault="00D84D70" w:rsidP="009C5A63">
                    <w:pPr>
                      <w:pStyle w:val="Default"/>
                      <w:rPr>
                        <w:rFonts w:ascii="Proba Pro Lt" w:hAnsi="Proba Pro Lt" w:cstheme="minorHAnsi"/>
                        <w:bCs/>
                        <w:sz w:val="20"/>
                        <w:szCs w:val="20"/>
                        <w:lang w:val="en-GB"/>
                      </w:rPr>
                    </w:pPr>
                    <w:r w:rsidRPr="009C5A63">
                      <w:rPr>
                        <w:rFonts w:ascii="Proba Pro Lt" w:hAnsi="Proba Pro Lt" w:cstheme="minorHAnsi"/>
                        <w:bCs/>
                        <w:sz w:val="20"/>
                        <w:szCs w:val="20"/>
                        <w:lang w:val="en-GB"/>
                      </w:rPr>
                      <w:t>Jackson, R. (2002) Wine Tasting: A Profesional Handbook, Academic Press (pp. 520-588)</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724648154"/>
              <w:placeholder>
                <w:docPart w:val="769248CCB68049A9A9A124EA641DABEE"/>
              </w:placeholder>
            </w:sdtPr>
            <w:sdtEndPr/>
            <w:sdtContent>
              <w:p w14:paraId="3E9F6A0D"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47301937"/>
              <w:placeholder>
                <w:docPart w:val="D94A85E333C94DC789A643BB17BAD854"/>
              </w:placeholder>
            </w:sdtPr>
            <w:sdtEndPr/>
            <w:sdtContent>
              <w:p w14:paraId="04B44F0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1490353D" w14:textId="77777777" w:rsidTr="00C95A3C">
        <w:trPr>
          <w:trHeight w:val="75"/>
        </w:trPr>
        <w:tc>
          <w:tcPr>
            <w:tcW w:w="1258" w:type="pct"/>
            <w:vMerge/>
            <w:tcBorders>
              <w:left w:val="single" w:sz="12" w:space="0" w:color="auto"/>
            </w:tcBorders>
            <w:shd w:val="clear" w:color="auto" w:fill="00A0DC"/>
            <w:vAlign w:val="center"/>
          </w:tcPr>
          <w:p w14:paraId="287D0748"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913929940"/>
            </w:sdtPr>
            <w:sdtEndPr/>
            <w:sdtContent>
              <w:sdt>
                <w:sdtPr>
                  <w:rPr>
                    <w:rFonts w:ascii="Proba Pro Lt" w:hAnsi="Proba Pro Lt" w:cstheme="minorHAnsi"/>
                    <w:sz w:val="20"/>
                    <w:szCs w:val="20"/>
                    <w:lang w:val="en-GB"/>
                  </w:rPr>
                  <w:id w:val="1500543277"/>
                </w:sdtPr>
                <w:sdtEndPr/>
                <w:sdtContent>
                  <w:p w14:paraId="5F8D25A1" w14:textId="77777777" w:rsidR="00D84D70" w:rsidRPr="009C5A63" w:rsidRDefault="00D84D70" w:rsidP="009C5A63">
                    <w:pPr>
                      <w:pStyle w:val="Default"/>
                      <w:rPr>
                        <w:rFonts w:ascii="Proba Pro Lt" w:eastAsia="Calibri" w:hAnsi="Proba Pro Lt" w:cstheme="minorHAnsi"/>
                        <w:color w:val="auto"/>
                        <w:sz w:val="20"/>
                        <w:szCs w:val="20"/>
                        <w:lang w:val="en-GB"/>
                      </w:rPr>
                    </w:pPr>
                    <w:r w:rsidRPr="009C5A63">
                      <w:rPr>
                        <w:rFonts w:ascii="Proba Pro Lt" w:hAnsi="Proba Pro Lt" w:cstheme="minorHAnsi"/>
                        <w:sz w:val="20"/>
                        <w:szCs w:val="20"/>
                        <w:lang w:val="en-GB"/>
                      </w:rPr>
                      <w:t>Boulton, R.B., Singleton, V.L., Bisson, L.F., Kunkee, R.E. (1999) Principles and practices of winemaking, Sprinler Verlag Media, New York (pp. 102-122,176, 244,245)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21510914"/>
            </w:sdtPr>
            <w:sdtEndPr/>
            <w:sdtContent>
              <w:p w14:paraId="44E96E7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87167641"/>
            </w:sdtPr>
            <w:sdtEndPr/>
            <w:sdtContent>
              <w:p w14:paraId="4A4001C1"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32588BA2" w14:textId="77777777" w:rsidTr="00961BF6">
        <w:tc>
          <w:tcPr>
            <w:tcW w:w="1258" w:type="pct"/>
            <w:tcBorders>
              <w:top w:val="single" w:sz="12" w:space="0" w:color="auto"/>
              <w:left w:val="single" w:sz="12" w:space="0" w:color="auto"/>
            </w:tcBorders>
            <w:shd w:val="clear" w:color="auto" w:fill="00A0DC"/>
            <w:vAlign w:val="center"/>
          </w:tcPr>
          <w:p w14:paraId="4EC7398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1839225215"/>
          </w:sdtPr>
          <w:sdtEndPr/>
          <w:sdtContent>
            <w:tc>
              <w:tcPr>
                <w:tcW w:w="3742" w:type="pct"/>
                <w:gridSpan w:val="13"/>
                <w:tcBorders>
                  <w:top w:val="single" w:sz="12" w:space="0" w:color="auto"/>
                  <w:right w:val="single" w:sz="12" w:space="0" w:color="auto"/>
                </w:tcBorders>
              </w:tcPr>
              <w:p w14:paraId="4BF5DE2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58B25F58" w14:textId="77777777" w:rsidTr="00961BF6">
        <w:tc>
          <w:tcPr>
            <w:tcW w:w="1258" w:type="pct"/>
            <w:tcBorders>
              <w:top w:val="single" w:sz="12" w:space="0" w:color="auto"/>
              <w:left w:val="single" w:sz="12" w:space="0" w:color="auto"/>
            </w:tcBorders>
            <w:shd w:val="clear" w:color="auto" w:fill="00A0DC"/>
            <w:vAlign w:val="center"/>
          </w:tcPr>
          <w:p w14:paraId="09F19D4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2" w:type="pct"/>
            <w:gridSpan w:val="13"/>
            <w:tcBorders>
              <w:top w:val="single" w:sz="12" w:space="0" w:color="auto"/>
              <w:right w:val="single" w:sz="12" w:space="0" w:color="auto"/>
            </w:tcBorders>
          </w:tcPr>
          <w:p w14:paraId="152C1F1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 </w:t>
            </w:r>
          </w:p>
        </w:tc>
      </w:tr>
      <w:tr w:rsidR="00D84D70" w:rsidRPr="009C5A63" w14:paraId="71D86ADC" w14:textId="77777777" w:rsidTr="00961BF6">
        <w:tc>
          <w:tcPr>
            <w:tcW w:w="1258" w:type="pct"/>
            <w:tcBorders>
              <w:left w:val="single" w:sz="12" w:space="0" w:color="auto"/>
              <w:bottom w:val="single" w:sz="12" w:space="0" w:color="auto"/>
            </w:tcBorders>
            <w:shd w:val="clear" w:color="auto" w:fill="00A0DC"/>
            <w:vAlign w:val="center"/>
          </w:tcPr>
          <w:p w14:paraId="4E009B9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77909368"/>
          </w:sdtPr>
          <w:sdtEndPr/>
          <w:sdtContent>
            <w:tc>
              <w:tcPr>
                <w:tcW w:w="3742" w:type="pct"/>
                <w:gridSpan w:val="13"/>
                <w:tcBorders>
                  <w:bottom w:val="single" w:sz="12" w:space="0" w:color="auto"/>
                  <w:right w:val="single" w:sz="12" w:space="0" w:color="auto"/>
                </w:tcBorders>
              </w:tcPr>
              <w:p w14:paraId="085CF96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6886B97" w14:textId="77777777" w:rsidR="00D84D70" w:rsidRPr="009C5A63" w:rsidRDefault="00D84D70" w:rsidP="009C5A63">
      <w:pPr>
        <w:spacing w:after="0" w:line="240" w:lineRule="auto"/>
        <w:rPr>
          <w:rFonts w:ascii="Proba Pro Lt" w:hAnsi="Proba Pro Lt" w:cstheme="minorHAnsi"/>
          <w:sz w:val="20"/>
          <w:szCs w:val="20"/>
          <w:lang w:val="en-GB"/>
        </w:rPr>
      </w:pPr>
    </w:p>
    <w:p w14:paraId="294E43E6" w14:textId="77777777" w:rsidR="00D84D70" w:rsidRPr="009C5A63" w:rsidRDefault="00D84D70" w:rsidP="009C5A63">
      <w:pPr>
        <w:spacing w:after="0" w:line="240" w:lineRule="auto"/>
        <w:rPr>
          <w:rFonts w:ascii="Proba Pro Lt" w:hAnsi="Proba Pro Lt" w:cstheme="minorHAnsi"/>
          <w:sz w:val="20"/>
          <w:szCs w:val="20"/>
          <w:lang w:val="en-GB"/>
        </w:rPr>
      </w:pPr>
    </w:p>
    <w:sectPr w:rsidR="00D84D70" w:rsidRPr="009C5A63" w:rsidSect="00AE4CD0">
      <w:footerReference w:type="default" r:id="rId17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C546D" w14:textId="77777777" w:rsidR="0080569B" w:rsidRDefault="0080569B" w:rsidP="0010641C">
      <w:pPr>
        <w:spacing w:after="0" w:line="240" w:lineRule="auto"/>
      </w:pPr>
      <w:r>
        <w:separator/>
      </w:r>
    </w:p>
  </w:endnote>
  <w:endnote w:type="continuationSeparator" w:id="0">
    <w:p w14:paraId="35DD3FE2" w14:textId="77777777" w:rsidR="0080569B" w:rsidRDefault="0080569B"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10102FF" w:usb1="EAC7FFFF" w:usb2="00010012" w:usb3="00000000" w:csb0="0002009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03C2B3FF" w:rsidR="00F82B1B" w:rsidRPr="00A05BE9" w:rsidRDefault="00F82B1B">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AF3D35">
          <w:rPr>
            <w:rFonts w:ascii="Proba Pro Lt" w:hAnsi="Proba Pro Lt"/>
            <w:noProof/>
            <w:sz w:val="20"/>
            <w:szCs w:val="20"/>
          </w:rPr>
          <w:t>3</w:t>
        </w:r>
        <w:r w:rsidRPr="00A05BE9">
          <w:rPr>
            <w:rFonts w:ascii="Proba Pro Lt" w:hAnsi="Proba Pro Lt"/>
            <w:noProof/>
            <w:sz w:val="20"/>
            <w:szCs w:val="20"/>
          </w:rPr>
          <w:fldChar w:fldCharType="end"/>
        </w:r>
      </w:p>
    </w:sdtContent>
  </w:sdt>
  <w:p w14:paraId="2E9D6927" w14:textId="77777777" w:rsidR="00F82B1B" w:rsidRDefault="00F82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C9C5B" w14:textId="77777777" w:rsidR="0080569B" w:rsidRDefault="0080569B" w:rsidP="0010641C">
      <w:pPr>
        <w:spacing w:after="0" w:line="240" w:lineRule="auto"/>
      </w:pPr>
      <w:r>
        <w:separator/>
      </w:r>
    </w:p>
  </w:footnote>
  <w:footnote w:type="continuationSeparator" w:id="0">
    <w:p w14:paraId="04E1FDC6" w14:textId="77777777" w:rsidR="0080569B" w:rsidRDefault="0080569B"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55AF"/>
    <w:multiLevelType w:val="hybridMultilevel"/>
    <w:tmpl w:val="E23008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9201C3"/>
    <w:multiLevelType w:val="hybridMultilevel"/>
    <w:tmpl w:val="7BF6E91A"/>
    <w:lvl w:ilvl="0" w:tplc="041A0001">
      <w:start w:val="1"/>
      <w:numFmt w:val="bullet"/>
      <w:lvlText w:val=""/>
      <w:lvlJc w:val="left"/>
      <w:pPr>
        <w:ind w:left="760" w:hanging="360"/>
      </w:pPr>
      <w:rPr>
        <w:rFonts w:ascii="Symbol" w:hAnsi="Symbol" w:hint="default"/>
      </w:rPr>
    </w:lvl>
    <w:lvl w:ilvl="1" w:tplc="041A0003" w:tentative="1">
      <w:start w:val="1"/>
      <w:numFmt w:val="bullet"/>
      <w:lvlText w:val="o"/>
      <w:lvlJc w:val="left"/>
      <w:pPr>
        <w:ind w:left="1480" w:hanging="360"/>
      </w:pPr>
      <w:rPr>
        <w:rFonts w:ascii="Courier New" w:hAnsi="Courier New" w:cs="Courier New" w:hint="default"/>
      </w:rPr>
    </w:lvl>
    <w:lvl w:ilvl="2" w:tplc="041A0005" w:tentative="1">
      <w:start w:val="1"/>
      <w:numFmt w:val="bullet"/>
      <w:lvlText w:val=""/>
      <w:lvlJc w:val="left"/>
      <w:pPr>
        <w:ind w:left="2200" w:hanging="360"/>
      </w:pPr>
      <w:rPr>
        <w:rFonts w:ascii="Wingdings" w:hAnsi="Wingdings" w:hint="default"/>
      </w:rPr>
    </w:lvl>
    <w:lvl w:ilvl="3" w:tplc="041A0001" w:tentative="1">
      <w:start w:val="1"/>
      <w:numFmt w:val="bullet"/>
      <w:lvlText w:val=""/>
      <w:lvlJc w:val="left"/>
      <w:pPr>
        <w:ind w:left="2920" w:hanging="360"/>
      </w:pPr>
      <w:rPr>
        <w:rFonts w:ascii="Symbol" w:hAnsi="Symbol" w:hint="default"/>
      </w:rPr>
    </w:lvl>
    <w:lvl w:ilvl="4" w:tplc="041A0003" w:tentative="1">
      <w:start w:val="1"/>
      <w:numFmt w:val="bullet"/>
      <w:lvlText w:val="o"/>
      <w:lvlJc w:val="left"/>
      <w:pPr>
        <w:ind w:left="3640" w:hanging="360"/>
      </w:pPr>
      <w:rPr>
        <w:rFonts w:ascii="Courier New" w:hAnsi="Courier New" w:cs="Courier New" w:hint="default"/>
      </w:rPr>
    </w:lvl>
    <w:lvl w:ilvl="5" w:tplc="041A0005" w:tentative="1">
      <w:start w:val="1"/>
      <w:numFmt w:val="bullet"/>
      <w:lvlText w:val=""/>
      <w:lvlJc w:val="left"/>
      <w:pPr>
        <w:ind w:left="4360" w:hanging="360"/>
      </w:pPr>
      <w:rPr>
        <w:rFonts w:ascii="Wingdings" w:hAnsi="Wingdings" w:hint="default"/>
      </w:rPr>
    </w:lvl>
    <w:lvl w:ilvl="6" w:tplc="041A0001" w:tentative="1">
      <w:start w:val="1"/>
      <w:numFmt w:val="bullet"/>
      <w:lvlText w:val=""/>
      <w:lvlJc w:val="left"/>
      <w:pPr>
        <w:ind w:left="5080" w:hanging="360"/>
      </w:pPr>
      <w:rPr>
        <w:rFonts w:ascii="Symbol" w:hAnsi="Symbol" w:hint="default"/>
      </w:rPr>
    </w:lvl>
    <w:lvl w:ilvl="7" w:tplc="041A0003" w:tentative="1">
      <w:start w:val="1"/>
      <w:numFmt w:val="bullet"/>
      <w:lvlText w:val="o"/>
      <w:lvlJc w:val="left"/>
      <w:pPr>
        <w:ind w:left="5800" w:hanging="360"/>
      </w:pPr>
      <w:rPr>
        <w:rFonts w:ascii="Courier New" w:hAnsi="Courier New" w:cs="Courier New" w:hint="default"/>
      </w:rPr>
    </w:lvl>
    <w:lvl w:ilvl="8" w:tplc="041A0005" w:tentative="1">
      <w:start w:val="1"/>
      <w:numFmt w:val="bullet"/>
      <w:lvlText w:val=""/>
      <w:lvlJc w:val="left"/>
      <w:pPr>
        <w:ind w:left="6520" w:hanging="360"/>
      </w:pPr>
      <w:rPr>
        <w:rFonts w:ascii="Wingdings" w:hAnsi="Wingdings" w:hint="default"/>
      </w:rPr>
    </w:lvl>
  </w:abstractNum>
  <w:abstractNum w:abstractNumId="2"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64A6949"/>
    <w:multiLevelType w:val="hybridMultilevel"/>
    <w:tmpl w:val="2144B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FA0D80"/>
    <w:multiLevelType w:val="hybridMultilevel"/>
    <w:tmpl w:val="A63017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0A022688"/>
    <w:multiLevelType w:val="hybridMultilevel"/>
    <w:tmpl w:val="B7861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0C1419DE"/>
    <w:multiLevelType w:val="hybridMultilevel"/>
    <w:tmpl w:val="241813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8"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8B17F16"/>
    <w:multiLevelType w:val="hybridMultilevel"/>
    <w:tmpl w:val="71B0DD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C8638B"/>
    <w:multiLevelType w:val="multilevel"/>
    <w:tmpl w:val="179E8B8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26"/>
      <w:numFmt w:val="bullet"/>
      <w:lvlText w:val="-"/>
      <w:lvlJc w:val="left"/>
      <w:pPr>
        <w:ind w:left="2880" w:hanging="360"/>
      </w:pPr>
      <w:rPr>
        <w:rFonts w:ascii="Proba Pro Lt" w:eastAsia="Calibri" w:hAnsi="Proba Pro Lt"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97B42C8"/>
    <w:multiLevelType w:val="hybridMultilevel"/>
    <w:tmpl w:val="65BC3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E071E55"/>
    <w:multiLevelType w:val="hybridMultilevel"/>
    <w:tmpl w:val="BB6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205A604A"/>
    <w:multiLevelType w:val="hybridMultilevel"/>
    <w:tmpl w:val="7E5AD6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48D6E70"/>
    <w:multiLevelType w:val="hybridMultilevel"/>
    <w:tmpl w:val="1EAE3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1"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8155F44"/>
    <w:multiLevelType w:val="hybridMultilevel"/>
    <w:tmpl w:val="DA188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5"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5"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6"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405E0532"/>
    <w:multiLevelType w:val="hybridMultilevel"/>
    <w:tmpl w:val="096A74B0"/>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79"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44BF148C"/>
    <w:multiLevelType w:val="hybridMultilevel"/>
    <w:tmpl w:val="F05817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0"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52455CFA"/>
    <w:multiLevelType w:val="hybridMultilevel"/>
    <w:tmpl w:val="6688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5" w15:restartNumberingAfterBreak="0">
    <w:nsid w:val="5A540FC1"/>
    <w:multiLevelType w:val="hybridMultilevel"/>
    <w:tmpl w:val="2D0A3EEA"/>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06"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3"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2"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25"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699006F2"/>
    <w:multiLevelType w:val="multilevel"/>
    <w:tmpl w:val="5B90FD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0"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34"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6D4F44EB"/>
    <w:multiLevelType w:val="hybridMultilevel"/>
    <w:tmpl w:val="5AB89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0"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1"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2"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4"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7CA87B4F"/>
    <w:multiLevelType w:val="hybridMultilevel"/>
    <w:tmpl w:val="D18CA8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6"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8"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7"/>
  </w:num>
  <w:num w:numId="2">
    <w:abstractNumId w:val="129"/>
  </w:num>
  <w:num w:numId="3">
    <w:abstractNumId w:val="37"/>
  </w:num>
  <w:num w:numId="4">
    <w:abstractNumId w:val="147"/>
  </w:num>
  <w:num w:numId="5">
    <w:abstractNumId w:val="23"/>
  </w:num>
  <w:num w:numId="6">
    <w:abstractNumId w:val="94"/>
  </w:num>
  <w:num w:numId="7">
    <w:abstractNumId w:val="87"/>
  </w:num>
  <w:num w:numId="8">
    <w:abstractNumId w:val="63"/>
  </w:num>
  <w:num w:numId="9">
    <w:abstractNumId w:val="33"/>
  </w:num>
  <w:num w:numId="10">
    <w:abstractNumId w:val="151"/>
  </w:num>
  <w:num w:numId="11">
    <w:abstractNumId w:val="109"/>
  </w:num>
  <w:num w:numId="12">
    <w:abstractNumId w:val="22"/>
  </w:num>
  <w:num w:numId="13">
    <w:abstractNumId w:val="73"/>
  </w:num>
  <w:num w:numId="14">
    <w:abstractNumId w:val="28"/>
  </w:num>
  <w:num w:numId="15">
    <w:abstractNumId w:val="58"/>
  </w:num>
  <w:num w:numId="16">
    <w:abstractNumId w:val="118"/>
  </w:num>
  <w:num w:numId="17">
    <w:abstractNumId w:val="156"/>
  </w:num>
  <w:num w:numId="18">
    <w:abstractNumId w:val="158"/>
  </w:num>
  <w:num w:numId="19">
    <w:abstractNumId w:val="100"/>
  </w:num>
  <w:num w:numId="20">
    <w:abstractNumId w:val="107"/>
  </w:num>
  <w:num w:numId="21">
    <w:abstractNumId w:val="8"/>
  </w:num>
  <w:num w:numId="22">
    <w:abstractNumId w:val="46"/>
  </w:num>
  <w:num w:numId="23">
    <w:abstractNumId w:val="9"/>
  </w:num>
  <w:num w:numId="24">
    <w:abstractNumId w:val="70"/>
  </w:num>
  <w:num w:numId="25">
    <w:abstractNumId w:val="39"/>
  </w:num>
  <w:num w:numId="26">
    <w:abstractNumId w:val="145"/>
  </w:num>
  <w:num w:numId="27">
    <w:abstractNumId w:val="71"/>
  </w:num>
  <w:num w:numId="28">
    <w:abstractNumId w:val="101"/>
  </w:num>
  <w:num w:numId="29">
    <w:abstractNumId w:val="138"/>
  </w:num>
  <w:num w:numId="30">
    <w:abstractNumId w:val="72"/>
  </w:num>
  <w:num w:numId="31">
    <w:abstractNumId w:val="111"/>
  </w:num>
  <w:num w:numId="32">
    <w:abstractNumId w:val="69"/>
  </w:num>
  <w:num w:numId="33">
    <w:abstractNumId w:val="44"/>
  </w:num>
  <w:num w:numId="34">
    <w:abstractNumId w:val="126"/>
  </w:num>
  <w:num w:numId="35">
    <w:abstractNumId w:val="117"/>
  </w:num>
  <w:num w:numId="36">
    <w:abstractNumId w:val="98"/>
  </w:num>
  <w:num w:numId="37">
    <w:abstractNumId w:val="27"/>
  </w:num>
  <w:num w:numId="38">
    <w:abstractNumId w:val="124"/>
  </w:num>
  <w:num w:numId="39">
    <w:abstractNumId w:val="86"/>
  </w:num>
  <w:num w:numId="40">
    <w:abstractNumId w:val="77"/>
  </w:num>
  <w:num w:numId="41">
    <w:abstractNumId w:val="102"/>
  </w:num>
  <w:num w:numId="42">
    <w:abstractNumId w:val="52"/>
  </w:num>
  <w:num w:numId="43">
    <w:abstractNumId w:val="139"/>
  </w:num>
  <w:num w:numId="44">
    <w:abstractNumId w:val="115"/>
  </w:num>
  <w:num w:numId="45">
    <w:abstractNumId w:val="11"/>
  </w:num>
  <w:num w:numId="46">
    <w:abstractNumId w:val="142"/>
  </w:num>
  <w:num w:numId="47">
    <w:abstractNumId w:val="65"/>
  </w:num>
  <w:num w:numId="48">
    <w:abstractNumId w:val="131"/>
  </w:num>
  <w:num w:numId="49">
    <w:abstractNumId w:val="66"/>
  </w:num>
  <w:num w:numId="50">
    <w:abstractNumId w:val="122"/>
  </w:num>
  <w:num w:numId="51">
    <w:abstractNumId w:val="130"/>
  </w:num>
  <w:num w:numId="52">
    <w:abstractNumId w:val="62"/>
  </w:num>
  <w:num w:numId="53">
    <w:abstractNumId w:val="7"/>
  </w:num>
  <w:num w:numId="54">
    <w:abstractNumId w:val="79"/>
  </w:num>
  <w:num w:numId="55">
    <w:abstractNumId w:val="5"/>
  </w:num>
  <w:num w:numId="56">
    <w:abstractNumId w:val="144"/>
  </w:num>
  <w:num w:numId="57">
    <w:abstractNumId w:val="91"/>
  </w:num>
  <w:num w:numId="58">
    <w:abstractNumId w:val="119"/>
  </w:num>
  <w:num w:numId="59">
    <w:abstractNumId w:val="25"/>
  </w:num>
  <w:num w:numId="60">
    <w:abstractNumId w:val="152"/>
  </w:num>
  <w:num w:numId="61">
    <w:abstractNumId w:val="88"/>
  </w:num>
  <w:num w:numId="62">
    <w:abstractNumId w:val="136"/>
  </w:num>
  <w:num w:numId="63">
    <w:abstractNumId w:val="149"/>
  </w:num>
  <w:num w:numId="64">
    <w:abstractNumId w:val="24"/>
  </w:num>
  <w:num w:numId="65">
    <w:abstractNumId w:val="85"/>
  </w:num>
  <w:num w:numId="66">
    <w:abstractNumId w:val="60"/>
  </w:num>
  <w:num w:numId="67">
    <w:abstractNumId w:val="133"/>
  </w:num>
  <w:num w:numId="68">
    <w:abstractNumId w:val="68"/>
  </w:num>
  <w:num w:numId="69">
    <w:abstractNumId w:val="116"/>
  </w:num>
  <w:num w:numId="70">
    <w:abstractNumId w:val="61"/>
  </w:num>
  <w:num w:numId="71">
    <w:abstractNumId w:val="6"/>
  </w:num>
  <w:num w:numId="72">
    <w:abstractNumId w:val="114"/>
  </w:num>
  <w:num w:numId="73">
    <w:abstractNumId w:val="146"/>
  </w:num>
  <w:num w:numId="74">
    <w:abstractNumId w:val="54"/>
  </w:num>
  <w:num w:numId="75">
    <w:abstractNumId w:val="110"/>
  </w:num>
  <w:num w:numId="76">
    <w:abstractNumId w:val="21"/>
  </w:num>
  <w:num w:numId="77">
    <w:abstractNumId w:val="3"/>
  </w:num>
  <w:num w:numId="78">
    <w:abstractNumId w:val="76"/>
  </w:num>
  <w:num w:numId="79">
    <w:abstractNumId w:val="41"/>
  </w:num>
  <w:num w:numId="80">
    <w:abstractNumId w:val="135"/>
  </w:num>
  <w:num w:numId="81">
    <w:abstractNumId w:val="93"/>
  </w:num>
  <w:num w:numId="82">
    <w:abstractNumId w:val="99"/>
  </w:num>
  <w:num w:numId="83">
    <w:abstractNumId w:val="20"/>
  </w:num>
  <w:num w:numId="84">
    <w:abstractNumId w:val="82"/>
  </w:num>
  <w:num w:numId="85">
    <w:abstractNumId w:val="125"/>
  </w:num>
  <w:num w:numId="86">
    <w:abstractNumId w:val="51"/>
  </w:num>
  <w:num w:numId="87">
    <w:abstractNumId w:val="106"/>
  </w:num>
  <w:num w:numId="88">
    <w:abstractNumId w:val="30"/>
  </w:num>
  <w:num w:numId="89">
    <w:abstractNumId w:val="123"/>
  </w:num>
  <w:num w:numId="90">
    <w:abstractNumId w:val="47"/>
  </w:num>
  <w:num w:numId="91">
    <w:abstractNumId w:val="90"/>
  </w:num>
  <w:num w:numId="92">
    <w:abstractNumId w:val="55"/>
  </w:num>
  <w:num w:numId="93">
    <w:abstractNumId w:val="57"/>
  </w:num>
  <w:num w:numId="94">
    <w:abstractNumId w:val="108"/>
  </w:num>
  <w:num w:numId="95">
    <w:abstractNumId w:val="134"/>
  </w:num>
  <w:num w:numId="96">
    <w:abstractNumId w:val="34"/>
  </w:num>
  <w:num w:numId="97">
    <w:abstractNumId w:val="103"/>
  </w:num>
  <w:num w:numId="98">
    <w:abstractNumId w:val="10"/>
  </w:num>
  <w:num w:numId="99">
    <w:abstractNumId w:val="75"/>
  </w:num>
  <w:num w:numId="100">
    <w:abstractNumId w:val="104"/>
  </w:num>
  <w:num w:numId="101">
    <w:abstractNumId w:val="89"/>
  </w:num>
  <w:num w:numId="102">
    <w:abstractNumId w:val="56"/>
  </w:num>
  <w:num w:numId="103">
    <w:abstractNumId w:val="120"/>
  </w:num>
  <w:num w:numId="104">
    <w:abstractNumId w:val="49"/>
  </w:num>
  <w:num w:numId="105">
    <w:abstractNumId w:val="26"/>
  </w:num>
  <w:num w:numId="106">
    <w:abstractNumId w:val="2"/>
  </w:num>
  <w:num w:numId="107">
    <w:abstractNumId w:val="154"/>
  </w:num>
  <w:num w:numId="108">
    <w:abstractNumId w:val="143"/>
  </w:num>
  <w:num w:numId="109">
    <w:abstractNumId w:val="113"/>
  </w:num>
  <w:num w:numId="110">
    <w:abstractNumId w:val="97"/>
  </w:num>
  <w:num w:numId="111">
    <w:abstractNumId w:val="59"/>
  </w:num>
  <w:num w:numId="112">
    <w:abstractNumId w:val="121"/>
  </w:num>
  <w:num w:numId="113">
    <w:abstractNumId w:val="19"/>
  </w:num>
  <w:num w:numId="114">
    <w:abstractNumId w:val="148"/>
  </w:num>
  <w:num w:numId="115">
    <w:abstractNumId w:val="150"/>
  </w:num>
  <w:num w:numId="116">
    <w:abstractNumId w:val="13"/>
  </w:num>
  <w:num w:numId="117">
    <w:abstractNumId w:val="29"/>
  </w:num>
  <w:num w:numId="118">
    <w:abstractNumId w:val="127"/>
  </w:num>
  <w:num w:numId="119">
    <w:abstractNumId w:val="67"/>
  </w:num>
  <w:num w:numId="120">
    <w:abstractNumId w:val="95"/>
  </w:num>
  <w:num w:numId="121">
    <w:abstractNumId w:val="18"/>
  </w:num>
  <w:num w:numId="122">
    <w:abstractNumId w:val="12"/>
  </w:num>
  <w:num w:numId="123">
    <w:abstractNumId w:val="31"/>
  </w:num>
  <w:num w:numId="124">
    <w:abstractNumId w:val="64"/>
  </w:num>
  <w:num w:numId="125">
    <w:abstractNumId w:val="43"/>
  </w:num>
  <w:num w:numId="126">
    <w:abstractNumId w:val="35"/>
  </w:num>
  <w:num w:numId="127">
    <w:abstractNumId w:val="15"/>
  </w:num>
  <w:num w:numId="128">
    <w:abstractNumId w:val="14"/>
  </w:num>
  <w:num w:numId="129">
    <w:abstractNumId w:val="40"/>
  </w:num>
  <w:num w:numId="130">
    <w:abstractNumId w:val="84"/>
  </w:num>
  <w:num w:numId="131">
    <w:abstractNumId w:val="80"/>
  </w:num>
  <w:num w:numId="132">
    <w:abstractNumId w:val="17"/>
  </w:num>
  <w:num w:numId="133">
    <w:abstractNumId w:val="153"/>
  </w:num>
  <w:num w:numId="134">
    <w:abstractNumId w:val="141"/>
  </w:num>
  <w:num w:numId="135">
    <w:abstractNumId w:val="78"/>
  </w:num>
  <w:num w:numId="136">
    <w:abstractNumId w:val="81"/>
  </w:num>
  <w:num w:numId="137">
    <w:abstractNumId w:val="74"/>
  </w:num>
  <w:num w:numId="138">
    <w:abstractNumId w:val="132"/>
  </w:num>
  <w:num w:numId="139">
    <w:abstractNumId w:val="92"/>
  </w:num>
  <w:num w:numId="140">
    <w:abstractNumId w:val="112"/>
  </w:num>
  <w:num w:numId="141">
    <w:abstractNumId w:val="96"/>
  </w:num>
  <w:num w:numId="142">
    <w:abstractNumId w:val="38"/>
  </w:num>
  <w:num w:numId="143">
    <w:abstractNumId w:val="53"/>
  </w:num>
  <w:num w:numId="144">
    <w:abstractNumId w:val="4"/>
  </w:num>
  <w:num w:numId="145">
    <w:abstractNumId w:val="1"/>
  </w:num>
  <w:num w:numId="146">
    <w:abstractNumId w:val="50"/>
  </w:num>
  <w:num w:numId="147">
    <w:abstractNumId w:val="140"/>
  </w:num>
  <w:num w:numId="148">
    <w:abstractNumId w:val="42"/>
  </w:num>
  <w:num w:numId="149">
    <w:abstractNumId w:val="155"/>
  </w:num>
  <w:num w:numId="150">
    <w:abstractNumId w:val="48"/>
  </w:num>
  <w:num w:numId="151">
    <w:abstractNumId w:val="36"/>
  </w:num>
  <w:num w:numId="152">
    <w:abstractNumId w:val="83"/>
  </w:num>
  <w:num w:numId="153">
    <w:abstractNumId w:val="16"/>
  </w:num>
  <w:num w:numId="154">
    <w:abstractNumId w:val="32"/>
  </w:num>
  <w:num w:numId="155">
    <w:abstractNumId w:val="137"/>
  </w:num>
  <w:num w:numId="156">
    <w:abstractNumId w:val="45"/>
  </w:num>
  <w:num w:numId="157">
    <w:abstractNumId w:val="0"/>
  </w:num>
  <w:num w:numId="158">
    <w:abstractNumId w:val="105"/>
  </w:num>
  <w:num w:numId="159">
    <w:abstractNumId w:val="128"/>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BFB"/>
    <w:rsid w:val="00015DCD"/>
    <w:rsid w:val="00021784"/>
    <w:rsid w:val="00025557"/>
    <w:rsid w:val="000320F3"/>
    <w:rsid w:val="00035050"/>
    <w:rsid w:val="000420FD"/>
    <w:rsid w:val="00043087"/>
    <w:rsid w:val="0004541B"/>
    <w:rsid w:val="00047C61"/>
    <w:rsid w:val="0005642A"/>
    <w:rsid w:val="00056A67"/>
    <w:rsid w:val="000604D2"/>
    <w:rsid w:val="00062AA8"/>
    <w:rsid w:val="00071996"/>
    <w:rsid w:val="000804EF"/>
    <w:rsid w:val="00087EF7"/>
    <w:rsid w:val="00090677"/>
    <w:rsid w:val="000909C0"/>
    <w:rsid w:val="000936EA"/>
    <w:rsid w:val="00094575"/>
    <w:rsid w:val="000A4387"/>
    <w:rsid w:val="000B290B"/>
    <w:rsid w:val="000B4D6E"/>
    <w:rsid w:val="000C1A2D"/>
    <w:rsid w:val="000C2AFC"/>
    <w:rsid w:val="000C6E41"/>
    <w:rsid w:val="000D75CF"/>
    <w:rsid w:val="000D7756"/>
    <w:rsid w:val="000E0F97"/>
    <w:rsid w:val="000E2264"/>
    <w:rsid w:val="000E4D92"/>
    <w:rsid w:val="000E7861"/>
    <w:rsid w:val="000F0066"/>
    <w:rsid w:val="000F3D29"/>
    <w:rsid w:val="00102EF8"/>
    <w:rsid w:val="001061D6"/>
    <w:rsid w:val="0010641C"/>
    <w:rsid w:val="00114A10"/>
    <w:rsid w:val="00117CD0"/>
    <w:rsid w:val="0012275A"/>
    <w:rsid w:val="001275DE"/>
    <w:rsid w:val="00131160"/>
    <w:rsid w:val="001343F2"/>
    <w:rsid w:val="0013616F"/>
    <w:rsid w:val="0015058E"/>
    <w:rsid w:val="0015184D"/>
    <w:rsid w:val="00151901"/>
    <w:rsid w:val="0015665A"/>
    <w:rsid w:val="001613C2"/>
    <w:rsid w:val="00162301"/>
    <w:rsid w:val="0016248C"/>
    <w:rsid w:val="001633AD"/>
    <w:rsid w:val="00176E9C"/>
    <w:rsid w:val="0017793B"/>
    <w:rsid w:val="00177B09"/>
    <w:rsid w:val="00177C15"/>
    <w:rsid w:val="00183CE9"/>
    <w:rsid w:val="00187F34"/>
    <w:rsid w:val="00194B28"/>
    <w:rsid w:val="001976B0"/>
    <w:rsid w:val="001A1F63"/>
    <w:rsid w:val="001B20A8"/>
    <w:rsid w:val="001B2984"/>
    <w:rsid w:val="001B2E2A"/>
    <w:rsid w:val="001B3BC4"/>
    <w:rsid w:val="001B4421"/>
    <w:rsid w:val="001B7081"/>
    <w:rsid w:val="001C065A"/>
    <w:rsid w:val="001C6CB5"/>
    <w:rsid w:val="001D2138"/>
    <w:rsid w:val="001D42C2"/>
    <w:rsid w:val="001D6545"/>
    <w:rsid w:val="001E0D63"/>
    <w:rsid w:val="001E0FD5"/>
    <w:rsid w:val="001E5BD4"/>
    <w:rsid w:val="001F259E"/>
    <w:rsid w:val="001F31D5"/>
    <w:rsid w:val="001F331B"/>
    <w:rsid w:val="001F5FBF"/>
    <w:rsid w:val="00206A5B"/>
    <w:rsid w:val="00210163"/>
    <w:rsid w:val="0021074F"/>
    <w:rsid w:val="00220B0B"/>
    <w:rsid w:val="00222BCE"/>
    <w:rsid w:val="00222ED4"/>
    <w:rsid w:val="00224A96"/>
    <w:rsid w:val="002312D4"/>
    <w:rsid w:val="00237BB6"/>
    <w:rsid w:val="00240327"/>
    <w:rsid w:val="0024033D"/>
    <w:rsid w:val="00256E5F"/>
    <w:rsid w:val="00260AC9"/>
    <w:rsid w:val="002614F2"/>
    <w:rsid w:val="00261631"/>
    <w:rsid w:val="002619DF"/>
    <w:rsid w:val="00262603"/>
    <w:rsid w:val="002654C4"/>
    <w:rsid w:val="00267CC5"/>
    <w:rsid w:val="00271AEA"/>
    <w:rsid w:val="00274425"/>
    <w:rsid w:val="002747A5"/>
    <w:rsid w:val="00282079"/>
    <w:rsid w:val="002829D3"/>
    <w:rsid w:val="00290D2E"/>
    <w:rsid w:val="0029342B"/>
    <w:rsid w:val="00295CE5"/>
    <w:rsid w:val="002A4266"/>
    <w:rsid w:val="002A653B"/>
    <w:rsid w:val="002A76C3"/>
    <w:rsid w:val="002A7D7F"/>
    <w:rsid w:val="002B4F2E"/>
    <w:rsid w:val="002B5198"/>
    <w:rsid w:val="002B6607"/>
    <w:rsid w:val="002B76D3"/>
    <w:rsid w:val="002B7717"/>
    <w:rsid w:val="002B7CD6"/>
    <w:rsid w:val="002C02FE"/>
    <w:rsid w:val="002C1542"/>
    <w:rsid w:val="002C3F20"/>
    <w:rsid w:val="002D0A7F"/>
    <w:rsid w:val="002D202F"/>
    <w:rsid w:val="002D26CD"/>
    <w:rsid w:val="002E1149"/>
    <w:rsid w:val="002E35C4"/>
    <w:rsid w:val="002E51DF"/>
    <w:rsid w:val="002E5AB4"/>
    <w:rsid w:val="002E5F6A"/>
    <w:rsid w:val="002F5ED2"/>
    <w:rsid w:val="00305469"/>
    <w:rsid w:val="00313A8A"/>
    <w:rsid w:val="0031509B"/>
    <w:rsid w:val="00327E7E"/>
    <w:rsid w:val="00345370"/>
    <w:rsid w:val="003461D1"/>
    <w:rsid w:val="003469ED"/>
    <w:rsid w:val="00352FE4"/>
    <w:rsid w:val="0035310F"/>
    <w:rsid w:val="00354128"/>
    <w:rsid w:val="00356DB7"/>
    <w:rsid w:val="00357DF1"/>
    <w:rsid w:val="003603F2"/>
    <w:rsid w:val="003606A6"/>
    <w:rsid w:val="003646C9"/>
    <w:rsid w:val="0037038D"/>
    <w:rsid w:val="00370548"/>
    <w:rsid w:val="003764DE"/>
    <w:rsid w:val="00377720"/>
    <w:rsid w:val="00377FD7"/>
    <w:rsid w:val="003815AC"/>
    <w:rsid w:val="00386296"/>
    <w:rsid w:val="0038786E"/>
    <w:rsid w:val="0039698C"/>
    <w:rsid w:val="003A4CDA"/>
    <w:rsid w:val="003A6D3F"/>
    <w:rsid w:val="003A7C67"/>
    <w:rsid w:val="003B258B"/>
    <w:rsid w:val="003B6F8C"/>
    <w:rsid w:val="003B75DB"/>
    <w:rsid w:val="003C4867"/>
    <w:rsid w:val="003C7123"/>
    <w:rsid w:val="003D1EB2"/>
    <w:rsid w:val="003D224D"/>
    <w:rsid w:val="003D25F8"/>
    <w:rsid w:val="003D40A5"/>
    <w:rsid w:val="003E05A3"/>
    <w:rsid w:val="003E5299"/>
    <w:rsid w:val="003F30F4"/>
    <w:rsid w:val="004000AB"/>
    <w:rsid w:val="004006A8"/>
    <w:rsid w:val="0040680F"/>
    <w:rsid w:val="00406EC6"/>
    <w:rsid w:val="00411B6E"/>
    <w:rsid w:val="00417283"/>
    <w:rsid w:val="004172B8"/>
    <w:rsid w:val="00420499"/>
    <w:rsid w:val="00422570"/>
    <w:rsid w:val="00423373"/>
    <w:rsid w:val="00425A11"/>
    <w:rsid w:val="0043041B"/>
    <w:rsid w:val="00442A75"/>
    <w:rsid w:val="004511ED"/>
    <w:rsid w:val="00455639"/>
    <w:rsid w:val="00456E14"/>
    <w:rsid w:val="00462069"/>
    <w:rsid w:val="0046499D"/>
    <w:rsid w:val="0046517F"/>
    <w:rsid w:val="0047072A"/>
    <w:rsid w:val="00471061"/>
    <w:rsid w:val="00471A3E"/>
    <w:rsid w:val="00471D17"/>
    <w:rsid w:val="00473438"/>
    <w:rsid w:val="004757BC"/>
    <w:rsid w:val="00480A75"/>
    <w:rsid w:val="00481355"/>
    <w:rsid w:val="00481442"/>
    <w:rsid w:val="004823E5"/>
    <w:rsid w:val="00483B7A"/>
    <w:rsid w:val="00484080"/>
    <w:rsid w:val="004873D0"/>
    <w:rsid w:val="00496EEB"/>
    <w:rsid w:val="0049724E"/>
    <w:rsid w:val="004A20B2"/>
    <w:rsid w:val="004A260E"/>
    <w:rsid w:val="004A2B0C"/>
    <w:rsid w:val="004A3961"/>
    <w:rsid w:val="004A482A"/>
    <w:rsid w:val="004A4C8D"/>
    <w:rsid w:val="004B31E8"/>
    <w:rsid w:val="004C18DA"/>
    <w:rsid w:val="004C5009"/>
    <w:rsid w:val="004D019C"/>
    <w:rsid w:val="004D17A6"/>
    <w:rsid w:val="004D3252"/>
    <w:rsid w:val="004E2FF9"/>
    <w:rsid w:val="004E34E3"/>
    <w:rsid w:val="004E42DF"/>
    <w:rsid w:val="004E4BAA"/>
    <w:rsid w:val="004F1716"/>
    <w:rsid w:val="004F1C20"/>
    <w:rsid w:val="004F3268"/>
    <w:rsid w:val="00501D56"/>
    <w:rsid w:val="0051467B"/>
    <w:rsid w:val="005167C2"/>
    <w:rsid w:val="005207B3"/>
    <w:rsid w:val="0052096F"/>
    <w:rsid w:val="00531A51"/>
    <w:rsid w:val="0053233A"/>
    <w:rsid w:val="00541883"/>
    <w:rsid w:val="00541E6E"/>
    <w:rsid w:val="00543FA5"/>
    <w:rsid w:val="0054453B"/>
    <w:rsid w:val="00546B2D"/>
    <w:rsid w:val="005474BF"/>
    <w:rsid w:val="005505D1"/>
    <w:rsid w:val="0055077F"/>
    <w:rsid w:val="00551AA1"/>
    <w:rsid w:val="00554B5F"/>
    <w:rsid w:val="0055505F"/>
    <w:rsid w:val="005565E8"/>
    <w:rsid w:val="00560042"/>
    <w:rsid w:val="00561283"/>
    <w:rsid w:val="005616CE"/>
    <w:rsid w:val="00562801"/>
    <w:rsid w:val="0056728B"/>
    <w:rsid w:val="00570453"/>
    <w:rsid w:val="00570D55"/>
    <w:rsid w:val="00577055"/>
    <w:rsid w:val="005805C5"/>
    <w:rsid w:val="00580A4D"/>
    <w:rsid w:val="005947DC"/>
    <w:rsid w:val="005977AF"/>
    <w:rsid w:val="005A08F7"/>
    <w:rsid w:val="005A32D0"/>
    <w:rsid w:val="005A43EE"/>
    <w:rsid w:val="005A78AB"/>
    <w:rsid w:val="005B22E5"/>
    <w:rsid w:val="005B4119"/>
    <w:rsid w:val="005B68D8"/>
    <w:rsid w:val="005B7E30"/>
    <w:rsid w:val="005D082E"/>
    <w:rsid w:val="005D3DC6"/>
    <w:rsid w:val="005D6FAB"/>
    <w:rsid w:val="005D761B"/>
    <w:rsid w:val="005D777B"/>
    <w:rsid w:val="005E2704"/>
    <w:rsid w:val="005E2979"/>
    <w:rsid w:val="005E53AE"/>
    <w:rsid w:val="005E635F"/>
    <w:rsid w:val="005F7C5E"/>
    <w:rsid w:val="005F7D33"/>
    <w:rsid w:val="00602C69"/>
    <w:rsid w:val="006039C2"/>
    <w:rsid w:val="006077B7"/>
    <w:rsid w:val="00610B77"/>
    <w:rsid w:val="006113FF"/>
    <w:rsid w:val="0061276B"/>
    <w:rsid w:val="00621AD8"/>
    <w:rsid w:val="006242D0"/>
    <w:rsid w:val="00624BC1"/>
    <w:rsid w:val="0062730F"/>
    <w:rsid w:val="006320C8"/>
    <w:rsid w:val="00633BCA"/>
    <w:rsid w:val="00636A27"/>
    <w:rsid w:val="00641BBB"/>
    <w:rsid w:val="00647B1A"/>
    <w:rsid w:val="006505AA"/>
    <w:rsid w:val="00652B04"/>
    <w:rsid w:val="006533C0"/>
    <w:rsid w:val="006562F4"/>
    <w:rsid w:val="00663E9A"/>
    <w:rsid w:val="00664094"/>
    <w:rsid w:val="00665B1B"/>
    <w:rsid w:val="006673BE"/>
    <w:rsid w:val="0068413A"/>
    <w:rsid w:val="006903B2"/>
    <w:rsid w:val="00692BAC"/>
    <w:rsid w:val="00696951"/>
    <w:rsid w:val="006A209A"/>
    <w:rsid w:val="006A59D4"/>
    <w:rsid w:val="006B3B2F"/>
    <w:rsid w:val="006B4C62"/>
    <w:rsid w:val="006B6268"/>
    <w:rsid w:val="006B6A3B"/>
    <w:rsid w:val="006C6E79"/>
    <w:rsid w:val="006D599C"/>
    <w:rsid w:val="006E1E98"/>
    <w:rsid w:val="006E2350"/>
    <w:rsid w:val="006E249B"/>
    <w:rsid w:val="006E415C"/>
    <w:rsid w:val="006E43C2"/>
    <w:rsid w:val="006E5EB1"/>
    <w:rsid w:val="006E6A78"/>
    <w:rsid w:val="006F5983"/>
    <w:rsid w:val="006F63C6"/>
    <w:rsid w:val="00700210"/>
    <w:rsid w:val="00701B06"/>
    <w:rsid w:val="007037FA"/>
    <w:rsid w:val="00706D74"/>
    <w:rsid w:val="007120F4"/>
    <w:rsid w:val="007146FD"/>
    <w:rsid w:val="00717EA8"/>
    <w:rsid w:val="007232BB"/>
    <w:rsid w:val="0072738A"/>
    <w:rsid w:val="00740FFE"/>
    <w:rsid w:val="00745109"/>
    <w:rsid w:val="00752194"/>
    <w:rsid w:val="0075776D"/>
    <w:rsid w:val="0075790B"/>
    <w:rsid w:val="00760937"/>
    <w:rsid w:val="00761F3B"/>
    <w:rsid w:val="00762CBF"/>
    <w:rsid w:val="00765057"/>
    <w:rsid w:val="007673F1"/>
    <w:rsid w:val="00771963"/>
    <w:rsid w:val="00776984"/>
    <w:rsid w:val="00777CBC"/>
    <w:rsid w:val="00784A77"/>
    <w:rsid w:val="00787AD3"/>
    <w:rsid w:val="00790C07"/>
    <w:rsid w:val="00794398"/>
    <w:rsid w:val="007A0C8B"/>
    <w:rsid w:val="007A7540"/>
    <w:rsid w:val="007A75C8"/>
    <w:rsid w:val="007B0BCF"/>
    <w:rsid w:val="007C1139"/>
    <w:rsid w:val="007C2BEC"/>
    <w:rsid w:val="007C31FA"/>
    <w:rsid w:val="007C54D5"/>
    <w:rsid w:val="007D062B"/>
    <w:rsid w:val="007D10A4"/>
    <w:rsid w:val="007D2824"/>
    <w:rsid w:val="007D47CE"/>
    <w:rsid w:val="007D6E34"/>
    <w:rsid w:val="007E4340"/>
    <w:rsid w:val="007E66FB"/>
    <w:rsid w:val="007E78A1"/>
    <w:rsid w:val="007F36FC"/>
    <w:rsid w:val="007F5DB6"/>
    <w:rsid w:val="00801F2A"/>
    <w:rsid w:val="0080569B"/>
    <w:rsid w:val="00805A94"/>
    <w:rsid w:val="00813AD2"/>
    <w:rsid w:val="008176A5"/>
    <w:rsid w:val="00817EB9"/>
    <w:rsid w:val="0082255D"/>
    <w:rsid w:val="00826268"/>
    <w:rsid w:val="00830B2C"/>
    <w:rsid w:val="008323D5"/>
    <w:rsid w:val="008471ED"/>
    <w:rsid w:val="008553B8"/>
    <w:rsid w:val="00855CE6"/>
    <w:rsid w:val="00857C4D"/>
    <w:rsid w:val="00860B7A"/>
    <w:rsid w:val="00870DB4"/>
    <w:rsid w:val="0087535F"/>
    <w:rsid w:val="008823F5"/>
    <w:rsid w:val="00882443"/>
    <w:rsid w:val="00883E66"/>
    <w:rsid w:val="008846AE"/>
    <w:rsid w:val="00884C34"/>
    <w:rsid w:val="008A13C5"/>
    <w:rsid w:val="008A1795"/>
    <w:rsid w:val="008A1CD1"/>
    <w:rsid w:val="008A2307"/>
    <w:rsid w:val="008A7C6F"/>
    <w:rsid w:val="008B04EB"/>
    <w:rsid w:val="008B40FD"/>
    <w:rsid w:val="008C099C"/>
    <w:rsid w:val="008C4186"/>
    <w:rsid w:val="008D271B"/>
    <w:rsid w:val="008D35D7"/>
    <w:rsid w:val="008D53AC"/>
    <w:rsid w:val="008D6049"/>
    <w:rsid w:val="008E0A5E"/>
    <w:rsid w:val="008E12DF"/>
    <w:rsid w:val="008E2A77"/>
    <w:rsid w:val="008E707E"/>
    <w:rsid w:val="008F0F6C"/>
    <w:rsid w:val="00900F34"/>
    <w:rsid w:val="00903911"/>
    <w:rsid w:val="0090570D"/>
    <w:rsid w:val="0090675C"/>
    <w:rsid w:val="0090744A"/>
    <w:rsid w:val="00907C81"/>
    <w:rsid w:val="009133C3"/>
    <w:rsid w:val="00914535"/>
    <w:rsid w:val="00916C63"/>
    <w:rsid w:val="00931943"/>
    <w:rsid w:val="0095597E"/>
    <w:rsid w:val="0096170B"/>
    <w:rsid w:val="00961BF6"/>
    <w:rsid w:val="0097336F"/>
    <w:rsid w:val="0097349B"/>
    <w:rsid w:val="0098343C"/>
    <w:rsid w:val="00984C5F"/>
    <w:rsid w:val="00984D75"/>
    <w:rsid w:val="009870D9"/>
    <w:rsid w:val="009A09D1"/>
    <w:rsid w:val="009A31AC"/>
    <w:rsid w:val="009A3238"/>
    <w:rsid w:val="009A37C7"/>
    <w:rsid w:val="009A4E07"/>
    <w:rsid w:val="009A6C9D"/>
    <w:rsid w:val="009B4508"/>
    <w:rsid w:val="009C3627"/>
    <w:rsid w:val="009C49FB"/>
    <w:rsid w:val="009C4EFA"/>
    <w:rsid w:val="009C5A63"/>
    <w:rsid w:val="009D3710"/>
    <w:rsid w:val="009D4993"/>
    <w:rsid w:val="009E25A1"/>
    <w:rsid w:val="009E6E0A"/>
    <w:rsid w:val="009F1F10"/>
    <w:rsid w:val="009F3614"/>
    <w:rsid w:val="009F3985"/>
    <w:rsid w:val="009F4A1A"/>
    <w:rsid w:val="009F7167"/>
    <w:rsid w:val="00A05832"/>
    <w:rsid w:val="00A05BE9"/>
    <w:rsid w:val="00A20CD7"/>
    <w:rsid w:val="00A21D74"/>
    <w:rsid w:val="00A225FD"/>
    <w:rsid w:val="00A27302"/>
    <w:rsid w:val="00A302A8"/>
    <w:rsid w:val="00A313CB"/>
    <w:rsid w:val="00A340C6"/>
    <w:rsid w:val="00A4035E"/>
    <w:rsid w:val="00A40433"/>
    <w:rsid w:val="00A44472"/>
    <w:rsid w:val="00A6091A"/>
    <w:rsid w:val="00A66245"/>
    <w:rsid w:val="00A66C0C"/>
    <w:rsid w:val="00A70F90"/>
    <w:rsid w:val="00A710D1"/>
    <w:rsid w:val="00A733FC"/>
    <w:rsid w:val="00A75A87"/>
    <w:rsid w:val="00A766D3"/>
    <w:rsid w:val="00A76C6E"/>
    <w:rsid w:val="00A81919"/>
    <w:rsid w:val="00A83B88"/>
    <w:rsid w:val="00A84B09"/>
    <w:rsid w:val="00A852E0"/>
    <w:rsid w:val="00A9204F"/>
    <w:rsid w:val="00A95295"/>
    <w:rsid w:val="00A96906"/>
    <w:rsid w:val="00AA0AD0"/>
    <w:rsid w:val="00AA3B35"/>
    <w:rsid w:val="00AA3C5A"/>
    <w:rsid w:val="00AA6858"/>
    <w:rsid w:val="00AB04D7"/>
    <w:rsid w:val="00AB04FA"/>
    <w:rsid w:val="00AB104B"/>
    <w:rsid w:val="00AB1856"/>
    <w:rsid w:val="00AB34E9"/>
    <w:rsid w:val="00AB51ED"/>
    <w:rsid w:val="00AB588F"/>
    <w:rsid w:val="00AD6921"/>
    <w:rsid w:val="00AD7F2F"/>
    <w:rsid w:val="00AE436D"/>
    <w:rsid w:val="00AE4CD0"/>
    <w:rsid w:val="00AE736C"/>
    <w:rsid w:val="00AE76B8"/>
    <w:rsid w:val="00AE7B39"/>
    <w:rsid w:val="00AF0D27"/>
    <w:rsid w:val="00AF0E34"/>
    <w:rsid w:val="00AF3D35"/>
    <w:rsid w:val="00AF60B3"/>
    <w:rsid w:val="00AF79DF"/>
    <w:rsid w:val="00B00CC0"/>
    <w:rsid w:val="00B10A4C"/>
    <w:rsid w:val="00B10CD8"/>
    <w:rsid w:val="00B13AF9"/>
    <w:rsid w:val="00B140DD"/>
    <w:rsid w:val="00B17B62"/>
    <w:rsid w:val="00B200B4"/>
    <w:rsid w:val="00B25A79"/>
    <w:rsid w:val="00B26AA2"/>
    <w:rsid w:val="00B33810"/>
    <w:rsid w:val="00B370FB"/>
    <w:rsid w:val="00B4398A"/>
    <w:rsid w:val="00B47936"/>
    <w:rsid w:val="00B64CB0"/>
    <w:rsid w:val="00B71742"/>
    <w:rsid w:val="00B73892"/>
    <w:rsid w:val="00B74E05"/>
    <w:rsid w:val="00B75012"/>
    <w:rsid w:val="00B825D2"/>
    <w:rsid w:val="00B8718E"/>
    <w:rsid w:val="00B87BF7"/>
    <w:rsid w:val="00B9079A"/>
    <w:rsid w:val="00B90FB1"/>
    <w:rsid w:val="00B93A90"/>
    <w:rsid w:val="00BA2B64"/>
    <w:rsid w:val="00BA6A3E"/>
    <w:rsid w:val="00BB5C86"/>
    <w:rsid w:val="00BC55C1"/>
    <w:rsid w:val="00BD0A9F"/>
    <w:rsid w:val="00BD6251"/>
    <w:rsid w:val="00BE2044"/>
    <w:rsid w:val="00BF3D63"/>
    <w:rsid w:val="00BF6AA8"/>
    <w:rsid w:val="00C06EE0"/>
    <w:rsid w:val="00C12244"/>
    <w:rsid w:val="00C15C0F"/>
    <w:rsid w:val="00C16DB4"/>
    <w:rsid w:val="00C175F2"/>
    <w:rsid w:val="00C31238"/>
    <w:rsid w:val="00C41326"/>
    <w:rsid w:val="00C41396"/>
    <w:rsid w:val="00C501CF"/>
    <w:rsid w:val="00C50754"/>
    <w:rsid w:val="00C52608"/>
    <w:rsid w:val="00C52E6E"/>
    <w:rsid w:val="00C55690"/>
    <w:rsid w:val="00C56D4A"/>
    <w:rsid w:val="00C57002"/>
    <w:rsid w:val="00C57890"/>
    <w:rsid w:val="00C65AF3"/>
    <w:rsid w:val="00C75B99"/>
    <w:rsid w:val="00C806D8"/>
    <w:rsid w:val="00C905D7"/>
    <w:rsid w:val="00C94A1F"/>
    <w:rsid w:val="00C95A3C"/>
    <w:rsid w:val="00C97335"/>
    <w:rsid w:val="00CA08A2"/>
    <w:rsid w:val="00CA2A7E"/>
    <w:rsid w:val="00CA38CA"/>
    <w:rsid w:val="00CA3E40"/>
    <w:rsid w:val="00CB30DA"/>
    <w:rsid w:val="00CB5A1D"/>
    <w:rsid w:val="00CB6333"/>
    <w:rsid w:val="00CC2027"/>
    <w:rsid w:val="00CD09AE"/>
    <w:rsid w:val="00CD2D1E"/>
    <w:rsid w:val="00CD59A8"/>
    <w:rsid w:val="00CD5AFA"/>
    <w:rsid w:val="00CD6081"/>
    <w:rsid w:val="00CD6CFF"/>
    <w:rsid w:val="00CE710C"/>
    <w:rsid w:val="00CF13CC"/>
    <w:rsid w:val="00CF56E8"/>
    <w:rsid w:val="00CF68EC"/>
    <w:rsid w:val="00CF7CC8"/>
    <w:rsid w:val="00D21251"/>
    <w:rsid w:val="00D2404A"/>
    <w:rsid w:val="00D3387B"/>
    <w:rsid w:val="00D4059D"/>
    <w:rsid w:val="00D4150C"/>
    <w:rsid w:val="00D446A0"/>
    <w:rsid w:val="00D519B2"/>
    <w:rsid w:val="00D54B0D"/>
    <w:rsid w:val="00D57C3A"/>
    <w:rsid w:val="00D60CCB"/>
    <w:rsid w:val="00D60D88"/>
    <w:rsid w:val="00D632E1"/>
    <w:rsid w:val="00D65DB8"/>
    <w:rsid w:val="00D65DDB"/>
    <w:rsid w:val="00D71019"/>
    <w:rsid w:val="00D74320"/>
    <w:rsid w:val="00D74AD1"/>
    <w:rsid w:val="00D7667B"/>
    <w:rsid w:val="00D76B8D"/>
    <w:rsid w:val="00D80990"/>
    <w:rsid w:val="00D84D70"/>
    <w:rsid w:val="00D90862"/>
    <w:rsid w:val="00D9423A"/>
    <w:rsid w:val="00DA416B"/>
    <w:rsid w:val="00DB0578"/>
    <w:rsid w:val="00DB187D"/>
    <w:rsid w:val="00DB3749"/>
    <w:rsid w:val="00DD1F40"/>
    <w:rsid w:val="00DD2422"/>
    <w:rsid w:val="00DD4F4C"/>
    <w:rsid w:val="00DD5AAF"/>
    <w:rsid w:val="00DD6B2E"/>
    <w:rsid w:val="00DE1F50"/>
    <w:rsid w:val="00DE320F"/>
    <w:rsid w:val="00DF1B29"/>
    <w:rsid w:val="00DF37ED"/>
    <w:rsid w:val="00DF528D"/>
    <w:rsid w:val="00E056E1"/>
    <w:rsid w:val="00E0643E"/>
    <w:rsid w:val="00E11196"/>
    <w:rsid w:val="00E14DB8"/>
    <w:rsid w:val="00E17EFA"/>
    <w:rsid w:val="00E21E8F"/>
    <w:rsid w:val="00E279C9"/>
    <w:rsid w:val="00E3305D"/>
    <w:rsid w:val="00E37E03"/>
    <w:rsid w:val="00E41050"/>
    <w:rsid w:val="00E4589D"/>
    <w:rsid w:val="00E51BBC"/>
    <w:rsid w:val="00E520FB"/>
    <w:rsid w:val="00E60912"/>
    <w:rsid w:val="00E61624"/>
    <w:rsid w:val="00E6260C"/>
    <w:rsid w:val="00E62A88"/>
    <w:rsid w:val="00E66336"/>
    <w:rsid w:val="00E668F5"/>
    <w:rsid w:val="00E73AC3"/>
    <w:rsid w:val="00E74C5B"/>
    <w:rsid w:val="00E81612"/>
    <w:rsid w:val="00E819C2"/>
    <w:rsid w:val="00E94742"/>
    <w:rsid w:val="00EB30BF"/>
    <w:rsid w:val="00EB48F4"/>
    <w:rsid w:val="00EB5CBD"/>
    <w:rsid w:val="00EB7CC4"/>
    <w:rsid w:val="00ED0D90"/>
    <w:rsid w:val="00ED663A"/>
    <w:rsid w:val="00ED6903"/>
    <w:rsid w:val="00ED7D31"/>
    <w:rsid w:val="00EE01BC"/>
    <w:rsid w:val="00EE6659"/>
    <w:rsid w:val="00EF03CE"/>
    <w:rsid w:val="00EF2270"/>
    <w:rsid w:val="00EF2A2C"/>
    <w:rsid w:val="00EF44A2"/>
    <w:rsid w:val="00EF7E7C"/>
    <w:rsid w:val="00F04284"/>
    <w:rsid w:val="00F07082"/>
    <w:rsid w:val="00F1108B"/>
    <w:rsid w:val="00F127B9"/>
    <w:rsid w:val="00F12931"/>
    <w:rsid w:val="00F15ED6"/>
    <w:rsid w:val="00F22623"/>
    <w:rsid w:val="00F25F9D"/>
    <w:rsid w:val="00F27716"/>
    <w:rsid w:val="00F3322C"/>
    <w:rsid w:val="00F40EB8"/>
    <w:rsid w:val="00F40F09"/>
    <w:rsid w:val="00F453F1"/>
    <w:rsid w:val="00F52198"/>
    <w:rsid w:val="00F547C8"/>
    <w:rsid w:val="00F62810"/>
    <w:rsid w:val="00F63241"/>
    <w:rsid w:val="00F660B4"/>
    <w:rsid w:val="00F66B12"/>
    <w:rsid w:val="00F676CF"/>
    <w:rsid w:val="00F67C23"/>
    <w:rsid w:val="00F722BF"/>
    <w:rsid w:val="00F7399E"/>
    <w:rsid w:val="00F73F0C"/>
    <w:rsid w:val="00F75173"/>
    <w:rsid w:val="00F80B77"/>
    <w:rsid w:val="00F82B1B"/>
    <w:rsid w:val="00F87D9B"/>
    <w:rsid w:val="00F9008E"/>
    <w:rsid w:val="00F90C12"/>
    <w:rsid w:val="00F910B6"/>
    <w:rsid w:val="00F91D9C"/>
    <w:rsid w:val="00F945F8"/>
    <w:rsid w:val="00FA3D0B"/>
    <w:rsid w:val="00FB54F6"/>
    <w:rsid w:val="00FC0316"/>
    <w:rsid w:val="00FC129D"/>
    <w:rsid w:val="00FC3BA7"/>
    <w:rsid w:val="00FC5222"/>
    <w:rsid w:val="00FC7AAF"/>
    <w:rsid w:val="00FD0202"/>
    <w:rsid w:val="00FD1A20"/>
    <w:rsid w:val="00FD6BD3"/>
    <w:rsid w:val="00FE27C1"/>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8A421D43-A5AA-46E2-8CCF-895598FBF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 w:type="character" w:customStyle="1" w:styleId="shorttext">
    <w:name w:val="short_text"/>
    <w:basedOn w:val="DefaultParagraphFont"/>
    <w:uiPriority w:val="99"/>
    <w:rsid w:val="00F3322C"/>
  </w:style>
  <w:style w:type="character" w:customStyle="1" w:styleId="FieldTextChar1">
    <w:name w:val="Field Text Char1"/>
    <w:link w:val="FieldText"/>
    <w:uiPriority w:val="99"/>
    <w:locked/>
    <w:rsid w:val="00FE27C1"/>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51933345">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140344970">
      <w:bodyDiv w:val="1"/>
      <w:marLeft w:val="0"/>
      <w:marRight w:val="0"/>
      <w:marTop w:val="0"/>
      <w:marBottom w:val="0"/>
      <w:divBdr>
        <w:top w:val="none" w:sz="0" w:space="0" w:color="auto"/>
        <w:left w:val="none" w:sz="0" w:space="0" w:color="auto"/>
        <w:bottom w:val="none" w:sz="0" w:space="0" w:color="auto"/>
        <w:right w:val="none" w:sz="0" w:space="0" w:color="auto"/>
      </w:divBdr>
    </w:div>
    <w:div w:id="176429572">
      <w:bodyDiv w:val="1"/>
      <w:marLeft w:val="0"/>
      <w:marRight w:val="0"/>
      <w:marTop w:val="0"/>
      <w:marBottom w:val="0"/>
      <w:divBdr>
        <w:top w:val="none" w:sz="0" w:space="0" w:color="auto"/>
        <w:left w:val="none" w:sz="0" w:space="0" w:color="auto"/>
        <w:bottom w:val="none" w:sz="0" w:space="0" w:color="auto"/>
        <w:right w:val="none" w:sz="0" w:space="0" w:color="auto"/>
      </w:divBdr>
    </w:div>
    <w:div w:id="294023928">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2359858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49002061">
      <w:bodyDiv w:val="1"/>
      <w:marLeft w:val="0"/>
      <w:marRight w:val="0"/>
      <w:marTop w:val="0"/>
      <w:marBottom w:val="0"/>
      <w:divBdr>
        <w:top w:val="none" w:sz="0" w:space="0" w:color="auto"/>
        <w:left w:val="none" w:sz="0" w:space="0" w:color="auto"/>
        <w:bottom w:val="none" w:sz="0" w:space="0" w:color="auto"/>
        <w:right w:val="none" w:sz="0" w:space="0" w:color="auto"/>
      </w:divBdr>
    </w:div>
    <w:div w:id="579293646">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66778808">
      <w:bodyDiv w:val="1"/>
      <w:marLeft w:val="0"/>
      <w:marRight w:val="0"/>
      <w:marTop w:val="0"/>
      <w:marBottom w:val="0"/>
      <w:divBdr>
        <w:top w:val="none" w:sz="0" w:space="0" w:color="auto"/>
        <w:left w:val="none" w:sz="0" w:space="0" w:color="auto"/>
        <w:bottom w:val="none" w:sz="0" w:space="0" w:color="auto"/>
        <w:right w:val="none" w:sz="0" w:space="0" w:color="auto"/>
      </w:divBdr>
    </w:div>
    <w:div w:id="784731879">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59459033">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40733664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839495355">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63418639">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074041324">
      <w:bodyDiv w:val="1"/>
      <w:marLeft w:val="0"/>
      <w:marRight w:val="0"/>
      <w:marTop w:val="0"/>
      <w:marBottom w:val="0"/>
      <w:divBdr>
        <w:top w:val="none" w:sz="0" w:space="0" w:color="auto"/>
        <w:left w:val="none" w:sz="0" w:space="0" w:color="auto"/>
        <w:bottom w:val="none" w:sz="0" w:space="0" w:color="auto"/>
        <w:right w:val="none" w:sz="0" w:space="0" w:color="auto"/>
      </w:divBdr>
    </w:div>
    <w:div w:id="2135905944">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inez.nl/publicaties/pdfs/03I42.pdf" TargetMode="External"/><Relationship Id="rId21" Type="http://schemas.openxmlformats.org/officeDocument/2006/relationships/hyperlink" Target="http://www.pbf.unizg.hr/en/departments/department_of_chemistry_and_biochemistry/laboratory_for_toxicology/ivana_kmetic" TargetMode="External"/><Relationship Id="rId42" Type="http://schemas.openxmlformats.org/officeDocument/2006/relationships/hyperlink" Target="http://www.pbf.unizg.hr/en/departments/department_of_chemistry_and_biochemistry/laboratory_for_organic_chemistry/senka_djakovic" TargetMode="External"/><Relationship Id="rId63" Type="http://schemas.openxmlformats.org/officeDocument/2006/relationships/hyperlink" Target="http://www.pbf.unizg.hr/en/departments/department_of_food_engineering/laboratory_for_the_biological_waste_water_treatment" TargetMode="External"/><Relationship Id="rId84" Type="http://schemas.openxmlformats.org/officeDocument/2006/relationships/hyperlink" Target="http://www.pbf.unizg.hr/en/departments/department_of_food_engineering/laboratory_for_technology_of_milk_and_milk_products" TargetMode="External"/><Relationship Id="rId138" Type="http://schemas.openxmlformats.org/officeDocument/2006/relationships/hyperlink" Target="http://www.pbf.unizg.hr/zavodi/zavod_za_biokemijsko_inzenjerstvo/laboratorij_za_bi_im_i_tsp/nenad_mardetko" TargetMode="External"/><Relationship Id="rId159" Type="http://schemas.openxmlformats.org/officeDocument/2006/relationships/hyperlink" Target="http://www.pbf.unizg.hr/en/departments/department_of_chemistry_and_biochemistry/laboratory_for_organic_chemistry/monika_kovacevic" TargetMode="External"/><Relationship Id="rId170" Type="http://schemas.openxmlformats.org/officeDocument/2006/relationships/hyperlink" Target="http://www.pbf.unizg.hr/en/departments/department_of_food_engineering/laboratory_for_technology_and_analysis_of_wine/marina_tomasevic" TargetMode="External"/><Relationship Id="rId107" Type="http://schemas.openxmlformats.org/officeDocument/2006/relationships/hyperlink" Target="http://www.pbf.unizg.hr/content/download/22404/86165/version/1/file/Biotehnoloska+proizvodnja+octa_a.pdf" TargetMode="External"/><Relationship Id="rId11"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2"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3" Type="http://schemas.openxmlformats.org/officeDocument/2006/relationships/hyperlink" Target="http://www.pbf.unizg.hr/en/departments/department_of_food_engineering" TargetMode="External"/><Relationship Id="rId74" Type="http://schemas.openxmlformats.org/officeDocument/2006/relationships/hyperlink" Target="http://www.pbf.unizg.hr/en/departments/department_of_biochemical_engineering/laboratory_for_general_microbiology_and_food_microbiology" TargetMode="External"/><Relationship Id="rId128" Type="http://schemas.openxmlformats.org/officeDocument/2006/relationships/hyperlink" Target="http://baze.nsk.hr/" TargetMode="External"/><Relationship Id="rId149" Type="http://schemas.openxmlformats.org/officeDocument/2006/relationships/hyperlink" Target="http://www.pbf.unizg.hr/en/departments/department_of_biochemical_engineering/laboratory_for_antibiotic_enzyme_probiotic_and_starter_cultures_technology/andreja_lebos_pavunc" TargetMode="External"/><Relationship Id="rId5" Type="http://schemas.openxmlformats.org/officeDocument/2006/relationships/settings" Target="settings.xml"/><Relationship Id="rId95" Type="http://schemas.openxmlformats.org/officeDocument/2006/relationships/hyperlink" Target="http://www.pbf.unizg.hr/en/departments/department_for_general_programmes/section_for_technical_foreign_languages" TargetMode="External"/><Relationship Id="rId160" Type="http://schemas.openxmlformats.org/officeDocument/2006/relationships/hyperlink" Target="http://www.pbf.unizg.hr/en/departments/department_of_food_engineering/laboratory_for_the_biological_waste_water_treatment/dijana_grgas" TargetMode="External"/><Relationship Id="rId22" Type="http://schemas.openxmlformats.org/officeDocument/2006/relationships/hyperlink" Target="http://www.pbf.unizg.hr/en/departments/department_of_biochemical_engineering/laboratory_for_biochemical_engineering_industrial_microbiology_and_malting_and_brewing_technology/predrag_horvat" TargetMode="External"/><Relationship Id="rId43" Type="http://schemas.openxmlformats.org/officeDocument/2006/relationships/hyperlink" Target="http://www.pbf.unizg.hr/en/departments/department_of_chemistry_and_biochemistry/laboratory_for_organic_chemistry/lidija_barisic" TargetMode="External"/><Relationship Id="rId64" Type="http://schemas.openxmlformats.org/officeDocument/2006/relationships/hyperlink" Target="http://www.pbf.unizg.hr/en/departments/department_of_food_engineering/laboratory_for_cereal_chemistry_and_technology" TargetMode="External"/><Relationship Id="rId118" Type="http://schemas.openxmlformats.org/officeDocument/2006/relationships/hyperlink" Target="http://www.biopartner.nl" TargetMode="External"/><Relationship Id="rId139" Type="http://schemas.openxmlformats.org/officeDocument/2006/relationships/hyperlink" Target="http://www.pbf.unizg.hr/ispitni_rokovi" TargetMode="External"/><Relationship Id="rId85" Type="http://schemas.openxmlformats.org/officeDocument/2006/relationships/hyperlink" Target="http://www.pbf.unizg.hr/en/departments/department_of_process_engineering/laboratory_for_unit_operations" TargetMode="External"/><Relationship Id="rId150" Type="http://schemas.openxmlformats.org/officeDocument/2006/relationships/hyperlink" Target="http://www1.lsbu.ac.uk/water/enztech/" TargetMode="External"/><Relationship Id="rId171" Type="http://schemas.openxmlformats.org/officeDocument/2006/relationships/footer" Target="footer1.xml"/><Relationship Id="rId12"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33"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108" Type="http://schemas.openxmlformats.org/officeDocument/2006/relationships/hyperlink" Target="http://www.pbf.unizg.hr/en/departments/department_of_biochemical_engineering/laboratory_for_cell_technology_application_and_biotransformations/kristina_radosevic" TargetMode="External"/><Relationship Id="rId129" Type="http://schemas.openxmlformats.org/officeDocument/2006/relationships/hyperlink" Target="http://www.thomsonreuters.com/" TargetMode="External"/><Relationship Id="rId54" Type="http://schemas.openxmlformats.org/officeDocument/2006/relationships/hyperlink" Target="http://www.pbf.unizg.hr/en/departments/department_of_food_quality_control" TargetMode="External"/><Relationship Id="rId75" Type="http://schemas.openxmlformats.org/officeDocument/2006/relationships/hyperlink" Target="http://www.pbf.unizg.hr/en/departments/department_of_food_engineering/laboratory_for_meat_and_fish_technology" TargetMode="External"/><Relationship Id="rId96"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40" Type="http://schemas.openxmlformats.org/officeDocument/2006/relationships/hyperlink" Target="http://www.pbf.unizg.hr/zavodi/zavod_za_prehrambeno_tehnolosko_inzenjerstvo/laboratorij_za_biolosku_obradu_otpadnih_voda/tea_sirac" TargetMode="External"/><Relationship Id="rId161" Type="http://schemas.openxmlformats.org/officeDocument/2006/relationships/hyperlink" Target="http://www.pbf.unizg.hr/zavodi/zavod_za_prehrambeno_tehnolosko_inzenjerstvo/laboratorij_za_tehnologiju_vrenja_i_kvasca/karla_hanousek_cica"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en/departments/department_of_food_engineering/laboratory_for_the_biological_waste_water_treatment/tibela_landeka_dragicevic" TargetMode="External"/><Relationship Id="rId28" Type="http://schemas.openxmlformats.org/officeDocument/2006/relationships/hyperlink" Target="http://www.pbf.unizg.hr/en/departments/department_of_food_engineering/laboratory_for_fermentation_and_yeast_technology/damir_stanzer" TargetMode="External"/><Relationship Id="rId49"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14" Type="http://schemas.openxmlformats.org/officeDocument/2006/relationships/hyperlink" Target="http://europa.eu.int/comm/research/era/3pct/pdf/press-rel-en.pdf" TargetMode="External"/><Relationship Id="rId119" Type="http://schemas.openxmlformats.org/officeDocument/2006/relationships/hyperlink" Target="http://www.france-biotech.org" TargetMode="External"/><Relationship Id="rId44" Type="http://schemas.openxmlformats.org/officeDocument/2006/relationships/hyperlink" Target="http://www.pbf.unizg.hr/en/departments/department_of_food_engineering/laboratory_for_the_biological_waste_water_treatment/tibela_landeka_dragicevic" TargetMode="External"/><Relationship Id="rId60" Type="http://schemas.openxmlformats.org/officeDocument/2006/relationships/hyperlink" Target="http://www.pbf.unizg.hr/en/departments/department_of_chemistry_and_biochemistry/laboratory_for_biochemistry" TargetMode="External"/><Relationship Id="rId65" Type="http://schemas.openxmlformats.org/officeDocument/2006/relationships/hyperlink" Target="http://www.pbf.unizg.hr/en/departments/department_of_biochemical_engineering/laboratory_for_cell_technology_application_and_biotransformations" TargetMode="External"/><Relationship Id="rId81" Type="http://schemas.openxmlformats.org/officeDocument/2006/relationships/hyperlink" Target="http://www.pbf.unizg.hr/en/departments/department_of_chemistry_and_biochemistry/laboratory_for_toxicology" TargetMode="External"/><Relationship Id="rId86" Type="http://schemas.openxmlformats.org/officeDocument/2006/relationships/hyperlink" Target="http://www.pbf.unizg.hr/en/departments/department_of_food_engineering/laboratory_for_water_technology" TargetMode="External"/><Relationship Id="rId130" Type="http://schemas.openxmlformats.org/officeDocument/2006/relationships/hyperlink" Target="http://www.cas.org/" TargetMode="External"/><Relationship Id="rId135" Type="http://schemas.openxmlformats.org/officeDocument/2006/relationships/hyperlink" Target="http://www.pbf.unizg.hr/zavodi/zavod_za_biokemijsko_inzenjerstvo/laboratorij_za_bi_im_i_tsp/mario_novak" TargetMode="External"/><Relationship Id="rId151" Type="http://schemas.openxmlformats.org/officeDocument/2006/relationships/hyperlink" Target="http://www.chem.qmul.ac.uk/iubmb/enzymes" TargetMode="External"/><Relationship Id="rId156" Type="http://schemas.openxmlformats.org/officeDocument/2006/relationships/hyperlink" Target="http://www.pbf.unizg.hr/en/departments/department_of_biochemical_engineering/laboratory_for_biochemical_engineering_industrial_microbiology_and_malting_and_brewing_technology/tonci_rezic" TargetMode="External"/><Relationship Id="rId172" Type="http://schemas.openxmlformats.org/officeDocument/2006/relationships/fontTable" Target="fontTable.xml"/><Relationship Id="rId13" Type="http://schemas.openxmlformats.org/officeDocument/2006/relationships/hyperlink" Target="http://www.pbf.unizg.hr/en/departments/department_of_process_engineering/section_for_fundamental_engineering/mirjana_curlin" TargetMode="External"/><Relationship Id="rId18"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9" Type="http://schemas.openxmlformats.org/officeDocument/2006/relationships/hyperlink" Target="http://www.pbf.unizg.hr/en/departments/department_of_biochemical_engineering/laboratory_for_cell_technology_application_and_biotransformations/visnja_gaurina_srcek" TargetMode="External"/><Relationship Id="rId109"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4"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0" Type="http://schemas.openxmlformats.org/officeDocument/2006/relationships/hyperlink" Target="http://www.pbf.unizg.hr/en/departments/department_for_general_programmes/department_of_management/vladimir_zanic" TargetMode="External"/><Relationship Id="rId55" Type="http://schemas.openxmlformats.org/officeDocument/2006/relationships/hyperlink" Target="http://www.pbf.unizg.hr/en/departments/department_for_general_programmes" TargetMode="External"/><Relationship Id="rId76" Type="http://schemas.openxmlformats.org/officeDocument/2006/relationships/hyperlink" Target="http://www.pbf.unizg.hr/en/departments/department_of_process_engineering/laboratory_for_mra" TargetMode="External"/><Relationship Id="rId97"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04" Type="http://schemas.openxmlformats.org/officeDocument/2006/relationships/hyperlink" Target="http://www.pbf.unizg.hr/zavodi/zavod_za_biokemijsko_inzenjerstvo/laboratorij_za_bi_im_i_tsp/mladen_pavlecic" TargetMode="External"/><Relationship Id="rId120" Type="http://schemas.openxmlformats.org/officeDocument/2006/relationships/hyperlink" Target="http://www.sba.gov/INV/venture.html" TargetMode="External"/><Relationship Id="rId125" Type="http://schemas.openxmlformats.org/officeDocument/2006/relationships/hyperlink" Target="http://www.cse.msu.edu/%7Ealexliu/plagiarism.pdf" TargetMode="External"/><Relationship Id="rId141" Type="http://schemas.openxmlformats.org/officeDocument/2006/relationships/hyperlink" Target="http://www.pbf.unizg.hr/en/departments/department_of_food_engineering/laboratory_for_the_biological_waste_water_treatment/dijana_grgas" TargetMode="External"/><Relationship Id="rId146" Type="http://schemas.openxmlformats.org/officeDocument/2006/relationships/hyperlink" Target="http://www.pbf.unizg.hr/zavodi/zavod_za_biokemijsko_inzenjerstvo/laboratorij_za_bi_im_i_tsp/mladen_pavlecic" TargetMode="External"/><Relationship Id="rId167" Type="http://schemas.openxmlformats.org/officeDocument/2006/relationships/hyperlink" Target="http://www.pbf.unizg.hr/en/departments/department_for_general_programmes/department_of_management/vladimir_zanic" TargetMode="External"/><Relationship Id="rId7" Type="http://schemas.openxmlformats.org/officeDocument/2006/relationships/footnotes" Target="footnotes.xml"/><Relationship Id="rId71" Type="http://schemas.openxmlformats.org/officeDocument/2006/relationships/hyperlink" Target="http://www.pbf.unizg.hr/en/departments/department_of_food_quality_control/laboratory_for_food_quality_control" TargetMode="External"/><Relationship Id="rId92" Type="http://schemas.openxmlformats.org/officeDocument/2006/relationships/hyperlink" Target="http://www.pbf.unizg.hr/en/departments/department_of_process_engineering/section_for_mathematics" TargetMode="External"/><Relationship Id="rId162" Type="http://schemas.openxmlformats.org/officeDocument/2006/relationships/hyperlink" Target="http://www.pbf.unizg.hr/en/departments/department_of_process_engineering/laboratory_for_mra/tamara_jurina" TargetMode="Externa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laboratory_for_antibiotic_enzyme_probiotic_and_starter_cultures_technology/blazenka_kos" TargetMode="External"/><Relationship Id="rId24" Type="http://schemas.openxmlformats.org/officeDocument/2006/relationships/hyperlink" Target="http://www.pbf.unizg.hr/en/departments/department_of_chemistry_and_biochemistry/laboratory_for_biochemistry/vladimir_mrsa" TargetMode="External"/><Relationship Id="rId40" Type="http://schemas.openxmlformats.org/officeDocument/2006/relationships/hyperlink" Target="http://www.pbf.unizg.hr/en/departments/department_of_biochemical_engineering/laboratory_for_antibiotic_enzyme_probiotic_and_starter_cultures_technology/jagoda_suskovic" TargetMode="External"/><Relationship Id="rId45" Type="http://schemas.openxmlformats.org/officeDocument/2006/relationships/hyperlink" Target="http://www.pbf.unizg.hr/en/departments/department_of_food_engineering/laboratory_for_fermentation_and_yeast_technology/jasna_mrvcic" TargetMode="External"/><Relationship Id="rId66" Type="http://schemas.openxmlformats.org/officeDocument/2006/relationships/hyperlink" Target="http://www.pbf.unizg.hr/en/departments/department_of_food_engineering/laboratory_for_chemistry_and_technology_of_carbohydrates_and_confectionery_products" TargetMode="External"/><Relationship Id="rId87" Type="http://schemas.openxmlformats.org/officeDocument/2006/relationships/hyperlink" Target="http://www.nsk.hr/en/" TargetMode="External"/><Relationship Id="rId110" Type="http://schemas.openxmlformats.org/officeDocument/2006/relationships/hyperlink" Target="http://www.pbf.unizg.hr/zavodi/zavod_za_biokemijsko_inzenjerstvo/laboratorij_za_bi_im_i_tsp/mario_novak" TargetMode="External"/><Relationship Id="rId115" Type="http://schemas.openxmlformats.org/officeDocument/2006/relationships/hyperlink" Target="http://www.europabio.org/upload/documents/wb_100403/Innenseiten_final_screen.pdf" TargetMode="External"/><Relationship Id="rId131" Type="http://schemas.openxmlformats.org/officeDocument/2006/relationships/hyperlink" Target="http://hr.espacenet.com/" TargetMode="External"/><Relationship Id="rId136" Type="http://schemas.openxmlformats.org/officeDocument/2006/relationships/hyperlink" Target="http://www.pbf.unizg.hr/zavodi/zavod_za_biokemijsko_inzenjerstvo/laboratorij_za_bi_im_i_tsp/antonija_trontel" TargetMode="External"/><Relationship Id="rId157" Type="http://schemas.openxmlformats.org/officeDocument/2006/relationships/hyperlink" Target="http://www.pbf.unizg.hr/en/departments/department_of_chemistry_and_biochemistry/laboratory_for_organic_chemistry/veronika_kovac" TargetMode="External"/><Relationship Id="rId61"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82" Type="http://schemas.openxmlformats.org/officeDocument/2006/relationships/hyperlink" Target="http://www.pbf.unizg.hr/en/departments/department_of_food_engineering/laboratory_for_technology_and_analysis_of_wine" TargetMode="External"/><Relationship Id="rId152" Type="http://schemas.openxmlformats.org/officeDocument/2006/relationships/hyperlink" Target="http://www.pbf.unizg.hr/en/departments/department_of_biochemical_engineering/laboratory_for_cell_technology_application_and_biotransformations/marina_cvjetko_bubalo" TargetMode="External"/><Relationship Id="rId173" Type="http://schemas.openxmlformats.org/officeDocument/2006/relationships/glossaryDocument" Target="glossary/document.xml"/><Relationship Id="rId19" Type="http://schemas.openxmlformats.org/officeDocument/2006/relationships/hyperlink" Target="http://www.pbf.unizg.hr/en/departments/department_of_biochemical_engineering/laboratory_for_cell_technology_application_and_biotransformations/visnja_gaurina_srcek" TargetMode="External"/><Relationship Id="rId14"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0" Type="http://schemas.openxmlformats.org/officeDocument/2006/relationships/hyperlink" Target="http://www.pbf.unizg.hr/en/departments/department_of_biochemical_engineering/laboratory_for_cell_technology_application_and_biotransformations/visnja_gaurina_srcek" TargetMode="External"/><Relationship Id="rId35" Type="http://schemas.openxmlformats.org/officeDocument/2006/relationships/hyperlink" Target="http://www.pbf.unizg.hr/en/departments/department_of_process_engineering/section_for_fundamental_engineering/mirjana_curlin" TargetMode="External"/><Relationship Id="rId56" Type="http://schemas.openxmlformats.org/officeDocument/2006/relationships/hyperlink" Target="http://www.pbf.unizg.hr/en/departments/department_of_process_engineering" TargetMode="External"/><Relationship Id="rId77" Type="http://schemas.openxmlformats.org/officeDocument/2006/relationships/hyperlink" Target="http://www.pbf.unizg.hr/en/departments/department_of_food_quality_control/laboratory_for_nutrition_science" TargetMode="External"/><Relationship Id="rId100" Type="http://schemas.openxmlformats.org/officeDocument/2006/relationships/hyperlink" Target="http://www.pbf.unizg.hr/en/departments/department_of_process_engineering/section_for_fundamental_engineering/mirjana_curlin" TargetMode="External"/><Relationship Id="rId105" Type="http://schemas.openxmlformats.org/officeDocument/2006/relationships/hyperlink" Target="http://www.pbf.unizg.hr/content/download/22404/86165/version/1/file/Biotehnoloska+proizvodnja+octa_a.pdf" TargetMode="External"/><Relationship Id="rId126" Type="http://schemas.openxmlformats.org/officeDocument/2006/relationships/hyperlink" Target="http://wokinfo.com/media/pdf/wos-next-gen-brochure.pdf" TargetMode="External"/><Relationship Id="rId147" Type="http://schemas.openxmlformats.org/officeDocument/2006/relationships/hyperlink" Target="http://www.pbf.unizg.hr/en/departments/department_of_biochemical_engineering/laboratory_for_antibiotic_enzyme_probiotic_and_starter_cultures_technology/andreja_lebos_pavunc" TargetMode="External"/><Relationship Id="rId168" Type="http://schemas.openxmlformats.org/officeDocument/2006/relationships/hyperlink" Target="http://www.pbf.unizg.hr/en/departments/department_of_food_engineering/laboratory_for_technology_and_analysis_of_wine/karin_kovacevic_ganic" TargetMode="External"/><Relationship Id="rId8" Type="http://schemas.openxmlformats.org/officeDocument/2006/relationships/endnotes" Target="endnotes.xml"/><Relationship Id="rId51" Type="http://schemas.openxmlformats.org/officeDocument/2006/relationships/hyperlink" Target="http://www.pbf.unizg.hr/en/departments/department_of_biochemical_engineering" TargetMode="External"/><Relationship Id="rId72" Type="http://schemas.openxmlformats.org/officeDocument/2006/relationships/hyperlink" Target="http://www.pbf.unizg.hr/en/departments/department_of_food_engineering/laboratory_for_fermentation_and_yeast_technology" TargetMode="External"/><Relationship Id="rId93" Type="http://schemas.openxmlformats.org/officeDocument/2006/relationships/hyperlink" Target="http://www.pbf.unizg.hr/en/departments/department_for_general_programmes/section_for_physical_education" TargetMode="External"/><Relationship Id="rId98" Type="http://schemas.openxmlformats.org/officeDocument/2006/relationships/hyperlink" Target="http://www.pbf.unizg.hr/en/departments/department_of_process_engineering/section_for_fundamental_engineering/mirjana_curlin" TargetMode="External"/><Relationship Id="rId121" Type="http://schemas.openxmlformats.org/officeDocument/2006/relationships/hyperlink" Target="http://www.kvab.be/downloads/cawet/wg%2043%20-%20webstek.pdf" TargetMode="External"/><Relationship Id="rId142" Type="http://schemas.openxmlformats.org/officeDocument/2006/relationships/hyperlink" Target="http://www.pbf.unizg.hr/en/departments/department_of_chemistry_and_biochemistry/laboratory_for_biochemistry/antonija_grbavac" TargetMode="External"/><Relationship Id="rId163" Type="http://schemas.openxmlformats.org/officeDocument/2006/relationships/hyperlink" Target="http://www.pbf.unizg.hr/en/departments/department_of_chemistry_and_biochemistry/laboratory_for_physical_chemistry_and_corrosion/mojca_cakic_semencic" TargetMode="External"/><Relationship Id="rId3" Type="http://schemas.openxmlformats.org/officeDocument/2006/relationships/numbering" Target="numbering.xml"/><Relationship Id="rId25" Type="http://schemas.openxmlformats.org/officeDocument/2006/relationships/hyperlink" Target="http://www.pbf.unizg.hr/en/departments/department_of_biochemical_engineering/laboratory_for_cell_technology_application_and_biotransformations/ivana_radojcic_redovnikovic" TargetMode="External"/><Relationship Id="rId46" Type="http://schemas.openxmlformats.org/officeDocument/2006/relationships/hyperlink" Target="http://www.pbf.unizg.hr/en/departments/department_of_process_engineering/laboratory_for_mra/jasenka_gajdos_kljusuric" TargetMode="External"/><Relationship Id="rId67" Type="http://schemas.openxmlformats.org/officeDocument/2006/relationships/hyperlink" Target="http://www.pbf.unizg.hr/en/departments/department_of_food_engineering/laboratory_for_drying_technologies_and_monitoring_of_biologically_active_compounds" TargetMode="External"/><Relationship Id="rId116" Type="http://schemas.openxmlformats.org/officeDocument/2006/relationships/hyperlink" Target="http://www1.oecd.org/publications/e-book/9301061e.pdf" TargetMode="External"/><Relationship Id="rId137" Type="http://schemas.openxmlformats.org/officeDocument/2006/relationships/hyperlink" Target="http://www.pbf.unizg.hr/zavodi/zavod_za_biokemijsko_inzenjerstvo/laboratorij_za_bi_im_i_tsp/mladen_pavlecic" TargetMode="External"/><Relationship Id="rId158" Type="http://schemas.openxmlformats.org/officeDocument/2006/relationships/hyperlink" Target="http://www.pbf.unizg.hr/en/departments/department_of_chemistry_and_biochemistry/laboratory_for_organic_chemistry/jasmina_lapic" TargetMode="External"/><Relationship Id="rId20" Type="http://schemas.openxmlformats.org/officeDocument/2006/relationships/hyperlink" Target="http://www.pbf.unizg.hr/en/departments/department_of_biochemical_engineering/laboratory_for_antibiotic_enzyme_probiotic_and_starter_cultures_technology/jagoda_suskovic" TargetMode="External"/><Relationship Id="rId41" Type="http://schemas.openxmlformats.org/officeDocument/2006/relationships/hyperlink" Target="http://www.pbf.unizg.hr/en/departments/department_of_chemistry_and_biochemistry/laboratory_for_organic_chemistry/lidija_barisic" TargetMode="External"/><Relationship Id="rId62" Type="http://schemas.openxmlformats.org/officeDocument/2006/relationships/hyperlink" Target="http://www.pbf.unizg.hr/en/departments/department_of_biochemical_engineering/laboratory_for_biology_and_microbial_genetics" TargetMode="External"/><Relationship Id="rId83" Type="http://schemas.openxmlformats.org/officeDocument/2006/relationships/hyperlink" Target="http://www.pbf.unizg.hr/en/departments/department_of_food_engineering/laboratory_for_technology_of_fruits_and_vegetables_preservation_and_processing" TargetMode="External"/><Relationship Id="rId88" Type="http://schemas.openxmlformats.org/officeDocument/2006/relationships/hyperlink" Target="http://www.pbf.unizg.hr/en/departments/department_of_biochemical_engineering/section_for_bioinformatics" TargetMode="External"/><Relationship Id="rId111" Type="http://schemas.openxmlformats.org/officeDocument/2006/relationships/hyperlink" Target="http://www.pbf.unizg.hr/zavodi/zavod_za_biokemijsko_inzenjerstvo/laboratorij_za_bi_im_i_tsp/antonija_trontel" TargetMode="External"/><Relationship Id="rId132" Type="http://schemas.openxmlformats.org/officeDocument/2006/relationships/hyperlink" Target="http://www.epo.org/" TargetMode="External"/><Relationship Id="rId153"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74" Type="http://schemas.openxmlformats.org/officeDocument/2006/relationships/theme" Target="theme/theme1.xml"/><Relationship Id="rId15" Type="http://schemas.openxmlformats.org/officeDocument/2006/relationships/hyperlink" Target="http://www.pbf.unizg.hr/en/departments/department_of_process_engineering/section_for_fundamental_engineering/mirjana_curlin" TargetMode="External"/><Relationship Id="rId36"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7" Type="http://schemas.openxmlformats.org/officeDocument/2006/relationships/hyperlink" Target="http://www.pbf.unizg.hr/en" TargetMode="External"/><Relationship Id="rId106" Type="http://schemas.openxmlformats.org/officeDocument/2006/relationships/hyperlink" Target="http://www.pbf.unizg.hr/zavodi/zavod_za_biokemijsko_inzenjerstvo/laboratorij_za_bi_im_i_tsp/biotehnoloska_proizvodnja_octa" TargetMode="External"/><Relationship Id="rId127" Type="http://schemas.openxmlformats.org/officeDocument/2006/relationships/hyperlink" Target="http://bcs.bedfordstmartins.com/resdoc5e/" TargetMode="External"/><Relationship Id="rId10" Type="http://schemas.openxmlformats.org/officeDocument/2006/relationships/image" Target="media/image10.jpg"/><Relationship Id="rId31"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52" Type="http://schemas.openxmlformats.org/officeDocument/2006/relationships/hyperlink" Target="http://www.pbf.unizg.hr/en/departments/department_of_chemistry_and_biochemistry" TargetMode="External"/><Relationship Id="rId73" Type="http://schemas.openxmlformats.org/officeDocument/2006/relationships/hyperlink" Target="http://www.pbf.unizg.hr/en/departments/department_of_chemistry_and_biochemistry/laboratory_for_general_and_inorganic_chemistry_and_electroanalysis" TargetMode="External"/><Relationship Id="rId78" Type="http://schemas.openxmlformats.org/officeDocument/2006/relationships/hyperlink" Target="http://www.pbf.unizg.hr/en/departments/department_of_chemistry_and_biochemistry/laboratory_for_organic_chemistry" TargetMode="External"/><Relationship Id="rId94" Type="http://schemas.openxmlformats.org/officeDocument/2006/relationships/hyperlink" Target="http://www.pbf.unizg.hr/en/departments/department_of_process_engineering/section_for_thermodynamics" TargetMode="External"/><Relationship Id="rId99"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01"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22" Type="http://schemas.openxmlformats.org/officeDocument/2006/relationships/hyperlink" Target="http://www.pbf.unizg.hr/en/departments/department_of_biochemical_engineering/laboratory_for_cell_technology_application_and_biotransformations/marina_cvjetko_bubalo" TargetMode="External"/><Relationship Id="rId143" Type="http://schemas.openxmlformats.org/officeDocument/2006/relationships/hyperlink" Target="http://www.pbf.unizg.hr/en/departments/department_of_chemistry_and_biochemistry/laboratory_for_biochemistry/ana_novacic" TargetMode="External"/><Relationship Id="rId148" Type="http://schemas.openxmlformats.org/officeDocument/2006/relationships/hyperlink" Target="http://www.pbf.unizg.hr/zavodi/zavod_za_prehrambeno_tehnolosko_inzenjerstvo/laboratorij_za_tehnologiju_vrenja_i_kvasca/karla_hanousek_cica" TargetMode="External"/><Relationship Id="rId164" Type="http://schemas.openxmlformats.org/officeDocument/2006/relationships/hyperlink" Target="http://www.pbf.unizg.hr/en/departments/department_of_biochemical_engineering/section_for_bioinformatics/janko_diminic" TargetMode="External"/><Relationship Id="rId169" Type="http://schemas.openxmlformats.org/officeDocument/2006/relationships/hyperlink" Target="http://www.pbf.unizg.hr/zavodi/zavod_za_prehrambeno_tehnolosko_inzenjerstvo/laboratorij_za_tehnologiju_i_analitiku_vina/marina_tomasevic" TargetMode="Externa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47" Type="http://schemas.openxmlformats.org/officeDocument/2006/relationships/hyperlink" Target="http://www.pbf.unizg.hr/en/departments/department_of_chemistry_and_biochemistry/laboratory_for_physical_chemistry_and_corrosion/mojca_cakic_semencic" TargetMode="External"/><Relationship Id="rId68" Type="http://schemas.openxmlformats.org/officeDocument/2006/relationships/hyperlink" Target="http://www.pbf.unizg.hr/en/departments/department_of_food_quality_control/laboratory_for_food_chemistry_and_biochemistry" TargetMode="External"/><Relationship Id="rId89" Type="http://schemas.openxmlformats.org/officeDocument/2006/relationships/hyperlink" Target="http://www.pbf.unizg.hr/en/departments/department_for_general_programmes/department_of_management" TargetMode="External"/><Relationship Id="rId112" Type="http://schemas.openxmlformats.org/officeDocument/2006/relationships/hyperlink" Target="http://www.pbf.unizg.hr/zavodi/zavod_za_biokemijsko_inzenjerstvo/laboratorij_za_bi_im_i_tsp/mladen_pavlecic" TargetMode="External"/><Relationship Id="rId133" Type="http://schemas.openxmlformats.org/officeDocument/2006/relationships/hyperlink" Target="http://www.wipo.int/" TargetMode="External"/><Relationship Id="rId154"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16"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7" Type="http://schemas.openxmlformats.org/officeDocument/2006/relationships/hyperlink" Target="http://www.pbf.unizg.hr/en/departments/department_of_biochemical_engineering/laboratory_for_cell_technology_application_and_biotransformations/igor_slivac" TargetMode="External"/><Relationship Id="rId58" Type="http://schemas.openxmlformats.org/officeDocument/2006/relationships/hyperlink" Target="http://www.pbf.unizg.hr/en/departments/department_of_chemistry_and_biochemistry/laboratory_for_analytical_chemistry" TargetMode="External"/><Relationship Id="rId79" Type="http://schemas.openxmlformats.org/officeDocument/2006/relationships/hyperlink" Target="http://www.pbf.unizg.hr/en/departments/department_of_food_engineering/laboratory_for_oil_and_fat_technology" TargetMode="External"/><Relationship Id="rId102" Type="http://schemas.openxmlformats.org/officeDocument/2006/relationships/hyperlink" Target="http://www.pbf.unizg.hr/zavodi/zavod_za_biokemijsko_inzenjerstvo/laboratorij_za_bi_im_i_tsp/mario_novak" TargetMode="External"/><Relationship Id="rId123" Type="http://schemas.openxmlformats.org/officeDocument/2006/relationships/hyperlink" Target="http://www.pbf.unizg.hr/en/departments/department_of_biochemical_engineering/laboratory_for_antibiotic_enzyme_probiotic_and_starter_cultures_technology/andreja_lebos_pavunc" TargetMode="External"/><Relationship Id="rId144" Type="http://schemas.openxmlformats.org/officeDocument/2006/relationships/hyperlink" Target="http://www.pbf.unizg.hr/en/departments/department_of_biochemical_engineering/laboratory_for_cell_technology_application_and_biotransformations/marina_cvjetko_bubalo" TargetMode="External"/><Relationship Id="rId90" Type="http://schemas.openxmlformats.org/officeDocument/2006/relationships/hyperlink" Target="http://www.pbf.unizg.hr/en/departments/department_of_process_engineering/section_for_fundamental_engineering" TargetMode="External"/><Relationship Id="rId165" Type="http://schemas.openxmlformats.org/officeDocument/2006/relationships/hyperlink" Target="https://docs.oracle.com/javase/tutorial/" TargetMode="External"/><Relationship Id="rId27" Type="http://schemas.openxmlformats.org/officeDocument/2006/relationships/hyperlink" Target="http://www.pbf.unizg.hr/en/departments/department_of_biochemical_engineering/laboratory_for_antibiotic_enzyme_probiotic_and_starter_cultures_technology/jagoda_suskovic" TargetMode="External"/><Relationship Id="rId48" Type="http://schemas.openxmlformats.org/officeDocument/2006/relationships/hyperlink" Target="http://www.pbf.unizg.hr/en/departments/department_of_biochemical_engineering/section_for_bioinformatics/antonio_starcevic" TargetMode="External"/><Relationship Id="rId69" Type="http://schemas.openxmlformats.org/officeDocument/2006/relationships/hyperlink" Target="http://www.pbf.unizg.hr/en/departments/department_of_food_engineering/laboratory_for_food_packaging" TargetMode="External"/><Relationship Id="rId113" Type="http://schemas.openxmlformats.org/officeDocument/2006/relationships/hyperlink" Target="http://www.bioproducts-bioenergy.gov/about/eo13134.asp" TargetMode="External"/><Relationship Id="rId134" Type="http://schemas.openxmlformats.org/officeDocument/2006/relationships/hyperlink" Target="http://www.pbf.unizg.hr/hr/zavodi/zavod_za_kemiju_i_biokemiju/laboratorij_za_toksikologiju" TargetMode="External"/><Relationship Id="rId80" Type="http://schemas.openxmlformats.org/officeDocument/2006/relationships/hyperlink" Target="http://www.pbf.unizg.hr/en/departments/department_of_chemistry_and_biochemistry/laboratory_for_physical_chemistry_and_corrosion" TargetMode="External"/><Relationship Id="rId155"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7" Type="http://schemas.openxmlformats.org/officeDocument/2006/relationships/hyperlink" Target="http://www.pbf.unizg.hr/en/departments/department_of_biochemical_engineering/laboratory_for_cell_technology_application_and_biotransformations/igor_slivac" TargetMode="External"/><Relationship Id="rId38"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9" Type="http://schemas.openxmlformats.org/officeDocument/2006/relationships/hyperlink" Target="http://www.pbf.unizg.hr/en/departments/department_of_biochemical_engineering/laboratory_for_antibiotic_enzyme_probiotic_and_starter_cultures_technology" TargetMode="External"/><Relationship Id="rId103" Type="http://schemas.openxmlformats.org/officeDocument/2006/relationships/hyperlink" Target="http://www.pbf.unizg.hr/zavodi/zavod_za_biokemijsko_inzenjerstvo/laboratorij_za_bi_im_i_tsp/antonija_trontel" TargetMode="External"/><Relationship Id="rId124" Type="http://schemas.openxmlformats.org/officeDocument/2006/relationships/hyperlink" Target="http://www.pbf.unizg.hr/en/departments/department_of_chemistry_and_biochemistry/laboratory_for_toxicology/marina_miletic" TargetMode="External"/><Relationship Id="rId70" Type="http://schemas.openxmlformats.org/officeDocument/2006/relationships/hyperlink" Target="http://www.pbf.unizg.hr/en/departments/department_of_food_engineering/laboratory_for_food_processes_engineering" TargetMode="External"/><Relationship Id="rId91" Type="http://schemas.openxmlformats.org/officeDocument/2006/relationships/hyperlink" Target="http://www.pbf.unizg.hr/en/departments/department_of_food_engineering/section_for_food_plant_design" TargetMode="External"/><Relationship Id="rId145" Type="http://schemas.openxmlformats.org/officeDocument/2006/relationships/hyperlink" Target="http://www.pbf.unizg.hr/zavodi/zavod_za_biokemijsko_inzenjerstvo/laboratorij_za_bi_im_i_tsp/mario_novak" TargetMode="External"/><Relationship Id="rId166"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13AA99FC16940E8AA36D41845BEF917"/>
          </w:pPr>
          <w:r>
            <w:rPr>
              <w:rStyle w:val="PlaceholderText"/>
            </w:rPr>
            <w:t>Nositelji i suradnici</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CAD4996878C5486DAD446F6FD9B1F90A"/>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D78B8B2E432C4C13A1227807ED990B38"/>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FE7E9ADF978F4F4BB4B89FCEA56923B0"/>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F4389A09A0394C25B0D387BC3FD0D596"/>
          </w:pPr>
          <w:r>
            <w:rPr>
              <w:rStyle w:val="PlaceholderText"/>
            </w:rPr>
            <w:t>Broj sati</w:t>
          </w:r>
        </w:p>
      </w:docPartBody>
    </w:docPart>
    <w:docPart>
      <w:docPartPr>
        <w:name w:val="C8EB03DA2E084F488563163087A04689"/>
        <w:category>
          <w:name w:val="General"/>
          <w:gallery w:val="placeholder"/>
        </w:category>
        <w:types>
          <w:type w:val="bbPlcHdr"/>
        </w:types>
        <w:behaviors>
          <w:behavior w:val="content"/>
        </w:behaviors>
        <w:guid w:val="{650B667F-EB46-488C-BD7C-B4597E5BE74D}"/>
      </w:docPartPr>
      <w:docPartBody>
        <w:p w:rsidR="00002058" w:rsidRDefault="009F676C" w:rsidP="009F676C">
          <w:pPr>
            <w:pStyle w:val="C8EB03DA2E084F488563163087A04689"/>
          </w:pPr>
          <w:r>
            <w:rPr>
              <w:rStyle w:val="PlaceholderText"/>
            </w:rPr>
            <w:t>Broj studenata</w:t>
          </w:r>
        </w:p>
      </w:docPartBody>
    </w:docPart>
    <w:docPart>
      <w:docPartPr>
        <w:name w:val="2C58E53B5BFF485EBDD85446554F1BEF"/>
        <w:category>
          <w:name w:val="General"/>
          <w:gallery w:val="placeholder"/>
        </w:category>
        <w:types>
          <w:type w:val="bbPlcHdr"/>
        </w:types>
        <w:behaviors>
          <w:behavior w:val="content"/>
        </w:behaviors>
        <w:guid w:val="{E410B7C7-DB27-4E6F-82B0-CC04CF30E479}"/>
      </w:docPartPr>
      <w:docPartBody>
        <w:p w:rsidR="00002058" w:rsidRDefault="009F676C" w:rsidP="009F676C">
          <w:pPr>
            <w:pStyle w:val="2C58E53B5BFF485EBDD85446554F1BEF"/>
          </w:pPr>
          <w:r>
            <w:rPr>
              <w:rStyle w:val="PlaceholderText"/>
            </w:rPr>
            <w:t>Razina e-učenja</w:t>
          </w:r>
        </w:p>
      </w:docPartBody>
    </w:docPart>
    <w:docPart>
      <w:docPartPr>
        <w:name w:val="E67B7E8BE6B34D1FA4CCF82AA7718819"/>
        <w:category>
          <w:name w:val="General"/>
          <w:gallery w:val="placeholder"/>
        </w:category>
        <w:types>
          <w:type w:val="bbPlcHdr"/>
        </w:types>
        <w:behaviors>
          <w:behavior w:val="content"/>
        </w:behaviors>
        <w:guid w:val="{1E455F1D-CD82-4997-94AD-5CE5316F4F81}"/>
      </w:docPartPr>
      <w:docPartBody>
        <w:p w:rsidR="00002058" w:rsidRDefault="009F676C" w:rsidP="009F676C">
          <w:pPr>
            <w:pStyle w:val="E67B7E8BE6B34D1FA4CCF82AA7718819"/>
          </w:pPr>
          <w:r>
            <w:rPr>
              <w:rStyle w:val="PlaceholderText"/>
            </w:rPr>
            <w:t>On-line</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9B0E1122365E45DABD778DB2E51E7A2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CCB2A91F3432488B9F09E5AFF788F72F"/>
          </w:pPr>
          <w:r>
            <w:rPr>
              <w:rStyle w:val="PlaceholderText"/>
            </w:rPr>
            <w:t>Jezik izvođenja</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C4DF438C34374356917F65BE5E60B9DE"/>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86C5E61D3A1845ACAE6B52D986B6AF27"/>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BE7815B0B52E46C09949CBA8A7318691"/>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CE34199A3EB64BDFBDB6392434065ABF"/>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67F825922B714DA7A011EDA70D857785"/>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EDE685A65A6D4CCD97CE6968BE996C6D"/>
          </w:pPr>
          <w:r>
            <w:rPr>
              <w:rStyle w:val="PlaceholderText"/>
            </w:rPr>
            <w:t>Ciljevi predmeta</w:t>
          </w:r>
        </w:p>
      </w:docPartBody>
    </w:docPart>
    <w:docPart>
      <w:docPartPr>
        <w:name w:val="CDE6633843744ADFB70367E51DCBF86F"/>
        <w:category>
          <w:name w:val="General"/>
          <w:gallery w:val="placeholder"/>
        </w:category>
        <w:types>
          <w:type w:val="bbPlcHdr"/>
        </w:types>
        <w:behaviors>
          <w:behavior w:val="content"/>
        </w:behaviors>
        <w:guid w:val="{95281035-94F6-4C68-93BB-4A2BC5B69C5D}"/>
      </w:docPartPr>
      <w:docPartBody>
        <w:p w:rsidR="00002058" w:rsidRDefault="009F676C" w:rsidP="009F676C">
          <w:pPr>
            <w:pStyle w:val="CDE6633843744ADFB70367E51DCBF86F"/>
          </w:pPr>
          <w:r>
            <w:rPr>
              <w:rStyle w:val="PlaceholderText"/>
            </w:rPr>
            <w:t>Nositelji i suradnici</w:t>
          </w:r>
        </w:p>
      </w:docPartBody>
    </w:docPart>
    <w:docPart>
      <w:docPartPr>
        <w:name w:val="D1C715C29B9D43A3B47033DACA9C64A1"/>
        <w:category>
          <w:name w:val="General"/>
          <w:gallery w:val="placeholder"/>
        </w:category>
        <w:types>
          <w:type w:val="bbPlcHdr"/>
        </w:types>
        <w:behaviors>
          <w:behavior w:val="content"/>
        </w:behaviors>
        <w:guid w:val="{BC2348D7-CB7A-4FCC-8E01-B6A250716D7B}"/>
      </w:docPartPr>
      <w:docPartBody>
        <w:p w:rsidR="00002058" w:rsidRDefault="009F676C" w:rsidP="009F676C">
          <w:pPr>
            <w:pStyle w:val="D1C715C29B9D43A3B47033DACA9C64A1"/>
          </w:pPr>
          <w:r>
            <w:rPr>
              <w:rStyle w:val="PlaceholderText"/>
            </w:rPr>
            <w:t>Nositelji i suradnici</w:t>
          </w:r>
        </w:p>
      </w:docPartBody>
    </w:docPart>
    <w:docPart>
      <w:docPartPr>
        <w:name w:val="AB3E2BC20E334EBF86585BCBB908587A"/>
        <w:category>
          <w:name w:val="General"/>
          <w:gallery w:val="placeholder"/>
        </w:category>
        <w:types>
          <w:type w:val="bbPlcHdr"/>
        </w:types>
        <w:behaviors>
          <w:behavior w:val="content"/>
        </w:behaviors>
        <w:guid w:val="{37632A55-964E-41F3-A3B4-79FC99405398}"/>
      </w:docPartPr>
      <w:docPartBody>
        <w:p w:rsidR="00002058" w:rsidRDefault="009F676C" w:rsidP="009F676C">
          <w:pPr>
            <w:pStyle w:val="AB3E2BC20E334EBF86585BCBB908587A"/>
          </w:pPr>
          <w:r>
            <w:rPr>
              <w:rStyle w:val="PlaceholderText"/>
            </w:rPr>
            <w:t>Nositelji i suradnici</w:t>
          </w:r>
        </w:p>
      </w:docPartBody>
    </w:docPart>
    <w:docPart>
      <w:docPartPr>
        <w:name w:val="03650AD20909421FAD11AD4066256CEA"/>
        <w:category>
          <w:name w:val="General"/>
          <w:gallery w:val="placeholder"/>
        </w:category>
        <w:types>
          <w:type w:val="bbPlcHdr"/>
        </w:types>
        <w:behaviors>
          <w:behavior w:val="content"/>
        </w:behaviors>
        <w:guid w:val="{40845EC5-7D71-4FE8-BDDC-C470C58AFD0A}"/>
      </w:docPartPr>
      <w:docPartBody>
        <w:p w:rsidR="00002058" w:rsidRDefault="009F676C" w:rsidP="009F676C">
          <w:pPr>
            <w:pStyle w:val="03650AD20909421FAD11AD4066256CEA"/>
          </w:pPr>
          <w:r>
            <w:rPr>
              <w:rStyle w:val="PlaceholderText"/>
            </w:rPr>
            <w:t>Nositelji i suradnici</w:t>
          </w:r>
        </w:p>
      </w:docPartBody>
    </w:docPart>
    <w:docPart>
      <w:docPartPr>
        <w:name w:val="8DB45D179EDA4104B1834FD0869313B6"/>
        <w:category>
          <w:name w:val="General"/>
          <w:gallery w:val="placeholder"/>
        </w:category>
        <w:types>
          <w:type w:val="bbPlcHdr"/>
        </w:types>
        <w:behaviors>
          <w:behavior w:val="content"/>
        </w:behaviors>
        <w:guid w:val="{F737B13C-91DE-4A9B-8AB3-193552CBF863}"/>
      </w:docPartPr>
      <w:docPartBody>
        <w:p w:rsidR="00002058" w:rsidRDefault="009F676C" w:rsidP="009F676C">
          <w:pPr>
            <w:pStyle w:val="8DB45D179EDA4104B1834FD0869313B6"/>
          </w:pPr>
          <w:r>
            <w:rPr>
              <w:rStyle w:val="PlaceholderText"/>
            </w:rPr>
            <w:t>Nositelji i suradnici</w:t>
          </w:r>
        </w:p>
      </w:docPartBody>
    </w:docPart>
    <w:docPart>
      <w:docPartPr>
        <w:name w:val="A6AE72A8872B4113A344C9C9FFFFBF1E"/>
        <w:category>
          <w:name w:val="General"/>
          <w:gallery w:val="placeholder"/>
        </w:category>
        <w:types>
          <w:type w:val="bbPlcHdr"/>
        </w:types>
        <w:behaviors>
          <w:behavior w:val="content"/>
        </w:behaviors>
        <w:guid w:val="{622F8AAE-05B2-4A8B-BFF2-2A42B8AB6CE3}"/>
      </w:docPartPr>
      <w:docPartBody>
        <w:p w:rsidR="00002058" w:rsidRDefault="009F676C" w:rsidP="009F676C">
          <w:pPr>
            <w:pStyle w:val="A6AE72A8872B4113A344C9C9FFFFBF1E"/>
          </w:pPr>
          <w:r>
            <w:rPr>
              <w:rStyle w:val="PlaceholderText"/>
            </w:rPr>
            <w:t>Nositelji i suradnici</w:t>
          </w:r>
        </w:p>
      </w:docPartBody>
    </w:docPart>
    <w:docPart>
      <w:docPartPr>
        <w:name w:val="990EAA30A7274128BDEE487D8A2BEB40"/>
        <w:category>
          <w:name w:val="General"/>
          <w:gallery w:val="placeholder"/>
        </w:category>
        <w:types>
          <w:type w:val="bbPlcHdr"/>
        </w:types>
        <w:behaviors>
          <w:behavior w:val="content"/>
        </w:behaviors>
        <w:guid w:val="{AA1F54A5-9B00-4762-B249-B21714DB7F22}"/>
      </w:docPartPr>
      <w:docPartBody>
        <w:p w:rsidR="00002058" w:rsidRDefault="009F676C" w:rsidP="009F676C">
          <w:pPr>
            <w:pStyle w:val="990EAA30A7274128BDEE487D8A2BEB40"/>
          </w:pPr>
          <w:r>
            <w:rPr>
              <w:rStyle w:val="PlaceholderText"/>
            </w:rPr>
            <w:t>Naziv predmeta</w:t>
          </w:r>
        </w:p>
      </w:docPartBody>
    </w:docPart>
    <w:docPart>
      <w:docPartPr>
        <w:name w:val="EF00C8FA0B174B97B86559AB01B39932"/>
        <w:category>
          <w:name w:val="General"/>
          <w:gallery w:val="placeholder"/>
        </w:category>
        <w:types>
          <w:type w:val="bbPlcHdr"/>
        </w:types>
        <w:behaviors>
          <w:behavior w:val="content"/>
        </w:behaviors>
        <w:guid w:val="{0AFAEB24-7464-41B4-8235-A5E35EC9C7CC}"/>
      </w:docPartPr>
      <w:docPartBody>
        <w:p w:rsidR="00002058" w:rsidRDefault="009F676C" w:rsidP="009F676C">
          <w:pPr>
            <w:pStyle w:val="EF00C8FA0B174B97B86559AB01B39932"/>
          </w:pPr>
          <w:r>
            <w:rPr>
              <w:rStyle w:val="PlaceholderText"/>
            </w:rPr>
            <w:t>Naziv predmeta</w:t>
          </w:r>
        </w:p>
      </w:docPartBody>
    </w:docPart>
    <w:docPart>
      <w:docPartPr>
        <w:name w:val="527E4ADB4A744B12BFDE654826BA7E71"/>
        <w:category>
          <w:name w:val="General"/>
          <w:gallery w:val="placeholder"/>
        </w:category>
        <w:types>
          <w:type w:val="bbPlcHdr"/>
        </w:types>
        <w:behaviors>
          <w:behavior w:val="content"/>
        </w:behaviors>
        <w:guid w:val="{E692B46A-8369-4128-98A9-92A08EA5ACD3}"/>
      </w:docPartPr>
      <w:docPartBody>
        <w:p w:rsidR="00002058" w:rsidRDefault="009F676C" w:rsidP="009F676C">
          <w:pPr>
            <w:pStyle w:val="527E4ADB4A744B12BFDE654826BA7E71"/>
          </w:pPr>
          <w:r>
            <w:rPr>
              <w:rStyle w:val="PlaceholderText"/>
            </w:rPr>
            <w:t>Naziv predmeta</w:t>
          </w:r>
        </w:p>
      </w:docPartBody>
    </w:docPart>
    <w:docPart>
      <w:docPartPr>
        <w:name w:val="A2FC689DEDCA47A8876E8BC457DB0706"/>
        <w:category>
          <w:name w:val="General"/>
          <w:gallery w:val="placeholder"/>
        </w:category>
        <w:types>
          <w:type w:val="bbPlcHdr"/>
        </w:types>
        <w:behaviors>
          <w:behavior w:val="content"/>
        </w:behaviors>
        <w:guid w:val="{CAA932E1-A9CC-4D33-BC22-8AA20398C2BB}"/>
      </w:docPartPr>
      <w:docPartBody>
        <w:p w:rsidR="00002058" w:rsidRDefault="009F676C" w:rsidP="009F676C">
          <w:pPr>
            <w:pStyle w:val="A2FC689DEDCA47A8876E8BC457DB0706"/>
          </w:pPr>
          <w:r>
            <w:rPr>
              <w:rStyle w:val="PlaceholderText"/>
            </w:rPr>
            <w:t>Naziv predmeta</w:t>
          </w:r>
        </w:p>
      </w:docPartBody>
    </w:docPart>
    <w:docPart>
      <w:docPartPr>
        <w:name w:val="8F980074A1EA46F0833C590D55D131BA"/>
        <w:category>
          <w:name w:val="General"/>
          <w:gallery w:val="placeholder"/>
        </w:category>
        <w:types>
          <w:type w:val="bbPlcHdr"/>
        </w:types>
        <w:behaviors>
          <w:behavior w:val="content"/>
        </w:behaviors>
        <w:guid w:val="{DECD9E81-090A-4992-9387-F7E821604DE9}"/>
      </w:docPartPr>
      <w:docPartBody>
        <w:p w:rsidR="00002058" w:rsidRDefault="009F676C" w:rsidP="009F676C">
          <w:pPr>
            <w:pStyle w:val="8F980074A1EA46F0833C590D55D131BA"/>
          </w:pPr>
          <w:r>
            <w:rPr>
              <w:rStyle w:val="PlaceholderText"/>
            </w:rPr>
            <w:t>ECTS bodovi</w:t>
          </w:r>
        </w:p>
      </w:docPartBody>
    </w:docPart>
    <w:docPart>
      <w:docPartPr>
        <w:name w:val="1BF1A3914AB646ABBE998CEF0ECDC284"/>
        <w:category>
          <w:name w:val="General"/>
          <w:gallery w:val="placeholder"/>
        </w:category>
        <w:types>
          <w:type w:val="bbPlcHdr"/>
        </w:types>
        <w:behaviors>
          <w:behavior w:val="content"/>
        </w:behaviors>
        <w:guid w:val="{648BBF1F-13A3-4DD5-AEE5-67545CB2A1E3}"/>
      </w:docPartPr>
      <w:docPartBody>
        <w:p w:rsidR="00002058" w:rsidRDefault="009F676C" w:rsidP="009F676C">
          <w:pPr>
            <w:pStyle w:val="1BF1A3914AB646ABBE998CEF0ECDC284"/>
          </w:pPr>
          <w:r>
            <w:rPr>
              <w:rStyle w:val="PlaceholderText"/>
            </w:rPr>
            <w:t>Šifra predmeta</w:t>
          </w:r>
        </w:p>
      </w:docPartBody>
    </w:docPart>
    <w:docPart>
      <w:docPartPr>
        <w:name w:val="983B12FC24454072ABA6DD72D5D42F28"/>
        <w:category>
          <w:name w:val="General"/>
          <w:gallery w:val="placeholder"/>
        </w:category>
        <w:types>
          <w:type w:val="bbPlcHdr"/>
        </w:types>
        <w:behaviors>
          <w:behavior w:val="content"/>
        </w:behaviors>
        <w:guid w:val="{34461FE5-4E90-4A6B-8B3A-088EBA38C7D5}"/>
      </w:docPartPr>
      <w:docPartBody>
        <w:p w:rsidR="00002058" w:rsidRDefault="009F676C" w:rsidP="009F676C">
          <w:pPr>
            <w:pStyle w:val="983B12FC24454072ABA6DD72D5D42F28"/>
          </w:pPr>
          <w:r>
            <w:rPr>
              <w:rStyle w:val="PlaceholderText"/>
            </w:rPr>
            <w:t>Broj sati</w:t>
          </w:r>
        </w:p>
      </w:docPartBody>
    </w:docPart>
    <w:docPart>
      <w:docPartPr>
        <w:name w:val="7411A14BFC124B5380C05EB47722DBDF"/>
        <w:category>
          <w:name w:val="General"/>
          <w:gallery w:val="placeholder"/>
        </w:category>
        <w:types>
          <w:type w:val="bbPlcHdr"/>
        </w:types>
        <w:behaviors>
          <w:behavior w:val="content"/>
        </w:behaviors>
        <w:guid w:val="{62D0C859-BC9B-4F21-B61B-66C0F3ED0D07}"/>
      </w:docPartPr>
      <w:docPartBody>
        <w:p w:rsidR="00002058" w:rsidRDefault="009F676C" w:rsidP="009F676C">
          <w:pPr>
            <w:pStyle w:val="7411A14BFC124B5380C05EB47722DBDF"/>
          </w:pPr>
          <w:r>
            <w:rPr>
              <w:rStyle w:val="PlaceholderText"/>
            </w:rPr>
            <w:t>Broj studenata</w:t>
          </w:r>
        </w:p>
      </w:docPartBody>
    </w:docPart>
    <w:docPart>
      <w:docPartPr>
        <w:name w:val="589D6CA1FE9C419BBCCEEFE9D8A36A1E"/>
        <w:category>
          <w:name w:val="General"/>
          <w:gallery w:val="placeholder"/>
        </w:category>
        <w:types>
          <w:type w:val="bbPlcHdr"/>
        </w:types>
        <w:behaviors>
          <w:behavior w:val="content"/>
        </w:behaviors>
        <w:guid w:val="{D2B79857-3958-413C-8A90-76B96E19FF99}"/>
      </w:docPartPr>
      <w:docPartBody>
        <w:p w:rsidR="00002058" w:rsidRDefault="009F676C" w:rsidP="009F676C">
          <w:pPr>
            <w:pStyle w:val="589D6CA1FE9C419BBCCEEFE9D8A36A1E"/>
          </w:pPr>
          <w:r>
            <w:rPr>
              <w:rStyle w:val="PlaceholderText"/>
            </w:rPr>
            <w:t>Razina e-učenja</w:t>
          </w:r>
        </w:p>
      </w:docPartBody>
    </w:docPart>
    <w:docPart>
      <w:docPartPr>
        <w:name w:val="36B949DBF50940699A230130250C96CC"/>
        <w:category>
          <w:name w:val="General"/>
          <w:gallery w:val="placeholder"/>
        </w:category>
        <w:types>
          <w:type w:val="bbPlcHdr"/>
        </w:types>
        <w:behaviors>
          <w:behavior w:val="content"/>
        </w:behaviors>
        <w:guid w:val="{F144A88A-FBCC-4DE4-A39A-DD127FC37E66}"/>
      </w:docPartPr>
      <w:docPartBody>
        <w:p w:rsidR="00002058" w:rsidRDefault="009F676C" w:rsidP="009F676C">
          <w:pPr>
            <w:pStyle w:val="36B949DBF50940699A230130250C96CC"/>
          </w:pPr>
          <w:r>
            <w:rPr>
              <w:rStyle w:val="PlaceholderText"/>
            </w:rPr>
            <w:t>On-line</w:t>
          </w:r>
        </w:p>
      </w:docPartBody>
    </w:docPart>
    <w:docPart>
      <w:docPartPr>
        <w:name w:val="A733886C160942879687F797FA7F5F65"/>
        <w:category>
          <w:name w:val="General"/>
          <w:gallery w:val="placeholder"/>
        </w:category>
        <w:types>
          <w:type w:val="bbPlcHdr"/>
        </w:types>
        <w:behaviors>
          <w:behavior w:val="content"/>
        </w:behaviors>
        <w:guid w:val="{6A8EFF68-22EF-4043-A74C-2965A051F07B}"/>
      </w:docPartPr>
      <w:docPartBody>
        <w:p w:rsidR="00002058" w:rsidRDefault="009F676C" w:rsidP="009F676C">
          <w:pPr>
            <w:pStyle w:val="A733886C160942879687F797FA7F5F65"/>
          </w:pPr>
          <w:r>
            <w:rPr>
              <w:rStyle w:val="PlaceholderText"/>
            </w:rPr>
            <w:t>Mjesto izvođenja</w:t>
          </w:r>
        </w:p>
      </w:docPartBody>
    </w:docPart>
    <w:docPart>
      <w:docPartPr>
        <w:name w:val="1661F3D8F23F42D18E82BAC621F43E26"/>
        <w:category>
          <w:name w:val="General"/>
          <w:gallery w:val="placeholder"/>
        </w:category>
        <w:types>
          <w:type w:val="bbPlcHdr"/>
        </w:types>
        <w:behaviors>
          <w:behavior w:val="content"/>
        </w:behaviors>
        <w:guid w:val="{88D25F82-6409-4BB0-BB04-F4F87F45F3AE}"/>
      </w:docPartPr>
      <w:docPartBody>
        <w:p w:rsidR="00002058" w:rsidRDefault="009F676C" w:rsidP="009F676C">
          <w:pPr>
            <w:pStyle w:val="1661F3D8F23F42D18E82BAC621F43E26"/>
          </w:pPr>
          <w:r>
            <w:rPr>
              <w:rStyle w:val="PlaceholderText"/>
            </w:rPr>
            <w:t>Jezik izvođenja</w:t>
          </w:r>
        </w:p>
      </w:docPartBody>
    </w:docPart>
    <w:docPart>
      <w:docPartPr>
        <w:name w:val="67D1465D8221470399226BDA0FDD6722"/>
        <w:category>
          <w:name w:val="General"/>
          <w:gallery w:val="placeholder"/>
        </w:category>
        <w:types>
          <w:type w:val="bbPlcHdr"/>
        </w:types>
        <w:behaviors>
          <w:behavior w:val="content"/>
        </w:behaviors>
        <w:guid w:val="{4ABD0528-AB4F-4DBA-9457-377B2B6D736F}"/>
      </w:docPartPr>
      <w:docPartBody>
        <w:p w:rsidR="00002058" w:rsidRDefault="009F676C" w:rsidP="009F676C">
          <w:pPr>
            <w:pStyle w:val="67D1465D8221470399226BDA0FDD6722"/>
          </w:pPr>
          <w:r>
            <w:rPr>
              <w:rStyle w:val="PlaceholderText"/>
            </w:rPr>
            <w:t>Ciljevi predmeta</w:t>
          </w:r>
        </w:p>
      </w:docPartBody>
    </w:docPart>
    <w:docPart>
      <w:docPartPr>
        <w:name w:val="96DA79404E0746088E59E7087D972EDE"/>
        <w:category>
          <w:name w:val="General"/>
          <w:gallery w:val="placeholder"/>
        </w:category>
        <w:types>
          <w:type w:val="bbPlcHdr"/>
        </w:types>
        <w:behaviors>
          <w:behavior w:val="content"/>
        </w:behaviors>
        <w:guid w:val="{F842F2FF-790D-4C83-9F27-93900893840E}"/>
      </w:docPartPr>
      <w:docPartBody>
        <w:p w:rsidR="00002058" w:rsidRDefault="009F676C" w:rsidP="009F676C">
          <w:pPr>
            <w:pStyle w:val="96DA79404E0746088E59E7087D972EDE"/>
          </w:pPr>
          <w:r>
            <w:rPr>
              <w:rStyle w:val="PlaceholderText"/>
            </w:rPr>
            <w:t>Preduvjeti</w:t>
          </w:r>
        </w:p>
      </w:docPartBody>
    </w:docPart>
    <w:docPart>
      <w:docPartPr>
        <w:name w:val="3BC6133844BD4F9FBF63DF2840DA526F"/>
        <w:category>
          <w:name w:val="General"/>
          <w:gallery w:val="placeholder"/>
        </w:category>
        <w:types>
          <w:type w:val="bbPlcHdr"/>
        </w:types>
        <w:behaviors>
          <w:behavior w:val="content"/>
        </w:behaviors>
        <w:guid w:val="{7D46ED4B-F9AA-44C1-A8A8-84E09A4A8E98}"/>
      </w:docPartPr>
      <w:docPartBody>
        <w:p w:rsidR="00002058" w:rsidRDefault="009F676C" w:rsidP="009F676C">
          <w:pPr>
            <w:pStyle w:val="3BC6133844BD4F9FBF63DF2840DA526F"/>
          </w:pPr>
          <w:r>
            <w:rPr>
              <w:rStyle w:val="PlaceholderText"/>
            </w:rPr>
            <w:t>Doprinos ishodima učenja programa</w:t>
          </w:r>
        </w:p>
      </w:docPartBody>
    </w:docPart>
    <w:docPart>
      <w:docPartPr>
        <w:name w:val="AD3FF3C10F314E63912C307EE377C4A4"/>
        <w:category>
          <w:name w:val="General"/>
          <w:gallery w:val="placeholder"/>
        </w:category>
        <w:types>
          <w:type w:val="bbPlcHdr"/>
        </w:types>
        <w:behaviors>
          <w:behavior w:val="content"/>
        </w:behaviors>
        <w:guid w:val="{1E2FC2AA-FCA0-4D55-A635-FDAF7ACC7A4B}"/>
      </w:docPartPr>
      <w:docPartBody>
        <w:p w:rsidR="00002058" w:rsidRDefault="009F676C" w:rsidP="009F676C">
          <w:pPr>
            <w:pStyle w:val="AD3FF3C10F314E63912C307EE377C4A4"/>
          </w:pPr>
          <w:r>
            <w:rPr>
              <w:rStyle w:val="PlaceholderText"/>
            </w:rPr>
            <w:t>Nositelji i suradnici</w:t>
          </w:r>
        </w:p>
      </w:docPartBody>
    </w:docPart>
    <w:docPart>
      <w:docPartPr>
        <w:name w:val="B8257F3E126645DFBA532672D9C71381"/>
        <w:category>
          <w:name w:val="General"/>
          <w:gallery w:val="placeholder"/>
        </w:category>
        <w:types>
          <w:type w:val="bbPlcHdr"/>
        </w:types>
        <w:behaviors>
          <w:behavior w:val="content"/>
        </w:behaviors>
        <w:guid w:val="{74667E70-8609-44DA-8302-7F3D92248D6A}"/>
      </w:docPartPr>
      <w:docPartBody>
        <w:p w:rsidR="00002058" w:rsidRDefault="009F676C" w:rsidP="009F676C">
          <w:pPr>
            <w:pStyle w:val="B8257F3E126645DFBA532672D9C71381"/>
          </w:pPr>
          <w:r>
            <w:rPr>
              <w:rStyle w:val="PlaceholderText"/>
            </w:rPr>
            <w:t>Naziv predmeta</w:t>
          </w:r>
        </w:p>
      </w:docPartBody>
    </w:docPart>
    <w:docPart>
      <w:docPartPr>
        <w:name w:val="DEA2F68F146B42349763592D748B232A"/>
        <w:category>
          <w:name w:val="General"/>
          <w:gallery w:val="placeholder"/>
        </w:category>
        <w:types>
          <w:type w:val="bbPlcHdr"/>
        </w:types>
        <w:behaviors>
          <w:behavior w:val="content"/>
        </w:behaviors>
        <w:guid w:val="{D32E9838-4256-4DFF-8816-93798349915D}"/>
      </w:docPartPr>
      <w:docPartBody>
        <w:p w:rsidR="00002058" w:rsidRDefault="009F676C" w:rsidP="009F676C">
          <w:pPr>
            <w:pStyle w:val="DEA2F68F146B42349763592D748B232A"/>
          </w:pPr>
          <w:r>
            <w:rPr>
              <w:rStyle w:val="PlaceholderText"/>
            </w:rPr>
            <w:t>ECTS bodovi</w:t>
          </w:r>
        </w:p>
      </w:docPartBody>
    </w:docPart>
    <w:docPart>
      <w:docPartPr>
        <w:name w:val="16E3B2B21DD94381B16A53E34F5A66A2"/>
        <w:category>
          <w:name w:val="General"/>
          <w:gallery w:val="placeholder"/>
        </w:category>
        <w:types>
          <w:type w:val="bbPlcHdr"/>
        </w:types>
        <w:behaviors>
          <w:behavior w:val="content"/>
        </w:behaviors>
        <w:guid w:val="{CA91E264-55F7-4E9A-BDC9-975141D76098}"/>
      </w:docPartPr>
      <w:docPartBody>
        <w:p w:rsidR="00002058" w:rsidRDefault="009F676C" w:rsidP="009F676C">
          <w:pPr>
            <w:pStyle w:val="16E3B2B21DD94381B16A53E34F5A66A2"/>
          </w:pPr>
          <w:r>
            <w:rPr>
              <w:rStyle w:val="PlaceholderText"/>
            </w:rPr>
            <w:t>Šifra predmeta</w:t>
          </w:r>
        </w:p>
      </w:docPartBody>
    </w:docPart>
    <w:docPart>
      <w:docPartPr>
        <w:name w:val="678751BF8C8E45D68423CA9E9B99987D"/>
        <w:category>
          <w:name w:val="General"/>
          <w:gallery w:val="placeholder"/>
        </w:category>
        <w:types>
          <w:type w:val="bbPlcHdr"/>
        </w:types>
        <w:behaviors>
          <w:behavior w:val="content"/>
        </w:behaviors>
        <w:guid w:val="{78ECE185-99BC-4942-BF4E-048FFF35BA47}"/>
      </w:docPartPr>
      <w:docPartBody>
        <w:p w:rsidR="00002058" w:rsidRDefault="009F676C" w:rsidP="009F676C">
          <w:pPr>
            <w:pStyle w:val="678751BF8C8E45D68423CA9E9B99987D"/>
          </w:pPr>
          <w:r>
            <w:rPr>
              <w:rStyle w:val="PlaceholderText"/>
            </w:rPr>
            <w:t>Broj sati</w:t>
          </w:r>
        </w:p>
      </w:docPartBody>
    </w:docPart>
    <w:docPart>
      <w:docPartPr>
        <w:name w:val="84902DC4139D4F7985CE2FDD757BD231"/>
        <w:category>
          <w:name w:val="General"/>
          <w:gallery w:val="placeholder"/>
        </w:category>
        <w:types>
          <w:type w:val="bbPlcHdr"/>
        </w:types>
        <w:behaviors>
          <w:behavior w:val="content"/>
        </w:behaviors>
        <w:guid w:val="{6BD0B798-53FD-4624-B795-88C2535F2ECE}"/>
      </w:docPartPr>
      <w:docPartBody>
        <w:p w:rsidR="00002058" w:rsidRDefault="009F676C" w:rsidP="009F676C">
          <w:pPr>
            <w:pStyle w:val="84902DC4139D4F7985CE2FDD757BD231"/>
          </w:pPr>
          <w:r>
            <w:rPr>
              <w:rStyle w:val="PlaceholderText"/>
            </w:rPr>
            <w:t>Broj studenata</w:t>
          </w:r>
        </w:p>
      </w:docPartBody>
    </w:docPart>
    <w:docPart>
      <w:docPartPr>
        <w:name w:val="B60F8AFACFCD47208B1270D2A41CFD03"/>
        <w:category>
          <w:name w:val="General"/>
          <w:gallery w:val="placeholder"/>
        </w:category>
        <w:types>
          <w:type w:val="bbPlcHdr"/>
        </w:types>
        <w:behaviors>
          <w:behavior w:val="content"/>
        </w:behaviors>
        <w:guid w:val="{86BFE5CF-91CC-4C8B-929D-8791040F7D90}"/>
      </w:docPartPr>
      <w:docPartBody>
        <w:p w:rsidR="00002058" w:rsidRDefault="009F676C" w:rsidP="009F676C">
          <w:pPr>
            <w:pStyle w:val="B60F8AFACFCD47208B1270D2A41CFD03"/>
          </w:pPr>
          <w:r>
            <w:rPr>
              <w:rStyle w:val="PlaceholderText"/>
            </w:rPr>
            <w:t>Razina e-učenja</w:t>
          </w:r>
        </w:p>
      </w:docPartBody>
    </w:docPart>
    <w:docPart>
      <w:docPartPr>
        <w:name w:val="295E3052D74A44909DE8B02002D28614"/>
        <w:category>
          <w:name w:val="General"/>
          <w:gallery w:val="placeholder"/>
        </w:category>
        <w:types>
          <w:type w:val="bbPlcHdr"/>
        </w:types>
        <w:behaviors>
          <w:behavior w:val="content"/>
        </w:behaviors>
        <w:guid w:val="{B663480F-C609-4F78-BDC2-6E11FE5DAF6C}"/>
      </w:docPartPr>
      <w:docPartBody>
        <w:p w:rsidR="00002058" w:rsidRDefault="009F676C" w:rsidP="009F676C">
          <w:pPr>
            <w:pStyle w:val="295E3052D74A44909DE8B02002D28614"/>
          </w:pPr>
          <w:r>
            <w:rPr>
              <w:rStyle w:val="PlaceholderText"/>
            </w:rPr>
            <w:t>On-line</w:t>
          </w:r>
        </w:p>
      </w:docPartBody>
    </w:docPart>
    <w:docPart>
      <w:docPartPr>
        <w:name w:val="B8B08AA1E70D479599E999F01042A5C2"/>
        <w:category>
          <w:name w:val="General"/>
          <w:gallery w:val="placeholder"/>
        </w:category>
        <w:types>
          <w:type w:val="bbPlcHdr"/>
        </w:types>
        <w:behaviors>
          <w:behavior w:val="content"/>
        </w:behaviors>
        <w:guid w:val="{A99C227F-E9F6-4E79-A90C-C95B5BAC9C52}"/>
      </w:docPartPr>
      <w:docPartBody>
        <w:p w:rsidR="00002058" w:rsidRDefault="009F676C" w:rsidP="009F676C">
          <w:pPr>
            <w:pStyle w:val="B8B08AA1E70D479599E999F01042A5C2"/>
          </w:pPr>
          <w:r>
            <w:rPr>
              <w:rStyle w:val="PlaceholderText"/>
            </w:rPr>
            <w:t>Mjesto izvođenja</w:t>
          </w:r>
        </w:p>
      </w:docPartBody>
    </w:docPart>
    <w:docPart>
      <w:docPartPr>
        <w:name w:val="9783063ADCDD49DE9DF7EB237A2DB144"/>
        <w:category>
          <w:name w:val="General"/>
          <w:gallery w:val="placeholder"/>
        </w:category>
        <w:types>
          <w:type w:val="bbPlcHdr"/>
        </w:types>
        <w:behaviors>
          <w:behavior w:val="content"/>
        </w:behaviors>
        <w:guid w:val="{68E1F9DB-4E88-4F07-9A34-A9C538E9671F}"/>
      </w:docPartPr>
      <w:docPartBody>
        <w:p w:rsidR="00002058" w:rsidRDefault="009F676C" w:rsidP="009F676C">
          <w:pPr>
            <w:pStyle w:val="9783063ADCDD49DE9DF7EB237A2DB144"/>
          </w:pPr>
          <w:r>
            <w:rPr>
              <w:rStyle w:val="PlaceholderText"/>
            </w:rPr>
            <w:t>Jezik izvođenja</w:t>
          </w:r>
        </w:p>
      </w:docPartBody>
    </w:docPart>
    <w:docPart>
      <w:docPartPr>
        <w:name w:val="EA5B2AC2D89C48A8A6670B7595F6AC86"/>
        <w:category>
          <w:name w:val="General"/>
          <w:gallery w:val="placeholder"/>
        </w:category>
        <w:types>
          <w:type w:val="bbPlcHdr"/>
        </w:types>
        <w:behaviors>
          <w:behavior w:val="content"/>
        </w:behaviors>
        <w:guid w:val="{37385E58-556F-4BD0-8945-FAA1A59320A2}"/>
      </w:docPartPr>
      <w:docPartBody>
        <w:p w:rsidR="00002058" w:rsidRDefault="009F676C" w:rsidP="009F676C">
          <w:pPr>
            <w:pStyle w:val="EA5B2AC2D89C48A8A6670B7595F6AC86"/>
          </w:pPr>
          <w:r>
            <w:rPr>
              <w:rStyle w:val="PlaceholderText"/>
            </w:rPr>
            <w:t>Ciljevi predmeta</w:t>
          </w:r>
        </w:p>
      </w:docPartBody>
    </w:docPart>
    <w:docPart>
      <w:docPartPr>
        <w:name w:val="D819F1881ECE4DAAB9754BB5E7751B21"/>
        <w:category>
          <w:name w:val="General"/>
          <w:gallery w:val="placeholder"/>
        </w:category>
        <w:types>
          <w:type w:val="bbPlcHdr"/>
        </w:types>
        <w:behaviors>
          <w:behavior w:val="content"/>
        </w:behaviors>
        <w:guid w:val="{17169911-DCDA-4757-9C0B-00B55D07A7A6}"/>
      </w:docPartPr>
      <w:docPartBody>
        <w:p w:rsidR="00002058" w:rsidRDefault="009F676C" w:rsidP="009F676C">
          <w:pPr>
            <w:pStyle w:val="D819F1881ECE4DAAB9754BB5E7751B21"/>
          </w:pPr>
          <w:r>
            <w:rPr>
              <w:rStyle w:val="PlaceholderText"/>
            </w:rPr>
            <w:t>Preduvjeti</w:t>
          </w:r>
        </w:p>
      </w:docPartBody>
    </w:docPart>
    <w:docPart>
      <w:docPartPr>
        <w:name w:val="EACB9B76A90B4216AF7D03B4B1536390"/>
        <w:category>
          <w:name w:val="General"/>
          <w:gallery w:val="placeholder"/>
        </w:category>
        <w:types>
          <w:type w:val="bbPlcHdr"/>
        </w:types>
        <w:behaviors>
          <w:behavior w:val="content"/>
        </w:behaviors>
        <w:guid w:val="{CE1F7DA7-9375-4D36-B411-D7D6EBFC974E}"/>
      </w:docPartPr>
      <w:docPartBody>
        <w:p w:rsidR="00002058" w:rsidRDefault="009F676C" w:rsidP="009F676C">
          <w:pPr>
            <w:pStyle w:val="EACB9B76A90B4216AF7D03B4B1536390"/>
          </w:pPr>
          <w:r>
            <w:rPr>
              <w:rStyle w:val="PlaceholderText"/>
            </w:rPr>
            <w:t>Doprinos ishodima učenja programa</w:t>
          </w:r>
        </w:p>
      </w:docPartBody>
    </w:docPart>
    <w:docPart>
      <w:docPartPr>
        <w:name w:val="9CA807D10C9D4AA99714DF7AB45C7C1F"/>
        <w:category>
          <w:name w:val="General"/>
          <w:gallery w:val="placeholder"/>
        </w:category>
        <w:types>
          <w:type w:val="bbPlcHdr"/>
        </w:types>
        <w:behaviors>
          <w:behavior w:val="content"/>
        </w:behaviors>
        <w:guid w:val="{8EC3D15B-2F10-4D1F-9DB1-1638FC01C570}"/>
      </w:docPartPr>
      <w:docPartBody>
        <w:p w:rsidR="00002058" w:rsidRDefault="009F676C" w:rsidP="009F676C">
          <w:pPr>
            <w:pStyle w:val="9CA807D10C9D4AA99714DF7AB45C7C1F"/>
          </w:pPr>
          <w:r>
            <w:rPr>
              <w:rStyle w:val="PlaceholderText"/>
            </w:rPr>
            <w:t>Ishodi učenja predmeta</w:t>
          </w:r>
        </w:p>
      </w:docPartBody>
    </w:docPart>
    <w:docPart>
      <w:docPartPr>
        <w:name w:val="7459F7FC807E4041BB74C41C6F46B71F"/>
        <w:category>
          <w:name w:val="General"/>
          <w:gallery w:val="placeholder"/>
        </w:category>
        <w:types>
          <w:type w:val="bbPlcHdr"/>
        </w:types>
        <w:behaviors>
          <w:behavior w:val="content"/>
        </w:behaviors>
        <w:guid w:val="{030863F4-E666-468B-A9FC-D1808D77849A}"/>
      </w:docPartPr>
      <w:docPartBody>
        <w:p w:rsidR="00002058" w:rsidRDefault="009F676C" w:rsidP="009F676C">
          <w:pPr>
            <w:pStyle w:val="7459F7FC807E4041BB74C41C6F46B71F"/>
          </w:pPr>
          <w:r>
            <w:rPr>
              <w:rStyle w:val="PlaceholderText"/>
            </w:rPr>
            <w:t>Sadržaj predmeta</w:t>
          </w:r>
        </w:p>
      </w:docPartBody>
    </w:docPart>
    <w:docPart>
      <w:docPartPr>
        <w:name w:val="09CAE66EA009490CB454AD59CF6B130C"/>
        <w:category>
          <w:name w:val="General"/>
          <w:gallery w:val="placeholder"/>
        </w:category>
        <w:types>
          <w:type w:val="bbPlcHdr"/>
        </w:types>
        <w:behaviors>
          <w:behavior w:val="content"/>
        </w:behaviors>
        <w:guid w:val="{73F14EDB-B4EA-4FF9-BD25-18BDA5E15FAF}"/>
      </w:docPartPr>
      <w:docPartBody>
        <w:p w:rsidR="005F49CB" w:rsidRDefault="00F64F63" w:rsidP="00F64F63">
          <w:pPr>
            <w:pStyle w:val="09CAE66EA009490CB454AD59CF6B130C"/>
          </w:pPr>
          <w:r>
            <w:rPr>
              <w:rStyle w:val="PlaceholderText"/>
            </w:rPr>
            <w:t>Nositelji i suradnici</w:t>
          </w:r>
        </w:p>
      </w:docPartBody>
    </w:docPart>
    <w:docPart>
      <w:docPartPr>
        <w:name w:val="C5212EB01E244039B4E870A4953EE88F"/>
        <w:category>
          <w:name w:val="General"/>
          <w:gallery w:val="placeholder"/>
        </w:category>
        <w:types>
          <w:type w:val="bbPlcHdr"/>
        </w:types>
        <w:behaviors>
          <w:behavior w:val="content"/>
        </w:behaviors>
        <w:guid w:val="{29918DEA-F4DD-4CF4-8441-8DD5DD86F816}"/>
      </w:docPartPr>
      <w:docPartBody>
        <w:p w:rsidR="005F49CB" w:rsidRDefault="00F64F63" w:rsidP="00F64F63">
          <w:pPr>
            <w:pStyle w:val="C5212EB01E244039B4E870A4953EE88F"/>
          </w:pPr>
          <w:r>
            <w:rPr>
              <w:rStyle w:val="PlaceholderText"/>
            </w:rPr>
            <w:t>Naziv predmeta</w:t>
          </w:r>
        </w:p>
      </w:docPartBody>
    </w:docPart>
    <w:docPart>
      <w:docPartPr>
        <w:name w:val="03045C91940F46099E37E411856EDCEE"/>
        <w:category>
          <w:name w:val="General"/>
          <w:gallery w:val="placeholder"/>
        </w:category>
        <w:types>
          <w:type w:val="bbPlcHdr"/>
        </w:types>
        <w:behaviors>
          <w:behavior w:val="content"/>
        </w:behaviors>
        <w:guid w:val="{6532E145-9FFA-420C-A2FA-A84AAA9548B5}"/>
      </w:docPartPr>
      <w:docPartBody>
        <w:p w:rsidR="005F49CB" w:rsidRDefault="00F64F63" w:rsidP="00F64F63">
          <w:pPr>
            <w:pStyle w:val="03045C91940F46099E37E411856EDCEE"/>
          </w:pPr>
          <w:r>
            <w:rPr>
              <w:rStyle w:val="PlaceholderText"/>
            </w:rPr>
            <w:t>ECTS bodovi</w:t>
          </w:r>
        </w:p>
      </w:docPartBody>
    </w:docPart>
    <w:docPart>
      <w:docPartPr>
        <w:name w:val="845D4B8084D94CC3BB05DBD8C0AF1A70"/>
        <w:category>
          <w:name w:val="General"/>
          <w:gallery w:val="placeholder"/>
        </w:category>
        <w:types>
          <w:type w:val="bbPlcHdr"/>
        </w:types>
        <w:behaviors>
          <w:behavior w:val="content"/>
        </w:behaviors>
        <w:guid w:val="{D8D79409-E17B-42E0-B797-6CCE20694EDF}"/>
      </w:docPartPr>
      <w:docPartBody>
        <w:p w:rsidR="005F49CB" w:rsidRDefault="00F64F63" w:rsidP="00F64F63">
          <w:pPr>
            <w:pStyle w:val="845D4B8084D94CC3BB05DBD8C0AF1A70"/>
          </w:pPr>
          <w:r>
            <w:rPr>
              <w:rStyle w:val="PlaceholderText"/>
            </w:rPr>
            <w:t>Šifra predmeta</w:t>
          </w:r>
        </w:p>
      </w:docPartBody>
    </w:docPart>
    <w:docPart>
      <w:docPartPr>
        <w:name w:val="F55968E91E65472188ACB132DDC6575A"/>
        <w:category>
          <w:name w:val="General"/>
          <w:gallery w:val="placeholder"/>
        </w:category>
        <w:types>
          <w:type w:val="bbPlcHdr"/>
        </w:types>
        <w:behaviors>
          <w:behavior w:val="content"/>
        </w:behaviors>
        <w:guid w:val="{D4C31321-491A-49BE-8D76-A73D50BFDE5F}"/>
      </w:docPartPr>
      <w:docPartBody>
        <w:p w:rsidR="005F49CB" w:rsidRDefault="00F64F63" w:rsidP="00F64F63">
          <w:pPr>
            <w:pStyle w:val="F55968E91E65472188ACB132DDC6575A"/>
          </w:pPr>
          <w:r>
            <w:rPr>
              <w:rStyle w:val="PlaceholderText"/>
            </w:rPr>
            <w:t>Broj sati</w:t>
          </w:r>
        </w:p>
      </w:docPartBody>
    </w:docPart>
    <w:docPart>
      <w:docPartPr>
        <w:name w:val="E1039932E07C43FDACD278465C742869"/>
        <w:category>
          <w:name w:val="General"/>
          <w:gallery w:val="placeholder"/>
        </w:category>
        <w:types>
          <w:type w:val="bbPlcHdr"/>
        </w:types>
        <w:behaviors>
          <w:behavior w:val="content"/>
        </w:behaviors>
        <w:guid w:val="{2C74BB82-4885-4143-AD3D-EB6A3BFD154E}"/>
      </w:docPartPr>
      <w:docPartBody>
        <w:p w:rsidR="005F49CB" w:rsidRDefault="00F64F63" w:rsidP="00F64F63">
          <w:pPr>
            <w:pStyle w:val="E1039932E07C43FDACD278465C742869"/>
          </w:pPr>
          <w:r>
            <w:rPr>
              <w:rStyle w:val="PlaceholderText"/>
            </w:rPr>
            <w:t>Broj studenata</w:t>
          </w:r>
        </w:p>
      </w:docPartBody>
    </w:docPart>
    <w:docPart>
      <w:docPartPr>
        <w:name w:val="D6356BD754BB41AFA7AC6F2B5F78FD18"/>
        <w:category>
          <w:name w:val="General"/>
          <w:gallery w:val="placeholder"/>
        </w:category>
        <w:types>
          <w:type w:val="bbPlcHdr"/>
        </w:types>
        <w:behaviors>
          <w:behavior w:val="content"/>
        </w:behaviors>
        <w:guid w:val="{3FC68F63-E326-47B7-9C93-BDBD1AED39E3}"/>
      </w:docPartPr>
      <w:docPartBody>
        <w:p w:rsidR="005F49CB" w:rsidRDefault="00F64F63" w:rsidP="00F64F63">
          <w:pPr>
            <w:pStyle w:val="D6356BD754BB41AFA7AC6F2B5F78FD18"/>
          </w:pPr>
          <w:r>
            <w:rPr>
              <w:rStyle w:val="PlaceholderText"/>
            </w:rPr>
            <w:t>Razina e-učenja</w:t>
          </w:r>
        </w:p>
      </w:docPartBody>
    </w:docPart>
    <w:docPart>
      <w:docPartPr>
        <w:name w:val="560AF94B4F05445587B36B4621DE4550"/>
        <w:category>
          <w:name w:val="General"/>
          <w:gallery w:val="placeholder"/>
        </w:category>
        <w:types>
          <w:type w:val="bbPlcHdr"/>
        </w:types>
        <w:behaviors>
          <w:behavior w:val="content"/>
        </w:behaviors>
        <w:guid w:val="{82BB8A9D-3BFC-4CE3-9BB5-062EF4ECDF8C}"/>
      </w:docPartPr>
      <w:docPartBody>
        <w:p w:rsidR="005F49CB" w:rsidRDefault="00F64F63" w:rsidP="00F64F63">
          <w:pPr>
            <w:pStyle w:val="560AF94B4F05445587B36B4621DE4550"/>
          </w:pPr>
          <w:r>
            <w:rPr>
              <w:rStyle w:val="PlaceholderText"/>
            </w:rPr>
            <w:t>On-line</w:t>
          </w:r>
        </w:p>
      </w:docPartBody>
    </w:docPart>
    <w:docPart>
      <w:docPartPr>
        <w:name w:val="A1EACE4173DA4A68AECF716FAF10CD05"/>
        <w:category>
          <w:name w:val="General"/>
          <w:gallery w:val="placeholder"/>
        </w:category>
        <w:types>
          <w:type w:val="bbPlcHdr"/>
        </w:types>
        <w:behaviors>
          <w:behavior w:val="content"/>
        </w:behaviors>
        <w:guid w:val="{FDF489C4-5055-43E4-86EA-4F261AC575A7}"/>
      </w:docPartPr>
      <w:docPartBody>
        <w:p w:rsidR="005F49CB" w:rsidRDefault="00F64F63" w:rsidP="00F64F63">
          <w:pPr>
            <w:pStyle w:val="A1EACE4173DA4A68AECF716FAF10CD05"/>
          </w:pPr>
          <w:r>
            <w:rPr>
              <w:rStyle w:val="PlaceholderText"/>
            </w:rPr>
            <w:t>Mjesto izvođenja</w:t>
          </w:r>
        </w:p>
      </w:docPartBody>
    </w:docPart>
    <w:docPart>
      <w:docPartPr>
        <w:name w:val="73906DB27C674E9DB5655EDBFE16C64D"/>
        <w:category>
          <w:name w:val="General"/>
          <w:gallery w:val="placeholder"/>
        </w:category>
        <w:types>
          <w:type w:val="bbPlcHdr"/>
        </w:types>
        <w:behaviors>
          <w:behavior w:val="content"/>
        </w:behaviors>
        <w:guid w:val="{A4B87BDB-BC4F-47EA-B0BB-A52E8175B760}"/>
      </w:docPartPr>
      <w:docPartBody>
        <w:p w:rsidR="005F49CB" w:rsidRDefault="00F64F63" w:rsidP="00F64F63">
          <w:pPr>
            <w:pStyle w:val="73906DB27C674E9DB5655EDBFE16C64D"/>
          </w:pPr>
          <w:r>
            <w:rPr>
              <w:rStyle w:val="PlaceholderText"/>
            </w:rPr>
            <w:t>Jezik izvođenja</w:t>
          </w:r>
        </w:p>
      </w:docPartBody>
    </w:docPart>
    <w:docPart>
      <w:docPartPr>
        <w:name w:val="DC4EA35B3C874E2C905266120E795A37"/>
        <w:category>
          <w:name w:val="General"/>
          <w:gallery w:val="placeholder"/>
        </w:category>
        <w:types>
          <w:type w:val="bbPlcHdr"/>
        </w:types>
        <w:behaviors>
          <w:behavior w:val="content"/>
        </w:behaviors>
        <w:guid w:val="{B32BA124-5AF7-44D0-9C51-7AFB0F178090}"/>
      </w:docPartPr>
      <w:docPartBody>
        <w:p w:rsidR="005F49CB" w:rsidRDefault="00F64F63" w:rsidP="00F64F63">
          <w:pPr>
            <w:pStyle w:val="DC4EA35B3C874E2C905266120E795A37"/>
          </w:pPr>
          <w:r>
            <w:rPr>
              <w:rStyle w:val="PlaceholderText"/>
            </w:rPr>
            <w:t>Ciljevi predmeta</w:t>
          </w:r>
        </w:p>
      </w:docPartBody>
    </w:docPart>
    <w:docPart>
      <w:docPartPr>
        <w:name w:val="40EBF8DA06024CFABB47BC9E4A9D8896"/>
        <w:category>
          <w:name w:val="General"/>
          <w:gallery w:val="placeholder"/>
        </w:category>
        <w:types>
          <w:type w:val="bbPlcHdr"/>
        </w:types>
        <w:behaviors>
          <w:behavior w:val="content"/>
        </w:behaviors>
        <w:guid w:val="{2F05BC2C-349F-4277-9045-4A493B4F117E}"/>
      </w:docPartPr>
      <w:docPartBody>
        <w:p w:rsidR="005F49CB" w:rsidRDefault="00F64F63" w:rsidP="00F64F63">
          <w:pPr>
            <w:pStyle w:val="40EBF8DA06024CFABB47BC9E4A9D8896"/>
          </w:pPr>
          <w:r>
            <w:rPr>
              <w:rStyle w:val="PlaceholderText"/>
            </w:rPr>
            <w:t>Preduvjeti</w:t>
          </w:r>
        </w:p>
      </w:docPartBody>
    </w:docPart>
    <w:docPart>
      <w:docPartPr>
        <w:name w:val="F7EE9E3BB5064390895386FA6950E03C"/>
        <w:category>
          <w:name w:val="General"/>
          <w:gallery w:val="placeholder"/>
        </w:category>
        <w:types>
          <w:type w:val="bbPlcHdr"/>
        </w:types>
        <w:behaviors>
          <w:behavior w:val="content"/>
        </w:behaviors>
        <w:guid w:val="{6FD03017-1652-4FD5-8359-32E076377EB8}"/>
      </w:docPartPr>
      <w:docPartBody>
        <w:p w:rsidR="005F49CB" w:rsidRDefault="00F64F63" w:rsidP="00F64F63">
          <w:pPr>
            <w:pStyle w:val="F7EE9E3BB5064390895386FA6950E03C"/>
          </w:pPr>
          <w:r>
            <w:rPr>
              <w:rStyle w:val="PlaceholderText"/>
            </w:rPr>
            <w:t>Doprinos ishodima učenja programa</w:t>
          </w:r>
        </w:p>
      </w:docPartBody>
    </w:docPart>
    <w:docPart>
      <w:docPartPr>
        <w:name w:val="644F6C90740148E592E4BA0025145E42"/>
        <w:category>
          <w:name w:val="General"/>
          <w:gallery w:val="placeholder"/>
        </w:category>
        <w:types>
          <w:type w:val="bbPlcHdr"/>
        </w:types>
        <w:behaviors>
          <w:behavior w:val="content"/>
        </w:behaviors>
        <w:guid w:val="{30AF4D00-581F-4630-9251-E5DD251D1FC3}"/>
      </w:docPartPr>
      <w:docPartBody>
        <w:p w:rsidR="005F49CB" w:rsidRDefault="00F64F63" w:rsidP="00F64F63">
          <w:pPr>
            <w:pStyle w:val="644F6C90740148E592E4BA0025145E42"/>
          </w:pPr>
          <w:r>
            <w:rPr>
              <w:rStyle w:val="PlaceholderText"/>
            </w:rPr>
            <w:t>Ishodi učenja predmeta</w:t>
          </w:r>
        </w:p>
      </w:docPartBody>
    </w:docPart>
    <w:docPart>
      <w:docPartPr>
        <w:name w:val="E083870DFF2B4A7DBBE5DF3DB8779BB5"/>
        <w:category>
          <w:name w:val="General"/>
          <w:gallery w:val="placeholder"/>
        </w:category>
        <w:types>
          <w:type w:val="bbPlcHdr"/>
        </w:types>
        <w:behaviors>
          <w:behavior w:val="content"/>
        </w:behaviors>
        <w:guid w:val="{F4D33C82-D74B-43D8-B26F-3C86E3869524}"/>
      </w:docPartPr>
      <w:docPartBody>
        <w:p w:rsidR="005F49CB" w:rsidRDefault="00F64F63" w:rsidP="00F64F63">
          <w:pPr>
            <w:pStyle w:val="E083870DFF2B4A7DBBE5DF3DB8779BB5"/>
          </w:pPr>
          <w:r>
            <w:rPr>
              <w:rStyle w:val="PlaceholderText"/>
            </w:rPr>
            <w:t>Sadržaj predmeta</w:t>
          </w:r>
        </w:p>
      </w:docPartBody>
    </w:docPart>
    <w:docPart>
      <w:docPartPr>
        <w:name w:val="8E81504D895C40E49AEC96B5D18FAF0C"/>
        <w:category>
          <w:name w:val="General"/>
          <w:gallery w:val="placeholder"/>
        </w:category>
        <w:types>
          <w:type w:val="bbPlcHdr"/>
        </w:types>
        <w:behaviors>
          <w:behavior w:val="content"/>
        </w:behaviors>
        <w:guid w:val="{8CC76228-EAD0-49E0-BF62-2A4DE2AEFFFE}"/>
      </w:docPartPr>
      <w:docPartBody>
        <w:p w:rsidR="005F49CB" w:rsidRDefault="00F64F63" w:rsidP="00F64F63">
          <w:pPr>
            <w:pStyle w:val="8E81504D895C40E49AEC96B5D18FAF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FC527206764ED1A947C0D7F7B69DB9"/>
        <w:category>
          <w:name w:val="General"/>
          <w:gallery w:val="placeholder"/>
        </w:category>
        <w:types>
          <w:type w:val="bbPlcHdr"/>
        </w:types>
        <w:behaviors>
          <w:behavior w:val="content"/>
        </w:behaviors>
        <w:guid w:val="{BA744F80-A6CC-4DAD-9247-B978E30B2B37}"/>
      </w:docPartPr>
      <w:docPartBody>
        <w:p w:rsidR="005F49CB" w:rsidRDefault="00F64F63" w:rsidP="00F64F63">
          <w:pPr>
            <w:pStyle w:val="CCFC527206764ED1A947C0D7F7B69DB9"/>
          </w:pPr>
          <w:r>
            <w:rPr>
              <w:rFonts w:ascii="Arial" w:hAnsi="Arial" w:cs="Arial"/>
              <w:sz w:val="20"/>
              <w:szCs w:val="20"/>
            </w:rPr>
            <w:t xml:space="preserve">  </w:t>
          </w:r>
        </w:p>
      </w:docPartBody>
    </w:docPart>
    <w:docPart>
      <w:docPartPr>
        <w:name w:val="6A6A0FB619434B46803444A0D031DC30"/>
        <w:category>
          <w:name w:val="General"/>
          <w:gallery w:val="placeholder"/>
        </w:category>
        <w:types>
          <w:type w:val="bbPlcHdr"/>
        </w:types>
        <w:behaviors>
          <w:behavior w:val="content"/>
        </w:behaviors>
        <w:guid w:val="{23534C5C-D2CA-426B-B0A7-29A1F432110E}"/>
      </w:docPartPr>
      <w:docPartBody>
        <w:p w:rsidR="005F49CB" w:rsidRDefault="00F64F63" w:rsidP="00F64F63">
          <w:pPr>
            <w:pStyle w:val="6A6A0FB619434B46803444A0D031DC30"/>
          </w:pPr>
          <w:r>
            <w:rPr>
              <w:rFonts w:ascii="Arial" w:hAnsi="Arial" w:cs="Arial"/>
              <w:color w:val="000000"/>
              <w:sz w:val="20"/>
              <w:szCs w:val="20"/>
            </w:rPr>
            <w:t xml:space="preserve"> </w:t>
          </w:r>
        </w:p>
      </w:docPartBody>
    </w:docPart>
    <w:docPart>
      <w:docPartPr>
        <w:name w:val="91445CC170E54625A6BD785BAC041A2F"/>
        <w:category>
          <w:name w:val="General"/>
          <w:gallery w:val="placeholder"/>
        </w:category>
        <w:types>
          <w:type w:val="bbPlcHdr"/>
        </w:types>
        <w:behaviors>
          <w:behavior w:val="content"/>
        </w:behaviors>
        <w:guid w:val="{8C414831-46DB-4FDC-9F25-DF1325B15234}"/>
      </w:docPartPr>
      <w:docPartBody>
        <w:p w:rsidR="005F49CB" w:rsidRDefault="00F64F63" w:rsidP="00F64F63">
          <w:pPr>
            <w:pStyle w:val="91445CC170E54625A6BD785BAC041A2F"/>
          </w:pPr>
          <w:r w:rsidRPr="001C096C">
            <w:rPr>
              <w:rFonts w:ascii="Arial" w:hAnsi="Arial" w:cs="Arial"/>
              <w:color w:val="000000"/>
              <w:sz w:val="20"/>
              <w:szCs w:val="20"/>
            </w:rPr>
            <w:t xml:space="preserve"> </w:t>
          </w:r>
        </w:p>
      </w:docPartBody>
    </w:docPart>
    <w:docPart>
      <w:docPartPr>
        <w:name w:val="884D91B886FF440BBABAA59F1BA498A5"/>
        <w:category>
          <w:name w:val="General"/>
          <w:gallery w:val="placeholder"/>
        </w:category>
        <w:types>
          <w:type w:val="bbPlcHdr"/>
        </w:types>
        <w:behaviors>
          <w:behavior w:val="content"/>
        </w:behaviors>
        <w:guid w:val="{6F8E4585-C822-494A-8F4D-C37A7D8B9922}"/>
      </w:docPartPr>
      <w:docPartBody>
        <w:p w:rsidR="005F49CB" w:rsidRDefault="00F64F63" w:rsidP="00F64F63">
          <w:pPr>
            <w:pStyle w:val="884D91B886FF440BBABAA59F1BA498A5"/>
          </w:pPr>
          <w:r w:rsidRPr="001C096C">
            <w:rPr>
              <w:rFonts w:ascii="Arial" w:hAnsi="Arial" w:cs="Arial"/>
              <w:color w:val="000000"/>
              <w:sz w:val="20"/>
              <w:szCs w:val="20"/>
            </w:rPr>
            <w:t xml:space="preserve"> </w:t>
          </w:r>
        </w:p>
      </w:docPartBody>
    </w:docPart>
    <w:docPart>
      <w:docPartPr>
        <w:name w:val="76ADC1794C1548D383822100F032CF9D"/>
        <w:category>
          <w:name w:val="General"/>
          <w:gallery w:val="placeholder"/>
        </w:category>
        <w:types>
          <w:type w:val="bbPlcHdr"/>
        </w:types>
        <w:behaviors>
          <w:behavior w:val="content"/>
        </w:behaviors>
        <w:guid w:val="{EEF49D59-1A1E-44A1-AA2A-988F555E512C}"/>
      </w:docPartPr>
      <w:docPartBody>
        <w:p w:rsidR="005F49CB" w:rsidRDefault="00F64F63" w:rsidP="00F64F63">
          <w:pPr>
            <w:pStyle w:val="76ADC1794C1548D383822100F032CF9D"/>
          </w:pPr>
          <w:r w:rsidRPr="001C096C">
            <w:rPr>
              <w:rFonts w:ascii="Arial" w:hAnsi="Arial" w:cs="Arial"/>
              <w:color w:val="000000"/>
              <w:sz w:val="20"/>
              <w:szCs w:val="20"/>
            </w:rPr>
            <w:t xml:space="preserve"> </w:t>
          </w:r>
        </w:p>
      </w:docPartBody>
    </w:docPart>
    <w:docPart>
      <w:docPartPr>
        <w:name w:val="38015F1C329942DE9951E5339F82B919"/>
        <w:category>
          <w:name w:val="General"/>
          <w:gallery w:val="placeholder"/>
        </w:category>
        <w:types>
          <w:type w:val="bbPlcHdr"/>
        </w:types>
        <w:behaviors>
          <w:behavior w:val="content"/>
        </w:behaviors>
        <w:guid w:val="{E3C4DEFE-0716-463D-AFAF-8D664EB0C06B}"/>
      </w:docPartPr>
      <w:docPartBody>
        <w:p w:rsidR="005F49CB" w:rsidRDefault="00F64F63" w:rsidP="00F64F63">
          <w:pPr>
            <w:pStyle w:val="38015F1C329942DE9951E5339F82B919"/>
          </w:pPr>
          <w:r w:rsidRPr="001C096C">
            <w:rPr>
              <w:rFonts w:ascii="Arial" w:hAnsi="Arial" w:cs="Arial"/>
              <w:color w:val="000000"/>
              <w:sz w:val="20"/>
              <w:szCs w:val="20"/>
            </w:rPr>
            <w:t xml:space="preserve"> </w:t>
          </w:r>
        </w:p>
      </w:docPartBody>
    </w:docPart>
    <w:docPart>
      <w:docPartPr>
        <w:name w:val="6318193BA7E44C4C8F75B8598ED34B72"/>
        <w:category>
          <w:name w:val="General"/>
          <w:gallery w:val="placeholder"/>
        </w:category>
        <w:types>
          <w:type w:val="bbPlcHdr"/>
        </w:types>
        <w:behaviors>
          <w:behavior w:val="content"/>
        </w:behaviors>
        <w:guid w:val="{44BEADC2-FB20-4D05-81B4-DF6598BC5ECD}"/>
      </w:docPartPr>
      <w:docPartBody>
        <w:p w:rsidR="005F49CB" w:rsidRDefault="00F64F63" w:rsidP="00F64F63">
          <w:pPr>
            <w:pStyle w:val="6318193BA7E44C4C8F75B8598ED34B72"/>
          </w:pPr>
          <w:r w:rsidRPr="001C096C">
            <w:rPr>
              <w:rFonts w:ascii="Arial" w:hAnsi="Arial" w:cs="Arial"/>
              <w:color w:val="000000"/>
              <w:sz w:val="20"/>
              <w:szCs w:val="20"/>
            </w:rPr>
            <w:t xml:space="preserve"> </w:t>
          </w:r>
        </w:p>
      </w:docPartBody>
    </w:docPart>
    <w:docPart>
      <w:docPartPr>
        <w:name w:val="4E63049B252B466FB9A09449F5070FD0"/>
        <w:category>
          <w:name w:val="General"/>
          <w:gallery w:val="placeholder"/>
        </w:category>
        <w:types>
          <w:type w:val="bbPlcHdr"/>
        </w:types>
        <w:behaviors>
          <w:behavior w:val="content"/>
        </w:behaviors>
        <w:guid w:val="{F39D5827-3838-48B9-9FD0-48036355D6FE}"/>
      </w:docPartPr>
      <w:docPartBody>
        <w:p w:rsidR="005F49CB" w:rsidRDefault="00F64F63" w:rsidP="00F64F63">
          <w:pPr>
            <w:pStyle w:val="4E63049B252B466FB9A09449F5070FD0"/>
          </w:pPr>
          <w:r w:rsidRPr="001C096C">
            <w:rPr>
              <w:rFonts w:ascii="Arial" w:hAnsi="Arial" w:cs="Arial"/>
              <w:color w:val="000000"/>
              <w:sz w:val="20"/>
              <w:szCs w:val="20"/>
            </w:rPr>
            <w:t xml:space="preserve"> </w:t>
          </w:r>
        </w:p>
      </w:docPartBody>
    </w:docPart>
    <w:docPart>
      <w:docPartPr>
        <w:name w:val="2D16BEA4EAD7430BB9F41C805AC67B61"/>
        <w:category>
          <w:name w:val="General"/>
          <w:gallery w:val="placeholder"/>
        </w:category>
        <w:types>
          <w:type w:val="bbPlcHdr"/>
        </w:types>
        <w:behaviors>
          <w:behavior w:val="content"/>
        </w:behaviors>
        <w:guid w:val="{7A79EF17-8E5E-4E60-A680-C99705334FB3}"/>
      </w:docPartPr>
      <w:docPartBody>
        <w:p w:rsidR="005F49CB" w:rsidRDefault="00F64F63" w:rsidP="00F64F63">
          <w:pPr>
            <w:pStyle w:val="2D16BEA4EAD7430BB9F41C805AC67B61"/>
          </w:pPr>
          <w:r w:rsidRPr="001C096C">
            <w:rPr>
              <w:rFonts w:ascii="Arial" w:hAnsi="Arial" w:cs="Arial"/>
              <w:color w:val="000000"/>
              <w:sz w:val="20"/>
              <w:szCs w:val="20"/>
            </w:rPr>
            <w:t xml:space="preserve"> </w:t>
          </w:r>
        </w:p>
      </w:docPartBody>
    </w:docPart>
    <w:docPart>
      <w:docPartPr>
        <w:name w:val="4BEEEF588B634DD7BDD694F4EFE9EC36"/>
        <w:category>
          <w:name w:val="General"/>
          <w:gallery w:val="placeholder"/>
        </w:category>
        <w:types>
          <w:type w:val="bbPlcHdr"/>
        </w:types>
        <w:behaviors>
          <w:behavior w:val="content"/>
        </w:behaviors>
        <w:guid w:val="{B1148FE1-7084-40EF-B22E-CFC3BE6E4F4A}"/>
      </w:docPartPr>
      <w:docPartBody>
        <w:p w:rsidR="005F49CB" w:rsidRDefault="00F64F63" w:rsidP="00F64F63">
          <w:pPr>
            <w:pStyle w:val="4BEEEF588B634DD7BDD694F4EFE9EC36"/>
          </w:pPr>
          <w:r w:rsidRPr="001C096C">
            <w:rPr>
              <w:rFonts w:ascii="Arial" w:hAnsi="Arial" w:cs="Arial"/>
              <w:color w:val="000000"/>
              <w:sz w:val="20"/>
              <w:szCs w:val="20"/>
            </w:rPr>
            <w:t xml:space="preserve"> </w:t>
          </w:r>
        </w:p>
      </w:docPartBody>
    </w:docPart>
    <w:docPart>
      <w:docPartPr>
        <w:name w:val="1726F25D889146CE9F15FF9210B81362"/>
        <w:category>
          <w:name w:val="General"/>
          <w:gallery w:val="placeholder"/>
        </w:category>
        <w:types>
          <w:type w:val="bbPlcHdr"/>
        </w:types>
        <w:behaviors>
          <w:behavior w:val="content"/>
        </w:behaviors>
        <w:guid w:val="{6D965CF3-7782-4782-8CAB-D12CC0E07C1B}"/>
      </w:docPartPr>
      <w:docPartBody>
        <w:p w:rsidR="005F49CB" w:rsidRDefault="00F64F63" w:rsidP="00F64F63">
          <w:pPr>
            <w:pStyle w:val="1726F25D889146CE9F15FF9210B81362"/>
          </w:pPr>
          <w:r w:rsidRPr="001C096C">
            <w:rPr>
              <w:rFonts w:ascii="Arial" w:hAnsi="Arial" w:cs="Arial"/>
              <w:color w:val="000000"/>
              <w:sz w:val="20"/>
              <w:szCs w:val="20"/>
            </w:rPr>
            <w:t xml:space="preserve"> </w:t>
          </w:r>
        </w:p>
      </w:docPartBody>
    </w:docPart>
    <w:docPart>
      <w:docPartPr>
        <w:name w:val="689E3E8431C3459191DFE297ED2242C3"/>
        <w:category>
          <w:name w:val="General"/>
          <w:gallery w:val="placeholder"/>
        </w:category>
        <w:types>
          <w:type w:val="bbPlcHdr"/>
        </w:types>
        <w:behaviors>
          <w:behavior w:val="content"/>
        </w:behaviors>
        <w:guid w:val="{C8B3F6A7-1389-4299-ACE7-5EDC4E98A7CA}"/>
      </w:docPartPr>
      <w:docPartBody>
        <w:p w:rsidR="005F49CB" w:rsidRDefault="00F64F63" w:rsidP="00F64F63">
          <w:pPr>
            <w:pStyle w:val="689E3E8431C3459191DFE297ED224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510E7DF3494A08AA33A3B05AFE4AF4"/>
        <w:category>
          <w:name w:val="General"/>
          <w:gallery w:val="placeholder"/>
        </w:category>
        <w:types>
          <w:type w:val="bbPlcHdr"/>
        </w:types>
        <w:behaviors>
          <w:behavior w:val="content"/>
        </w:behaviors>
        <w:guid w:val="{59C5A063-970B-4880-9E7E-92B78F55BB42}"/>
      </w:docPartPr>
      <w:docPartBody>
        <w:p w:rsidR="005F49CB" w:rsidRDefault="00F64F63" w:rsidP="00F64F63">
          <w:pPr>
            <w:pStyle w:val="34510E7DF3494A08AA33A3B05AFE4AF4"/>
          </w:pPr>
          <w:r w:rsidRPr="001C096C">
            <w:rPr>
              <w:rFonts w:ascii="Arial" w:hAnsi="Arial" w:cs="Arial"/>
              <w:color w:val="000000"/>
              <w:sz w:val="20"/>
              <w:szCs w:val="20"/>
            </w:rPr>
            <w:t xml:space="preserve"> </w:t>
          </w:r>
        </w:p>
      </w:docPartBody>
    </w:docPart>
    <w:docPart>
      <w:docPartPr>
        <w:name w:val="0C170068586C4B8F9366E1E4F4C81475"/>
        <w:category>
          <w:name w:val="General"/>
          <w:gallery w:val="placeholder"/>
        </w:category>
        <w:types>
          <w:type w:val="bbPlcHdr"/>
        </w:types>
        <w:behaviors>
          <w:behavior w:val="content"/>
        </w:behaviors>
        <w:guid w:val="{F87E2509-0621-40E2-B8E6-7102A60C9EA8}"/>
      </w:docPartPr>
      <w:docPartBody>
        <w:p w:rsidR="005F49CB" w:rsidRDefault="00F64F63" w:rsidP="00F64F63">
          <w:pPr>
            <w:pStyle w:val="0C170068586C4B8F9366E1E4F4C81475"/>
          </w:pPr>
          <w:r w:rsidRPr="001C096C">
            <w:rPr>
              <w:rFonts w:ascii="Arial" w:hAnsi="Arial" w:cs="Arial"/>
              <w:color w:val="000000"/>
              <w:sz w:val="20"/>
              <w:szCs w:val="20"/>
            </w:rPr>
            <w:t xml:space="preserve"> </w:t>
          </w:r>
        </w:p>
      </w:docPartBody>
    </w:docPart>
    <w:docPart>
      <w:docPartPr>
        <w:name w:val="A8780992CA354064AFB41417F3612739"/>
        <w:category>
          <w:name w:val="General"/>
          <w:gallery w:val="placeholder"/>
        </w:category>
        <w:types>
          <w:type w:val="bbPlcHdr"/>
        </w:types>
        <w:behaviors>
          <w:behavior w:val="content"/>
        </w:behaviors>
        <w:guid w:val="{9FC80310-13E0-41A0-9606-983EFCB152EB}"/>
      </w:docPartPr>
      <w:docPartBody>
        <w:p w:rsidR="005F49CB" w:rsidRDefault="00F64F63" w:rsidP="00F64F63">
          <w:pPr>
            <w:pStyle w:val="A8780992CA354064AFB41417F3612739"/>
          </w:pPr>
          <w:r w:rsidRPr="001C096C">
            <w:rPr>
              <w:rFonts w:ascii="Arial" w:hAnsi="Arial" w:cs="Arial"/>
              <w:color w:val="000000"/>
              <w:sz w:val="20"/>
              <w:szCs w:val="20"/>
            </w:rPr>
            <w:t xml:space="preserve"> </w:t>
          </w:r>
        </w:p>
      </w:docPartBody>
    </w:docPart>
    <w:docPart>
      <w:docPartPr>
        <w:name w:val="91A5A3064CF440DD840CD5F92BFA3493"/>
        <w:category>
          <w:name w:val="General"/>
          <w:gallery w:val="placeholder"/>
        </w:category>
        <w:types>
          <w:type w:val="bbPlcHdr"/>
        </w:types>
        <w:behaviors>
          <w:behavior w:val="content"/>
        </w:behaviors>
        <w:guid w:val="{FEC9A7EE-1C06-40B6-BBE4-F2E8A3729FBC}"/>
      </w:docPartPr>
      <w:docPartBody>
        <w:p w:rsidR="005F49CB" w:rsidRDefault="00F64F63" w:rsidP="00F64F63">
          <w:pPr>
            <w:pStyle w:val="91A5A3064CF440DD840CD5F92BFA3493"/>
          </w:pPr>
          <w:r w:rsidRPr="001C096C">
            <w:rPr>
              <w:rFonts w:ascii="Arial" w:hAnsi="Arial" w:cs="Arial"/>
              <w:color w:val="000000"/>
              <w:sz w:val="20"/>
              <w:szCs w:val="20"/>
            </w:rPr>
            <w:t xml:space="preserve"> </w:t>
          </w:r>
        </w:p>
      </w:docPartBody>
    </w:docPart>
    <w:docPart>
      <w:docPartPr>
        <w:name w:val="97BDD9FAC3DF418584191A745C4E036A"/>
        <w:category>
          <w:name w:val="General"/>
          <w:gallery w:val="placeholder"/>
        </w:category>
        <w:types>
          <w:type w:val="bbPlcHdr"/>
        </w:types>
        <w:behaviors>
          <w:behavior w:val="content"/>
        </w:behaviors>
        <w:guid w:val="{01DC4F9E-CD9D-4645-BCA0-C06B0B991857}"/>
      </w:docPartPr>
      <w:docPartBody>
        <w:p w:rsidR="005F49CB" w:rsidRDefault="00F64F63" w:rsidP="00F64F63">
          <w:pPr>
            <w:pStyle w:val="97BDD9FAC3DF418584191A745C4E036A"/>
          </w:pPr>
          <w:r w:rsidRPr="001C096C">
            <w:rPr>
              <w:rFonts w:ascii="Arial" w:hAnsi="Arial" w:cs="Arial"/>
              <w:color w:val="000000"/>
              <w:sz w:val="20"/>
              <w:szCs w:val="20"/>
            </w:rPr>
            <w:t xml:space="preserve"> </w:t>
          </w:r>
        </w:p>
      </w:docPartBody>
    </w:docPart>
    <w:docPart>
      <w:docPartPr>
        <w:name w:val="5F7F3AC8F47D4B2CB29C5E217FCEB55C"/>
        <w:category>
          <w:name w:val="General"/>
          <w:gallery w:val="placeholder"/>
        </w:category>
        <w:types>
          <w:type w:val="bbPlcHdr"/>
        </w:types>
        <w:behaviors>
          <w:behavior w:val="content"/>
        </w:behaviors>
        <w:guid w:val="{455245D7-C8DD-42ED-847E-441E0B940D97}"/>
      </w:docPartPr>
      <w:docPartBody>
        <w:p w:rsidR="005F49CB" w:rsidRDefault="00F64F63" w:rsidP="00F64F63">
          <w:pPr>
            <w:pStyle w:val="5F7F3AC8F47D4B2CB29C5E217FCEB55C"/>
          </w:pPr>
          <w:r w:rsidRPr="001C096C">
            <w:rPr>
              <w:rFonts w:ascii="Arial" w:hAnsi="Arial" w:cs="Arial"/>
              <w:color w:val="000000"/>
              <w:sz w:val="20"/>
              <w:szCs w:val="20"/>
            </w:rPr>
            <w:t xml:space="preserve"> </w:t>
          </w:r>
        </w:p>
      </w:docPartBody>
    </w:docPart>
    <w:docPart>
      <w:docPartPr>
        <w:name w:val="5C242470DD8C4A5F8884AF9E6F509CC9"/>
        <w:category>
          <w:name w:val="General"/>
          <w:gallery w:val="placeholder"/>
        </w:category>
        <w:types>
          <w:type w:val="bbPlcHdr"/>
        </w:types>
        <w:behaviors>
          <w:behavior w:val="content"/>
        </w:behaviors>
        <w:guid w:val="{993A41EA-3E21-4499-A199-E01F02E9B05F}"/>
      </w:docPartPr>
      <w:docPartBody>
        <w:p w:rsidR="005F49CB" w:rsidRDefault="00F64F63" w:rsidP="00F64F63">
          <w:pPr>
            <w:pStyle w:val="5C242470DD8C4A5F8884AF9E6F509C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1777988E5F47C4A4F9B4E6981D4128"/>
        <w:category>
          <w:name w:val="General"/>
          <w:gallery w:val="placeholder"/>
        </w:category>
        <w:types>
          <w:type w:val="bbPlcHdr"/>
        </w:types>
        <w:behaviors>
          <w:behavior w:val="content"/>
        </w:behaviors>
        <w:guid w:val="{D62D0B60-7EDE-4C44-9B62-2C62400F5D30}"/>
      </w:docPartPr>
      <w:docPartBody>
        <w:p w:rsidR="005F49CB" w:rsidRDefault="00F64F63" w:rsidP="00F64F63">
          <w:pPr>
            <w:pStyle w:val="D31777988E5F47C4A4F9B4E6981D4128"/>
          </w:pPr>
          <w:r w:rsidRPr="001C096C">
            <w:rPr>
              <w:rFonts w:ascii="Arial" w:hAnsi="Arial" w:cs="Arial"/>
              <w:color w:val="000000"/>
              <w:sz w:val="20"/>
              <w:szCs w:val="20"/>
            </w:rPr>
            <w:t xml:space="preserve"> </w:t>
          </w:r>
        </w:p>
      </w:docPartBody>
    </w:docPart>
    <w:docPart>
      <w:docPartPr>
        <w:name w:val="FCDE50692C91444793EE1AC721F78566"/>
        <w:category>
          <w:name w:val="General"/>
          <w:gallery w:val="placeholder"/>
        </w:category>
        <w:types>
          <w:type w:val="bbPlcHdr"/>
        </w:types>
        <w:behaviors>
          <w:behavior w:val="content"/>
        </w:behaviors>
        <w:guid w:val="{81DAA547-AA38-4D71-9023-39C5307C69E5}"/>
      </w:docPartPr>
      <w:docPartBody>
        <w:p w:rsidR="005F49CB" w:rsidRDefault="00F64F63" w:rsidP="00F64F63">
          <w:pPr>
            <w:pStyle w:val="FCDE50692C91444793EE1AC721F78566"/>
          </w:pPr>
          <w:r w:rsidRPr="001C096C">
            <w:rPr>
              <w:rFonts w:ascii="Arial" w:hAnsi="Arial" w:cs="Arial"/>
              <w:color w:val="000000"/>
              <w:sz w:val="20"/>
              <w:szCs w:val="20"/>
            </w:rPr>
            <w:t xml:space="preserve"> </w:t>
          </w:r>
        </w:p>
      </w:docPartBody>
    </w:docPart>
    <w:docPart>
      <w:docPartPr>
        <w:name w:val="E27FB22B7B114B27B72A59EFFE905121"/>
        <w:category>
          <w:name w:val="General"/>
          <w:gallery w:val="placeholder"/>
        </w:category>
        <w:types>
          <w:type w:val="bbPlcHdr"/>
        </w:types>
        <w:behaviors>
          <w:behavior w:val="content"/>
        </w:behaviors>
        <w:guid w:val="{BD3B58C2-09E6-4153-94E7-3E1D48F30E24}"/>
      </w:docPartPr>
      <w:docPartBody>
        <w:p w:rsidR="005F49CB" w:rsidRDefault="00F64F63" w:rsidP="00F64F63">
          <w:pPr>
            <w:pStyle w:val="E27FB22B7B114B27B72A59EFFE905121"/>
          </w:pPr>
          <w:r w:rsidRPr="001C096C">
            <w:rPr>
              <w:rFonts w:ascii="Arial" w:hAnsi="Arial" w:cs="Arial"/>
              <w:color w:val="000000"/>
              <w:sz w:val="20"/>
              <w:szCs w:val="20"/>
            </w:rPr>
            <w:t xml:space="preserve"> </w:t>
          </w:r>
        </w:p>
      </w:docPartBody>
    </w:docPart>
    <w:docPart>
      <w:docPartPr>
        <w:name w:val="859094F2693D4376A0FEABCDA00EED80"/>
        <w:category>
          <w:name w:val="General"/>
          <w:gallery w:val="placeholder"/>
        </w:category>
        <w:types>
          <w:type w:val="bbPlcHdr"/>
        </w:types>
        <w:behaviors>
          <w:behavior w:val="content"/>
        </w:behaviors>
        <w:guid w:val="{658F050B-0FD2-4BCD-B9C8-4C4EC828EC8F}"/>
      </w:docPartPr>
      <w:docPartBody>
        <w:p w:rsidR="005F49CB" w:rsidRDefault="00F64F63" w:rsidP="00F64F63">
          <w:pPr>
            <w:pStyle w:val="859094F2693D4376A0FEABCDA00EED80"/>
          </w:pPr>
          <w:r w:rsidRPr="001C096C">
            <w:rPr>
              <w:rFonts w:ascii="Arial" w:hAnsi="Arial" w:cs="Arial"/>
              <w:color w:val="000000"/>
              <w:sz w:val="20"/>
              <w:szCs w:val="20"/>
            </w:rPr>
            <w:t xml:space="preserve"> </w:t>
          </w:r>
        </w:p>
      </w:docPartBody>
    </w:docPart>
    <w:docPart>
      <w:docPartPr>
        <w:name w:val="9C11CE26A7DD4FCA8BC9D2DD5DB914DB"/>
        <w:category>
          <w:name w:val="General"/>
          <w:gallery w:val="placeholder"/>
        </w:category>
        <w:types>
          <w:type w:val="bbPlcHdr"/>
        </w:types>
        <w:behaviors>
          <w:behavior w:val="content"/>
        </w:behaviors>
        <w:guid w:val="{C2826479-F727-4EA0-93AD-B1D23D6B2B4F}"/>
      </w:docPartPr>
      <w:docPartBody>
        <w:p w:rsidR="005F49CB" w:rsidRDefault="00F64F63" w:rsidP="00F64F63">
          <w:pPr>
            <w:pStyle w:val="9C11CE26A7DD4FCA8BC9D2DD5DB914DB"/>
          </w:pPr>
          <w:r w:rsidRPr="001C096C">
            <w:rPr>
              <w:rFonts w:ascii="Arial" w:hAnsi="Arial" w:cs="Arial"/>
              <w:color w:val="000000"/>
              <w:sz w:val="20"/>
              <w:szCs w:val="20"/>
            </w:rPr>
            <w:t xml:space="preserve"> </w:t>
          </w:r>
        </w:p>
      </w:docPartBody>
    </w:docPart>
    <w:docPart>
      <w:docPartPr>
        <w:name w:val="71DF9EAF040B4B4C91C335C1F0553599"/>
        <w:category>
          <w:name w:val="General"/>
          <w:gallery w:val="placeholder"/>
        </w:category>
        <w:types>
          <w:type w:val="bbPlcHdr"/>
        </w:types>
        <w:behaviors>
          <w:behavior w:val="content"/>
        </w:behaviors>
        <w:guid w:val="{74AEAFA0-E763-4285-B754-36808D2EE6EF}"/>
      </w:docPartPr>
      <w:docPartBody>
        <w:p w:rsidR="005F49CB" w:rsidRDefault="00F64F63" w:rsidP="00F64F63">
          <w:pPr>
            <w:pStyle w:val="71DF9EAF040B4B4C91C335C1F0553599"/>
          </w:pPr>
          <w:r w:rsidRPr="001C096C">
            <w:rPr>
              <w:rFonts w:ascii="Arial" w:hAnsi="Arial" w:cs="Arial"/>
              <w:color w:val="000000"/>
              <w:sz w:val="20"/>
              <w:szCs w:val="20"/>
            </w:rPr>
            <w:t xml:space="preserve"> </w:t>
          </w:r>
        </w:p>
      </w:docPartBody>
    </w:docPart>
    <w:docPart>
      <w:docPartPr>
        <w:name w:val="7BACFBA55EBD4505903B19CEA3D131F0"/>
        <w:category>
          <w:name w:val="General"/>
          <w:gallery w:val="placeholder"/>
        </w:category>
        <w:types>
          <w:type w:val="bbPlcHdr"/>
        </w:types>
        <w:behaviors>
          <w:behavior w:val="content"/>
        </w:behaviors>
        <w:guid w:val="{B79A316B-A584-4FF3-80A2-70F3433ABA0C}"/>
      </w:docPartPr>
      <w:docPartBody>
        <w:p w:rsidR="005F49CB" w:rsidRDefault="00F64F63" w:rsidP="00F64F63">
          <w:pPr>
            <w:pStyle w:val="7BACFBA55EBD4505903B19CEA3D131F0"/>
          </w:pPr>
          <w:r w:rsidRPr="002B6B3C">
            <w:rPr>
              <w:rFonts w:ascii="Arial" w:hAnsi="Arial" w:cs="Arial"/>
              <w:sz w:val="20"/>
              <w:szCs w:val="20"/>
            </w:rPr>
            <w:t xml:space="preserve">(ostalo upisati) </w:t>
          </w:r>
        </w:p>
      </w:docPartBody>
    </w:docPart>
    <w:docPart>
      <w:docPartPr>
        <w:name w:val="45505A3C22A04606A3740087E3DEE156"/>
        <w:category>
          <w:name w:val="General"/>
          <w:gallery w:val="placeholder"/>
        </w:category>
        <w:types>
          <w:type w:val="bbPlcHdr"/>
        </w:types>
        <w:behaviors>
          <w:behavior w:val="content"/>
        </w:behaviors>
        <w:guid w:val="{FD6101E6-EB31-444C-B30F-2D970E348912}"/>
      </w:docPartPr>
      <w:docPartBody>
        <w:p w:rsidR="005F49CB" w:rsidRDefault="00F64F63" w:rsidP="00F64F63">
          <w:pPr>
            <w:pStyle w:val="45505A3C22A04606A3740087E3DEE156"/>
          </w:pPr>
          <w:r w:rsidRPr="001C096C">
            <w:rPr>
              <w:rFonts w:ascii="Arial" w:hAnsi="Arial" w:cs="Arial"/>
              <w:color w:val="000000"/>
              <w:sz w:val="20"/>
              <w:szCs w:val="20"/>
            </w:rPr>
            <w:t xml:space="preserve"> </w:t>
          </w:r>
        </w:p>
      </w:docPartBody>
    </w:docPart>
    <w:docPart>
      <w:docPartPr>
        <w:name w:val="2A1D82D226CD4CCE8246C7CA791096C0"/>
        <w:category>
          <w:name w:val="General"/>
          <w:gallery w:val="placeholder"/>
        </w:category>
        <w:types>
          <w:type w:val="bbPlcHdr"/>
        </w:types>
        <w:behaviors>
          <w:behavior w:val="content"/>
        </w:behaviors>
        <w:guid w:val="{255933EF-05C9-4327-AC81-1A4F3DD8CB71}"/>
      </w:docPartPr>
      <w:docPartBody>
        <w:p w:rsidR="005F49CB" w:rsidRDefault="00F64F63" w:rsidP="00F64F63">
          <w:pPr>
            <w:pStyle w:val="2A1D82D226CD4CCE8246C7CA791096C0"/>
          </w:pPr>
          <w:r w:rsidRPr="001C096C">
            <w:rPr>
              <w:rFonts w:ascii="Arial" w:hAnsi="Arial" w:cs="Arial"/>
              <w:color w:val="000000"/>
              <w:sz w:val="20"/>
              <w:szCs w:val="20"/>
            </w:rPr>
            <w:t xml:space="preserve"> </w:t>
          </w:r>
        </w:p>
      </w:docPartBody>
    </w:docPart>
    <w:docPart>
      <w:docPartPr>
        <w:name w:val="D487D861F6B64D1CA8693B58BAE7EA1E"/>
        <w:category>
          <w:name w:val="General"/>
          <w:gallery w:val="placeholder"/>
        </w:category>
        <w:types>
          <w:type w:val="bbPlcHdr"/>
        </w:types>
        <w:behaviors>
          <w:behavior w:val="content"/>
        </w:behaviors>
        <w:guid w:val="{8AB424B7-8D0F-4B1B-ACAD-0A220B712AA0}"/>
      </w:docPartPr>
      <w:docPartBody>
        <w:p w:rsidR="005F49CB" w:rsidRDefault="00F64F63" w:rsidP="00F64F63">
          <w:pPr>
            <w:pStyle w:val="D487D861F6B64D1CA8693B58BAE7EA1E"/>
          </w:pPr>
          <w:r w:rsidRPr="001C096C">
            <w:rPr>
              <w:rFonts w:ascii="Arial" w:hAnsi="Arial" w:cs="Arial"/>
              <w:color w:val="000000"/>
              <w:sz w:val="20"/>
              <w:szCs w:val="20"/>
            </w:rPr>
            <w:t xml:space="preserve"> </w:t>
          </w:r>
        </w:p>
      </w:docPartBody>
    </w:docPart>
    <w:docPart>
      <w:docPartPr>
        <w:name w:val="47B6A0B105C145E79518271181746DF9"/>
        <w:category>
          <w:name w:val="General"/>
          <w:gallery w:val="placeholder"/>
        </w:category>
        <w:types>
          <w:type w:val="bbPlcHdr"/>
        </w:types>
        <w:behaviors>
          <w:behavior w:val="content"/>
        </w:behaviors>
        <w:guid w:val="{E118C505-338D-4EF9-99B0-1FA0B4E741ED}"/>
      </w:docPartPr>
      <w:docPartBody>
        <w:p w:rsidR="005F49CB" w:rsidRDefault="00F64F63" w:rsidP="00F64F63">
          <w:pPr>
            <w:pStyle w:val="47B6A0B105C145E79518271181746DF9"/>
          </w:pPr>
          <w:r w:rsidRPr="001C096C">
            <w:rPr>
              <w:rFonts w:ascii="Arial" w:hAnsi="Arial" w:cs="Arial"/>
              <w:color w:val="000000"/>
              <w:sz w:val="20"/>
              <w:szCs w:val="20"/>
            </w:rPr>
            <w:t xml:space="preserve">  </w:t>
          </w:r>
        </w:p>
      </w:docPartBody>
    </w:docPart>
    <w:docPart>
      <w:docPartPr>
        <w:name w:val="6D705FF504EF42479DF36915CF5BAEC2"/>
        <w:category>
          <w:name w:val="General"/>
          <w:gallery w:val="placeholder"/>
        </w:category>
        <w:types>
          <w:type w:val="bbPlcHdr"/>
        </w:types>
        <w:behaviors>
          <w:behavior w:val="content"/>
        </w:behaviors>
        <w:guid w:val="{4F4C2A3D-EAC9-4C77-A11C-D00B4CF27761}"/>
      </w:docPartPr>
      <w:docPartBody>
        <w:p w:rsidR="005F49CB" w:rsidRDefault="00F64F63" w:rsidP="00F64F63">
          <w:pPr>
            <w:pStyle w:val="6D705FF504EF42479DF36915CF5BAEC2"/>
          </w:pPr>
          <w:r w:rsidRPr="001C096C">
            <w:rPr>
              <w:rFonts w:ascii="Arial" w:hAnsi="Arial" w:cs="Arial"/>
              <w:color w:val="000000"/>
              <w:sz w:val="20"/>
              <w:szCs w:val="20"/>
            </w:rPr>
            <w:t xml:space="preserve"> </w:t>
          </w:r>
        </w:p>
      </w:docPartBody>
    </w:docPart>
    <w:docPart>
      <w:docPartPr>
        <w:name w:val="FA7E7F65A2EA4FE7AB8B98FB2D76F875"/>
        <w:category>
          <w:name w:val="General"/>
          <w:gallery w:val="placeholder"/>
        </w:category>
        <w:types>
          <w:type w:val="bbPlcHdr"/>
        </w:types>
        <w:behaviors>
          <w:behavior w:val="content"/>
        </w:behaviors>
        <w:guid w:val="{E078FFDB-1146-4B50-8AE4-E56D498FAB07}"/>
      </w:docPartPr>
      <w:docPartBody>
        <w:p w:rsidR="005F49CB" w:rsidRDefault="00F64F63" w:rsidP="00F64F63">
          <w:pPr>
            <w:pStyle w:val="FA7E7F65A2EA4FE7AB8B98FB2D76F875"/>
          </w:pPr>
          <w:r w:rsidRPr="001C096C">
            <w:rPr>
              <w:rFonts w:ascii="Arial" w:hAnsi="Arial" w:cs="Arial"/>
              <w:color w:val="000000"/>
              <w:sz w:val="20"/>
              <w:szCs w:val="20"/>
            </w:rPr>
            <w:t xml:space="preserve"> </w:t>
          </w:r>
        </w:p>
      </w:docPartBody>
    </w:docPart>
    <w:docPart>
      <w:docPartPr>
        <w:name w:val="7F1E3399B9BC4D80B8E15504C4E141A7"/>
        <w:category>
          <w:name w:val="General"/>
          <w:gallery w:val="placeholder"/>
        </w:category>
        <w:types>
          <w:type w:val="bbPlcHdr"/>
        </w:types>
        <w:behaviors>
          <w:behavior w:val="content"/>
        </w:behaviors>
        <w:guid w:val="{3301300B-78EC-4FF5-93ED-DAA114A6BB44}"/>
      </w:docPartPr>
      <w:docPartBody>
        <w:p w:rsidR="005F49CB" w:rsidRDefault="00F64F63" w:rsidP="00F64F63">
          <w:pPr>
            <w:pStyle w:val="7F1E3399B9BC4D80B8E15504C4E141A7"/>
          </w:pPr>
          <w:r>
            <w:rPr>
              <w:rStyle w:val="PlaceholderText"/>
            </w:rPr>
            <w:t>ECTS</w:t>
          </w:r>
        </w:p>
      </w:docPartBody>
    </w:docPart>
    <w:docPart>
      <w:docPartPr>
        <w:name w:val="5E28AA3BF537496090CAC91619C5BD77"/>
        <w:category>
          <w:name w:val="General"/>
          <w:gallery w:val="placeholder"/>
        </w:category>
        <w:types>
          <w:type w:val="bbPlcHdr"/>
        </w:types>
        <w:behaviors>
          <w:behavior w:val="content"/>
        </w:behaviors>
        <w:guid w:val="{34F505FE-778E-456F-864A-906E4B18702C}"/>
      </w:docPartPr>
      <w:docPartBody>
        <w:p w:rsidR="005F49CB" w:rsidRDefault="00F64F63" w:rsidP="00F64F63">
          <w:pPr>
            <w:pStyle w:val="5E28AA3BF537496090CAC91619C5BD77"/>
          </w:pPr>
          <w:r>
            <w:rPr>
              <w:rStyle w:val="PlaceholderText"/>
            </w:rPr>
            <w:t>Metode i kriteriji vrednovanja</w:t>
          </w:r>
        </w:p>
      </w:docPartBody>
    </w:docPart>
    <w:docPart>
      <w:docPartPr>
        <w:name w:val="8C83383170F347D1881C51BE960DD2FF"/>
        <w:category>
          <w:name w:val="General"/>
          <w:gallery w:val="placeholder"/>
        </w:category>
        <w:types>
          <w:type w:val="bbPlcHdr"/>
        </w:types>
        <w:behaviors>
          <w:behavior w:val="content"/>
        </w:behaviors>
        <w:guid w:val="{5112A349-4C76-4C40-AFA3-B48D5C370F93}"/>
      </w:docPartPr>
      <w:docPartBody>
        <w:p w:rsidR="005F49CB" w:rsidRDefault="00F64F63" w:rsidP="00F64F63">
          <w:pPr>
            <w:pStyle w:val="8C83383170F347D1881C51BE960DD2FF"/>
          </w:pPr>
          <w:r>
            <w:rPr>
              <w:rStyle w:val="PlaceholderText"/>
            </w:rPr>
            <w:t>Obveze studenata</w:t>
          </w:r>
        </w:p>
      </w:docPartBody>
    </w:docPart>
    <w:docPart>
      <w:docPartPr>
        <w:name w:val="657940E113BA49D4B336CBD53E1C771E"/>
        <w:category>
          <w:name w:val="General"/>
          <w:gallery w:val="placeholder"/>
        </w:category>
        <w:types>
          <w:type w:val="bbPlcHdr"/>
        </w:types>
        <w:behaviors>
          <w:behavior w:val="content"/>
        </w:behaviors>
        <w:guid w:val="{285BF96A-A4CE-4827-B717-C96082A9F397}"/>
      </w:docPartPr>
      <w:docPartBody>
        <w:p w:rsidR="005F49CB" w:rsidRDefault="00F64F63" w:rsidP="00F64F63">
          <w:pPr>
            <w:pStyle w:val="657940E113BA49D4B336CBD53E1C771E"/>
          </w:pPr>
          <w:r>
            <w:rPr>
              <w:rStyle w:val="PlaceholderText"/>
            </w:rPr>
            <w:t>Click here to enter text.</w:t>
          </w:r>
        </w:p>
      </w:docPartBody>
    </w:docPart>
    <w:docPart>
      <w:docPartPr>
        <w:name w:val="C0E7E49B58754AD8B5FE1521A2141646"/>
        <w:category>
          <w:name w:val="General"/>
          <w:gallery w:val="placeholder"/>
        </w:category>
        <w:types>
          <w:type w:val="bbPlcHdr"/>
        </w:types>
        <w:behaviors>
          <w:behavior w:val="content"/>
        </w:behaviors>
        <w:guid w:val="{7AA4B27A-2FD2-41A3-B231-983625297E3E}"/>
      </w:docPartPr>
      <w:docPartBody>
        <w:p w:rsidR="005F49CB" w:rsidRDefault="00F64F63" w:rsidP="00F64F63">
          <w:pPr>
            <w:pStyle w:val="C0E7E49B58754AD8B5FE1521A2141646"/>
          </w:pPr>
          <w:r>
            <w:rPr>
              <w:rFonts w:ascii="Arial" w:hAnsi="Arial" w:cs="Arial"/>
              <w:color w:val="000000"/>
              <w:sz w:val="20"/>
              <w:szCs w:val="20"/>
            </w:rPr>
            <w:t xml:space="preserve"> </w:t>
          </w:r>
        </w:p>
      </w:docPartBody>
    </w:docPart>
    <w:docPart>
      <w:docPartPr>
        <w:name w:val="C9D868E97B2D495B9954F552638E12C8"/>
        <w:category>
          <w:name w:val="General"/>
          <w:gallery w:val="placeholder"/>
        </w:category>
        <w:types>
          <w:type w:val="bbPlcHdr"/>
        </w:types>
        <w:behaviors>
          <w:behavior w:val="content"/>
        </w:behaviors>
        <w:guid w:val="{1351DCC2-D351-4C11-A6D0-1AEA3930E25D}"/>
      </w:docPartPr>
      <w:docPartBody>
        <w:p w:rsidR="005F49CB" w:rsidRDefault="00F64F63" w:rsidP="00F64F63">
          <w:pPr>
            <w:pStyle w:val="C9D868E97B2D495B9954F552638E12C8"/>
          </w:pPr>
          <w:r w:rsidRPr="005704F0">
            <w:rPr>
              <w:rFonts w:ascii="Arial" w:hAnsi="Arial" w:cs="Arial"/>
              <w:color w:val="000000"/>
              <w:sz w:val="20"/>
              <w:szCs w:val="20"/>
            </w:rPr>
            <w:t xml:space="preserve"> </w:t>
          </w:r>
        </w:p>
      </w:docPartBody>
    </w:docPart>
    <w:docPart>
      <w:docPartPr>
        <w:name w:val="11BC0BE1140440678D74624457B4261B"/>
        <w:category>
          <w:name w:val="General"/>
          <w:gallery w:val="placeholder"/>
        </w:category>
        <w:types>
          <w:type w:val="bbPlcHdr"/>
        </w:types>
        <w:behaviors>
          <w:behavior w:val="content"/>
        </w:behaviors>
        <w:guid w:val="{4A799320-C891-4E36-A883-333CD7839EFF}"/>
      </w:docPartPr>
      <w:docPartBody>
        <w:p w:rsidR="005F49CB" w:rsidRDefault="00F64F63" w:rsidP="00F64F63">
          <w:pPr>
            <w:pStyle w:val="11BC0BE1140440678D74624457B4261B"/>
          </w:pPr>
          <w:r>
            <w:rPr>
              <w:rFonts w:ascii="Arial" w:hAnsi="Arial" w:cs="Arial"/>
              <w:color w:val="000000"/>
              <w:sz w:val="20"/>
              <w:szCs w:val="20"/>
            </w:rPr>
            <w:t xml:space="preserve"> </w:t>
          </w:r>
        </w:p>
      </w:docPartBody>
    </w:docPart>
    <w:docPart>
      <w:docPartPr>
        <w:name w:val="8560B08862024233ADE7E4B5EEBCAA85"/>
        <w:category>
          <w:name w:val="General"/>
          <w:gallery w:val="placeholder"/>
        </w:category>
        <w:types>
          <w:type w:val="bbPlcHdr"/>
        </w:types>
        <w:behaviors>
          <w:behavior w:val="content"/>
        </w:behaviors>
        <w:guid w:val="{D5BB2EE1-392E-440D-AA51-E69956613080}"/>
      </w:docPartPr>
      <w:docPartBody>
        <w:p w:rsidR="005F49CB" w:rsidRDefault="00F64F63" w:rsidP="00F64F63">
          <w:pPr>
            <w:pStyle w:val="8560B08862024233ADE7E4B5EEBCAA85"/>
          </w:pPr>
          <w:r>
            <w:rPr>
              <w:rFonts w:ascii="Arial" w:hAnsi="Arial" w:cs="Arial"/>
              <w:color w:val="000000"/>
              <w:sz w:val="20"/>
              <w:szCs w:val="20"/>
            </w:rPr>
            <w:t xml:space="preserve"> </w:t>
          </w:r>
        </w:p>
      </w:docPartBody>
    </w:docPart>
    <w:docPart>
      <w:docPartPr>
        <w:name w:val="E55862ADB326420390F941A7B30E6B28"/>
        <w:category>
          <w:name w:val="General"/>
          <w:gallery w:val="placeholder"/>
        </w:category>
        <w:types>
          <w:type w:val="bbPlcHdr"/>
        </w:types>
        <w:behaviors>
          <w:behavior w:val="content"/>
        </w:behaviors>
        <w:guid w:val="{2D8802E1-F7D9-4044-A905-1A86AA811619}"/>
      </w:docPartPr>
      <w:docPartBody>
        <w:p w:rsidR="005F49CB" w:rsidRDefault="00F64F63" w:rsidP="00F64F63">
          <w:pPr>
            <w:pStyle w:val="E55862ADB326420390F941A7B30E6B28"/>
          </w:pPr>
          <w:r w:rsidRPr="005704F0">
            <w:rPr>
              <w:rFonts w:ascii="Arial" w:hAnsi="Arial" w:cs="Arial"/>
              <w:color w:val="000000"/>
              <w:sz w:val="20"/>
              <w:szCs w:val="20"/>
            </w:rPr>
            <w:t xml:space="preserve"> </w:t>
          </w:r>
        </w:p>
      </w:docPartBody>
    </w:docPart>
    <w:docPart>
      <w:docPartPr>
        <w:name w:val="759E708D9D8E43A0B4AB2ECE4EFC719E"/>
        <w:category>
          <w:name w:val="General"/>
          <w:gallery w:val="placeholder"/>
        </w:category>
        <w:types>
          <w:type w:val="bbPlcHdr"/>
        </w:types>
        <w:behaviors>
          <w:behavior w:val="content"/>
        </w:behaviors>
        <w:guid w:val="{15E6F1B7-D75B-4CC5-A47A-8F6C6658F487}"/>
      </w:docPartPr>
      <w:docPartBody>
        <w:p w:rsidR="005F49CB" w:rsidRDefault="00F64F63" w:rsidP="00F64F63">
          <w:pPr>
            <w:pStyle w:val="759E708D9D8E43A0B4AB2ECE4EFC719E"/>
          </w:pPr>
          <w:r>
            <w:rPr>
              <w:rFonts w:ascii="Arial" w:hAnsi="Arial" w:cs="Arial"/>
              <w:color w:val="000000"/>
              <w:sz w:val="20"/>
              <w:szCs w:val="20"/>
            </w:rPr>
            <w:t xml:space="preserve"> </w:t>
          </w:r>
        </w:p>
      </w:docPartBody>
    </w:docPart>
    <w:docPart>
      <w:docPartPr>
        <w:name w:val="06ED43EF640E47268DDB4D3EABFDB7C8"/>
        <w:category>
          <w:name w:val="General"/>
          <w:gallery w:val="placeholder"/>
        </w:category>
        <w:types>
          <w:type w:val="bbPlcHdr"/>
        </w:types>
        <w:behaviors>
          <w:behavior w:val="content"/>
        </w:behaviors>
        <w:guid w:val="{AEE7E8AF-415A-49FA-B36D-FCE7D68D5520}"/>
      </w:docPartPr>
      <w:docPartBody>
        <w:p w:rsidR="005F49CB" w:rsidRDefault="00F64F63" w:rsidP="00F64F63">
          <w:pPr>
            <w:pStyle w:val="06ED43EF640E47268DDB4D3EABFDB7C8"/>
          </w:pPr>
          <w:r>
            <w:rPr>
              <w:rFonts w:ascii="Arial" w:hAnsi="Arial" w:cs="Arial"/>
              <w:color w:val="000000"/>
              <w:sz w:val="20"/>
              <w:szCs w:val="20"/>
            </w:rPr>
            <w:t xml:space="preserve"> </w:t>
          </w:r>
        </w:p>
      </w:docPartBody>
    </w:docPart>
    <w:docPart>
      <w:docPartPr>
        <w:name w:val="212166EB616742C0A2FCCAE3FC9D4ECA"/>
        <w:category>
          <w:name w:val="General"/>
          <w:gallery w:val="placeholder"/>
        </w:category>
        <w:types>
          <w:type w:val="bbPlcHdr"/>
        </w:types>
        <w:behaviors>
          <w:behavior w:val="content"/>
        </w:behaviors>
        <w:guid w:val="{CF231131-A994-46E9-905E-8D887072FF39}"/>
      </w:docPartPr>
      <w:docPartBody>
        <w:p w:rsidR="005F49CB" w:rsidRDefault="00F64F63" w:rsidP="00F64F63">
          <w:pPr>
            <w:pStyle w:val="212166EB616742C0A2FCCAE3FC9D4ECA"/>
          </w:pPr>
          <w:r w:rsidRPr="005704F0">
            <w:rPr>
              <w:rFonts w:ascii="Arial" w:hAnsi="Arial" w:cs="Arial"/>
              <w:color w:val="000000"/>
              <w:sz w:val="20"/>
              <w:szCs w:val="20"/>
            </w:rPr>
            <w:t xml:space="preserve"> </w:t>
          </w:r>
        </w:p>
      </w:docPartBody>
    </w:docPart>
    <w:docPart>
      <w:docPartPr>
        <w:name w:val="15CC8E89F5FD46D0B4EF4A4AF01B44DF"/>
        <w:category>
          <w:name w:val="General"/>
          <w:gallery w:val="placeholder"/>
        </w:category>
        <w:types>
          <w:type w:val="bbPlcHdr"/>
        </w:types>
        <w:behaviors>
          <w:behavior w:val="content"/>
        </w:behaviors>
        <w:guid w:val="{5BE76D0C-910C-4334-A366-2FB5E7076C8D}"/>
      </w:docPartPr>
      <w:docPartBody>
        <w:p w:rsidR="005F49CB" w:rsidRDefault="00F64F63" w:rsidP="00F64F63">
          <w:pPr>
            <w:pStyle w:val="15CC8E89F5FD46D0B4EF4A4AF01B44DF"/>
          </w:pPr>
          <w:r>
            <w:rPr>
              <w:rFonts w:ascii="Arial" w:hAnsi="Arial" w:cs="Arial"/>
              <w:color w:val="000000"/>
              <w:sz w:val="20"/>
              <w:szCs w:val="20"/>
            </w:rPr>
            <w:t xml:space="preserve"> </w:t>
          </w:r>
        </w:p>
      </w:docPartBody>
    </w:docPart>
    <w:docPart>
      <w:docPartPr>
        <w:name w:val="BB37087736A94679A9591DBF41E996D6"/>
        <w:category>
          <w:name w:val="General"/>
          <w:gallery w:val="placeholder"/>
        </w:category>
        <w:types>
          <w:type w:val="bbPlcHdr"/>
        </w:types>
        <w:behaviors>
          <w:behavior w:val="content"/>
        </w:behaviors>
        <w:guid w:val="{E9B1F101-54D5-4A09-8326-4B68C940C082}"/>
      </w:docPartPr>
      <w:docPartBody>
        <w:p w:rsidR="005F49CB" w:rsidRDefault="00F64F63" w:rsidP="00F64F63">
          <w:pPr>
            <w:pStyle w:val="BB37087736A94679A9591DBF41E996D6"/>
          </w:pPr>
          <w:r>
            <w:rPr>
              <w:rFonts w:ascii="Arial" w:hAnsi="Arial" w:cs="Arial"/>
              <w:color w:val="000000"/>
              <w:sz w:val="20"/>
              <w:szCs w:val="20"/>
            </w:rPr>
            <w:t xml:space="preserve"> </w:t>
          </w:r>
        </w:p>
      </w:docPartBody>
    </w:docPart>
    <w:docPart>
      <w:docPartPr>
        <w:name w:val="9913366A0AED4A9FA486FF4EE0FDACE3"/>
        <w:category>
          <w:name w:val="General"/>
          <w:gallery w:val="placeholder"/>
        </w:category>
        <w:types>
          <w:type w:val="bbPlcHdr"/>
        </w:types>
        <w:behaviors>
          <w:behavior w:val="content"/>
        </w:behaviors>
        <w:guid w:val="{757545C8-FCF0-4442-93DB-78B64D65C05D}"/>
      </w:docPartPr>
      <w:docPartBody>
        <w:p w:rsidR="005F49CB" w:rsidRDefault="00F64F63" w:rsidP="00F64F63">
          <w:pPr>
            <w:pStyle w:val="9913366A0AED4A9FA486FF4EE0FDACE3"/>
          </w:pPr>
          <w:r>
            <w:rPr>
              <w:rFonts w:ascii="Arial" w:hAnsi="Arial" w:cs="Arial"/>
              <w:sz w:val="20"/>
              <w:szCs w:val="20"/>
            </w:rPr>
            <w:t xml:space="preserve"> </w:t>
          </w:r>
        </w:p>
      </w:docPartBody>
    </w:docPart>
    <w:docPart>
      <w:docPartPr>
        <w:name w:val="846C62AF24164E9C9DD10D1978D828EF"/>
        <w:category>
          <w:name w:val="General"/>
          <w:gallery w:val="placeholder"/>
        </w:category>
        <w:types>
          <w:type w:val="bbPlcHdr"/>
        </w:types>
        <w:behaviors>
          <w:behavior w:val="content"/>
        </w:behaviors>
        <w:guid w:val="{F2D02594-3CFC-49A5-A787-9AC09B8A5401}"/>
      </w:docPartPr>
      <w:docPartBody>
        <w:p w:rsidR="005F49CB" w:rsidRDefault="00F64F63" w:rsidP="00F64F63">
          <w:pPr>
            <w:pStyle w:val="846C62AF24164E9C9DD10D1978D828EF"/>
          </w:pPr>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pPr>
            <w:pStyle w:val="2B353C4AEEDC4688AE1D2CB343334605"/>
          </w:pPr>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pPr>
            <w:pStyle w:val="F10EE9DBC11446B2A8060EF13DCF0AB2"/>
          </w:pPr>
          <w:r>
            <w:rPr>
              <w:rStyle w:val="PlaceholderText"/>
            </w:rPr>
            <w:t>Nositelji i suradnici</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pPr>
            <w:pStyle w:val="AC2B89C34F8C4869A224F6556BB1A00F"/>
          </w:pPr>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pPr>
            <w:pStyle w:val="D3A6E457183F4C288365968EC9D7CF04"/>
          </w:pPr>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pPr>
            <w:pStyle w:val="508959216513472C936C8F5C2D2AE67D"/>
          </w:pPr>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pPr>
            <w:pStyle w:val="03C5A73062E844E6B2D984B96C0F5D63"/>
          </w:pPr>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pPr>
            <w:pStyle w:val="F6FBEF9CE15C40D089B87AE159783009"/>
          </w:pPr>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pPr>
            <w:pStyle w:val="77539A1126724BA78606B425DD012AEB"/>
          </w:pPr>
          <w:r>
            <w:rPr>
              <w:rStyle w:val="PlaceholderText"/>
            </w:rPr>
            <w:t>Broj sati</w:t>
          </w:r>
        </w:p>
      </w:docPartBody>
    </w:docPart>
    <w:docPart>
      <w:docPartPr>
        <w:name w:val="8F28DD84E77D4412BF8E6796434FE2E3"/>
        <w:category>
          <w:name w:val="General"/>
          <w:gallery w:val="placeholder"/>
        </w:category>
        <w:types>
          <w:type w:val="bbPlcHdr"/>
        </w:types>
        <w:behaviors>
          <w:behavior w:val="content"/>
        </w:behaviors>
        <w:guid w:val="{62F001F8-335D-40EC-BAD2-01175EE60BF4}"/>
      </w:docPartPr>
      <w:docPartBody>
        <w:p w:rsidR="005F49CB" w:rsidRDefault="005F49CB" w:rsidP="005F49CB">
          <w:pPr>
            <w:pStyle w:val="8F28DD84E77D4412BF8E6796434FE2E3"/>
          </w:pPr>
          <w:r>
            <w:rPr>
              <w:rStyle w:val="PlaceholderText"/>
            </w:rPr>
            <w:t>Studijski program</w:t>
          </w:r>
        </w:p>
      </w:docPartBody>
    </w:docPart>
    <w:docPart>
      <w:docPartPr>
        <w:name w:val="772F238600D8482BA41C3F20FF29614F"/>
        <w:category>
          <w:name w:val="General"/>
          <w:gallery w:val="placeholder"/>
        </w:category>
        <w:types>
          <w:type w:val="bbPlcHdr"/>
        </w:types>
        <w:behaviors>
          <w:behavior w:val="content"/>
        </w:behaviors>
        <w:guid w:val="{883660CE-8CFD-42FD-BD7A-1D01C2E42A55}"/>
      </w:docPartPr>
      <w:docPartBody>
        <w:p w:rsidR="005F49CB" w:rsidRDefault="005F49CB" w:rsidP="005F49CB">
          <w:pPr>
            <w:pStyle w:val="772F238600D8482BA41C3F20FF29614F"/>
          </w:pPr>
          <w:r>
            <w:rPr>
              <w:rStyle w:val="PlaceholderText"/>
            </w:rPr>
            <w:t>Broj studenata</w:t>
          </w:r>
        </w:p>
      </w:docPartBody>
    </w:docPart>
    <w:docPart>
      <w:docPartPr>
        <w:name w:val="B159930CF2C84B7382874F6CE8673826"/>
        <w:category>
          <w:name w:val="General"/>
          <w:gallery w:val="placeholder"/>
        </w:category>
        <w:types>
          <w:type w:val="bbPlcHdr"/>
        </w:types>
        <w:behaviors>
          <w:behavior w:val="content"/>
        </w:behaviors>
        <w:guid w:val="{59AD77E0-F287-40A2-B08B-8C91489051FA}"/>
      </w:docPartPr>
      <w:docPartBody>
        <w:p w:rsidR="005F49CB" w:rsidRDefault="005F49CB" w:rsidP="005F49CB">
          <w:pPr>
            <w:pStyle w:val="B159930CF2C84B7382874F6CE8673826"/>
          </w:pPr>
          <w:r>
            <w:rPr>
              <w:rStyle w:val="PlaceholderText"/>
            </w:rPr>
            <w:t>Razina e-učenja</w:t>
          </w:r>
        </w:p>
      </w:docPartBody>
    </w:docPart>
    <w:docPart>
      <w:docPartPr>
        <w:name w:val="21A9181B3C01446D96ED70014B078BC5"/>
        <w:category>
          <w:name w:val="General"/>
          <w:gallery w:val="placeholder"/>
        </w:category>
        <w:types>
          <w:type w:val="bbPlcHdr"/>
        </w:types>
        <w:behaviors>
          <w:behavior w:val="content"/>
        </w:behaviors>
        <w:guid w:val="{21C25C94-E346-496D-B6DE-6A22D71BA4E2}"/>
      </w:docPartPr>
      <w:docPartBody>
        <w:p w:rsidR="005F49CB" w:rsidRDefault="005F49CB" w:rsidP="005F49CB">
          <w:pPr>
            <w:pStyle w:val="21A9181B3C01446D96ED70014B078BC5"/>
          </w:pPr>
          <w:r>
            <w:rPr>
              <w:rStyle w:val="PlaceholderText"/>
            </w:rPr>
            <w:t>On-line</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pPr>
            <w:pStyle w:val="C3DD0E42D3044703AC72C6D1F9853A7C"/>
          </w:pPr>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pPr>
            <w:pStyle w:val="2167CE764D2E475CBED43D314E1364CB"/>
          </w:pPr>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pPr>
            <w:pStyle w:val="742363BA8B4146A388A30E0E35A000B1"/>
          </w:pPr>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pPr>
            <w:pStyle w:val="D44154131B4643D98F6973381CC74B03"/>
          </w:pPr>
          <w:r>
            <w:rPr>
              <w:rStyle w:val="PlaceholderText"/>
            </w:rPr>
            <w:t>Jezik izvođenja</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pPr>
            <w:pStyle w:val="A6C2CAF1ED744AAAB2052BBE457A3054"/>
          </w:pPr>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pPr>
            <w:pStyle w:val="44DAFBFB0C0E4D1EA042B30238647F57"/>
          </w:pPr>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pPr>
            <w:pStyle w:val="009B6932FC5B43D095BDBB407F03455B"/>
          </w:pPr>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pPr>
            <w:pStyle w:val="BB24F756347D4A098918D07A783898E1"/>
          </w:pPr>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pPr>
            <w:pStyle w:val="D4E1F6A0549046E4AB81B82735E2F10D"/>
          </w:pPr>
          <w:r>
            <w:rPr>
              <w:rStyle w:val="PlaceholderText"/>
            </w:rPr>
            <w:t>Doprinos ishodima učenja programa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pPr>
            <w:pStyle w:val="1F8CC1A37AE04CC1BF2E8EECAEE0900A"/>
          </w:pPr>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pPr>
            <w:pStyle w:val="2F5206AE484C444489D88EC808D527D8"/>
          </w:pPr>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pPr>
            <w:pStyle w:val="1A8652AC821340A5A6F8705A747BD7D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pPr>
            <w:pStyle w:val="D9541EE1819242518813592FA2DD63C8"/>
          </w:pPr>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pPr>
            <w:pStyle w:val="A4E564EB7C7C415BA9F56626C9FA749E"/>
          </w:pPr>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pPr>
            <w:pStyle w:val="E6BFF892BC8A4E038EDBC95079812E47"/>
          </w:pPr>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pPr>
            <w:pStyle w:val="D5CAD04026A4418196144319B6F09F46"/>
          </w:pPr>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pPr>
            <w:pStyle w:val="24BA285E9EDC4A78A540D469BDB54604"/>
          </w:pPr>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pPr>
            <w:pStyle w:val="D5517F6DE8BE40D48695276428680E78"/>
          </w:pPr>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pPr>
            <w:pStyle w:val="733CA9EEB36E49938AB0AADA1FF38ED6"/>
          </w:pPr>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pPr>
            <w:pStyle w:val="5C3123FAAA4E4BCE9E376C1FE41023E8"/>
          </w:pPr>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pPr>
            <w:pStyle w:val="8CF56318EEF14FBABDB8659B041F691D"/>
          </w:pPr>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pPr>
            <w:pStyle w:val="38CF76C42CCB4C10AA676ED4019D534D"/>
          </w:pPr>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pPr>
            <w:pStyle w:val="3A017ADC76D546D5AE9775AB8831CAD2"/>
          </w:pPr>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pPr>
            <w:pStyle w:val="D7C5AFE0311047F0BF0337E2C1DD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pPr>
            <w:pStyle w:val="139E54D709D940FD9C351ECCBFA01FEA"/>
          </w:pPr>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pPr>
            <w:pStyle w:val="D3E88A17D9734180807FC2B21DFC822B"/>
          </w:pPr>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pPr>
            <w:pStyle w:val="314A61A3DB0A4942B68C2C087F4B2F6A"/>
          </w:pPr>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pPr>
            <w:pStyle w:val="3F55CFA434A24ED3B8611F5BC1F1F42C"/>
          </w:pPr>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pPr>
            <w:pStyle w:val="61E0EA6E8C1A40E091F00714E60A7461"/>
          </w:pPr>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pPr>
            <w:pStyle w:val="B89070ECC1AA47A79E02C7F40EAA6251"/>
          </w:pPr>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pPr>
            <w:pStyle w:val="ABEE8A7C8F5A4662BCB9B65A1A62CC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pPr>
            <w:pStyle w:val="EC170FAE17E341BEBE72CD085D4E12D3"/>
          </w:pPr>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pPr>
            <w:pStyle w:val="0CAE819DE46647759F8F933DD08B4171"/>
          </w:pPr>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pPr>
            <w:pStyle w:val="781B9C74BACD44D8AD4EE93B87E255AD"/>
          </w:pPr>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pPr>
            <w:pStyle w:val="A7981743689745E595B0F8889E15B5F3"/>
          </w:pPr>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pPr>
            <w:pStyle w:val="367B9C8DA9C04422BBF38C580F8A6294"/>
          </w:pPr>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pPr>
            <w:pStyle w:val="8B27BFDDA9F14D3895BE445BA5E174E2"/>
          </w:pPr>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pPr>
            <w:pStyle w:val="EA893304C7CF4BD9921C8C6385F69B8E"/>
          </w:pPr>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pPr>
            <w:pStyle w:val="7C83C108ECF742D4AC44337EEB2B3AC4"/>
          </w:pPr>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pPr>
            <w:pStyle w:val="767EB0303E9E482886A5CFE2F673BCE7"/>
          </w:pPr>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pPr>
            <w:pStyle w:val="07C8EE92677047CDA74BA474903D4EDC"/>
          </w:pPr>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pPr>
            <w:pStyle w:val="5C1C6F0600724B9EA9B5C7E2B7F01B35"/>
          </w:pPr>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pPr>
            <w:pStyle w:val="EA0ED9B5EA4F4A43AF095606C1466558"/>
          </w:pPr>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pPr>
            <w:pStyle w:val="CB5D53D826614412B324EA8E47EF846C"/>
          </w:pPr>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pPr>
            <w:pStyle w:val="1FF72E79130F4B6F8C03FDE40F698328"/>
          </w:pPr>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pPr>
            <w:pStyle w:val="85D4773BD1FE4E139986D15996D1AC39"/>
          </w:pPr>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pPr>
            <w:pStyle w:val="8365E4A7CEE34F7BBCADB2DF6BE9EB2A"/>
          </w:pPr>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pPr>
            <w:pStyle w:val="4191D1FC9AE143A1AB8D3721FD1AAE77"/>
          </w:pPr>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pPr>
            <w:pStyle w:val="F7CCA36F68FB41E7B52B803214E9963E"/>
          </w:pPr>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pPr>
            <w:pStyle w:val="CD25FC9EC18A40AA89F989CE75810DB3"/>
          </w:pPr>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pPr>
            <w:pStyle w:val="521C5AA6347D42A891F848CADAA8A092"/>
          </w:pPr>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pPr>
            <w:pStyle w:val="43F2CE89F3474AB081C4A4200B28A1CE"/>
          </w:pPr>
          <w:r>
            <w:rPr>
              <w:rStyle w:val="PlaceholderText"/>
            </w:rPr>
            <w:t xml:space="preserve"> </w:t>
          </w:r>
        </w:p>
      </w:docPartBody>
    </w:docPart>
    <w:docPart>
      <w:docPartPr>
        <w:name w:val="361219E1B20949A29968EBE7F75A80B0"/>
        <w:category>
          <w:name w:val="General"/>
          <w:gallery w:val="placeholder"/>
        </w:category>
        <w:types>
          <w:type w:val="bbPlcHdr"/>
        </w:types>
        <w:behaviors>
          <w:behavior w:val="content"/>
        </w:behaviors>
        <w:guid w:val="{B6B26CA8-D649-4626-B8A1-E673FC5E1257}"/>
      </w:docPartPr>
      <w:docPartBody>
        <w:p w:rsidR="005F49CB" w:rsidRDefault="005F49CB" w:rsidP="005F49CB">
          <w:pPr>
            <w:pStyle w:val="361219E1B20949A29968EBE7F75A80B0"/>
          </w:pPr>
          <w:r>
            <w:rPr>
              <w:rStyle w:val="PlaceholderText"/>
            </w:rPr>
            <w:t>Nositelji i suradnici</w:t>
          </w:r>
        </w:p>
      </w:docPartBody>
    </w:docPart>
    <w:docPart>
      <w:docPartPr>
        <w:name w:val="9580C313A9594C37B44413BB79E532A2"/>
        <w:category>
          <w:name w:val="General"/>
          <w:gallery w:val="placeholder"/>
        </w:category>
        <w:types>
          <w:type w:val="bbPlcHdr"/>
        </w:types>
        <w:behaviors>
          <w:behavior w:val="content"/>
        </w:behaviors>
        <w:guid w:val="{DA9F8C35-4DC0-41B5-968B-6CA6700CDD7E}"/>
      </w:docPartPr>
      <w:docPartBody>
        <w:p w:rsidR="005F49CB" w:rsidRDefault="005F49CB" w:rsidP="005F49CB">
          <w:pPr>
            <w:pStyle w:val="9580C313A9594C37B44413BB79E532A2"/>
          </w:pPr>
          <w:r>
            <w:rPr>
              <w:rStyle w:val="PlaceholderText"/>
            </w:rPr>
            <w:t>Naziv predmeta</w:t>
          </w:r>
        </w:p>
      </w:docPartBody>
    </w:docPart>
    <w:docPart>
      <w:docPartPr>
        <w:name w:val="CD2C9F495A374BB8AE73199CCCAA7C7E"/>
        <w:category>
          <w:name w:val="General"/>
          <w:gallery w:val="placeholder"/>
        </w:category>
        <w:types>
          <w:type w:val="bbPlcHdr"/>
        </w:types>
        <w:behaviors>
          <w:behavior w:val="content"/>
        </w:behaviors>
        <w:guid w:val="{A3785CE3-5989-4D6D-A047-CE7306CA619C}"/>
      </w:docPartPr>
      <w:docPartBody>
        <w:p w:rsidR="005F49CB" w:rsidRDefault="005F49CB" w:rsidP="005F49CB">
          <w:pPr>
            <w:pStyle w:val="CD2C9F495A374BB8AE73199CCCAA7C7E"/>
          </w:pPr>
          <w:r>
            <w:rPr>
              <w:rStyle w:val="PlaceholderText"/>
            </w:rPr>
            <w:t>ECTS bodovi</w:t>
          </w:r>
        </w:p>
      </w:docPartBody>
    </w:docPart>
    <w:docPart>
      <w:docPartPr>
        <w:name w:val="2755E253CDB244FBBD1E3CA162F035BD"/>
        <w:category>
          <w:name w:val="General"/>
          <w:gallery w:val="placeholder"/>
        </w:category>
        <w:types>
          <w:type w:val="bbPlcHdr"/>
        </w:types>
        <w:behaviors>
          <w:behavior w:val="content"/>
        </w:behaviors>
        <w:guid w:val="{4AA779D4-8449-4214-B237-0EC403B3676B}"/>
      </w:docPartPr>
      <w:docPartBody>
        <w:p w:rsidR="005F49CB" w:rsidRDefault="005F49CB" w:rsidP="005F49CB">
          <w:pPr>
            <w:pStyle w:val="2755E253CDB244FBBD1E3CA162F035BD"/>
          </w:pPr>
          <w:r>
            <w:rPr>
              <w:rStyle w:val="PlaceholderText"/>
            </w:rPr>
            <w:t>Šifra predmeta</w:t>
          </w:r>
        </w:p>
      </w:docPartBody>
    </w:docPart>
    <w:docPart>
      <w:docPartPr>
        <w:name w:val="A9C6347C503D4B4C94B86671640F30DB"/>
        <w:category>
          <w:name w:val="General"/>
          <w:gallery w:val="placeholder"/>
        </w:category>
        <w:types>
          <w:type w:val="bbPlcHdr"/>
        </w:types>
        <w:behaviors>
          <w:behavior w:val="content"/>
        </w:behaviors>
        <w:guid w:val="{159E2324-403A-4D10-8D4D-2A9E7373BD11}"/>
      </w:docPartPr>
      <w:docPartBody>
        <w:p w:rsidR="005F49CB" w:rsidRDefault="005F49CB" w:rsidP="005F49CB">
          <w:pPr>
            <w:pStyle w:val="A9C6347C503D4B4C94B86671640F30DB"/>
          </w:pPr>
          <w:r>
            <w:rPr>
              <w:rStyle w:val="PlaceholderText"/>
            </w:rPr>
            <w:t>Broj sati</w:t>
          </w:r>
        </w:p>
      </w:docPartBody>
    </w:docPart>
    <w:docPart>
      <w:docPartPr>
        <w:name w:val="5C8EDC1242C54E47B5AD59FBBB6E2B7B"/>
        <w:category>
          <w:name w:val="General"/>
          <w:gallery w:val="placeholder"/>
        </w:category>
        <w:types>
          <w:type w:val="bbPlcHdr"/>
        </w:types>
        <w:behaviors>
          <w:behavior w:val="content"/>
        </w:behaviors>
        <w:guid w:val="{4E6C1E60-F0F1-43E0-9788-6A89DFF66DA4}"/>
      </w:docPartPr>
      <w:docPartBody>
        <w:p w:rsidR="005F49CB" w:rsidRDefault="005F49CB" w:rsidP="005F49CB">
          <w:pPr>
            <w:pStyle w:val="5C8EDC1242C54E47B5AD59FBBB6E2B7B"/>
          </w:pPr>
          <w:r>
            <w:rPr>
              <w:rStyle w:val="PlaceholderText"/>
            </w:rPr>
            <w:t>Broj studenata</w:t>
          </w:r>
        </w:p>
      </w:docPartBody>
    </w:docPart>
    <w:docPart>
      <w:docPartPr>
        <w:name w:val="6864521BAC85497DABA97015096A938F"/>
        <w:category>
          <w:name w:val="General"/>
          <w:gallery w:val="placeholder"/>
        </w:category>
        <w:types>
          <w:type w:val="bbPlcHdr"/>
        </w:types>
        <w:behaviors>
          <w:behavior w:val="content"/>
        </w:behaviors>
        <w:guid w:val="{AFA7574F-2EEB-4E62-B2CE-1DDE31E683BA}"/>
      </w:docPartPr>
      <w:docPartBody>
        <w:p w:rsidR="005F49CB" w:rsidRDefault="005F49CB" w:rsidP="005F49CB">
          <w:pPr>
            <w:pStyle w:val="6864521BAC85497DABA97015096A938F"/>
          </w:pPr>
          <w:r>
            <w:rPr>
              <w:rStyle w:val="PlaceholderText"/>
            </w:rPr>
            <w:t>Razina e-učenja</w:t>
          </w:r>
        </w:p>
      </w:docPartBody>
    </w:docPart>
    <w:docPart>
      <w:docPartPr>
        <w:name w:val="FDE144C38484420E90B02A9E7EB8B2B5"/>
        <w:category>
          <w:name w:val="General"/>
          <w:gallery w:val="placeholder"/>
        </w:category>
        <w:types>
          <w:type w:val="bbPlcHdr"/>
        </w:types>
        <w:behaviors>
          <w:behavior w:val="content"/>
        </w:behaviors>
        <w:guid w:val="{22791327-6136-4124-AAC6-A7F148BE39A5}"/>
      </w:docPartPr>
      <w:docPartBody>
        <w:p w:rsidR="005F49CB" w:rsidRDefault="005F49CB" w:rsidP="005F49CB">
          <w:pPr>
            <w:pStyle w:val="FDE144C38484420E90B02A9E7EB8B2B5"/>
          </w:pPr>
          <w:r>
            <w:rPr>
              <w:rStyle w:val="PlaceholderText"/>
            </w:rPr>
            <w:t>On-line</w:t>
          </w:r>
        </w:p>
      </w:docPartBody>
    </w:docPart>
    <w:docPart>
      <w:docPartPr>
        <w:name w:val="F75C63EAF0D242939F067D94D589777D"/>
        <w:category>
          <w:name w:val="General"/>
          <w:gallery w:val="placeholder"/>
        </w:category>
        <w:types>
          <w:type w:val="bbPlcHdr"/>
        </w:types>
        <w:behaviors>
          <w:behavior w:val="content"/>
        </w:behaviors>
        <w:guid w:val="{0FA7A9B8-43F5-4597-B862-738230B4FE6E}"/>
      </w:docPartPr>
      <w:docPartBody>
        <w:p w:rsidR="005F49CB" w:rsidRDefault="005F49CB" w:rsidP="005F49CB">
          <w:pPr>
            <w:pStyle w:val="F75C63EAF0D242939F067D94D589777D"/>
          </w:pPr>
          <w:r>
            <w:rPr>
              <w:rStyle w:val="PlaceholderText"/>
            </w:rPr>
            <w:t>Mjesto izvođenja</w:t>
          </w:r>
        </w:p>
      </w:docPartBody>
    </w:docPart>
    <w:docPart>
      <w:docPartPr>
        <w:name w:val="E76D4D793EF94EF99AD6BBDCFCDF9878"/>
        <w:category>
          <w:name w:val="General"/>
          <w:gallery w:val="placeholder"/>
        </w:category>
        <w:types>
          <w:type w:val="bbPlcHdr"/>
        </w:types>
        <w:behaviors>
          <w:behavior w:val="content"/>
        </w:behaviors>
        <w:guid w:val="{50822828-E493-4F38-9D3A-5CA1E9A7F821}"/>
      </w:docPartPr>
      <w:docPartBody>
        <w:p w:rsidR="005F49CB" w:rsidRDefault="005F49CB" w:rsidP="005F49CB">
          <w:pPr>
            <w:pStyle w:val="E76D4D793EF94EF99AD6BBDCFCDF9878"/>
          </w:pPr>
          <w:r>
            <w:rPr>
              <w:rStyle w:val="PlaceholderText"/>
            </w:rPr>
            <w:t>Jezik izvođenja</w:t>
          </w:r>
        </w:p>
      </w:docPartBody>
    </w:docPart>
    <w:docPart>
      <w:docPartPr>
        <w:name w:val="0366A8E160904CB88E2724055FECC6B6"/>
        <w:category>
          <w:name w:val="General"/>
          <w:gallery w:val="placeholder"/>
        </w:category>
        <w:types>
          <w:type w:val="bbPlcHdr"/>
        </w:types>
        <w:behaviors>
          <w:behavior w:val="content"/>
        </w:behaviors>
        <w:guid w:val="{AD627D8A-9E6C-44C9-8EC8-023C566CECDC}"/>
      </w:docPartPr>
      <w:docPartBody>
        <w:p w:rsidR="005F49CB" w:rsidRDefault="005F49CB" w:rsidP="005F49CB">
          <w:pPr>
            <w:pStyle w:val="0366A8E160904CB88E2724055FECC6B6"/>
          </w:pPr>
          <w:r w:rsidRPr="00DE16E6">
            <w:rPr>
              <w:rStyle w:val="PlaceholderText"/>
            </w:rPr>
            <w:t>Click here to enter text.</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pPr>
            <w:pStyle w:val="519E8177E89D48228F96CC8224C4F7CC"/>
          </w:pPr>
          <w:r>
            <w:rPr>
              <w:rStyle w:val="PlaceholderText"/>
            </w:rPr>
            <w:t>Nositelji i suradnici</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pPr>
            <w:pStyle w:val="DFD9BDDC14DE4024A51C53DBEFD24B59"/>
          </w:pPr>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pPr>
            <w:pStyle w:val="FF4BA21C98404362A58515A7BBDEA2B9"/>
          </w:pPr>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pPr>
            <w:pStyle w:val="6C2A15A65D6A419583E97282EE1714A8"/>
          </w:pPr>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pPr>
            <w:pStyle w:val="E11D1452C0EE49A39A7A54D01958D328"/>
          </w:pPr>
          <w:r>
            <w:rPr>
              <w:rStyle w:val="PlaceholderText"/>
            </w:rPr>
            <w:t>Broj sati</w:t>
          </w:r>
        </w:p>
      </w:docPartBody>
    </w:docPart>
    <w:docPart>
      <w:docPartPr>
        <w:name w:val="C4736B0B434942ACBD03EB677937A26F"/>
        <w:category>
          <w:name w:val="General"/>
          <w:gallery w:val="placeholder"/>
        </w:category>
        <w:types>
          <w:type w:val="bbPlcHdr"/>
        </w:types>
        <w:behaviors>
          <w:behavior w:val="content"/>
        </w:behaviors>
        <w:guid w:val="{49BEFEFC-E40D-4EAA-9BB4-46E7AA63D2C6}"/>
      </w:docPartPr>
      <w:docPartBody>
        <w:p w:rsidR="00E308D4" w:rsidRDefault="00943CD5" w:rsidP="00943CD5">
          <w:pPr>
            <w:pStyle w:val="C4736B0B434942ACBD03EB677937A26F"/>
          </w:pPr>
          <w:r>
            <w:rPr>
              <w:rStyle w:val="PlaceholderText"/>
            </w:rPr>
            <w:t>Broj studenata</w:t>
          </w:r>
        </w:p>
      </w:docPartBody>
    </w:docPart>
    <w:docPart>
      <w:docPartPr>
        <w:name w:val="8923C2B0749445A692A3DA3EEACFF462"/>
        <w:category>
          <w:name w:val="General"/>
          <w:gallery w:val="placeholder"/>
        </w:category>
        <w:types>
          <w:type w:val="bbPlcHdr"/>
        </w:types>
        <w:behaviors>
          <w:behavior w:val="content"/>
        </w:behaviors>
        <w:guid w:val="{BD4E3B61-356D-40E4-9DF3-2070B45B8B9F}"/>
      </w:docPartPr>
      <w:docPartBody>
        <w:p w:rsidR="00E308D4" w:rsidRDefault="00943CD5" w:rsidP="00943CD5">
          <w:pPr>
            <w:pStyle w:val="8923C2B0749445A692A3DA3EEACFF462"/>
          </w:pPr>
          <w:r>
            <w:rPr>
              <w:rStyle w:val="PlaceholderText"/>
            </w:rPr>
            <w:t>Razina e-učenja</w:t>
          </w:r>
        </w:p>
      </w:docPartBody>
    </w:docPart>
    <w:docPart>
      <w:docPartPr>
        <w:name w:val="DCEF48AD6C8448A9A61EF068939FB483"/>
        <w:category>
          <w:name w:val="General"/>
          <w:gallery w:val="placeholder"/>
        </w:category>
        <w:types>
          <w:type w:val="bbPlcHdr"/>
        </w:types>
        <w:behaviors>
          <w:behavior w:val="content"/>
        </w:behaviors>
        <w:guid w:val="{FE296E02-F5DF-4B09-A47B-0C18AE5F5510}"/>
      </w:docPartPr>
      <w:docPartBody>
        <w:p w:rsidR="00E308D4" w:rsidRDefault="00943CD5" w:rsidP="00943CD5">
          <w:pPr>
            <w:pStyle w:val="DCEF48AD6C8448A9A61EF068939FB483"/>
          </w:pPr>
          <w:r>
            <w:rPr>
              <w:rStyle w:val="PlaceholderText"/>
            </w:rPr>
            <w:t>On-line</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pPr>
            <w:pStyle w:val="874DF7E6593C4CEB86FE994004F42E36"/>
          </w:pPr>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pPr>
            <w:pStyle w:val="68D25B9B858B497485987E8C387F8791"/>
          </w:pPr>
          <w:r>
            <w:rPr>
              <w:rStyle w:val="PlaceholderText"/>
            </w:rPr>
            <w:t>Jezik izvođenja</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pPr>
            <w:pStyle w:val="E67A22E7E5A84435AFB12F06204FEADF"/>
          </w:pPr>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pPr>
            <w:pStyle w:val="16B65B09540D444C89C0A946AA38A772"/>
          </w:pPr>
          <w:r>
            <w:rPr>
              <w:rStyle w:val="PlaceholderText"/>
            </w:rPr>
            <w:t>Preduvjeti</w:t>
          </w:r>
        </w:p>
      </w:docPartBody>
    </w:docPart>
    <w:docPart>
      <w:docPartPr>
        <w:name w:val="BDB7E5EBF14E4046AC308221DD9AB2FD"/>
        <w:category>
          <w:name w:val="General"/>
          <w:gallery w:val="placeholder"/>
        </w:category>
        <w:types>
          <w:type w:val="bbPlcHdr"/>
        </w:types>
        <w:behaviors>
          <w:behavior w:val="content"/>
        </w:behaviors>
        <w:guid w:val="{8732D805-B312-4734-84D3-0EA4BD39F93C}"/>
      </w:docPartPr>
      <w:docPartBody>
        <w:p w:rsidR="00701DD9" w:rsidRDefault="00701DD9" w:rsidP="00701DD9">
          <w:pPr>
            <w:pStyle w:val="BDB7E5EBF14E4046AC308221DD9AB2FD"/>
          </w:pPr>
          <w:r>
            <w:rPr>
              <w:rStyle w:val="PlaceholderText"/>
            </w:rPr>
            <w:t>Preduvjeti</w:t>
          </w:r>
        </w:p>
      </w:docPartBody>
    </w:docPart>
    <w:docPart>
      <w:docPartPr>
        <w:name w:val="1426D015AB744EA7A3BF811373A58B04"/>
        <w:category>
          <w:name w:val="General"/>
          <w:gallery w:val="placeholder"/>
        </w:category>
        <w:types>
          <w:type w:val="bbPlcHdr"/>
        </w:types>
        <w:behaviors>
          <w:behavior w:val="content"/>
        </w:behaviors>
        <w:guid w:val="{58FE216D-0184-4B9C-B677-077F977A8B92}"/>
      </w:docPartPr>
      <w:docPartBody>
        <w:p w:rsidR="00701DD9" w:rsidRDefault="00701DD9" w:rsidP="00701DD9">
          <w:pPr>
            <w:pStyle w:val="1426D015AB744EA7A3BF811373A58B04"/>
          </w:pPr>
          <w:r>
            <w:rPr>
              <w:rStyle w:val="PlaceholderText"/>
            </w:rPr>
            <w:t>Preduvjeti</w:t>
          </w:r>
        </w:p>
      </w:docPartBody>
    </w:docPart>
    <w:docPart>
      <w:docPartPr>
        <w:name w:val="9A554213211243FDA4B499107FB9BD26"/>
        <w:category>
          <w:name w:val="General"/>
          <w:gallery w:val="placeholder"/>
        </w:category>
        <w:types>
          <w:type w:val="bbPlcHdr"/>
        </w:types>
        <w:behaviors>
          <w:behavior w:val="content"/>
        </w:behaviors>
        <w:guid w:val="{4DD805E6-99A1-4BB1-B9BB-7347C1D9A2DE}"/>
      </w:docPartPr>
      <w:docPartBody>
        <w:p w:rsidR="00701DD9" w:rsidRDefault="00701DD9" w:rsidP="00701DD9">
          <w:pPr>
            <w:pStyle w:val="9A554213211243FDA4B499107FB9BD26"/>
          </w:pPr>
          <w:r>
            <w:rPr>
              <w:rStyle w:val="PlaceholderText"/>
            </w:rPr>
            <w:t>Preduvjeti</w:t>
          </w:r>
        </w:p>
      </w:docPartBody>
    </w:docPart>
    <w:docPart>
      <w:docPartPr>
        <w:name w:val="60BB89B3B87E4ECB8CD8B1D9AFB7A7BE"/>
        <w:category>
          <w:name w:val="General"/>
          <w:gallery w:val="placeholder"/>
        </w:category>
        <w:types>
          <w:type w:val="bbPlcHdr"/>
        </w:types>
        <w:behaviors>
          <w:behavior w:val="content"/>
        </w:behaviors>
        <w:guid w:val="{556E1128-8C90-44F9-95CA-FEDEE9634595}"/>
      </w:docPartPr>
      <w:docPartBody>
        <w:p w:rsidR="00701DD9" w:rsidRDefault="00701DD9" w:rsidP="00701DD9">
          <w:pPr>
            <w:pStyle w:val="60BB89B3B87E4ECB8CD8B1D9AFB7A7BE"/>
          </w:pPr>
          <w:r>
            <w:rPr>
              <w:rStyle w:val="PlaceholderText"/>
            </w:rPr>
            <w:t>Doprinos ishodima učenja programa</w:t>
          </w:r>
        </w:p>
      </w:docPartBody>
    </w:docPart>
    <w:docPart>
      <w:docPartPr>
        <w:name w:val="6F81279F4359421980F804EB0E55EA93"/>
        <w:category>
          <w:name w:val="General"/>
          <w:gallery w:val="placeholder"/>
        </w:category>
        <w:types>
          <w:type w:val="bbPlcHdr"/>
        </w:types>
        <w:behaviors>
          <w:behavior w:val="content"/>
        </w:behaviors>
        <w:guid w:val="{F433FABE-87B0-40E5-8EB7-C3D0B2893DFC}"/>
      </w:docPartPr>
      <w:docPartBody>
        <w:p w:rsidR="00701DD9" w:rsidRDefault="00701DD9" w:rsidP="00701DD9">
          <w:pPr>
            <w:pStyle w:val="6F81279F4359421980F804EB0E55EA93"/>
          </w:pPr>
          <w:r>
            <w:rPr>
              <w:rStyle w:val="PlaceholderText"/>
            </w:rPr>
            <w:t>Sadržaj predmeta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pPr>
            <w:pStyle w:val="4DC5D0A026EA4994AEC7183906475922"/>
          </w:pPr>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pPr>
            <w:pStyle w:val="BB3332B1F5144C088579E2C953EC431A"/>
          </w:pPr>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pPr>
            <w:pStyle w:val="437B0BB1940B4D25852F6D241424AB9B"/>
          </w:pPr>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pPr>
            <w:pStyle w:val="7C31D5EDE0344895A7D83512DAF628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pPr>
            <w:pStyle w:val="7A7CD113E6EE43C6915A04CBF4D0028D"/>
          </w:pPr>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pPr>
            <w:pStyle w:val="8050E591308A4152B230184DEC9DE901"/>
          </w:pPr>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pPr>
            <w:pStyle w:val="EB0A573397C34CCDAEEF725E6C86057D"/>
          </w:pPr>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pPr>
            <w:pStyle w:val="22E59F6E325C4FBC9AF77850D3D0D6E3"/>
          </w:pPr>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pPr>
            <w:pStyle w:val="7E1C55B1F2EC4C1CAC6E5FDF0BD12D33"/>
          </w:pPr>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pPr>
            <w:pStyle w:val="8A9583CD6DA949D398FCA5A91AE96427"/>
          </w:pPr>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pPr>
            <w:pStyle w:val="83CB36E6D9374BB6A08858CCE14B15DA"/>
          </w:pPr>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pPr>
            <w:pStyle w:val="6D8A53356A114F1BAB15892D432717C1"/>
          </w:pPr>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pPr>
            <w:pStyle w:val="3119A67938AC45AA926D170DA615824E"/>
          </w:pPr>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pPr>
            <w:pStyle w:val="A5C455465B414C0792F8A6372C722842"/>
          </w:pPr>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pPr>
            <w:pStyle w:val="C9B51CC88D794A1DA139D4103051A496"/>
          </w:pPr>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pPr>
            <w:pStyle w:val="1B49CA790BFC4079A0D5A212803BE0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pPr>
            <w:pStyle w:val="77B03CB5572D45ADB727154465B76A7B"/>
          </w:pPr>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pPr>
            <w:pStyle w:val="96748A71B63548ED9B77F18D04D5FE4B"/>
          </w:pPr>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pPr>
            <w:pStyle w:val="8502B42EE59745B3B92AFBA307602237"/>
          </w:pPr>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pPr>
            <w:pStyle w:val="11F194A540A14FD696982AAD12F9A5B5"/>
          </w:pPr>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pPr>
            <w:pStyle w:val="E3E6CDA3732B452483363E19D2BC8F4F"/>
          </w:pPr>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pPr>
            <w:pStyle w:val="779E0135767A4481A011B7CB18975AC6"/>
          </w:pPr>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pPr>
            <w:pStyle w:val="A802A6E646154364A70591AC9E6A1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pPr>
            <w:pStyle w:val="331316AEB1F34034B8BBBBB2D95378CA"/>
          </w:pPr>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pPr>
            <w:pStyle w:val="1E12A6B2B3DB4B7D8E4DA7FE2BF5DE76"/>
          </w:pPr>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pPr>
            <w:pStyle w:val="B975F057437B4798B2F5CAB7EA804CB7"/>
          </w:pPr>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pPr>
            <w:pStyle w:val="2F0DCD74DA5640F79BB8228D437C3573"/>
          </w:pPr>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pPr>
            <w:pStyle w:val="78D1113994A146FAABA566722C63601A"/>
          </w:pPr>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pPr>
            <w:pStyle w:val="730CDB7551274938B0AE4D01A86DDDCF"/>
          </w:pPr>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pPr>
            <w:pStyle w:val="2EAA88C83AE34A43A4419B2FD5017D72"/>
          </w:pPr>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pPr>
            <w:pStyle w:val="A3C4B1CCE990488A87850C36BF072269"/>
          </w:pPr>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pPr>
            <w:pStyle w:val="A4AF99CF611445858E5E75775E3616BE"/>
          </w:pPr>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pPr>
            <w:pStyle w:val="89A0DED1998344EDA62AFBC10555F442"/>
          </w:pPr>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pPr>
            <w:pStyle w:val="CA6D0F5BA8524FE5B7D29F3072635B17"/>
          </w:pPr>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pPr>
            <w:pStyle w:val="E76110AC6DB84673B25BC38E19430DD9"/>
          </w:pPr>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pPr>
            <w:pStyle w:val="34A3C85567E14513AB9D0FF4CA5CA768"/>
          </w:pPr>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pPr>
            <w:pStyle w:val="BD3EC68E84494B81BE7AE4D322209F34"/>
          </w:pPr>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pPr>
            <w:pStyle w:val="7A42A8C4CBFB4AF98F0D7885DCF4EB59"/>
          </w:pPr>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pPr>
            <w:pStyle w:val="249B5ADA708A44F5AB938AD356AC77E7"/>
          </w:pPr>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pPr>
            <w:pStyle w:val="C12954620AF44AAC850368B6FF38CE87"/>
          </w:pPr>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pPr>
            <w:pStyle w:val="C4022ED710E64DB982A9176550747CE6"/>
          </w:pPr>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pPr>
            <w:pStyle w:val="1EB26D74BC6B4977A8C5733C1D330DE8"/>
          </w:pPr>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pPr>
            <w:pStyle w:val="775166ED86294132A9EFFABE96AF5AE3"/>
          </w:pPr>
          <w:r>
            <w:rPr>
              <w:rStyle w:val="PlaceholderText"/>
            </w:rPr>
            <w:t xml:space="preserve"> </w:t>
          </w:r>
        </w:p>
      </w:docPartBody>
    </w:docPart>
    <w:docPart>
      <w:docPartPr>
        <w:name w:val="D80D6EFEF19643D8976D766BE007D4BC"/>
        <w:category>
          <w:name w:val="General"/>
          <w:gallery w:val="placeholder"/>
        </w:category>
        <w:types>
          <w:type w:val="bbPlcHdr"/>
        </w:types>
        <w:behaviors>
          <w:behavior w:val="content"/>
        </w:behaviors>
        <w:guid w:val="{57AEFDD8-BB9D-47FE-AAE4-22F1EEFACF1C}"/>
      </w:docPartPr>
      <w:docPartBody>
        <w:p w:rsidR="00E84183" w:rsidRDefault="00E84183" w:rsidP="00E84183">
          <w:pPr>
            <w:pStyle w:val="D80D6EFEF19643D8976D766BE007D4BC"/>
          </w:pPr>
          <w:r>
            <w:rPr>
              <w:rStyle w:val="PlaceholderText"/>
            </w:rPr>
            <w:t>Studijski program</w:t>
          </w:r>
        </w:p>
      </w:docPartBody>
    </w:docPart>
    <w:docPart>
      <w:docPartPr>
        <w:name w:val="7F96742F4DC44610B126A00E16EB7DC2"/>
        <w:category>
          <w:name w:val="General"/>
          <w:gallery w:val="placeholder"/>
        </w:category>
        <w:types>
          <w:type w:val="bbPlcHdr"/>
        </w:types>
        <w:behaviors>
          <w:behavior w:val="content"/>
        </w:behaviors>
        <w:guid w:val="{B1714ACD-C711-4920-BD48-A42E381F2F5F}"/>
      </w:docPartPr>
      <w:docPartBody>
        <w:p w:rsidR="00E84183" w:rsidRDefault="00E84183" w:rsidP="00E84183">
          <w:pPr>
            <w:pStyle w:val="7F96742F4DC44610B126A00E16EB7DC2"/>
          </w:pPr>
          <w:r>
            <w:rPr>
              <w:rStyle w:val="PlaceholderText"/>
            </w:rPr>
            <w:t>Studijski program</w:t>
          </w:r>
        </w:p>
      </w:docPartBody>
    </w:docPart>
    <w:docPart>
      <w:docPartPr>
        <w:name w:val="880DF03B79904110A27081212C724853"/>
        <w:category>
          <w:name w:val="General"/>
          <w:gallery w:val="placeholder"/>
        </w:category>
        <w:types>
          <w:type w:val="bbPlcHdr"/>
        </w:types>
        <w:behaviors>
          <w:behavior w:val="content"/>
        </w:behaviors>
        <w:guid w:val="{8DD52020-DB95-46B1-BBCF-3630509F717E}"/>
      </w:docPartPr>
      <w:docPartBody>
        <w:p w:rsidR="00E84183" w:rsidRDefault="00E84183" w:rsidP="00E84183">
          <w:pPr>
            <w:pStyle w:val="880DF03B79904110A27081212C724853"/>
          </w:pPr>
          <w:r>
            <w:rPr>
              <w:rStyle w:val="PlaceholderText"/>
            </w:rPr>
            <w:t>Studijski program</w:t>
          </w:r>
        </w:p>
      </w:docPartBody>
    </w:docPart>
    <w:docPart>
      <w:docPartPr>
        <w:name w:val="B9CAE3B0CC8449A3B920366BAEB6F546"/>
        <w:category>
          <w:name w:val="General"/>
          <w:gallery w:val="placeholder"/>
        </w:category>
        <w:types>
          <w:type w:val="bbPlcHdr"/>
        </w:types>
        <w:behaviors>
          <w:behavior w:val="content"/>
        </w:behaviors>
        <w:guid w:val="{B5FD8C27-D6D1-4571-B6E1-2808F4E768D0}"/>
      </w:docPartPr>
      <w:docPartBody>
        <w:p w:rsidR="00E84183" w:rsidRDefault="00E84183" w:rsidP="00E84183">
          <w:pPr>
            <w:pStyle w:val="B9CAE3B0CC8449A3B920366BAEB6F546"/>
          </w:pPr>
          <w:r>
            <w:rPr>
              <w:rStyle w:val="PlaceholderText"/>
            </w:rPr>
            <w:t>Studijski program</w:t>
          </w:r>
        </w:p>
      </w:docPartBody>
    </w:docPart>
    <w:docPart>
      <w:docPartPr>
        <w:name w:val="0C324BA95F8B4CE1956E06B6FE110C76"/>
        <w:category>
          <w:name w:val="General"/>
          <w:gallery w:val="placeholder"/>
        </w:category>
        <w:types>
          <w:type w:val="bbPlcHdr"/>
        </w:types>
        <w:behaviors>
          <w:behavior w:val="content"/>
        </w:behaviors>
        <w:guid w:val="{375C07BC-43D7-4A75-9F66-2879C9AAC744}"/>
      </w:docPartPr>
      <w:docPartBody>
        <w:p w:rsidR="00E84183" w:rsidRDefault="00E84183" w:rsidP="00E84183">
          <w:pPr>
            <w:pStyle w:val="0C324BA95F8B4CE1956E06B6FE110C76"/>
          </w:pPr>
          <w:r>
            <w:rPr>
              <w:rStyle w:val="PlaceholderText"/>
            </w:rPr>
            <w:t>Studijski program</w:t>
          </w:r>
        </w:p>
      </w:docPartBody>
    </w:docPart>
    <w:docPart>
      <w:docPartPr>
        <w:name w:val="C3025B05B76043538063008E3514C9AB"/>
        <w:category>
          <w:name w:val="General"/>
          <w:gallery w:val="placeholder"/>
        </w:category>
        <w:types>
          <w:type w:val="bbPlcHdr"/>
        </w:types>
        <w:behaviors>
          <w:behavior w:val="content"/>
        </w:behaviors>
        <w:guid w:val="{70783EE9-82ED-4792-A95C-DA5123400E97}"/>
      </w:docPartPr>
      <w:docPartBody>
        <w:p w:rsidR="00E84183" w:rsidRDefault="00E84183" w:rsidP="00E84183">
          <w:pPr>
            <w:pStyle w:val="C3025B05B76043538063008E3514C9AB"/>
          </w:pPr>
          <w:r>
            <w:rPr>
              <w:rStyle w:val="PlaceholderText"/>
            </w:rPr>
            <w:t>Studijski program</w:t>
          </w:r>
        </w:p>
      </w:docPartBody>
    </w:docPart>
    <w:docPart>
      <w:docPartPr>
        <w:name w:val="D7FD105C3E774BFEBAB725DCBC65B82D"/>
        <w:category>
          <w:name w:val="General"/>
          <w:gallery w:val="placeholder"/>
        </w:category>
        <w:types>
          <w:type w:val="bbPlcHdr"/>
        </w:types>
        <w:behaviors>
          <w:behavior w:val="content"/>
        </w:behaviors>
        <w:guid w:val="{4BB84794-5CD4-4DEC-A35C-B5CEA99B5B2E}"/>
      </w:docPartPr>
      <w:docPartBody>
        <w:p w:rsidR="00E84183" w:rsidRDefault="00E84183" w:rsidP="00E84183">
          <w:pPr>
            <w:pStyle w:val="D7FD105C3E774BFEBAB725DCBC65B82D"/>
          </w:pPr>
          <w:r>
            <w:rPr>
              <w:rStyle w:val="PlaceholderText"/>
            </w:rPr>
            <w:t>Status predmeta</w:t>
          </w:r>
        </w:p>
      </w:docPartBody>
    </w:docPart>
    <w:docPart>
      <w:docPartPr>
        <w:name w:val="CD8C019ABBB34208A63AE09F5A27438B"/>
        <w:category>
          <w:name w:val="General"/>
          <w:gallery w:val="placeholder"/>
        </w:category>
        <w:types>
          <w:type w:val="bbPlcHdr"/>
        </w:types>
        <w:behaviors>
          <w:behavior w:val="content"/>
        </w:behaviors>
        <w:guid w:val="{7CC17E48-7B5A-4FD4-9116-6F9EB73CF057}"/>
      </w:docPartPr>
      <w:docPartBody>
        <w:p w:rsidR="00E84183" w:rsidRDefault="00E84183" w:rsidP="00E84183">
          <w:pPr>
            <w:pStyle w:val="CD8C019ABBB34208A63AE09F5A27438B"/>
          </w:pPr>
          <w:r>
            <w:rPr>
              <w:rStyle w:val="PlaceholderText"/>
            </w:rPr>
            <w:t>Status predmeta</w:t>
          </w:r>
        </w:p>
      </w:docPartBody>
    </w:docPart>
    <w:docPart>
      <w:docPartPr>
        <w:name w:val="D871EA1E1C9242E18B2CC5CF6A00458C"/>
        <w:category>
          <w:name w:val="General"/>
          <w:gallery w:val="placeholder"/>
        </w:category>
        <w:types>
          <w:type w:val="bbPlcHdr"/>
        </w:types>
        <w:behaviors>
          <w:behavior w:val="content"/>
        </w:behaviors>
        <w:guid w:val="{7FB58A80-BACA-426F-96A6-FDE96DDC7F65}"/>
      </w:docPartPr>
      <w:docPartBody>
        <w:p w:rsidR="00E84183" w:rsidRDefault="00E84183" w:rsidP="00E84183">
          <w:pPr>
            <w:pStyle w:val="D871EA1E1C9242E18B2CC5CF6A00458C"/>
          </w:pPr>
          <w:r>
            <w:rPr>
              <w:rStyle w:val="PlaceholderText"/>
            </w:rPr>
            <w:t>Status predmeta</w:t>
          </w:r>
        </w:p>
      </w:docPartBody>
    </w:docPart>
    <w:docPart>
      <w:docPartPr>
        <w:name w:val="EDE2D61C0BF24DADA29B8FE690D92616"/>
        <w:category>
          <w:name w:val="General"/>
          <w:gallery w:val="placeholder"/>
        </w:category>
        <w:types>
          <w:type w:val="bbPlcHdr"/>
        </w:types>
        <w:behaviors>
          <w:behavior w:val="content"/>
        </w:behaviors>
        <w:guid w:val="{5DCD0BBC-2EFC-44C1-9FE0-62E627D25FB1}"/>
      </w:docPartPr>
      <w:docPartBody>
        <w:p w:rsidR="00E84183" w:rsidRDefault="00E84183" w:rsidP="00E84183">
          <w:pPr>
            <w:pStyle w:val="EDE2D61C0BF24DADA29B8FE690D92616"/>
          </w:pPr>
          <w:r>
            <w:rPr>
              <w:rStyle w:val="PlaceholderText"/>
            </w:rPr>
            <w:t>Status predmeta</w:t>
          </w:r>
        </w:p>
      </w:docPartBody>
    </w:docPart>
    <w:docPart>
      <w:docPartPr>
        <w:name w:val="F809605C1ECD410394A1A32007575FB7"/>
        <w:category>
          <w:name w:val="General"/>
          <w:gallery w:val="placeholder"/>
        </w:category>
        <w:types>
          <w:type w:val="bbPlcHdr"/>
        </w:types>
        <w:behaviors>
          <w:behavior w:val="content"/>
        </w:behaviors>
        <w:guid w:val="{10AEEC69-ED77-4286-9CC5-1A7EF2F993CA}"/>
      </w:docPartPr>
      <w:docPartBody>
        <w:p w:rsidR="00E84183" w:rsidRDefault="00E84183" w:rsidP="00E84183">
          <w:pPr>
            <w:pStyle w:val="F809605C1ECD410394A1A32007575FB7"/>
          </w:pPr>
          <w:r>
            <w:rPr>
              <w:rStyle w:val="PlaceholderText"/>
            </w:rPr>
            <w:t>Status predmeta</w:t>
          </w:r>
        </w:p>
      </w:docPartBody>
    </w:docPart>
    <w:docPart>
      <w:docPartPr>
        <w:name w:val="4790498457F04B249B7F3C8AC13C7F98"/>
        <w:category>
          <w:name w:val="General"/>
          <w:gallery w:val="placeholder"/>
        </w:category>
        <w:types>
          <w:type w:val="bbPlcHdr"/>
        </w:types>
        <w:behaviors>
          <w:behavior w:val="content"/>
        </w:behaviors>
        <w:guid w:val="{96FB9718-736B-4E4A-9523-13C28FBB106B}"/>
      </w:docPartPr>
      <w:docPartBody>
        <w:p w:rsidR="00E84183" w:rsidRDefault="00E84183" w:rsidP="00E84183">
          <w:pPr>
            <w:pStyle w:val="4790498457F04B249B7F3C8AC13C7F98"/>
          </w:pPr>
          <w:r>
            <w:rPr>
              <w:rStyle w:val="PlaceholderText"/>
            </w:rPr>
            <w:t>Status predmeta</w:t>
          </w:r>
        </w:p>
      </w:docPartBody>
    </w:docPart>
    <w:docPart>
      <w:docPartPr>
        <w:name w:val="8BE299539C9C44828F563C7011EF2403"/>
        <w:category>
          <w:name w:val="General"/>
          <w:gallery w:val="placeholder"/>
        </w:category>
        <w:types>
          <w:type w:val="bbPlcHdr"/>
        </w:types>
        <w:behaviors>
          <w:behavior w:val="content"/>
        </w:behaviors>
        <w:guid w:val="{D335EA14-5856-46A0-958B-CD7045820E7C}"/>
      </w:docPartPr>
      <w:docPartBody>
        <w:p w:rsidR="00E84183" w:rsidRDefault="00E84183" w:rsidP="00E84183">
          <w:pPr>
            <w:pStyle w:val="8BE299539C9C44828F563C7011EF2403"/>
          </w:pPr>
          <w:r>
            <w:rPr>
              <w:rStyle w:val="PlaceholderText"/>
            </w:rPr>
            <w:t>Status predmeta</w:t>
          </w:r>
        </w:p>
      </w:docPartBody>
    </w:docPart>
    <w:docPart>
      <w:docPartPr>
        <w:name w:val="AC209A7289D84A589A320E893B60C1D9"/>
        <w:category>
          <w:name w:val="General"/>
          <w:gallery w:val="placeholder"/>
        </w:category>
        <w:types>
          <w:type w:val="bbPlcHdr"/>
        </w:types>
        <w:behaviors>
          <w:behavior w:val="content"/>
        </w:behaviors>
        <w:guid w:val="{90905A9E-12C0-4489-B672-4662CA88DDDB}"/>
      </w:docPartPr>
      <w:docPartBody>
        <w:p w:rsidR="00E84183" w:rsidRDefault="00E84183" w:rsidP="00E84183">
          <w:pPr>
            <w:pStyle w:val="AC209A7289D84A589A320E893B60C1D9"/>
          </w:pPr>
          <w:r>
            <w:rPr>
              <w:rStyle w:val="PlaceholderText"/>
            </w:rPr>
            <w:t>Godina studija</w:t>
          </w:r>
        </w:p>
      </w:docPartBody>
    </w:docPart>
    <w:docPart>
      <w:docPartPr>
        <w:name w:val="8C2F42026074459EAD3CF96E6DB65B93"/>
        <w:category>
          <w:name w:val="General"/>
          <w:gallery w:val="placeholder"/>
        </w:category>
        <w:types>
          <w:type w:val="bbPlcHdr"/>
        </w:types>
        <w:behaviors>
          <w:behavior w:val="content"/>
        </w:behaviors>
        <w:guid w:val="{9143E397-6221-4C2E-90F0-0DB31E1F0A1C}"/>
      </w:docPartPr>
      <w:docPartBody>
        <w:p w:rsidR="00E84183" w:rsidRDefault="00E84183" w:rsidP="00E84183">
          <w:pPr>
            <w:pStyle w:val="8C2F42026074459EAD3CF96E6DB65B93"/>
          </w:pPr>
          <w:r>
            <w:rPr>
              <w:rStyle w:val="PlaceholderText"/>
            </w:rPr>
            <w:t>Godina studija</w:t>
          </w:r>
        </w:p>
      </w:docPartBody>
    </w:docPart>
    <w:docPart>
      <w:docPartPr>
        <w:name w:val="9416755700284725B8C227BF93F1D790"/>
        <w:category>
          <w:name w:val="General"/>
          <w:gallery w:val="placeholder"/>
        </w:category>
        <w:types>
          <w:type w:val="bbPlcHdr"/>
        </w:types>
        <w:behaviors>
          <w:behavior w:val="content"/>
        </w:behaviors>
        <w:guid w:val="{6CD70391-C98B-4481-B83B-01BBF251926B}"/>
      </w:docPartPr>
      <w:docPartBody>
        <w:p w:rsidR="00E84183" w:rsidRDefault="00E84183" w:rsidP="00E84183">
          <w:pPr>
            <w:pStyle w:val="9416755700284725B8C227BF93F1D790"/>
          </w:pPr>
          <w:r>
            <w:rPr>
              <w:rStyle w:val="PlaceholderText"/>
            </w:rPr>
            <w:t>Godina studija</w:t>
          </w:r>
        </w:p>
      </w:docPartBody>
    </w:docPart>
    <w:docPart>
      <w:docPartPr>
        <w:name w:val="6295053451074553849FEEEAF6D026CC"/>
        <w:category>
          <w:name w:val="General"/>
          <w:gallery w:val="placeholder"/>
        </w:category>
        <w:types>
          <w:type w:val="bbPlcHdr"/>
        </w:types>
        <w:behaviors>
          <w:behavior w:val="content"/>
        </w:behaviors>
        <w:guid w:val="{295FDD40-321E-48B8-9C6A-3006E4582814}"/>
      </w:docPartPr>
      <w:docPartBody>
        <w:p w:rsidR="00E84183" w:rsidRDefault="00E84183" w:rsidP="00E84183">
          <w:pPr>
            <w:pStyle w:val="6295053451074553849FEEEAF6D026CC"/>
          </w:pPr>
          <w:r>
            <w:rPr>
              <w:rStyle w:val="PlaceholderText"/>
            </w:rPr>
            <w:t>Godina studija</w:t>
          </w:r>
        </w:p>
      </w:docPartBody>
    </w:docPart>
    <w:docPart>
      <w:docPartPr>
        <w:name w:val="58C73E8E1D594E3491B5EE2B31B5AB05"/>
        <w:category>
          <w:name w:val="General"/>
          <w:gallery w:val="placeholder"/>
        </w:category>
        <w:types>
          <w:type w:val="bbPlcHdr"/>
        </w:types>
        <w:behaviors>
          <w:behavior w:val="content"/>
        </w:behaviors>
        <w:guid w:val="{35560131-0C7F-44E2-8B26-7026AC91F0C4}"/>
      </w:docPartPr>
      <w:docPartBody>
        <w:p w:rsidR="00E84183" w:rsidRDefault="00E84183" w:rsidP="00E84183">
          <w:pPr>
            <w:pStyle w:val="58C73E8E1D594E3491B5EE2B31B5AB05"/>
          </w:pPr>
          <w:r>
            <w:rPr>
              <w:rStyle w:val="PlaceholderText"/>
            </w:rPr>
            <w:t>Godina studija</w:t>
          </w:r>
        </w:p>
      </w:docPartBody>
    </w:docPart>
    <w:docPart>
      <w:docPartPr>
        <w:name w:val="42EE778C4A734E78BCBDEC2CAA8AC650"/>
        <w:category>
          <w:name w:val="General"/>
          <w:gallery w:val="placeholder"/>
        </w:category>
        <w:types>
          <w:type w:val="bbPlcHdr"/>
        </w:types>
        <w:behaviors>
          <w:behavior w:val="content"/>
        </w:behaviors>
        <w:guid w:val="{9394E73C-F37B-4D17-A1EE-746796865DA5}"/>
      </w:docPartPr>
      <w:docPartBody>
        <w:p w:rsidR="00E84183" w:rsidRDefault="00E84183" w:rsidP="00E84183">
          <w:pPr>
            <w:pStyle w:val="42EE778C4A734E78BCBDEC2CAA8AC650"/>
          </w:pPr>
          <w:r>
            <w:rPr>
              <w:rStyle w:val="PlaceholderText"/>
            </w:rPr>
            <w:t>Godina studija</w:t>
          </w:r>
        </w:p>
      </w:docPartBody>
    </w:docPart>
    <w:docPart>
      <w:docPartPr>
        <w:name w:val="EDD8C60AF84E406BBEAE821AFD41BC54"/>
        <w:category>
          <w:name w:val="General"/>
          <w:gallery w:val="placeholder"/>
        </w:category>
        <w:types>
          <w:type w:val="bbPlcHdr"/>
        </w:types>
        <w:behaviors>
          <w:behavior w:val="content"/>
        </w:behaviors>
        <w:guid w:val="{14D631B8-E627-4CA7-936F-D0C07881553E}"/>
      </w:docPartPr>
      <w:docPartBody>
        <w:p w:rsidR="00E84183" w:rsidRDefault="00E84183" w:rsidP="00E84183">
          <w:pPr>
            <w:pStyle w:val="EDD8C60AF84E406BBEAE821AFD41BC54"/>
          </w:pPr>
          <w:r>
            <w:rPr>
              <w:rStyle w:val="PlaceholderText"/>
            </w:rPr>
            <w:t>Godina studija</w:t>
          </w:r>
        </w:p>
      </w:docPartBody>
    </w:docPart>
    <w:docPart>
      <w:docPartPr>
        <w:name w:val="FD41773D488043F88B0419395D8CB7B4"/>
        <w:category>
          <w:name w:val="General"/>
          <w:gallery w:val="placeholder"/>
        </w:category>
        <w:types>
          <w:type w:val="bbPlcHdr"/>
        </w:types>
        <w:behaviors>
          <w:behavior w:val="content"/>
        </w:behaviors>
        <w:guid w:val="{0118EE07-C799-4B17-A2A9-01B5B70874B0}"/>
      </w:docPartPr>
      <w:docPartBody>
        <w:p w:rsidR="00E84183" w:rsidRDefault="00E84183" w:rsidP="00E84183">
          <w:pPr>
            <w:pStyle w:val="FD41773D488043F88B0419395D8CB7B4"/>
          </w:pPr>
          <w:r>
            <w:rPr>
              <w:rStyle w:val="PlaceholderText"/>
            </w:rPr>
            <w:t>Semestar</w:t>
          </w:r>
        </w:p>
      </w:docPartBody>
    </w:docPart>
    <w:docPart>
      <w:docPartPr>
        <w:name w:val="9DDA8E1DC9234FA9B508B018AF7B991A"/>
        <w:category>
          <w:name w:val="General"/>
          <w:gallery w:val="placeholder"/>
        </w:category>
        <w:types>
          <w:type w:val="bbPlcHdr"/>
        </w:types>
        <w:behaviors>
          <w:behavior w:val="content"/>
        </w:behaviors>
        <w:guid w:val="{757AD250-6772-4FE3-9993-08698F76675F}"/>
      </w:docPartPr>
      <w:docPartBody>
        <w:p w:rsidR="00E84183" w:rsidRDefault="00E84183" w:rsidP="00E84183">
          <w:pPr>
            <w:pStyle w:val="9DDA8E1DC9234FA9B508B018AF7B991A"/>
          </w:pPr>
          <w:r>
            <w:rPr>
              <w:rStyle w:val="PlaceholderText"/>
            </w:rPr>
            <w:t>Semestar</w:t>
          </w:r>
        </w:p>
      </w:docPartBody>
    </w:docPart>
    <w:docPart>
      <w:docPartPr>
        <w:name w:val="B6A2C0CB7D0549E289443EF0312AE1D3"/>
        <w:category>
          <w:name w:val="General"/>
          <w:gallery w:val="placeholder"/>
        </w:category>
        <w:types>
          <w:type w:val="bbPlcHdr"/>
        </w:types>
        <w:behaviors>
          <w:behavior w:val="content"/>
        </w:behaviors>
        <w:guid w:val="{0D5C68F2-2AA2-4C19-B254-37752E46A884}"/>
      </w:docPartPr>
      <w:docPartBody>
        <w:p w:rsidR="00E84183" w:rsidRDefault="00E84183" w:rsidP="00E84183">
          <w:pPr>
            <w:pStyle w:val="B6A2C0CB7D0549E289443EF0312AE1D3"/>
          </w:pPr>
          <w:r>
            <w:rPr>
              <w:rStyle w:val="PlaceholderText"/>
            </w:rPr>
            <w:t>Semestar</w:t>
          </w:r>
        </w:p>
      </w:docPartBody>
    </w:docPart>
    <w:docPart>
      <w:docPartPr>
        <w:name w:val="A25C3026B2E14143BEA0E19E5C5ECD41"/>
        <w:category>
          <w:name w:val="General"/>
          <w:gallery w:val="placeholder"/>
        </w:category>
        <w:types>
          <w:type w:val="bbPlcHdr"/>
        </w:types>
        <w:behaviors>
          <w:behavior w:val="content"/>
        </w:behaviors>
        <w:guid w:val="{831793BE-F2EB-459F-8A01-55AF4B083D26}"/>
      </w:docPartPr>
      <w:docPartBody>
        <w:p w:rsidR="00E84183" w:rsidRDefault="00E84183" w:rsidP="00E84183">
          <w:pPr>
            <w:pStyle w:val="A25C3026B2E14143BEA0E19E5C5ECD41"/>
          </w:pPr>
          <w:r>
            <w:rPr>
              <w:rStyle w:val="PlaceholderText"/>
            </w:rPr>
            <w:t>Semestar</w:t>
          </w:r>
        </w:p>
      </w:docPartBody>
    </w:docPart>
    <w:docPart>
      <w:docPartPr>
        <w:name w:val="7CCAEC764A414E37855697363A915B7C"/>
        <w:category>
          <w:name w:val="General"/>
          <w:gallery w:val="placeholder"/>
        </w:category>
        <w:types>
          <w:type w:val="bbPlcHdr"/>
        </w:types>
        <w:behaviors>
          <w:behavior w:val="content"/>
        </w:behaviors>
        <w:guid w:val="{82F784FA-FEFD-46C5-8CEF-2D933F9BDE20}"/>
      </w:docPartPr>
      <w:docPartBody>
        <w:p w:rsidR="00E84183" w:rsidRDefault="00E84183" w:rsidP="00E84183">
          <w:pPr>
            <w:pStyle w:val="7CCAEC764A414E37855697363A915B7C"/>
          </w:pPr>
          <w:r>
            <w:rPr>
              <w:rStyle w:val="PlaceholderText"/>
            </w:rPr>
            <w:t>Semestar</w:t>
          </w:r>
        </w:p>
      </w:docPartBody>
    </w:docPart>
    <w:docPart>
      <w:docPartPr>
        <w:name w:val="2404D05A4EDE43D0ABB3364A488ACCEE"/>
        <w:category>
          <w:name w:val="General"/>
          <w:gallery w:val="placeholder"/>
        </w:category>
        <w:types>
          <w:type w:val="bbPlcHdr"/>
        </w:types>
        <w:behaviors>
          <w:behavior w:val="content"/>
        </w:behaviors>
        <w:guid w:val="{D60DA32B-E633-473B-85F5-1544BCA7B64B}"/>
      </w:docPartPr>
      <w:docPartBody>
        <w:p w:rsidR="00E84183" w:rsidRDefault="00E84183" w:rsidP="00E84183">
          <w:pPr>
            <w:pStyle w:val="2404D05A4EDE43D0ABB3364A488ACCEE"/>
          </w:pPr>
          <w:r>
            <w:rPr>
              <w:rStyle w:val="PlaceholderText"/>
            </w:rPr>
            <w:t>Semestar</w:t>
          </w:r>
        </w:p>
      </w:docPartBody>
    </w:docPart>
    <w:docPart>
      <w:docPartPr>
        <w:name w:val="A0068489AB3540A9B5A71BE31DD6B5CE"/>
        <w:category>
          <w:name w:val="General"/>
          <w:gallery w:val="placeholder"/>
        </w:category>
        <w:types>
          <w:type w:val="bbPlcHdr"/>
        </w:types>
        <w:behaviors>
          <w:behavior w:val="content"/>
        </w:behaviors>
        <w:guid w:val="{52B5B701-AE11-4FAC-9CB3-BD96E3E1CAAD}"/>
      </w:docPartPr>
      <w:docPartBody>
        <w:p w:rsidR="00E84183" w:rsidRDefault="00E84183" w:rsidP="00E84183">
          <w:pPr>
            <w:pStyle w:val="A0068489AB3540A9B5A71BE31DD6B5CE"/>
          </w:pPr>
          <w:r>
            <w:rPr>
              <w:rStyle w:val="PlaceholderText"/>
            </w:rPr>
            <w:t>Semestar</w:t>
          </w:r>
        </w:p>
      </w:docPartBody>
    </w:docPart>
    <w:docPart>
      <w:docPartPr>
        <w:name w:val="A70DC1560AFA4C4590B85D25C6948EE0"/>
        <w:category>
          <w:name w:val="General"/>
          <w:gallery w:val="placeholder"/>
        </w:category>
        <w:types>
          <w:type w:val="bbPlcHdr"/>
        </w:types>
        <w:behaviors>
          <w:behavior w:val="content"/>
        </w:behaviors>
        <w:guid w:val="{6643A423-EEB8-40DE-95AF-51B3547DC78E}"/>
      </w:docPartPr>
      <w:docPartBody>
        <w:p w:rsidR="00E84183" w:rsidRDefault="00E84183" w:rsidP="00E84183">
          <w:pPr>
            <w:pStyle w:val="A70DC1560AFA4C4590B85D25C6948EE0"/>
          </w:pPr>
          <w:r>
            <w:rPr>
              <w:rStyle w:val="PlaceholderText"/>
            </w:rPr>
            <w:t>Engleski jezik</w:t>
          </w:r>
        </w:p>
      </w:docPartBody>
    </w:docPart>
    <w:docPart>
      <w:docPartPr>
        <w:name w:val="2427651A415448AEADAB09034BB4C730"/>
        <w:category>
          <w:name w:val="General"/>
          <w:gallery w:val="placeholder"/>
        </w:category>
        <w:types>
          <w:type w:val="bbPlcHdr"/>
        </w:types>
        <w:behaviors>
          <w:behavior w:val="content"/>
        </w:behaviors>
        <w:guid w:val="{0AF660BC-2B0A-41C4-B046-89D7FB99D084}"/>
      </w:docPartPr>
      <w:docPartBody>
        <w:p w:rsidR="00E84183" w:rsidRDefault="00E84183" w:rsidP="00E84183">
          <w:pPr>
            <w:pStyle w:val="2427651A415448AEADAB09034BB4C730"/>
          </w:pPr>
          <w:r>
            <w:rPr>
              <w:rStyle w:val="PlaceholderText"/>
            </w:rPr>
            <w:t>Engleski jezik</w:t>
          </w:r>
        </w:p>
      </w:docPartBody>
    </w:docPart>
    <w:docPart>
      <w:docPartPr>
        <w:name w:val="8FEACF0ABD7045A4AB90D38866193DB0"/>
        <w:category>
          <w:name w:val="General"/>
          <w:gallery w:val="placeholder"/>
        </w:category>
        <w:types>
          <w:type w:val="bbPlcHdr"/>
        </w:types>
        <w:behaviors>
          <w:behavior w:val="content"/>
        </w:behaviors>
        <w:guid w:val="{759466DD-B927-4EDE-8C54-758D86F7B155}"/>
      </w:docPartPr>
      <w:docPartBody>
        <w:p w:rsidR="00E84183" w:rsidRDefault="00E84183" w:rsidP="00E84183">
          <w:pPr>
            <w:pStyle w:val="8FEACF0ABD7045A4AB90D38866193DB0"/>
          </w:pPr>
          <w:r>
            <w:rPr>
              <w:rStyle w:val="PlaceholderText"/>
            </w:rPr>
            <w:t>Engleski jezik</w:t>
          </w:r>
        </w:p>
      </w:docPartBody>
    </w:docPart>
    <w:docPart>
      <w:docPartPr>
        <w:name w:val="BB9833B252B04116AB80A13C236A51B4"/>
        <w:category>
          <w:name w:val="General"/>
          <w:gallery w:val="placeholder"/>
        </w:category>
        <w:types>
          <w:type w:val="bbPlcHdr"/>
        </w:types>
        <w:behaviors>
          <w:behavior w:val="content"/>
        </w:behaviors>
        <w:guid w:val="{BEBB0C15-472A-42C7-8C15-A5BBD98995BB}"/>
      </w:docPartPr>
      <w:docPartBody>
        <w:p w:rsidR="00E84183" w:rsidRDefault="00E84183" w:rsidP="00E84183">
          <w:pPr>
            <w:pStyle w:val="BB9833B252B04116AB80A13C236A51B4"/>
          </w:pPr>
          <w:r>
            <w:rPr>
              <w:rStyle w:val="PlaceholderText"/>
            </w:rPr>
            <w:t>Engleski jezik</w:t>
          </w:r>
        </w:p>
      </w:docPartBody>
    </w:docPart>
    <w:docPart>
      <w:docPartPr>
        <w:name w:val="98331BA81DCE4CBD9A91680CDDFEFF9B"/>
        <w:category>
          <w:name w:val="General"/>
          <w:gallery w:val="placeholder"/>
        </w:category>
        <w:types>
          <w:type w:val="bbPlcHdr"/>
        </w:types>
        <w:behaviors>
          <w:behavior w:val="content"/>
        </w:behaviors>
        <w:guid w:val="{DFD162DA-18EF-4F32-8C2D-F5D2015EBB8A}"/>
      </w:docPartPr>
      <w:docPartBody>
        <w:p w:rsidR="00E84183" w:rsidRDefault="00E84183" w:rsidP="00E84183">
          <w:pPr>
            <w:pStyle w:val="98331BA81DCE4CBD9A91680CDDFEFF9B"/>
          </w:pPr>
          <w:r>
            <w:rPr>
              <w:rStyle w:val="PlaceholderText"/>
            </w:rPr>
            <w:t>Engleski jezik</w:t>
          </w:r>
        </w:p>
      </w:docPartBody>
    </w:docPart>
    <w:docPart>
      <w:docPartPr>
        <w:name w:val="0454E82C1C3B458084DC8FD5D3E0E48A"/>
        <w:category>
          <w:name w:val="General"/>
          <w:gallery w:val="placeholder"/>
        </w:category>
        <w:types>
          <w:type w:val="bbPlcHdr"/>
        </w:types>
        <w:behaviors>
          <w:behavior w:val="content"/>
        </w:behaviors>
        <w:guid w:val="{DFDE5A7C-D989-4830-BD57-E431ADA334F3}"/>
      </w:docPartPr>
      <w:docPartBody>
        <w:p w:rsidR="00E84183" w:rsidRDefault="00E84183" w:rsidP="00E84183">
          <w:pPr>
            <w:pStyle w:val="0454E82C1C3B458084DC8FD5D3E0E48A"/>
          </w:pPr>
          <w:r>
            <w:rPr>
              <w:rStyle w:val="PlaceholderText"/>
            </w:rPr>
            <w:t>Engleski jezik</w:t>
          </w:r>
        </w:p>
      </w:docPartBody>
    </w:docPart>
    <w:docPart>
      <w:docPartPr>
        <w:name w:val="CBF8637A0B4B4F058BE359CB0E42EE73"/>
        <w:category>
          <w:name w:val="General"/>
          <w:gallery w:val="placeholder"/>
        </w:category>
        <w:types>
          <w:type w:val="bbPlcHdr"/>
        </w:types>
        <w:behaviors>
          <w:behavior w:val="content"/>
        </w:behaviors>
        <w:guid w:val="{52A723F5-33B1-495A-B9ED-97B3984AE5B0}"/>
      </w:docPartPr>
      <w:docPartBody>
        <w:p w:rsidR="00E84183" w:rsidRDefault="00E84183" w:rsidP="00E84183">
          <w:pPr>
            <w:pStyle w:val="CBF8637A0B4B4F058BE359CB0E42EE73"/>
          </w:pPr>
          <w:r>
            <w:rPr>
              <w:rStyle w:val="PlaceholderText"/>
            </w:rPr>
            <w:t>Engleski jezik</w:t>
          </w:r>
        </w:p>
      </w:docPartBody>
    </w:docPart>
    <w:docPart>
      <w:docPartPr>
        <w:name w:val="DD934A7D1D8F457DAF97705AADB0F6BB"/>
        <w:category>
          <w:name w:val="General"/>
          <w:gallery w:val="placeholder"/>
        </w:category>
        <w:types>
          <w:type w:val="bbPlcHdr"/>
        </w:types>
        <w:behaviors>
          <w:behavior w:val="content"/>
        </w:behaviors>
        <w:guid w:val="{DD7C4F0D-C8EA-4EB0-A8C1-A137C79D6CBB}"/>
      </w:docPartPr>
      <w:docPartBody>
        <w:p w:rsidR="00E84183" w:rsidRDefault="00E84183" w:rsidP="00E84183">
          <w:pPr>
            <w:pStyle w:val="DD934A7D1D8F457DAF97705AADB0F6BB"/>
          </w:pPr>
          <w:r>
            <w:rPr>
              <w:rFonts w:ascii="Arial" w:hAnsi="Arial" w:cs="Arial"/>
              <w:color w:val="000000"/>
              <w:sz w:val="20"/>
              <w:szCs w:val="20"/>
            </w:rPr>
            <w:t xml:space="preserve"> </w:t>
          </w:r>
        </w:p>
      </w:docPartBody>
    </w:docPart>
    <w:docPart>
      <w:docPartPr>
        <w:name w:val="339FE0BB676B463C95985B84F6B08540"/>
        <w:category>
          <w:name w:val="General"/>
          <w:gallery w:val="placeholder"/>
        </w:category>
        <w:types>
          <w:type w:val="bbPlcHdr"/>
        </w:types>
        <w:behaviors>
          <w:behavior w:val="content"/>
        </w:behaviors>
        <w:guid w:val="{17A2A3F1-16FC-4AEA-9D8B-71DEC4A8D360}"/>
      </w:docPartPr>
      <w:docPartBody>
        <w:p w:rsidR="00E84183" w:rsidRDefault="00E84183" w:rsidP="00E84183">
          <w:pPr>
            <w:pStyle w:val="339FE0BB676B463C95985B84F6B08540"/>
          </w:pPr>
          <w:r>
            <w:rPr>
              <w:rFonts w:ascii="Arial" w:hAnsi="Arial" w:cs="Arial"/>
              <w:color w:val="000000"/>
              <w:sz w:val="20"/>
              <w:szCs w:val="20"/>
            </w:rPr>
            <w:t xml:space="preserve"> </w:t>
          </w:r>
        </w:p>
      </w:docPartBody>
    </w:docPart>
    <w:docPart>
      <w:docPartPr>
        <w:name w:val="9613873CBF8E45AC8D2691074C6186A7"/>
        <w:category>
          <w:name w:val="General"/>
          <w:gallery w:val="placeholder"/>
        </w:category>
        <w:types>
          <w:type w:val="bbPlcHdr"/>
        </w:types>
        <w:behaviors>
          <w:behavior w:val="content"/>
        </w:behaviors>
        <w:guid w:val="{49016108-3E78-4005-B75A-D6DB6DF23AE9}"/>
      </w:docPartPr>
      <w:docPartBody>
        <w:p w:rsidR="00E84183" w:rsidRDefault="00E84183" w:rsidP="00E84183">
          <w:pPr>
            <w:pStyle w:val="9613873CBF8E45AC8D2691074C6186A7"/>
          </w:pPr>
          <w:r>
            <w:rPr>
              <w:rFonts w:ascii="Arial" w:hAnsi="Arial" w:cs="Arial"/>
              <w:color w:val="000000"/>
              <w:sz w:val="20"/>
              <w:szCs w:val="20"/>
            </w:rPr>
            <w:t xml:space="preserve"> </w:t>
          </w:r>
        </w:p>
      </w:docPartBody>
    </w:docPart>
    <w:docPart>
      <w:docPartPr>
        <w:name w:val="94CF9073713F43CA8EDDB634125D779C"/>
        <w:category>
          <w:name w:val="General"/>
          <w:gallery w:val="placeholder"/>
        </w:category>
        <w:types>
          <w:type w:val="bbPlcHdr"/>
        </w:types>
        <w:behaviors>
          <w:behavior w:val="content"/>
        </w:behaviors>
        <w:guid w:val="{6174C0C3-8B30-421C-9CBB-30DBB23E8B41}"/>
      </w:docPartPr>
      <w:docPartBody>
        <w:p w:rsidR="00E84183" w:rsidRDefault="00E84183" w:rsidP="00E84183">
          <w:pPr>
            <w:pStyle w:val="94CF9073713F43CA8EDDB634125D779C"/>
          </w:pPr>
          <w:r>
            <w:rPr>
              <w:rFonts w:ascii="Arial" w:hAnsi="Arial" w:cs="Arial"/>
              <w:color w:val="000000"/>
              <w:sz w:val="20"/>
              <w:szCs w:val="20"/>
            </w:rPr>
            <w:t xml:space="preserve"> </w:t>
          </w:r>
        </w:p>
      </w:docPartBody>
    </w:docPart>
    <w:docPart>
      <w:docPartPr>
        <w:name w:val="454A8270ECE148C19A89A0CE7CAAFA8D"/>
        <w:category>
          <w:name w:val="General"/>
          <w:gallery w:val="placeholder"/>
        </w:category>
        <w:types>
          <w:type w:val="bbPlcHdr"/>
        </w:types>
        <w:behaviors>
          <w:behavior w:val="content"/>
        </w:behaviors>
        <w:guid w:val="{5463E0E3-8EB0-49C6-A71C-DF1052D73EE8}"/>
      </w:docPartPr>
      <w:docPartBody>
        <w:p w:rsidR="00E84183" w:rsidRDefault="00E84183" w:rsidP="00E84183">
          <w:pPr>
            <w:pStyle w:val="454A8270ECE148C19A89A0CE7CAAFA8D"/>
          </w:pPr>
          <w:r>
            <w:rPr>
              <w:rFonts w:ascii="Arial" w:hAnsi="Arial" w:cs="Arial"/>
              <w:color w:val="000000"/>
              <w:sz w:val="20"/>
              <w:szCs w:val="20"/>
            </w:rPr>
            <w:t xml:space="preserve"> </w:t>
          </w:r>
        </w:p>
      </w:docPartBody>
    </w:docPart>
    <w:docPart>
      <w:docPartPr>
        <w:name w:val="658D16AB6CE84C9588C22318EA5C21A4"/>
        <w:category>
          <w:name w:val="General"/>
          <w:gallery w:val="placeholder"/>
        </w:category>
        <w:types>
          <w:type w:val="bbPlcHdr"/>
        </w:types>
        <w:behaviors>
          <w:behavior w:val="content"/>
        </w:behaviors>
        <w:guid w:val="{62D07FE2-B19E-4B40-BFB0-46B01B22944D}"/>
      </w:docPartPr>
      <w:docPartBody>
        <w:p w:rsidR="00E84183" w:rsidRDefault="00E84183" w:rsidP="00E84183">
          <w:pPr>
            <w:pStyle w:val="658D16AB6CE84C9588C22318EA5C21A4"/>
          </w:pPr>
          <w:r w:rsidRPr="00DE16E6">
            <w:rPr>
              <w:rStyle w:val="PlaceholderText"/>
            </w:rPr>
            <w:t>Click here to enter text.</w:t>
          </w:r>
        </w:p>
      </w:docPartBody>
    </w:docPart>
    <w:docPart>
      <w:docPartPr>
        <w:name w:val="720F7F2EC5A74127B046BE373D4E0A01"/>
        <w:category>
          <w:name w:val="General"/>
          <w:gallery w:val="placeholder"/>
        </w:category>
        <w:types>
          <w:type w:val="bbPlcHdr"/>
        </w:types>
        <w:behaviors>
          <w:behavior w:val="content"/>
        </w:behaviors>
        <w:guid w:val="{71305A81-90C5-4C21-B27A-A0D64205D9DE}"/>
      </w:docPartPr>
      <w:docPartBody>
        <w:p w:rsidR="00E15E63" w:rsidRDefault="00E15E63" w:rsidP="00E15E63">
          <w:pPr>
            <w:pStyle w:val="720F7F2EC5A74127B046BE373D4E0A01"/>
          </w:pPr>
          <w:r>
            <w:rPr>
              <w:rStyle w:val="PlaceholderText"/>
            </w:rPr>
            <w:t>Naziv predmeta</w:t>
          </w:r>
        </w:p>
      </w:docPartBody>
    </w:docPart>
    <w:docPart>
      <w:docPartPr>
        <w:name w:val="3D4C03C8E9DF42C6AF2855CF7EE4953C"/>
        <w:category>
          <w:name w:val="Općenito"/>
          <w:gallery w:val="placeholder"/>
        </w:category>
        <w:types>
          <w:type w:val="bbPlcHdr"/>
        </w:types>
        <w:behaviors>
          <w:behavior w:val="content"/>
        </w:behaviors>
        <w:guid w:val="{B2DFE101-D795-49DA-930A-3C73DC1EF297}"/>
      </w:docPartPr>
      <w:docPartBody>
        <w:p w:rsidR="002E22A9" w:rsidRDefault="008531DD" w:rsidP="008531DD">
          <w:pPr>
            <w:pStyle w:val="3D4C03C8E9DF42C6AF2855CF7EE4953C"/>
          </w:pPr>
          <w:r>
            <w:rPr>
              <w:rStyle w:val="PlaceholderText"/>
            </w:rPr>
            <w:t>Sadržaj predmeta</w:t>
          </w:r>
        </w:p>
      </w:docPartBody>
    </w:docPart>
    <w:docPart>
      <w:docPartPr>
        <w:name w:val="AF48C76C001F420D91F64769E702BB5F"/>
        <w:category>
          <w:name w:val="Općenito"/>
          <w:gallery w:val="placeholder"/>
        </w:category>
        <w:types>
          <w:type w:val="bbPlcHdr"/>
        </w:types>
        <w:behaviors>
          <w:behavior w:val="content"/>
        </w:behaviors>
        <w:guid w:val="{E6B2553B-9F0E-4EED-802A-E7C5BA9D3EF1}"/>
      </w:docPartPr>
      <w:docPartBody>
        <w:p w:rsidR="002E22A9" w:rsidRDefault="008531DD" w:rsidP="008531DD">
          <w:pPr>
            <w:pStyle w:val="AF48C76C001F420D91F64769E702BB5F"/>
          </w:pPr>
          <w:r>
            <w:rPr>
              <w:rStyle w:val="PlaceholderText"/>
            </w:rPr>
            <w:t>Sadržaj predmeta</w:t>
          </w:r>
        </w:p>
      </w:docPartBody>
    </w:docPart>
    <w:docPart>
      <w:docPartPr>
        <w:name w:val="C3B61084A44947B89D4E148B3E2873B6"/>
        <w:category>
          <w:name w:val="Općenito"/>
          <w:gallery w:val="placeholder"/>
        </w:category>
        <w:types>
          <w:type w:val="bbPlcHdr"/>
        </w:types>
        <w:behaviors>
          <w:behavior w:val="content"/>
        </w:behaviors>
        <w:guid w:val="{858E9470-E6EC-43B9-901A-EA5FA4942B9A}"/>
      </w:docPartPr>
      <w:docPartBody>
        <w:p w:rsidR="002E22A9" w:rsidRDefault="008531DD" w:rsidP="008531DD">
          <w:pPr>
            <w:pStyle w:val="C3B61084A44947B89D4E148B3E2873B6"/>
          </w:pPr>
          <w:r>
            <w:rPr>
              <w:rStyle w:val="PlaceholderText"/>
            </w:rPr>
            <w:t>Sadržaj predmeta</w:t>
          </w:r>
        </w:p>
      </w:docPartBody>
    </w:docPart>
    <w:docPart>
      <w:docPartPr>
        <w:name w:val="A6476891143A45BA902E36E8D1C7AA20"/>
        <w:category>
          <w:name w:val="Općenito"/>
          <w:gallery w:val="placeholder"/>
        </w:category>
        <w:types>
          <w:type w:val="bbPlcHdr"/>
        </w:types>
        <w:behaviors>
          <w:behavior w:val="content"/>
        </w:behaviors>
        <w:guid w:val="{21C0DCF9-A55E-4C05-8386-81E0C176B6B4}"/>
      </w:docPartPr>
      <w:docPartBody>
        <w:p w:rsidR="002E22A9" w:rsidRDefault="008531DD" w:rsidP="008531DD">
          <w:pPr>
            <w:pStyle w:val="A6476891143A45BA902E36E8D1C7AA20"/>
          </w:pPr>
          <w:r>
            <w:rPr>
              <w:rStyle w:val="PlaceholderText"/>
            </w:rPr>
            <w:t>Ishodi učenja predmeta</w:t>
          </w:r>
        </w:p>
      </w:docPartBody>
    </w:docPart>
    <w:docPart>
      <w:docPartPr>
        <w:name w:val="89F0FDFF9A284A30838B7A093E2E5126"/>
        <w:category>
          <w:name w:val="General"/>
          <w:gallery w:val="placeholder"/>
        </w:category>
        <w:types>
          <w:type w:val="bbPlcHdr"/>
        </w:types>
        <w:behaviors>
          <w:behavior w:val="content"/>
        </w:behaviors>
        <w:guid w:val="{0C0E94FC-5838-47BD-98E1-71072F863AA1}"/>
      </w:docPartPr>
      <w:docPartBody>
        <w:p w:rsidR="002E22A9" w:rsidRDefault="002E22A9" w:rsidP="002E22A9">
          <w:pPr>
            <w:pStyle w:val="89F0FDFF9A284A30838B7A093E2E5126"/>
          </w:pPr>
          <w:r>
            <w:rPr>
              <w:rStyle w:val="PlaceholderText"/>
            </w:rPr>
            <w:t>Nositelji i suradnici</w:t>
          </w:r>
        </w:p>
      </w:docPartBody>
    </w:docPart>
    <w:docPart>
      <w:docPartPr>
        <w:name w:val="215EC0C6B29642608835FEFED2C99A19"/>
        <w:category>
          <w:name w:val="General"/>
          <w:gallery w:val="placeholder"/>
        </w:category>
        <w:types>
          <w:type w:val="bbPlcHdr"/>
        </w:types>
        <w:behaviors>
          <w:behavior w:val="content"/>
        </w:behaviors>
        <w:guid w:val="{FBBB99E6-9E71-4F78-B29B-54E923E67E2F}"/>
      </w:docPartPr>
      <w:docPartBody>
        <w:p w:rsidR="002E22A9" w:rsidRDefault="002E22A9" w:rsidP="002E22A9">
          <w:pPr>
            <w:pStyle w:val="215EC0C6B29642608835FEFED2C99A19"/>
          </w:pPr>
          <w:r>
            <w:rPr>
              <w:rStyle w:val="PlaceholderText"/>
            </w:rPr>
            <w:t>Nositelji i suradnici</w:t>
          </w:r>
        </w:p>
      </w:docPartBody>
    </w:docPart>
    <w:docPart>
      <w:docPartPr>
        <w:name w:val="1793C7D2FECD4FAA95003E9A8C0D4C61"/>
        <w:category>
          <w:name w:val="General"/>
          <w:gallery w:val="placeholder"/>
        </w:category>
        <w:types>
          <w:type w:val="bbPlcHdr"/>
        </w:types>
        <w:behaviors>
          <w:behavior w:val="content"/>
        </w:behaviors>
        <w:guid w:val="{2505E01F-02DC-4A0F-AF54-D673F865A7E1}"/>
      </w:docPartPr>
      <w:docPartBody>
        <w:p w:rsidR="002E22A9" w:rsidRDefault="002E22A9" w:rsidP="002E22A9">
          <w:pPr>
            <w:pStyle w:val="1793C7D2FECD4FAA95003E9A8C0D4C61"/>
          </w:pPr>
          <w:r>
            <w:rPr>
              <w:rStyle w:val="PlaceholderText"/>
            </w:rPr>
            <w:t>Nositelji i suradnici</w:t>
          </w:r>
        </w:p>
      </w:docPartBody>
    </w:docPart>
    <w:docPart>
      <w:docPartPr>
        <w:name w:val="AFC5EB45D3124D2387D819F0FC9178CE"/>
        <w:category>
          <w:name w:val="General"/>
          <w:gallery w:val="placeholder"/>
        </w:category>
        <w:types>
          <w:type w:val="bbPlcHdr"/>
        </w:types>
        <w:behaviors>
          <w:behavior w:val="content"/>
        </w:behaviors>
        <w:guid w:val="{6A2BE5BD-1951-48F6-8A77-C784E3F8B78C}"/>
      </w:docPartPr>
      <w:docPartBody>
        <w:p w:rsidR="002E22A9" w:rsidRDefault="002E22A9" w:rsidP="002E22A9">
          <w:pPr>
            <w:pStyle w:val="AFC5EB45D3124D2387D819F0FC9178CE"/>
          </w:pPr>
          <w:r>
            <w:rPr>
              <w:rStyle w:val="PlaceholderText"/>
            </w:rPr>
            <w:t>Semestar</w:t>
          </w:r>
        </w:p>
      </w:docPartBody>
    </w:docPart>
    <w:docPart>
      <w:docPartPr>
        <w:name w:val="9F4D954A9058423C9D9201ED0592DA5E"/>
        <w:category>
          <w:name w:val="General"/>
          <w:gallery w:val="placeholder"/>
        </w:category>
        <w:types>
          <w:type w:val="bbPlcHdr"/>
        </w:types>
        <w:behaviors>
          <w:behavior w:val="content"/>
        </w:behaviors>
        <w:guid w:val="{9475A8B3-0FD6-4F9C-B61A-3530B5447FBA}"/>
      </w:docPartPr>
      <w:docPartBody>
        <w:p w:rsidR="002E22A9" w:rsidRDefault="002E22A9" w:rsidP="002E22A9">
          <w:pPr>
            <w:pStyle w:val="9F4D954A9058423C9D9201ED0592DA5E"/>
          </w:pPr>
          <w:r>
            <w:rPr>
              <w:rStyle w:val="PlaceholderText"/>
            </w:rPr>
            <w:t>Naziv predmeta</w:t>
          </w:r>
        </w:p>
      </w:docPartBody>
    </w:docPart>
    <w:docPart>
      <w:docPartPr>
        <w:name w:val="3B41E13EB63648959ADF048D375B8B8B"/>
        <w:category>
          <w:name w:val="General"/>
          <w:gallery w:val="placeholder"/>
        </w:category>
        <w:types>
          <w:type w:val="bbPlcHdr"/>
        </w:types>
        <w:behaviors>
          <w:behavior w:val="content"/>
        </w:behaviors>
        <w:guid w:val="{0E214420-21E9-405E-800E-0FC4F0020224}"/>
      </w:docPartPr>
      <w:docPartBody>
        <w:p w:rsidR="002E22A9" w:rsidRDefault="002E22A9" w:rsidP="002E22A9">
          <w:pPr>
            <w:pStyle w:val="3B41E13EB63648959ADF048D375B8B8B"/>
          </w:pPr>
          <w:r>
            <w:rPr>
              <w:rStyle w:val="PlaceholderText"/>
            </w:rPr>
            <w:t>ECTS bodovi</w:t>
          </w:r>
        </w:p>
      </w:docPartBody>
    </w:docPart>
    <w:docPart>
      <w:docPartPr>
        <w:name w:val="98552440A8934A2DB255740A3B056745"/>
        <w:category>
          <w:name w:val="General"/>
          <w:gallery w:val="placeholder"/>
        </w:category>
        <w:types>
          <w:type w:val="bbPlcHdr"/>
        </w:types>
        <w:behaviors>
          <w:behavior w:val="content"/>
        </w:behaviors>
        <w:guid w:val="{51AFE9A5-B468-4620-859F-0128B9C0D57C}"/>
      </w:docPartPr>
      <w:docPartBody>
        <w:p w:rsidR="002E22A9" w:rsidRDefault="002E22A9" w:rsidP="002E22A9">
          <w:pPr>
            <w:pStyle w:val="98552440A8934A2DB255740A3B056745"/>
          </w:pPr>
          <w:r>
            <w:rPr>
              <w:rStyle w:val="PlaceholderText"/>
            </w:rPr>
            <w:t>Šifra predmeta</w:t>
          </w:r>
        </w:p>
      </w:docPartBody>
    </w:docPart>
    <w:docPart>
      <w:docPartPr>
        <w:name w:val="DE11CADFEDFD4899AACE4F98C7FF0268"/>
        <w:category>
          <w:name w:val="General"/>
          <w:gallery w:val="placeholder"/>
        </w:category>
        <w:types>
          <w:type w:val="bbPlcHdr"/>
        </w:types>
        <w:behaviors>
          <w:behavior w:val="content"/>
        </w:behaviors>
        <w:guid w:val="{A5E869D3-B680-416C-B20B-4A9D6B1706E1}"/>
      </w:docPartPr>
      <w:docPartBody>
        <w:p w:rsidR="002E22A9" w:rsidRDefault="002E22A9" w:rsidP="002E22A9">
          <w:pPr>
            <w:pStyle w:val="DE11CADFEDFD4899AACE4F98C7FF0268"/>
          </w:pPr>
          <w:r>
            <w:rPr>
              <w:rStyle w:val="PlaceholderText"/>
            </w:rPr>
            <w:t>Broj sati</w:t>
          </w:r>
        </w:p>
      </w:docPartBody>
    </w:docPart>
    <w:docPart>
      <w:docPartPr>
        <w:name w:val="8C747D6E55914B00AD089E316CE404FA"/>
        <w:category>
          <w:name w:val="General"/>
          <w:gallery w:val="placeholder"/>
        </w:category>
        <w:types>
          <w:type w:val="bbPlcHdr"/>
        </w:types>
        <w:behaviors>
          <w:behavior w:val="content"/>
        </w:behaviors>
        <w:guid w:val="{77ABA052-3A4E-4AC7-A8C5-9533FA8E3CC4}"/>
      </w:docPartPr>
      <w:docPartBody>
        <w:p w:rsidR="002E22A9" w:rsidRDefault="002E22A9" w:rsidP="002E22A9">
          <w:pPr>
            <w:pStyle w:val="8C747D6E55914B00AD089E316CE404FA"/>
          </w:pPr>
          <w:r>
            <w:rPr>
              <w:rStyle w:val="PlaceholderText"/>
            </w:rPr>
            <w:t>Broj sati</w:t>
          </w:r>
        </w:p>
      </w:docPartBody>
    </w:docPart>
    <w:docPart>
      <w:docPartPr>
        <w:name w:val="AC1640DF7DCC43B7841DEA04D3DDDE6D"/>
        <w:category>
          <w:name w:val="General"/>
          <w:gallery w:val="placeholder"/>
        </w:category>
        <w:types>
          <w:type w:val="bbPlcHdr"/>
        </w:types>
        <w:behaviors>
          <w:behavior w:val="content"/>
        </w:behaviors>
        <w:guid w:val="{E5DEFFE9-5A6B-4B3B-97C8-D8E6C635BE52}"/>
      </w:docPartPr>
      <w:docPartBody>
        <w:p w:rsidR="002E22A9" w:rsidRDefault="002E22A9" w:rsidP="002E22A9">
          <w:pPr>
            <w:pStyle w:val="AC1640DF7DCC43B7841DEA04D3DDDE6D"/>
          </w:pPr>
          <w:r>
            <w:rPr>
              <w:rStyle w:val="PlaceholderText"/>
            </w:rPr>
            <w:t>Studijski program</w:t>
          </w:r>
        </w:p>
      </w:docPartBody>
    </w:docPart>
    <w:docPart>
      <w:docPartPr>
        <w:name w:val="B44EE81AC870455AA5ED70F89A296BC5"/>
        <w:category>
          <w:name w:val="General"/>
          <w:gallery w:val="placeholder"/>
        </w:category>
        <w:types>
          <w:type w:val="bbPlcHdr"/>
        </w:types>
        <w:behaviors>
          <w:behavior w:val="content"/>
        </w:behaviors>
        <w:guid w:val="{CC685AB6-9100-4237-A224-F99B61858A6F}"/>
      </w:docPartPr>
      <w:docPartBody>
        <w:p w:rsidR="002E22A9" w:rsidRDefault="002E22A9" w:rsidP="002E22A9">
          <w:pPr>
            <w:pStyle w:val="B44EE81AC870455AA5ED70F89A296BC5"/>
          </w:pPr>
          <w:r>
            <w:rPr>
              <w:rStyle w:val="PlaceholderText"/>
            </w:rPr>
            <w:t>Studijski program</w:t>
          </w:r>
        </w:p>
      </w:docPartBody>
    </w:docPart>
    <w:docPart>
      <w:docPartPr>
        <w:name w:val="9BDDE67241634F409D3017C922E96013"/>
        <w:category>
          <w:name w:val="General"/>
          <w:gallery w:val="placeholder"/>
        </w:category>
        <w:types>
          <w:type w:val="bbPlcHdr"/>
        </w:types>
        <w:behaviors>
          <w:behavior w:val="content"/>
        </w:behaviors>
        <w:guid w:val="{04635178-CB00-4287-991F-AE54B1AC294C}"/>
      </w:docPartPr>
      <w:docPartBody>
        <w:p w:rsidR="002E22A9" w:rsidRDefault="002E22A9" w:rsidP="002E22A9">
          <w:pPr>
            <w:pStyle w:val="9BDDE67241634F409D3017C922E96013"/>
          </w:pPr>
          <w:r>
            <w:rPr>
              <w:rStyle w:val="PlaceholderText"/>
            </w:rPr>
            <w:t>Broj studenata</w:t>
          </w:r>
        </w:p>
      </w:docPartBody>
    </w:docPart>
    <w:docPart>
      <w:docPartPr>
        <w:name w:val="D0AD53C8E10F4782BE7246227FA8459A"/>
        <w:category>
          <w:name w:val="General"/>
          <w:gallery w:val="placeholder"/>
        </w:category>
        <w:types>
          <w:type w:val="bbPlcHdr"/>
        </w:types>
        <w:behaviors>
          <w:behavior w:val="content"/>
        </w:behaviors>
        <w:guid w:val="{D44B38EB-7C6E-41FC-9DA5-BBA70AA6498B}"/>
      </w:docPartPr>
      <w:docPartBody>
        <w:p w:rsidR="002E22A9" w:rsidRDefault="002E22A9" w:rsidP="002E22A9">
          <w:pPr>
            <w:pStyle w:val="D0AD53C8E10F4782BE7246227FA8459A"/>
          </w:pPr>
          <w:r>
            <w:rPr>
              <w:rStyle w:val="PlaceholderText"/>
            </w:rPr>
            <w:t>Status predmeta</w:t>
          </w:r>
        </w:p>
      </w:docPartBody>
    </w:docPart>
    <w:docPart>
      <w:docPartPr>
        <w:name w:val="7DFE4AA448854D3C94F86A9C3A4DC08D"/>
        <w:category>
          <w:name w:val="General"/>
          <w:gallery w:val="placeholder"/>
        </w:category>
        <w:types>
          <w:type w:val="bbPlcHdr"/>
        </w:types>
        <w:behaviors>
          <w:behavior w:val="content"/>
        </w:behaviors>
        <w:guid w:val="{45F0CB6C-371F-4E92-B0DA-72AF58F7799E}"/>
      </w:docPartPr>
      <w:docPartBody>
        <w:p w:rsidR="002E22A9" w:rsidRDefault="002E22A9" w:rsidP="002E22A9">
          <w:pPr>
            <w:pStyle w:val="7DFE4AA448854D3C94F86A9C3A4DC08D"/>
          </w:pPr>
          <w:r>
            <w:rPr>
              <w:rStyle w:val="PlaceholderText"/>
            </w:rPr>
            <w:t>Razina e-učenja</w:t>
          </w:r>
        </w:p>
      </w:docPartBody>
    </w:docPart>
    <w:docPart>
      <w:docPartPr>
        <w:name w:val="2110AB388F73408B95FCE5333271888B"/>
        <w:category>
          <w:name w:val="General"/>
          <w:gallery w:val="placeholder"/>
        </w:category>
        <w:types>
          <w:type w:val="bbPlcHdr"/>
        </w:types>
        <w:behaviors>
          <w:behavior w:val="content"/>
        </w:behaviors>
        <w:guid w:val="{8DF8B8DF-E641-403B-8B41-EF42208F13F0}"/>
      </w:docPartPr>
      <w:docPartBody>
        <w:p w:rsidR="002E22A9" w:rsidRDefault="002E22A9" w:rsidP="002E22A9">
          <w:pPr>
            <w:pStyle w:val="2110AB388F73408B95FCE5333271888B"/>
          </w:pPr>
          <w:r>
            <w:rPr>
              <w:rStyle w:val="PlaceholderText"/>
            </w:rPr>
            <w:t>On-line</w:t>
          </w:r>
        </w:p>
      </w:docPartBody>
    </w:docPart>
    <w:docPart>
      <w:docPartPr>
        <w:name w:val="8987F31A78C54E03AA4474EC0C1A5110"/>
        <w:category>
          <w:name w:val="General"/>
          <w:gallery w:val="placeholder"/>
        </w:category>
        <w:types>
          <w:type w:val="bbPlcHdr"/>
        </w:types>
        <w:behaviors>
          <w:behavior w:val="content"/>
        </w:behaviors>
        <w:guid w:val="{D46C9961-5086-41B8-AED1-9681FED1DA66}"/>
      </w:docPartPr>
      <w:docPartBody>
        <w:p w:rsidR="002E22A9" w:rsidRDefault="002E22A9" w:rsidP="002E22A9">
          <w:pPr>
            <w:pStyle w:val="8987F31A78C54E03AA4474EC0C1A5110"/>
          </w:pPr>
          <w:r>
            <w:rPr>
              <w:rStyle w:val="PlaceholderText"/>
            </w:rPr>
            <w:t>Mjesto izvođenja</w:t>
          </w:r>
        </w:p>
      </w:docPartBody>
    </w:docPart>
    <w:docPart>
      <w:docPartPr>
        <w:name w:val="CC7F361C1C1A46FCB71A83BF3FA52511"/>
        <w:category>
          <w:name w:val="General"/>
          <w:gallery w:val="placeholder"/>
        </w:category>
        <w:types>
          <w:type w:val="bbPlcHdr"/>
        </w:types>
        <w:behaviors>
          <w:behavior w:val="content"/>
        </w:behaviors>
        <w:guid w:val="{5FBEF60F-C1EE-460E-A88F-4A7D26A8BE12}"/>
      </w:docPartPr>
      <w:docPartBody>
        <w:p w:rsidR="002E22A9" w:rsidRDefault="002E22A9" w:rsidP="002E22A9">
          <w:pPr>
            <w:pStyle w:val="CC7F361C1C1A46FCB71A83BF3FA52511"/>
          </w:pPr>
          <w:r>
            <w:rPr>
              <w:rStyle w:val="PlaceholderText"/>
            </w:rPr>
            <w:t>Mjesto izvođenja</w:t>
          </w:r>
        </w:p>
      </w:docPartBody>
    </w:docPart>
    <w:docPart>
      <w:docPartPr>
        <w:name w:val="74E35B1DCE0C446285F044E750D1DA0B"/>
        <w:category>
          <w:name w:val="General"/>
          <w:gallery w:val="placeholder"/>
        </w:category>
        <w:types>
          <w:type w:val="bbPlcHdr"/>
        </w:types>
        <w:behaviors>
          <w:behavior w:val="content"/>
        </w:behaviors>
        <w:guid w:val="{52E2EFE8-EFE8-4881-8F36-1894DA50F60C}"/>
      </w:docPartPr>
      <w:docPartBody>
        <w:p w:rsidR="002E22A9" w:rsidRDefault="002E22A9" w:rsidP="002E22A9">
          <w:pPr>
            <w:pStyle w:val="74E35B1DCE0C446285F044E750D1DA0B"/>
          </w:pPr>
          <w:r>
            <w:rPr>
              <w:rStyle w:val="PlaceholderText"/>
            </w:rPr>
            <w:t>Mjesto izvođenja</w:t>
          </w:r>
        </w:p>
      </w:docPartBody>
    </w:docPart>
    <w:docPart>
      <w:docPartPr>
        <w:name w:val="33A9D62B49994720874D688786E2E47E"/>
        <w:category>
          <w:name w:val="General"/>
          <w:gallery w:val="placeholder"/>
        </w:category>
        <w:types>
          <w:type w:val="bbPlcHdr"/>
        </w:types>
        <w:behaviors>
          <w:behavior w:val="content"/>
        </w:behaviors>
        <w:guid w:val="{DA77CDF8-CFB0-425D-A76F-3E8ED3A17820}"/>
      </w:docPartPr>
      <w:docPartBody>
        <w:p w:rsidR="002E22A9" w:rsidRDefault="002E22A9" w:rsidP="002E22A9">
          <w:pPr>
            <w:pStyle w:val="33A9D62B49994720874D688786E2E47E"/>
          </w:pPr>
          <w:r>
            <w:rPr>
              <w:rStyle w:val="PlaceholderText"/>
            </w:rPr>
            <w:t>Jezik izvođenja</w:t>
          </w:r>
        </w:p>
      </w:docPartBody>
    </w:docPart>
    <w:docPart>
      <w:docPartPr>
        <w:name w:val="DA622020E08E4E41944E2175B24D75AF"/>
        <w:category>
          <w:name w:val="General"/>
          <w:gallery w:val="placeholder"/>
        </w:category>
        <w:types>
          <w:type w:val="bbPlcHdr"/>
        </w:types>
        <w:behaviors>
          <w:behavior w:val="content"/>
        </w:behaviors>
        <w:guid w:val="{D096DDAC-9E2B-46E2-A0A1-1592F5209E4C}"/>
      </w:docPartPr>
      <w:docPartBody>
        <w:p w:rsidR="002E22A9" w:rsidRDefault="002E22A9" w:rsidP="002E22A9">
          <w:pPr>
            <w:pStyle w:val="DA622020E08E4E41944E2175B24D75AF"/>
          </w:pPr>
          <w:r>
            <w:rPr>
              <w:rStyle w:val="PlaceholderText"/>
            </w:rPr>
            <w:t>Godina studija</w:t>
          </w:r>
        </w:p>
      </w:docPartBody>
    </w:docPart>
    <w:docPart>
      <w:docPartPr>
        <w:name w:val="B4BBCA8DBBFF4696B759D22736520E8B"/>
        <w:category>
          <w:name w:val="General"/>
          <w:gallery w:val="placeholder"/>
        </w:category>
        <w:types>
          <w:type w:val="bbPlcHdr"/>
        </w:types>
        <w:behaviors>
          <w:behavior w:val="content"/>
        </w:behaviors>
        <w:guid w:val="{DFC92802-1E20-41FD-B84D-89A8A6172F36}"/>
      </w:docPartPr>
      <w:docPartBody>
        <w:p w:rsidR="002E22A9" w:rsidRDefault="002E22A9" w:rsidP="002E22A9">
          <w:pPr>
            <w:pStyle w:val="B4BBCA8DBBFF4696B759D22736520E8B"/>
          </w:pPr>
          <w:r>
            <w:rPr>
              <w:rStyle w:val="PlaceholderText"/>
            </w:rPr>
            <w:t>Engleski jezik</w:t>
          </w:r>
        </w:p>
      </w:docPartBody>
    </w:docPart>
    <w:docPart>
      <w:docPartPr>
        <w:name w:val="127ADB4E60EE4F2F8C01C938AC2770D2"/>
        <w:category>
          <w:name w:val="General"/>
          <w:gallery w:val="placeholder"/>
        </w:category>
        <w:types>
          <w:type w:val="bbPlcHdr"/>
        </w:types>
        <w:behaviors>
          <w:behavior w:val="content"/>
        </w:behaviors>
        <w:guid w:val="{791C2798-B42E-4591-A317-402074177833}"/>
      </w:docPartPr>
      <w:docPartBody>
        <w:p w:rsidR="002E22A9" w:rsidRDefault="002E22A9" w:rsidP="002E22A9">
          <w:pPr>
            <w:pStyle w:val="127ADB4E60EE4F2F8C01C938AC2770D2"/>
          </w:pPr>
          <w:r>
            <w:rPr>
              <w:rStyle w:val="PlaceholderText"/>
            </w:rPr>
            <w:t>Ciljevi predmeta</w:t>
          </w:r>
        </w:p>
      </w:docPartBody>
    </w:docPart>
    <w:docPart>
      <w:docPartPr>
        <w:name w:val="A98FB19A90B24D998BEDD2AE66F5C1B0"/>
        <w:category>
          <w:name w:val="General"/>
          <w:gallery w:val="placeholder"/>
        </w:category>
        <w:types>
          <w:type w:val="bbPlcHdr"/>
        </w:types>
        <w:behaviors>
          <w:behavior w:val="content"/>
        </w:behaviors>
        <w:guid w:val="{B60C6154-151D-4601-BDC4-D6E74C9FDF2B}"/>
      </w:docPartPr>
      <w:docPartBody>
        <w:p w:rsidR="002E22A9" w:rsidRDefault="002E22A9" w:rsidP="002E22A9">
          <w:pPr>
            <w:pStyle w:val="A98FB19A90B24D998BEDD2AE66F5C1B0"/>
          </w:pPr>
          <w:r>
            <w:rPr>
              <w:rStyle w:val="PlaceholderText"/>
            </w:rPr>
            <w:t>Preduvjeti</w:t>
          </w:r>
        </w:p>
      </w:docPartBody>
    </w:docPart>
    <w:docPart>
      <w:docPartPr>
        <w:name w:val="9D45A9C013784571B95CC87163F1F4C4"/>
        <w:category>
          <w:name w:val="General"/>
          <w:gallery w:val="placeholder"/>
        </w:category>
        <w:types>
          <w:type w:val="bbPlcHdr"/>
        </w:types>
        <w:behaviors>
          <w:behavior w:val="content"/>
        </w:behaviors>
        <w:guid w:val="{DCE23BDF-3351-4DA1-A16F-D26F838581BD}"/>
      </w:docPartPr>
      <w:docPartBody>
        <w:p w:rsidR="002E22A9" w:rsidRDefault="002E22A9" w:rsidP="002E22A9">
          <w:pPr>
            <w:pStyle w:val="9D45A9C013784571B95CC87163F1F4C4"/>
          </w:pPr>
          <w:r>
            <w:rPr>
              <w:rStyle w:val="PlaceholderText"/>
            </w:rPr>
            <w:t>Doprinos ishodima učenja programa</w:t>
          </w:r>
        </w:p>
      </w:docPartBody>
    </w:docPart>
    <w:docPart>
      <w:docPartPr>
        <w:name w:val="BF03BF77DB6142ADAB6342D46500D397"/>
        <w:category>
          <w:name w:val="General"/>
          <w:gallery w:val="placeholder"/>
        </w:category>
        <w:types>
          <w:type w:val="bbPlcHdr"/>
        </w:types>
        <w:behaviors>
          <w:behavior w:val="content"/>
        </w:behaviors>
        <w:guid w:val="{17F59E46-457A-4158-8E5C-656B10E4D0A1}"/>
      </w:docPartPr>
      <w:docPartBody>
        <w:p w:rsidR="002E22A9" w:rsidRDefault="002E22A9" w:rsidP="002E22A9">
          <w:pPr>
            <w:pStyle w:val="BF03BF77DB6142ADAB6342D46500D397"/>
          </w:pPr>
          <w:r>
            <w:rPr>
              <w:rStyle w:val="PlaceholderText"/>
            </w:rPr>
            <w:t>Doprinos ishodima učenja programa</w:t>
          </w:r>
        </w:p>
      </w:docPartBody>
    </w:docPart>
    <w:docPart>
      <w:docPartPr>
        <w:name w:val="4EFCFA2D91FE4ED58B59551631B04F5B"/>
        <w:category>
          <w:name w:val="General"/>
          <w:gallery w:val="placeholder"/>
        </w:category>
        <w:types>
          <w:type w:val="bbPlcHdr"/>
        </w:types>
        <w:behaviors>
          <w:behavior w:val="content"/>
        </w:behaviors>
        <w:guid w:val="{335434E5-266E-4D0B-9DEE-3E9D1323E0E6}"/>
      </w:docPartPr>
      <w:docPartBody>
        <w:p w:rsidR="002E22A9" w:rsidRDefault="002E22A9" w:rsidP="002E22A9">
          <w:pPr>
            <w:pStyle w:val="4EFCFA2D91FE4ED58B59551631B04F5B"/>
          </w:pPr>
          <w:r>
            <w:rPr>
              <w:rStyle w:val="PlaceholderText"/>
            </w:rPr>
            <w:t>Ishodi učenja predmeta</w:t>
          </w:r>
        </w:p>
      </w:docPartBody>
    </w:docPart>
    <w:docPart>
      <w:docPartPr>
        <w:name w:val="1973E47CD70F4BFEAA3DD322C4BA3E5A"/>
        <w:category>
          <w:name w:val="General"/>
          <w:gallery w:val="placeholder"/>
        </w:category>
        <w:types>
          <w:type w:val="bbPlcHdr"/>
        </w:types>
        <w:behaviors>
          <w:behavior w:val="content"/>
        </w:behaviors>
        <w:guid w:val="{650BAE9C-789C-4D41-BD66-778E9C9591C9}"/>
      </w:docPartPr>
      <w:docPartBody>
        <w:p w:rsidR="002E22A9" w:rsidRDefault="002E22A9" w:rsidP="002E22A9">
          <w:pPr>
            <w:pStyle w:val="1973E47CD70F4BFEAA3DD322C4BA3E5A"/>
          </w:pPr>
          <w:r>
            <w:rPr>
              <w:rStyle w:val="PlaceholderText"/>
            </w:rPr>
            <w:t>Doprinos ishodima učenja programa</w:t>
          </w:r>
        </w:p>
      </w:docPartBody>
    </w:docPart>
    <w:docPart>
      <w:docPartPr>
        <w:name w:val="FAFFBAFE4142474AB575673A2E84DFEE"/>
        <w:category>
          <w:name w:val="General"/>
          <w:gallery w:val="placeholder"/>
        </w:category>
        <w:types>
          <w:type w:val="bbPlcHdr"/>
        </w:types>
        <w:behaviors>
          <w:behavior w:val="content"/>
        </w:behaviors>
        <w:guid w:val="{A689D463-F882-45F8-8947-C4530EE43554}"/>
      </w:docPartPr>
      <w:docPartBody>
        <w:p w:rsidR="002E22A9" w:rsidRDefault="002E22A9" w:rsidP="002E22A9">
          <w:pPr>
            <w:pStyle w:val="FAFFBAFE4142474AB575673A2E84DFEE"/>
          </w:pPr>
          <w:r>
            <w:rPr>
              <w:rStyle w:val="PlaceholderText"/>
            </w:rPr>
            <w:t>Sadržaj predmeta</w:t>
          </w:r>
        </w:p>
      </w:docPartBody>
    </w:docPart>
    <w:docPart>
      <w:docPartPr>
        <w:name w:val="DB0E5096DFE24C54828C3442150B9F1D"/>
        <w:category>
          <w:name w:val="General"/>
          <w:gallery w:val="placeholder"/>
        </w:category>
        <w:types>
          <w:type w:val="bbPlcHdr"/>
        </w:types>
        <w:behaviors>
          <w:behavior w:val="content"/>
        </w:behaviors>
        <w:guid w:val="{39186616-FF79-46F6-AE91-B927DD9A13BF}"/>
      </w:docPartPr>
      <w:docPartBody>
        <w:p w:rsidR="002E22A9" w:rsidRDefault="002E22A9" w:rsidP="002E22A9">
          <w:pPr>
            <w:pStyle w:val="DB0E5096DFE24C54828C3442150B9F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C518912CA54863BDA86BB43799B350"/>
        <w:category>
          <w:name w:val="General"/>
          <w:gallery w:val="placeholder"/>
        </w:category>
        <w:types>
          <w:type w:val="bbPlcHdr"/>
        </w:types>
        <w:behaviors>
          <w:behavior w:val="content"/>
        </w:behaviors>
        <w:guid w:val="{21082D5A-825F-44F3-B513-D477F044E942}"/>
      </w:docPartPr>
      <w:docPartBody>
        <w:p w:rsidR="002E22A9" w:rsidRDefault="002E22A9" w:rsidP="002E22A9">
          <w:pPr>
            <w:pStyle w:val="D4C518912CA54863BDA86BB43799B350"/>
          </w:pPr>
          <w:r>
            <w:rPr>
              <w:rFonts w:ascii="Arial" w:hAnsi="Arial" w:cs="Arial"/>
              <w:sz w:val="20"/>
              <w:szCs w:val="20"/>
            </w:rPr>
            <w:t xml:space="preserve">  </w:t>
          </w:r>
        </w:p>
      </w:docPartBody>
    </w:docPart>
    <w:docPart>
      <w:docPartPr>
        <w:name w:val="9B5C167AEA774F3A831031A4D541C9E2"/>
        <w:category>
          <w:name w:val="General"/>
          <w:gallery w:val="placeholder"/>
        </w:category>
        <w:types>
          <w:type w:val="bbPlcHdr"/>
        </w:types>
        <w:behaviors>
          <w:behavior w:val="content"/>
        </w:behaviors>
        <w:guid w:val="{A3BE8F62-8D6E-4F37-B7D5-36ACE16F5938}"/>
      </w:docPartPr>
      <w:docPartBody>
        <w:p w:rsidR="002E22A9" w:rsidRDefault="002E22A9" w:rsidP="002E22A9">
          <w:pPr>
            <w:pStyle w:val="9B5C167AEA774F3A831031A4D541C9E2"/>
          </w:pPr>
          <w:r>
            <w:rPr>
              <w:rFonts w:ascii="Arial" w:hAnsi="Arial" w:cs="Arial"/>
              <w:color w:val="000000"/>
              <w:sz w:val="20"/>
              <w:szCs w:val="20"/>
            </w:rPr>
            <w:t xml:space="preserve"> </w:t>
          </w:r>
        </w:p>
      </w:docPartBody>
    </w:docPart>
    <w:docPart>
      <w:docPartPr>
        <w:name w:val="78EBA43A13CA4BE1859380FB5E3EB7F9"/>
        <w:category>
          <w:name w:val="General"/>
          <w:gallery w:val="placeholder"/>
        </w:category>
        <w:types>
          <w:type w:val="bbPlcHdr"/>
        </w:types>
        <w:behaviors>
          <w:behavior w:val="content"/>
        </w:behaviors>
        <w:guid w:val="{3E2C4EB3-1096-440E-92D8-F25C08EF0EA7}"/>
      </w:docPartPr>
      <w:docPartBody>
        <w:p w:rsidR="002E22A9" w:rsidRDefault="002E22A9" w:rsidP="002E22A9">
          <w:pPr>
            <w:pStyle w:val="78EBA43A13CA4BE1859380FB5E3EB7F9"/>
          </w:pPr>
          <w:r w:rsidRPr="001C096C">
            <w:rPr>
              <w:rFonts w:ascii="Arial" w:hAnsi="Arial" w:cs="Arial"/>
              <w:color w:val="000000"/>
              <w:sz w:val="20"/>
              <w:szCs w:val="20"/>
            </w:rPr>
            <w:t xml:space="preserve"> </w:t>
          </w:r>
        </w:p>
      </w:docPartBody>
    </w:docPart>
    <w:docPart>
      <w:docPartPr>
        <w:name w:val="655F60B39C694B688E443714F0B07D60"/>
        <w:category>
          <w:name w:val="General"/>
          <w:gallery w:val="placeholder"/>
        </w:category>
        <w:types>
          <w:type w:val="bbPlcHdr"/>
        </w:types>
        <w:behaviors>
          <w:behavior w:val="content"/>
        </w:behaviors>
        <w:guid w:val="{BB29094A-ED35-4D0E-942F-AF5C88DCD660}"/>
      </w:docPartPr>
      <w:docPartBody>
        <w:p w:rsidR="002E22A9" w:rsidRDefault="002E22A9" w:rsidP="002E22A9">
          <w:pPr>
            <w:pStyle w:val="655F60B39C694B688E443714F0B07D60"/>
          </w:pPr>
          <w:r w:rsidRPr="001C096C">
            <w:rPr>
              <w:rFonts w:ascii="Arial" w:hAnsi="Arial" w:cs="Arial"/>
              <w:color w:val="000000"/>
              <w:sz w:val="20"/>
              <w:szCs w:val="20"/>
            </w:rPr>
            <w:t xml:space="preserve"> </w:t>
          </w:r>
        </w:p>
      </w:docPartBody>
    </w:docPart>
    <w:docPart>
      <w:docPartPr>
        <w:name w:val="D048642E10AB4498A164941E38567DEF"/>
        <w:category>
          <w:name w:val="General"/>
          <w:gallery w:val="placeholder"/>
        </w:category>
        <w:types>
          <w:type w:val="bbPlcHdr"/>
        </w:types>
        <w:behaviors>
          <w:behavior w:val="content"/>
        </w:behaviors>
        <w:guid w:val="{ECAFC0C4-D860-4386-A25C-86A2C4690AEC}"/>
      </w:docPartPr>
      <w:docPartBody>
        <w:p w:rsidR="002E22A9" w:rsidRDefault="002E22A9" w:rsidP="002E22A9">
          <w:pPr>
            <w:pStyle w:val="D048642E10AB4498A164941E38567DEF"/>
          </w:pPr>
          <w:r w:rsidRPr="001C096C">
            <w:rPr>
              <w:rFonts w:ascii="Arial" w:hAnsi="Arial" w:cs="Arial"/>
              <w:color w:val="000000"/>
              <w:sz w:val="20"/>
              <w:szCs w:val="20"/>
            </w:rPr>
            <w:t xml:space="preserve"> </w:t>
          </w:r>
        </w:p>
      </w:docPartBody>
    </w:docPart>
    <w:docPart>
      <w:docPartPr>
        <w:name w:val="67B6A55954464DBB8D299F7780E7D4A3"/>
        <w:category>
          <w:name w:val="General"/>
          <w:gallery w:val="placeholder"/>
        </w:category>
        <w:types>
          <w:type w:val="bbPlcHdr"/>
        </w:types>
        <w:behaviors>
          <w:behavior w:val="content"/>
        </w:behaviors>
        <w:guid w:val="{C2A1CB22-432C-4EEE-9866-FEC27BF8C19C}"/>
      </w:docPartPr>
      <w:docPartBody>
        <w:p w:rsidR="002E22A9" w:rsidRDefault="002E22A9" w:rsidP="002E22A9">
          <w:pPr>
            <w:pStyle w:val="67B6A55954464DBB8D299F7780E7D4A3"/>
          </w:pPr>
          <w:r w:rsidRPr="001C096C">
            <w:rPr>
              <w:rFonts w:ascii="Arial" w:hAnsi="Arial" w:cs="Arial"/>
              <w:color w:val="000000"/>
              <w:sz w:val="20"/>
              <w:szCs w:val="20"/>
            </w:rPr>
            <w:t xml:space="preserve"> </w:t>
          </w:r>
        </w:p>
      </w:docPartBody>
    </w:docPart>
    <w:docPart>
      <w:docPartPr>
        <w:name w:val="55CEF96FE8E743A5A9AF2F7965A083AF"/>
        <w:category>
          <w:name w:val="General"/>
          <w:gallery w:val="placeholder"/>
        </w:category>
        <w:types>
          <w:type w:val="bbPlcHdr"/>
        </w:types>
        <w:behaviors>
          <w:behavior w:val="content"/>
        </w:behaviors>
        <w:guid w:val="{36FE8122-B83B-4CF4-9C06-4C8E1EA92D94}"/>
      </w:docPartPr>
      <w:docPartBody>
        <w:p w:rsidR="002E22A9" w:rsidRDefault="002E22A9" w:rsidP="002E22A9">
          <w:pPr>
            <w:pStyle w:val="55CEF96FE8E743A5A9AF2F7965A083AF"/>
          </w:pPr>
          <w:r w:rsidRPr="001C096C">
            <w:rPr>
              <w:rFonts w:ascii="Arial" w:hAnsi="Arial" w:cs="Arial"/>
              <w:color w:val="000000"/>
              <w:sz w:val="20"/>
              <w:szCs w:val="20"/>
            </w:rPr>
            <w:t xml:space="preserve"> </w:t>
          </w:r>
        </w:p>
      </w:docPartBody>
    </w:docPart>
    <w:docPart>
      <w:docPartPr>
        <w:name w:val="54B0C30245414E2D960420C124010A17"/>
        <w:category>
          <w:name w:val="General"/>
          <w:gallery w:val="placeholder"/>
        </w:category>
        <w:types>
          <w:type w:val="bbPlcHdr"/>
        </w:types>
        <w:behaviors>
          <w:behavior w:val="content"/>
        </w:behaviors>
        <w:guid w:val="{6CB04BDA-A8EF-47D4-9463-14988F757641}"/>
      </w:docPartPr>
      <w:docPartBody>
        <w:p w:rsidR="002E22A9" w:rsidRDefault="002E22A9" w:rsidP="002E22A9">
          <w:pPr>
            <w:pStyle w:val="54B0C30245414E2D960420C124010A17"/>
          </w:pPr>
          <w:r w:rsidRPr="001C096C">
            <w:rPr>
              <w:rFonts w:ascii="Arial" w:hAnsi="Arial" w:cs="Arial"/>
              <w:color w:val="000000"/>
              <w:sz w:val="20"/>
              <w:szCs w:val="20"/>
            </w:rPr>
            <w:t xml:space="preserve"> </w:t>
          </w:r>
        </w:p>
      </w:docPartBody>
    </w:docPart>
    <w:docPart>
      <w:docPartPr>
        <w:name w:val="925FDD144BAF4E5EA8534EF746A977E1"/>
        <w:category>
          <w:name w:val="General"/>
          <w:gallery w:val="placeholder"/>
        </w:category>
        <w:types>
          <w:type w:val="bbPlcHdr"/>
        </w:types>
        <w:behaviors>
          <w:behavior w:val="content"/>
        </w:behaviors>
        <w:guid w:val="{3F662C1F-D041-4DD3-913C-D05550862A0F}"/>
      </w:docPartPr>
      <w:docPartBody>
        <w:p w:rsidR="002E22A9" w:rsidRDefault="002E22A9" w:rsidP="002E22A9">
          <w:pPr>
            <w:pStyle w:val="925FDD144BAF4E5EA8534EF746A977E1"/>
          </w:pPr>
          <w:r w:rsidRPr="001C096C">
            <w:rPr>
              <w:rFonts w:ascii="Arial" w:hAnsi="Arial" w:cs="Arial"/>
              <w:color w:val="000000"/>
              <w:sz w:val="20"/>
              <w:szCs w:val="20"/>
            </w:rPr>
            <w:t xml:space="preserve"> </w:t>
          </w:r>
        </w:p>
      </w:docPartBody>
    </w:docPart>
    <w:docPart>
      <w:docPartPr>
        <w:name w:val="3BEB4B6FE3A54BC483EC2E070DC98935"/>
        <w:category>
          <w:name w:val="General"/>
          <w:gallery w:val="placeholder"/>
        </w:category>
        <w:types>
          <w:type w:val="bbPlcHdr"/>
        </w:types>
        <w:behaviors>
          <w:behavior w:val="content"/>
        </w:behaviors>
        <w:guid w:val="{AD3C617E-36AC-426D-B675-AC703A20C748}"/>
      </w:docPartPr>
      <w:docPartBody>
        <w:p w:rsidR="002E22A9" w:rsidRDefault="002E22A9" w:rsidP="002E22A9">
          <w:pPr>
            <w:pStyle w:val="3BEB4B6FE3A54BC483EC2E070DC98935"/>
          </w:pPr>
          <w:r w:rsidRPr="001C096C">
            <w:rPr>
              <w:rFonts w:ascii="Arial" w:hAnsi="Arial" w:cs="Arial"/>
              <w:color w:val="000000"/>
              <w:sz w:val="20"/>
              <w:szCs w:val="20"/>
            </w:rPr>
            <w:t xml:space="preserve"> </w:t>
          </w:r>
        </w:p>
      </w:docPartBody>
    </w:docPart>
    <w:docPart>
      <w:docPartPr>
        <w:name w:val="2666D24BFC714001A51BEE2882B29491"/>
        <w:category>
          <w:name w:val="General"/>
          <w:gallery w:val="placeholder"/>
        </w:category>
        <w:types>
          <w:type w:val="bbPlcHdr"/>
        </w:types>
        <w:behaviors>
          <w:behavior w:val="content"/>
        </w:behaviors>
        <w:guid w:val="{6CB0E760-9EBF-481D-9AE6-D4D446D0C77C}"/>
      </w:docPartPr>
      <w:docPartBody>
        <w:p w:rsidR="002E22A9" w:rsidRDefault="002E22A9" w:rsidP="002E22A9">
          <w:pPr>
            <w:pStyle w:val="2666D24BFC714001A51BEE2882B29491"/>
          </w:pPr>
          <w:r w:rsidRPr="001C096C">
            <w:rPr>
              <w:rFonts w:ascii="Arial" w:hAnsi="Arial" w:cs="Arial"/>
              <w:color w:val="000000"/>
              <w:sz w:val="20"/>
              <w:szCs w:val="20"/>
            </w:rPr>
            <w:t xml:space="preserve"> </w:t>
          </w:r>
        </w:p>
      </w:docPartBody>
    </w:docPart>
    <w:docPart>
      <w:docPartPr>
        <w:name w:val="1492289D3C944F93A3F2C287160B9207"/>
        <w:category>
          <w:name w:val="General"/>
          <w:gallery w:val="placeholder"/>
        </w:category>
        <w:types>
          <w:type w:val="bbPlcHdr"/>
        </w:types>
        <w:behaviors>
          <w:behavior w:val="content"/>
        </w:behaviors>
        <w:guid w:val="{8FF07F21-EA23-4676-9FF9-79038B2BD11C}"/>
      </w:docPartPr>
      <w:docPartBody>
        <w:p w:rsidR="002E22A9" w:rsidRDefault="002E22A9" w:rsidP="002E22A9">
          <w:pPr>
            <w:pStyle w:val="1492289D3C944F93A3F2C287160B92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D081916965546B98AEE952D9543A672"/>
        <w:category>
          <w:name w:val="General"/>
          <w:gallery w:val="placeholder"/>
        </w:category>
        <w:types>
          <w:type w:val="bbPlcHdr"/>
        </w:types>
        <w:behaviors>
          <w:behavior w:val="content"/>
        </w:behaviors>
        <w:guid w:val="{2A71D687-F50A-45D4-AE69-AB01430CD004}"/>
      </w:docPartPr>
      <w:docPartBody>
        <w:p w:rsidR="002E22A9" w:rsidRDefault="002E22A9" w:rsidP="002E22A9">
          <w:pPr>
            <w:pStyle w:val="4D081916965546B98AEE952D9543A672"/>
          </w:pPr>
          <w:r w:rsidRPr="001C096C">
            <w:rPr>
              <w:rFonts w:ascii="Arial" w:hAnsi="Arial" w:cs="Arial"/>
              <w:color w:val="000000"/>
              <w:sz w:val="20"/>
              <w:szCs w:val="20"/>
            </w:rPr>
            <w:t xml:space="preserve"> </w:t>
          </w:r>
        </w:p>
      </w:docPartBody>
    </w:docPart>
    <w:docPart>
      <w:docPartPr>
        <w:name w:val="42AF43EA2084414F9FF1C9714526CB36"/>
        <w:category>
          <w:name w:val="General"/>
          <w:gallery w:val="placeholder"/>
        </w:category>
        <w:types>
          <w:type w:val="bbPlcHdr"/>
        </w:types>
        <w:behaviors>
          <w:behavior w:val="content"/>
        </w:behaviors>
        <w:guid w:val="{A55D7485-A2D2-427E-AA0E-E30B8E15AC1F}"/>
      </w:docPartPr>
      <w:docPartBody>
        <w:p w:rsidR="002E22A9" w:rsidRDefault="002E22A9" w:rsidP="002E22A9">
          <w:pPr>
            <w:pStyle w:val="42AF43EA2084414F9FF1C9714526CB36"/>
          </w:pPr>
          <w:r w:rsidRPr="001C096C">
            <w:rPr>
              <w:rFonts w:ascii="Arial" w:hAnsi="Arial" w:cs="Arial"/>
              <w:color w:val="000000"/>
              <w:sz w:val="20"/>
              <w:szCs w:val="20"/>
            </w:rPr>
            <w:t xml:space="preserve"> </w:t>
          </w:r>
        </w:p>
      </w:docPartBody>
    </w:docPart>
    <w:docPart>
      <w:docPartPr>
        <w:name w:val="2F678C2B9F5B4033B029D601F0B80861"/>
        <w:category>
          <w:name w:val="General"/>
          <w:gallery w:val="placeholder"/>
        </w:category>
        <w:types>
          <w:type w:val="bbPlcHdr"/>
        </w:types>
        <w:behaviors>
          <w:behavior w:val="content"/>
        </w:behaviors>
        <w:guid w:val="{535F5EFD-CB51-401B-B37F-2E44D49FA2F4}"/>
      </w:docPartPr>
      <w:docPartBody>
        <w:p w:rsidR="002E22A9" w:rsidRDefault="002E22A9" w:rsidP="002E22A9">
          <w:pPr>
            <w:pStyle w:val="2F678C2B9F5B4033B029D601F0B80861"/>
          </w:pPr>
          <w:r w:rsidRPr="001C096C">
            <w:rPr>
              <w:rFonts w:ascii="Arial" w:hAnsi="Arial" w:cs="Arial"/>
              <w:color w:val="000000"/>
              <w:sz w:val="20"/>
              <w:szCs w:val="20"/>
            </w:rPr>
            <w:t xml:space="preserve"> </w:t>
          </w:r>
        </w:p>
      </w:docPartBody>
    </w:docPart>
    <w:docPart>
      <w:docPartPr>
        <w:name w:val="B2418573383649E6A5634FB3BE5A6078"/>
        <w:category>
          <w:name w:val="General"/>
          <w:gallery w:val="placeholder"/>
        </w:category>
        <w:types>
          <w:type w:val="bbPlcHdr"/>
        </w:types>
        <w:behaviors>
          <w:behavior w:val="content"/>
        </w:behaviors>
        <w:guid w:val="{F0530EE3-5932-4779-8504-06989B7C4DE4}"/>
      </w:docPartPr>
      <w:docPartBody>
        <w:p w:rsidR="002E22A9" w:rsidRDefault="002E22A9" w:rsidP="002E22A9">
          <w:pPr>
            <w:pStyle w:val="B2418573383649E6A5634FB3BE5A6078"/>
          </w:pPr>
          <w:r w:rsidRPr="001C096C">
            <w:rPr>
              <w:rFonts w:ascii="Arial" w:hAnsi="Arial" w:cs="Arial"/>
              <w:color w:val="000000"/>
              <w:sz w:val="20"/>
              <w:szCs w:val="20"/>
            </w:rPr>
            <w:t xml:space="preserve"> </w:t>
          </w:r>
        </w:p>
      </w:docPartBody>
    </w:docPart>
    <w:docPart>
      <w:docPartPr>
        <w:name w:val="946E0A72E7B04068B426B876653EB737"/>
        <w:category>
          <w:name w:val="General"/>
          <w:gallery w:val="placeholder"/>
        </w:category>
        <w:types>
          <w:type w:val="bbPlcHdr"/>
        </w:types>
        <w:behaviors>
          <w:behavior w:val="content"/>
        </w:behaviors>
        <w:guid w:val="{5827CF30-95AD-4BB7-849E-11866AE27B6C}"/>
      </w:docPartPr>
      <w:docPartBody>
        <w:p w:rsidR="002E22A9" w:rsidRDefault="002E22A9" w:rsidP="002E22A9">
          <w:pPr>
            <w:pStyle w:val="946E0A72E7B04068B426B876653EB737"/>
          </w:pPr>
          <w:r w:rsidRPr="001C096C">
            <w:rPr>
              <w:rFonts w:ascii="Arial" w:hAnsi="Arial" w:cs="Arial"/>
              <w:color w:val="000000"/>
              <w:sz w:val="20"/>
              <w:szCs w:val="20"/>
            </w:rPr>
            <w:t xml:space="preserve"> </w:t>
          </w:r>
        </w:p>
      </w:docPartBody>
    </w:docPart>
    <w:docPart>
      <w:docPartPr>
        <w:name w:val="33579B8C498C43DBBA49CD8CE828FFC5"/>
        <w:category>
          <w:name w:val="General"/>
          <w:gallery w:val="placeholder"/>
        </w:category>
        <w:types>
          <w:type w:val="bbPlcHdr"/>
        </w:types>
        <w:behaviors>
          <w:behavior w:val="content"/>
        </w:behaviors>
        <w:guid w:val="{2ACF32E4-EB8A-4351-A619-87D477CFEBA8}"/>
      </w:docPartPr>
      <w:docPartBody>
        <w:p w:rsidR="002E22A9" w:rsidRDefault="002E22A9" w:rsidP="002E22A9">
          <w:pPr>
            <w:pStyle w:val="33579B8C498C43DBBA49CD8CE828FFC5"/>
          </w:pPr>
          <w:r w:rsidRPr="001C096C">
            <w:rPr>
              <w:rFonts w:ascii="Arial" w:hAnsi="Arial" w:cs="Arial"/>
              <w:color w:val="000000"/>
              <w:sz w:val="20"/>
              <w:szCs w:val="20"/>
            </w:rPr>
            <w:t xml:space="preserve"> </w:t>
          </w:r>
        </w:p>
      </w:docPartBody>
    </w:docPart>
    <w:docPart>
      <w:docPartPr>
        <w:name w:val="7AAF5CF745CA44638497E3803C6F2FBA"/>
        <w:category>
          <w:name w:val="General"/>
          <w:gallery w:val="placeholder"/>
        </w:category>
        <w:types>
          <w:type w:val="bbPlcHdr"/>
        </w:types>
        <w:behaviors>
          <w:behavior w:val="content"/>
        </w:behaviors>
        <w:guid w:val="{C3C9581A-EC22-4AA1-9FBB-2A4DC18D6D54}"/>
      </w:docPartPr>
      <w:docPartBody>
        <w:p w:rsidR="002E22A9" w:rsidRDefault="002E22A9" w:rsidP="002E22A9">
          <w:pPr>
            <w:pStyle w:val="7AAF5CF745CA44638497E3803C6F2FB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268BE6D5D44ACE985ACAA2BC5670C3"/>
        <w:category>
          <w:name w:val="General"/>
          <w:gallery w:val="placeholder"/>
        </w:category>
        <w:types>
          <w:type w:val="bbPlcHdr"/>
        </w:types>
        <w:behaviors>
          <w:behavior w:val="content"/>
        </w:behaviors>
        <w:guid w:val="{26A781FC-2865-4467-B4E5-E57C9AA061FC}"/>
      </w:docPartPr>
      <w:docPartBody>
        <w:p w:rsidR="002E22A9" w:rsidRDefault="002E22A9" w:rsidP="002E22A9">
          <w:pPr>
            <w:pStyle w:val="8E268BE6D5D44ACE985ACAA2BC5670C3"/>
          </w:pPr>
          <w:r w:rsidRPr="001C096C">
            <w:rPr>
              <w:rFonts w:ascii="Arial" w:hAnsi="Arial" w:cs="Arial"/>
              <w:color w:val="000000"/>
              <w:sz w:val="20"/>
              <w:szCs w:val="20"/>
            </w:rPr>
            <w:t xml:space="preserve"> </w:t>
          </w:r>
        </w:p>
      </w:docPartBody>
    </w:docPart>
    <w:docPart>
      <w:docPartPr>
        <w:name w:val="5F750D22BFB14A368CBD6F7B7220D222"/>
        <w:category>
          <w:name w:val="General"/>
          <w:gallery w:val="placeholder"/>
        </w:category>
        <w:types>
          <w:type w:val="bbPlcHdr"/>
        </w:types>
        <w:behaviors>
          <w:behavior w:val="content"/>
        </w:behaviors>
        <w:guid w:val="{66AF0541-7304-4F59-B643-A3B955DB2867}"/>
      </w:docPartPr>
      <w:docPartBody>
        <w:p w:rsidR="002E22A9" w:rsidRDefault="002E22A9" w:rsidP="002E22A9">
          <w:pPr>
            <w:pStyle w:val="5F750D22BFB14A368CBD6F7B7220D222"/>
          </w:pPr>
          <w:r w:rsidRPr="001C096C">
            <w:rPr>
              <w:rFonts w:ascii="Arial" w:hAnsi="Arial" w:cs="Arial"/>
              <w:color w:val="000000"/>
              <w:sz w:val="20"/>
              <w:szCs w:val="20"/>
            </w:rPr>
            <w:t xml:space="preserve"> </w:t>
          </w:r>
        </w:p>
      </w:docPartBody>
    </w:docPart>
    <w:docPart>
      <w:docPartPr>
        <w:name w:val="1924A1AB1D4643F2B380C0883590481A"/>
        <w:category>
          <w:name w:val="General"/>
          <w:gallery w:val="placeholder"/>
        </w:category>
        <w:types>
          <w:type w:val="bbPlcHdr"/>
        </w:types>
        <w:behaviors>
          <w:behavior w:val="content"/>
        </w:behaviors>
        <w:guid w:val="{662DF7E6-E990-4696-AF2F-6488A4985672}"/>
      </w:docPartPr>
      <w:docPartBody>
        <w:p w:rsidR="002E22A9" w:rsidRDefault="002E22A9" w:rsidP="002E22A9">
          <w:pPr>
            <w:pStyle w:val="1924A1AB1D4643F2B380C0883590481A"/>
          </w:pPr>
          <w:r w:rsidRPr="001C096C">
            <w:rPr>
              <w:rFonts w:ascii="Arial" w:hAnsi="Arial" w:cs="Arial"/>
              <w:color w:val="000000"/>
              <w:sz w:val="20"/>
              <w:szCs w:val="20"/>
            </w:rPr>
            <w:t xml:space="preserve"> </w:t>
          </w:r>
        </w:p>
      </w:docPartBody>
    </w:docPart>
    <w:docPart>
      <w:docPartPr>
        <w:name w:val="096717F9F3764AED9E320EA203464E72"/>
        <w:category>
          <w:name w:val="General"/>
          <w:gallery w:val="placeholder"/>
        </w:category>
        <w:types>
          <w:type w:val="bbPlcHdr"/>
        </w:types>
        <w:behaviors>
          <w:behavior w:val="content"/>
        </w:behaviors>
        <w:guid w:val="{3F00339E-E2E5-4D65-B4CF-64BE1D4151BB}"/>
      </w:docPartPr>
      <w:docPartBody>
        <w:p w:rsidR="002E22A9" w:rsidRDefault="002E22A9" w:rsidP="002E22A9">
          <w:pPr>
            <w:pStyle w:val="096717F9F3764AED9E320EA203464E72"/>
          </w:pPr>
          <w:r w:rsidRPr="001C096C">
            <w:rPr>
              <w:rFonts w:ascii="Arial" w:hAnsi="Arial" w:cs="Arial"/>
              <w:color w:val="000000"/>
              <w:sz w:val="20"/>
              <w:szCs w:val="20"/>
            </w:rPr>
            <w:t xml:space="preserve"> </w:t>
          </w:r>
        </w:p>
      </w:docPartBody>
    </w:docPart>
    <w:docPart>
      <w:docPartPr>
        <w:name w:val="D95443E2025B4E9091A4644D4845E42B"/>
        <w:category>
          <w:name w:val="General"/>
          <w:gallery w:val="placeholder"/>
        </w:category>
        <w:types>
          <w:type w:val="bbPlcHdr"/>
        </w:types>
        <w:behaviors>
          <w:behavior w:val="content"/>
        </w:behaviors>
        <w:guid w:val="{EDFB5A17-9B69-42FB-BDA5-ECA5A80503B9}"/>
      </w:docPartPr>
      <w:docPartBody>
        <w:p w:rsidR="002E22A9" w:rsidRDefault="002E22A9" w:rsidP="002E22A9">
          <w:pPr>
            <w:pStyle w:val="D95443E2025B4E9091A4644D4845E42B"/>
          </w:pPr>
          <w:r w:rsidRPr="001C096C">
            <w:rPr>
              <w:rFonts w:ascii="Arial" w:hAnsi="Arial" w:cs="Arial"/>
              <w:color w:val="000000"/>
              <w:sz w:val="20"/>
              <w:szCs w:val="20"/>
            </w:rPr>
            <w:t xml:space="preserve"> </w:t>
          </w:r>
        </w:p>
      </w:docPartBody>
    </w:docPart>
    <w:docPart>
      <w:docPartPr>
        <w:name w:val="972911EA6A6F4D269BC30D66C880B04E"/>
        <w:category>
          <w:name w:val="General"/>
          <w:gallery w:val="placeholder"/>
        </w:category>
        <w:types>
          <w:type w:val="bbPlcHdr"/>
        </w:types>
        <w:behaviors>
          <w:behavior w:val="content"/>
        </w:behaviors>
        <w:guid w:val="{5F5CCA76-A778-40B8-ADE2-B9F2CD62C88E}"/>
      </w:docPartPr>
      <w:docPartBody>
        <w:p w:rsidR="002E22A9" w:rsidRDefault="002E22A9" w:rsidP="002E22A9">
          <w:pPr>
            <w:pStyle w:val="972911EA6A6F4D269BC30D66C880B04E"/>
          </w:pPr>
          <w:r w:rsidRPr="001C096C">
            <w:rPr>
              <w:rFonts w:ascii="Arial" w:hAnsi="Arial" w:cs="Arial"/>
              <w:color w:val="000000"/>
              <w:sz w:val="20"/>
              <w:szCs w:val="20"/>
            </w:rPr>
            <w:t xml:space="preserve"> </w:t>
          </w:r>
        </w:p>
      </w:docPartBody>
    </w:docPart>
    <w:docPart>
      <w:docPartPr>
        <w:name w:val="D7B2BEC7002446B790B86E00D48F5404"/>
        <w:category>
          <w:name w:val="General"/>
          <w:gallery w:val="placeholder"/>
        </w:category>
        <w:types>
          <w:type w:val="bbPlcHdr"/>
        </w:types>
        <w:behaviors>
          <w:behavior w:val="content"/>
        </w:behaviors>
        <w:guid w:val="{9358D10B-A48B-4438-B530-60FB187D4DCA}"/>
      </w:docPartPr>
      <w:docPartBody>
        <w:p w:rsidR="002E22A9" w:rsidRDefault="002E22A9" w:rsidP="002E22A9">
          <w:pPr>
            <w:pStyle w:val="D7B2BEC7002446B790B86E00D48F5404"/>
          </w:pPr>
          <w:r w:rsidRPr="002B6B3C">
            <w:rPr>
              <w:rFonts w:ascii="Arial" w:hAnsi="Arial" w:cs="Arial"/>
              <w:sz w:val="20"/>
              <w:szCs w:val="20"/>
            </w:rPr>
            <w:t xml:space="preserve">(ostalo upisati) </w:t>
          </w:r>
        </w:p>
      </w:docPartBody>
    </w:docPart>
    <w:docPart>
      <w:docPartPr>
        <w:name w:val="1241C1C900394BEF8F9EC6CFFC7219B7"/>
        <w:category>
          <w:name w:val="General"/>
          <w:gallery w:val="placeholder"/>
        </w:category>
        <w:types>
          <w:type w:val="bbPlcHdr"/>
        </w:types>
        <w:behaviors>
          <w:behavior w:val="content"/>
        </w:behaviors>
        <w:guid w:val="{12775020-FF85-4C6F-9191-56E78A6CD7AF}"/>
      </w:docPartPr>
      <w:docPartBody>
        <w:p w:rsidR="002E22A9" w:rsidRDefault="002E22A9" w:rsidP="002E22A9">
          <w:pPr>
            <w:pStyle w:val="1241C1C900394BEF8F9EC6CFFC7219B7"/>
          </w:pPr>
          <w:r w:rsidRPr="001C096C">
            <w:rPr>
              <w:rFonts w:ascii="Arial" w:hAnsi="Arial" w:cs="Arial"/>
              <w:color w:val="000000"/>
              <w:sz w:val="20"/>
              <w:szCs w:val="20"/>
            </w:rPr>
            <w:t xml:space="preserve"> </w:t>
          </w:r>
        </w:p>
      </w:docPartBody>
    </w:docPart>
    <w:docPart>
      <w:docPartPr>
        <w:name w:val="9A69295F1FA344B7AA8B92CA43078D17"/>
        <w:category>
          <w:name w:val="General"/>
          <w:gallery w:val="placeholder"/>
        </w:category>
        <w:types>
          <w:type w:val="bbPlcHdr"/>
        </w:types>
        <w:behaviors>
          <w:behavior w:val="content"/>
        </w:behaviors>
        <w:guid w:val="{3B791503-2C39-4B77-B65A-DB9473DC2521}"/>
      </w:docPartPr>
      <w:docPartBody>
        <w:p w:rsidR="002E22A9" w:rsidRDefault="002E22A9" w:rsidP="002E22A9">
          <w:pPr>
            <w:pStyle w:val="9A69295F1FA344B7AA8B92CA43078D17"/>
          </w:pPr>
          <w:r w:rsidRPr="001C096C">
            <w:rPr>
              <w:rFonts w:ascii="Arial" w:hAnsi="Arial" w:cs="Arial"/>
              <w:color w:val="000000"/>
              <w:sz w:val="20"/>
              <w:szCs w:val="20"/>
            </w:rPr>
            <w:t xml:space="preserve"> </w:t>
          </w:r>
        </w:p>
      </w:docPartBody>
    </w:docPart>
    <w:docPart>
      <w:docPartPr>
        <w:name w:val="60F45238F381465FA2920695E7BA1508"/>
        <w:category>
          <w:name w:val="General"/>
          <w:gallery w:val="placeholder"/>
        </w:category>
        <w:types>
          <w:type w:val="bbPlcHdr"/>
        </w:types>
        <w:behaviors>
          <w:behavior w:val="content"/>
        </w:behaviors>
        <w:guid w:val="{B902A9C3-720F-4CC2-9D8A-6919D94496E6}"/>
      </w:docPartPr>
      <w:docPartBody>
        <w:p w:rsidR="002E22A9" w:rsidRDefault="002E22A9" w:rsidP="002E22A9">
          <w:pPr>
            <w:pStyle w:val="60F45238F381465FA2920695E7BA1508"/>
          </w:pPr>
          <w:r w:rsidRPr="001C096C">
            <w:rPr>
              <w:rFonts w:ascii="Arial" w:hAnsi="Arial" w:cs="Arial"/>
              <w:color w:val="000000"/>
              <w:sz w:val="20"/>
              <w:szCs w:val="20"/>
            </w:rPr>
            <w:t xml:space="preserve"> </w:t>
          </w:r>
        </w:p>
      </w:docPartBody>
    </w:docPart>
    <w:docPart>
      <w:docPartPr>
        <w:name w:val="35FCB408830A4E71842889CC4F3EE520"/>
        <w:category>
          <w:name w:val="General"/>
          <w:gallery w:val="placeholder"/>
        </w:category>
        <w:types>
          <w:type w:val="bbPlcHdr"/>
        </w:types>
        <w:behaviors>
          <w:behavior w:val="content"/>
        </w:behaviors>
        <w:guid w:val="{9AE82D43-C5F0-4C22-8AC6-D53D0CB87D16}"/>
      </w:docPartPr>
      <w:docPartBody>
        <w:p w:rsidR="002E22A9" w:rsidRDefault="002E22A9" w:rsidP="002E22A9">
          <w:pPr>
            <w:pStyle w:val="35FCB408830A4E71842889CC4F3EE520"/>
          </w:pPr>
          <w:r w:rsidRPr="001C096C">
            <w:rPr>
              <w:rFonts w:ascii="Arial" w:hAnsi="Arial" w:cs="Arial"/>
              <w:color w:val="000000"/>
              <w:sz w:val="20"/>
              <w:szCs w:val="20"/>
            </w:rPr>
            <w:t xml:space="preserve">  </w:t>
          </w:r>
        </w:p>
      </w:docPartBody>
    </w:docPart>
    <w:docPart>
      <w:docPartPr>
        <w:name w:val="017DB98CA3964E5BA0C7A78C96FAB472"/>
        <w:category>
          <w:name w:val="General"/>
          <w:gallery w:val="placeholder"/>
        </w:category>
        <w:types>
          <w:type w:val="bbPlcHdr"/>
        </w:types>
        <w:behaviors>
          <w:behavior w:val="content"/>
        </w:behaviors>
        <w:guid w:val="{6FF98DA0-0B52-45AB-8AA5-963A0E8D6D6B}"/>
      </w:docPartPr>
      <w:docPartBody>
        <w:p w:rsidR="002E22A9" w:rsidRDefault="002E22A9" w:rsidP="002E22A9">
          <w:pPr>
            <w:pStyle w:val="017DB98CA3964E5BA0C7A78C96FAB472"/>
          </w:pPr>
          <w:r w:rsidRPr="001C096C">
            <w:rPr>
              <w:rFonts w:ascii="Arial" w:hAnsi="Arial" w:cs="Arial"/>
              <w:color w:val="000000"/>
              <w:sz w:val="20"/>
              <w:szCs w:val="20"/>
            </w:rPr>
            <w:t xml:space="preserve"> </w:t>
          </w:r>
        </w:p>
      </w:docPartBody>
    </w:docPart>
    <w:docPart>
      <w:docPartPr>
        <w:name w:val="D9D5F231BE5D41DDB9580A38A689E8AE"/>
        <w:category>
          <w:name w:val="General"/>
          <w:gallery w:val="placeholder"/>
        </w:category>
        <w:types>
          <w:type w:val="bbPlcHdr"/>
        </w:types>
        <w:behaviors>
          <w:behavior w:val="content"/>
        </w:behaviors>
        <w:guid w:val="{11DC27A3-86A0-4B94-9744-D8E5FEEF2157}"/>
      </w:docPartPr>
      <w:docPartBody>
        <w:p w:rsidR="002E22A9" w:rsidRDefault="002E22A9" w:rsidP="002E22A9">
          <w:pPr>
            <w:pStyle w:val="D9D5F231BE5D41DDB9580A38A689E8AE"/>
          </w:pPr>
          <w:r w:rsidRPr="001C096C">
            <w:rPr>
              <w:rFonts w:ascii="Arial" w:hAnsi="Arial" w:cs="Arial"/>
              <w:color w:val="000000"/>
              <w:sz w:val="20"/>
              <w:szCs w:val="20"/>
            </w:rPr>
            <w:t xml:space="preserve"> </w:t>
          </w:r>
        </w:p>
      </w:docPartBody>
    </w:docPart>
    <w:docPart>
      <w:docPartPr>
        <w:name w:val="31F3E0AD52B54657AF394FF40FA74E01"/>
        <w:category>
          <w:name w:val="General"/>
          <w:gallery w:val="placeholder"/>
        </w:category>
        <w:types>
          <w:type w:val="bbPlcHdr"/>
        </w:types>
        <w:behaviors>
          <w:behavior w:val="content"/>
        </w:behaviors>
        <w:guid w:val="{426A4F30-83DA-49AC-B262-A7FD06D70F0A}"/>
      </w:docPartPr>
      <w:docPartBody>
        <w:p w:rsidR="002E22A9" w:rsidRDefault="002E22A9" w:rsidP="002E22A9">
          <w:pPr>
            <w:pStyle w:val="31F3E0AD52B54657AF394FF40FA74E01"/>
          </w:pPr>
          <w:r>
            <w:rPr>
              <w:rStyle w:val="PlaceholderText"/>
            </w:rPr>
            <w:t>ECTS</w:t>
          </w:r>
        </w:p>
      </w:docPartBody>
    </w:docPart>
    <w:docPart>
      <w:docPartPr>
        <w:name w:val="DA6BDD86A6BB4D4897941C1E14D21A70"/>
        <w:category>
          <w:name w:val="General"/>
          <w:gallery w:val="placeholder"/>
        </w:category>
        <w:types>
          <w:type w:val="bbPlcHdr"/>
        </w:types>
        <w:behaviors>
          <w:behavior w:val="content"/>
        </w:behaviors>
        <w:guid w:val="{27FBF359-3AA5-4362-8690-D86CAAE74DA1}"/>
      </w:docPartPr>
      <w:docPartBody>
        <w:p w:rsidR="002E22A9" w:rsidRDefault="002E22A9" w:rsidP="002E22A9">
          <w:pPr>
            <w:pStyle w:val="DA6BDD86A6BB4D4897941C1E14D21A70"/>
          </w:pPr>
          <w:r>
            <w:rPr>
              <w:rStyle w:val="PlaceholderText"/>
            </w:rPr>
            <w:t>Metode i kriteriji vrednovanja</w:t>
          </w:r>
        </w:p>
      </w:docPartBody>
    </w:docPart>
    <w:docPart>
      <w:docPartPr>
        <w:name w:val="95DDFAD33F594596A023B25591433C93"/>
        <w:category>
          <w:name w:val="General"/>
          <w:gallery w:val="placeholder"/>
        </w:category>
        <w:types>
          <w:type w:val="bbPlcHdr"/>
        </w:types>
        <w:behaviors>
          <w:behavior w:val="content"/>
        </w:behaviors>
        <w:guid w:val="{C62F05E5-1F8C-4F02-90E0-141DE6371BDA}"/>
      </w:docPartPr>
      <w:docPartBody>
        <w:p w:rsidR="002E22A9" w:rsidRDefault="002E22A9" w:rsidP="002E22A9">
          <w:pPr>
            <w:pStyle w:val="95DDFAD33F594596A023B25591433C93"/>
          </w:pPr>
          <w:r>
            <w:rPr>
              <w:rStyle w:val="PlaceholderText"/>
            </w:rPr>
            <w:t>Metode i kriteriji vrednovanja</w:t>
          </w:r>
        </w:p>
      </w:docPartBody>
    </w:docPart>
    <w:docPart>
      <w:docPartPr>
        <w:name w:val="05D7548F0B33436AA47B36694D144E9E"/>
        <w:category>
          <w:name w:val="General"/>
          <w:gallery w:val="placeholder"/>
        </w:category>
        <w:types>
          <w:type w:val="bbPlcHdr"/>
        </w:types>
        <w:behaviors>
          <w:behavior w:val="content"/>
        </w:behaviors>
        <w:guid w:val="{D3DCA920-F5FC-4045-8630-A8A575CD2BC9}"/>
      </w:docPartPr>
      <w:docPartBody>
        <w:p w:rsidR="002E22A9" w:rsidRDefault="002E22A9" w:rsidP="002E22A9">
          <w:pPr>
            <w:pStyle w:val="05D7548F0B33436AA47B36694D144E9E"/>
          </w:pPr>
          <w:r>
            <w:rPr>
              <w:rStyle w:val="PlaceholderText"/>
            </w:rPr>
            <w:t>Obveze studenata</w:t>
          </w:r>
        </w:p>
      </w:docPartBody>
    </w:docPart>
    <w:docPart>
      <w:docPartPr>
        <w:name w:val="7F27437DC1654825B3784CE0F308B058"/>
        <w:category>
          <w:name w:val="General"/>
          <w:gallery w:val="placeholder"/>
        </w:category>
        <w:types>
          <w:type w:val="bbPlcHdr"/>
        </w:types>
        <w:behaviors>
          <w:behavior w:val="content"/>
        </w:behaviors>
        <w:guid w:val="{18E20C45-56C5-4F3A-8DFA-816F585E5D08}"/>
      </w:docPartPr>
      <w:docPartBody>
        <w:p w:rsidR="002E22A9" w:rsidRDefault="002E22A9" w:rsidP="002E22A9">
          <w:pPr>
            <w:pStyle w:val="7F27437DC1654825B3784CE0F308B058"/>
          </w:pPr>
          <w:r>
            <w:rPr>
              <w:rStyle w:val="PlaceholderText"/>
            </w:rPr>
            <w:t>Obveze studenata</w:t>
          </w:r>
        </w:p>
      </w:docPartBody>
    </w:docPart>
    <w:docPart>
      <w:docPartPr>
        <w:name w:val="20E660F783164EACA131240B5AED96FB"/>
        <w:category>
          <w:name w:val="General"/>
          <w:gallery w:val="placeholder"/>
        </w:category>
        <w:types>
          <w:type w:val="bbPlcHdr"/>
        </w:types>
        <w:behaviors>
          <w:behavior w:val="content"/>
        </w:behaviors>
        <w:guid w:val="{6492ED8F-6C5F-48E6-BEB6-03B731972C50}"/>
      </w:docPartPr>
      <w:docPartBody>
        <w:p w:rsidR="002E22A9" w:rsidRDefault="002E22A9" w:rsidP="002E22A9">
          <w:pPr>
            <w:pStyle w:val="20E660F783164EACA131240B5AED96FB"/>
          </w:pPr>
          <w:r>
            <w:rPr>
              <w:rStyle w:val="PlaceholderText"/>
            </w:rPr>
            <w:t>Obveze studenata</w:t>
          </w:r>
        </w:p>
      </w:docPartBody>
    </w:docPart>
    <w:docPart>
      <w:docPartPr>
        <w:name w:val="4868B59F980B491EA05274B17B5A043A"/>
        <w:category>
          <w:name w:val="General"/>
          <w:gallery w:val="placeholder"/>
        </w:category>
        <w:types>
          <w:type w:val="bbPlcHdr"/>
        </w:types>
        <w:behaviors>
          <w:behavior w:val="content"/>
        </w:behaviors>
        <w:guid w:val="{064981A8-9721-471F-90A2-2BC529FF192E}"/>
      </w:docPartPr>
      <w:docPartBody>
        <w:p w:rsidR="002E22A9" w:rsidRDefault="002E22A9" w:rsidP="002E22A9">
          <w:pPr>
            <w:pStyle w:val="4868B59F980B491EA05274B17B5A043A"/>
          </w:pPr>
          <w:r>
            <w:rPr>
              <w:rFonts w:ascii="Arial" w:hAnsi="Arial" w:cs="Arial"/>
              <w:color w:val="000000"/>
              <w:sz w:val="20"/>
              <w:szCs w:val="20"/>
            </w:rPr>
            <w:t xml:space="preserve"> </w:t>
          </w:r>
        </w:p>
      </w:docPartBody>
    </w:docPart>
    <w:docPart>
      <w:docPartPr>
        <w:name w:val="53B20164787D4FE281D7508F94866181"/>
        <w:category>
          <w:name w:val="General"/>
          <w:gallery w:val="placeholder"/>
        </w:category>
        <w:types>
          <w:type w:val="bbPlcHdr"/>
        </w:types>
        <w:behaviors>
          <w:behavior w:val="content"/>
        </w:behaviors>
        <w:guid w:val="{5E656998-191C-4C6D-8D18-DADADCF3D911}"/>
      </w:docPartPr>
      <w:docPartBody>
        <w:p w:rsidR="002E22A9" w:rsidRDefault="002E22A9" w:rsidP="002E22A9">
          <w:pPr>
            <w:pStyle w:val="53B20164787D4FE281D7508F94866181"/>
          </w:pPr>
          <w:r>
            <w:rPr>
              <w:rFonts w:ascii="Arial" w:hAnsi="Arial" w:cs="Arial"/>
              <w:color w:val="000000"/>
              <w:sz w:val="20"/>
              <w:szCs w:val="20"/>
            </w:rPr>
            <w:t xml:space="preserve"> </w:t>
          </w:r>
        </w:p>
      </w:docPartBody>
    </w:docPart>
    <w:docPart>
      <w:docPartPr>
        <w:name w:val="A194A5C5C70B48579E311617D27D6AE8"/>
        <w:category>
          <w:name w:val="General"/>
          <w:gallery w:val="placeholder"/>
        </w:category>
        <w:types>
          <w:type w:val="bbPlcHdr"/>
        </w:types>
        <w:behaviors>
          <w:behavior w:val="content"/>
        </w:behaviors>
        <w:guid w:val="{7A0FE076-848E-4FBC-AFAE-90A413FE60FD}"/>
      </w:docPartPr>
      <w:docPartBody>
        <w:p w:rsidR="002E22A9" w:rsidRDefault="002E22A9" w:rsidP="002E22A9">
          <w:pPr>
            <w:pStyle w:val="A194A5C5C70B48579E311617D27D6AE8"/>
          </w:pPr>
          <w:r>
            <w:rPr>
              <w:rFonts w:ascii="Arial" w:hAnsi="Arial" w:cs="Arial"/>
              <w:color w:val="000000"/>
              <w:sz w:val="20"/>
              <w:szCs w:val="20"/>
            </w:rPr>
            <w:t xml:space="preserve"> </w:t>
          </w:r>
        </w:p>
      </w:docPartBody>
    </w:docPart>
    <w:docPart>
      <w:docPartPr>
        <w:name w:val="0106E6235C0F412E8151A4AEE5263D0F"/>
        <w:category>
          <w:name w:val="General"/>
          <w:gallery w:val="placeholder"/>
        </w:category>
        <w:types>
          <w:type w:val="bbPlcHdr"/>
        </w:types>
        <w:behaviors>
          <w:behavior w:val="content"/>
        </w:behaviors>
        <w:guid w:val="{883160EA-B4AE-4751-8A31-186601056735}"/>
      </w:docPartPr>
      <w:docPartBody>
        <w:p w:rsidR="002E22A9" w:rsidRDefault="002E22A9" w:rsidP="002E22A9">
          <w:pPr>
            <w:pStyle w:val="0106E6235C0F412E8151A4AEE5263D0F"/>
          </w:pPr>
          <w:r>
            <w:rPr>
              <w:rFonts w:ascii="Arial" w:hAnsi="Arial" w:cs="Arial"/>
              <w:color w:val="000000"/>
              <w:sz w:val="20"/>
              <w:szCs w:val="20"/>
            </w:rPr>
            <w:t xml:space="preserve"> </w:t>
          </w:r>
        </w:p>
      </w:docPartBody>
    </w:docPart>
    <w:docPart>
      <w:docPartPr>
        <w:name w:val="6E38DDE201B94AD4913733A40BDB145F"/>
        <w:category>
          <w:name w:val="General"/>
          <w:gallery w:val="placeholder"/>
        </w:category>
        <w:types>
          <w:type w:val="bbPlcHdr"/>
        </w:types>
        <w:behaviors>
          <w:behavior w:val="content"/>
        </w:behaviors>
        <w:guid w:val="{869E4D1F-B0C8-49EA-9D0C-159987D7DAA0}"/>
      </w:docPartPr>
      <w:docPartBody>
        <w:p w:rsidR="002E22A9" w:rsidRDefault="002E22A9" w:rsidP="002E22A9">
          <w:pPr>
            <w:pStyle w:val="6E38DDE201B94AD4913733A40BDB145F"/>
          </w:pPr>
          <w:r>
            <w:rPr>
              <w:rFonts w:ascii="Arial" w:hAnsi="Arial" w:cs="Arial"/>
              <w:color w:val="000000"/>
              <w:sz w:val="20"/>
              <w:szCs w:val="20"/>
            </w:rPr>
            <w:t xml:space="preserve"> </w:t>
          </w:r>
        </w:p>
      </w:docPartBody>
    </w:docPart>
    <w:docPart>
      <w:docPartPr>
        <w:name w:val="2661576E936842F89E53608BF896D414"/>
        <w:category>
          <w:name w:val="General"/>
          <w:gallery w:val="placeholder"/>
        </w:category>
        <w:types>
          <w:type w:val="bbPlcHdr"/>
        </w:types>
        <w:behaviors>
          <w:behavior w:val="content"/>
        </w:behaviors>
        <w:guid w:val="{BFE7793C-A257-4926-93DA-5387A2371494}"/>
      </w:docPartPr>
      <w:docPartBody>
        <w:p w:rsidR="002E22A9" w:rsidRDefault="002E22A9" w:rsidP="002E22A9">
          <w:pPr>
            <w:pStyle w:val="2661576E936842F89E53608BF896D414"/>
          </w:pPr>
          <w:r>
            <w:rPr>
              <w:rFonts w:ascii="Arial" w:hAnsi="Arial" w:cs="Arial"/>
              <w:color w:val="000000"/>
              <w:sz w:val="20"/>
              <w:szCs w:val="20"/>
            </w:rPr>
            <w:t xml:space="preserve"> </w:t>
          </w:r>
        </w:p>
      </w:docPartBody>
    </w:docPart>
    <w:docPart>
      <w:docPartPr>
        <w:name w:val="9450E216132744CC904D03A55B043AE2"/>
        <w:category>
          <w:name w:val="General"/>
          <w:gallery w:val="placeholder"/>
        </w:category>
        <w:types>
          <w:type w:val="bbPlcHdr"/>
        </w:types>
        <w:behaviors>
          <w:behavior w:val="content"/>
        </w:behaviors>
        <w:guid w:val="{EE7F3ABA-81AA-4B4F-9729-AF84CD7879DF}"/>
      </w:docPartPr>
      <w:docPartBody>
        <w:p w:rsidR="002E22A9" w:rsidRDefault="002E22A9" w:rsidP="002E22A9">
          <w:pPr>
            <w:pStyle w:val="9450E216132744CC904D03A55B043AE2"/>
          </w:pPr>
          <w:r>
            <w:rPr>
              <w:rFonts w:ascii="Arial" w:hAnsi="Arial" w:cs="Arial"/>
              <w:sz w:val="20"/>
              <w:szCs w:val="20"/>
            </w:rPr>
            <w:t xml:space="preserve"> </w:t>
          </w:r>
        </w:p>
      </w:docPartBody>
    </w:docPart>
    <w:docPart>
      <w:docPartPr>
        <w:name w:val="90ADFBED8DB248DD8F6E07D8F858402A"/>
        <w:category>
          <w:name w:val="General"/>
          <w:gallery w:val="placeholder"/>
        </w:category>
        <w:types>
          <w:type w:val="bbPlcHdr"/>
        </w:types>
        <w:behaviors>
          <w:behavior w:val="content"/>
        </w:behaviors>
        <w:guid w:val="{9E90372C-989F-4088-864A-BE7E51699CE4}"/>
      </w:docPartPr>
      <w:docPartBody>
        <w:p w:rsidR="002E22A9" w:rsidRDefault="002E22A9" w:rsidP="002E22A9">
          <w:pPr>
            <w:pStyle w:val="90ADFBED8DB248DD8F6E07D8F858402A"/>
          </w:pPr>
          <w:r>
            <w:rPr>
              <w:rFonts w:ascii="Arial" w:hAnsi="Arial" w:cs="Arial"/>
              <w:sz w:val="20"/>
              <w:szCs w:val="20"/>
            </w:rPr>
            <w:t xml:space="preserve"> </w:t>
          </w:r>
        </w:p>
      </w:docPartBody>
    </w:docPart>
    <w:docPart>
      <w:docPartPr>
        <w:name w:val="442AE2FB9BFA464D8F4E27AF613ADCE3"/>
        <w:category>
          <w:name w:val="General"/>
          <w:gallery w:val="placeholder"/>
        </w:category>
        <w:types>
          <w:type w:val="bbPlcHdr"/>
        </w:types>
        <w:behaviors>
          <w:behavior w:val="content"/>
        </w:behaviors>
        <w:guid w:val="{48DF823F-5352-4AF8-BE25-01FFE88CD7FD}"/>
      </w:docPartPr>
      <w:docPartBody>
        <w:p w:rsidR="002E22A9" w:rsidRDefault="002E22A9" w:rsidP="002E22A9">
          <w:pPr>
            <w:pStyle w:val="442AE2FB9BFA464D8F4E27AF613ADCE3"/>
          </w:pPr>
          <w:r>
            <w:rPr>
              <w:rStyle w:val="PlaceholderText"/>
            </w:rPr>
            <w:t xml:space="preserve"> </w:t>
          </w:r>
        </w:p>
      </w:docPartBody>
    </w:docPart>
    <w:docPart>
      <w:docPartPr>
        <w:name w:val="7C64C900AE8842D8831A05ABD6C619DC"/>
        <w:category>
          <w:name w:val="General"/>
          <w:gallery w:val="placeholder"/>
        </w:category>
        <w:types>
          <w:type w:val="bbPlcHdr"/>
        </w:types>
        <w:behaviors>
          <w:behavior w:val="content"/>
        </w:behaviors>
        <w:guid w:val="{9C1A8687-D8CA-433D-B920-6EB681AB0C03}"/>
      </w:docPartPr>
      <w:docPartBody>
        <w:p w:rsidR="002E22A9" w:rsidRDefault="002E22A9" w:rsidP="002E22A9">
          <w:pPr>
            <w:pStyle w:val="7C64C900AE8842D8831A05ABD6C619DC"/>
          </w:pPr>
          <w:r>
            <w:rPr>
              <w:rStyle w:val="PlaceholderText"/>
            </w:rPr>
            <w:t>Nositelji i suradnici</w:t>
          </w:r>
        </w:p>
      </w:docPartBody>
    </w:docPart>
    <w:docPart>
      <w:docPartPr>
        <w:name w:val="C5F362176A154779BD41A564870A2039"/>
        <w:category>
          <w:name w:val="General"/>
          <w:gallery w:val="placeholder"/>
        </w:category>
        <w:types>
          <w:type w:val="bbPlcHdr"/>
        </w:types>
        <w:behaviors>
          <w:behavior w:val="content"/>
        </w:behaviors>
        <w:guid w:val="{F1486290-B1AB-403A-94F4-6A7C1641B991}"/>
      </w:docPartPr>
      <w:docPartBody>
        <w:p w:rsidR="002E22A9" w:rsidRDefault="002E22A9" w:rsidP="002E22A9">
          <w:pPr>
            <w:pStyle w:val="C5F362176A154779BD41A564870A2039"/>
          </w:pPr>
          <w:r>
            <w:rPr>
              <w:rStyle w:val="PlaceholderText"/>
            </w:rPr>
            <w:t>Nositelji i suradnici</w:t>
          </w:r>
        </w:p>
      </w:docPartBody>
    </w:docPart>
    <w:docPart>
      <w:docPartPr>
        <w:name w:val="04E1104F15BC4C26BCAC18D95C43A748"/>
        <w:category>
          <w:name w:val="General"/>
          <w:gallery w:val="placeholder"/>
        </w:category>
        <w:types>
          <w:type w:val="bbPlcHdr"/>
        </w:types>
        <w:behaviors>
          <w:behavior w:val="content"/>
        </w:behaviors>
        <w:guid w:val="{48888404-A53F-4DCF-A985-8BEC696133B6}"/>
      </w:docPartPr>
      <w:docPartBody>
        <w:p w:rsidR="002E22A9" w:rsidRDefault="002E22A9" w:rsidP="002E22A9">
          <w:pPr>
            <w:pStyle w:val="04E1104F15BC4C26BCAC18D95C43A748"/>
          </w:pPr>
          <w:r>
            <w:rPr>
              <w:rStyle w:val="PlaceholderText"/>
            </w:rPr>
            <w:t>Semestar</w:t>
          </w:r>
        </w:p>
      </w:docPartBody>
    </w:docPart>
    <w:docPart>
      <w:docPartPr>
        <w:name w:val="8F7AB928E8664B488CE869CA22B30669"/>
        <w:category>
          <w:name w:val="General"/>
          <w:gallery w:val="placeholder"/>
        </w:category>
        <w:types>
          <w:type w:val="bbPlcHdr"/>
        </w:types>
        <w:behaviors>
          <w:behavior w:val="content"/>
        </w:behaviors>
        <w:guid w:val="{BC54DBEA-8F52-4886-B05C-D43EE88DF051}"/>
      </w:docPartPr>
      <w:docPartBody>
        <w:p w:rsidR="002E22A9" w:rsidRDefault="002E22A9" w:rsidP="002E22A9">
          <w:pPr>
            <w:pStyle w:val="8F7AB928E8664B488CE869CA22B30669"/>
          </w:pPr>
          <w:r>
            <w:rPr>
              <w:rStyle w:val="PlaceholderText"/>
            </w:rPr>
            <w:t>Naziv predmeta</w:t>
          </w:r>
        </w:p>
      </w:docPartBody>
    </w:docPart>
    <w:docPart>
      <w:docPartPr>
        <w:name w:val="EA66686FD3B34F36A914E752C1C60E77"/>
        <w:category>
          <w:name w:val="General"/>
          <w:gallery w:val="placeholder"/>
        </w:category>
        <w:types>
          <w:type w:val="bbPlcHdr"/>
        </w:types>
        <w:behaviors>
          <w:behavior w:val="content"/>
        </w:behaviors>
        <w:guid w:val="{A50AAC22-625A-4E40-90A5-783B180A3624}"/>
      </w:docPartPr>
      <w:docPartBody>
        <w:p w:rsidR="002E22A9" w:rsidRDefault="002E22A9" w:rsidP="002E22A9">
          <w:pPr>
            <w:pStyle w:val="EA66686FD3B34F36A914E752C1C60E77"/>
          </w:pPr>
          <w:r>
            <w:rPr>
              <w:rStyle w:val="PlaceholderText"/>
            </w:rPr>
            <w:t>Naziv predmeta</w:t>
          </w:r>
        </w:p>
      </w:docPartBody>
    </w:docPart>
    <w:docPart>
      <w:docPartPr>
        <w:name w:val="7DFCA25A0655414E8BBBC48FE36D9A88"/>
        <w:category>
          <w:name w:val="General"/>
          <w:gallery w:val="placeholder"/>
        </w:category>
        <w:types>
          <w:type w:val="bbPlcHdr"/>
        </w:types>
        <w:behaviors>
          <w:behavior w:val="content"/>
        </w:behaviors>
        <w:guid w:val="{18905F3F-97B5-4ED3-9DDE-D4704E7193C2}"/>
      </w:docPartPr>
      <w:docPartBody>
        <w:p w:rsidR="002E22A9" w:rsidRDefault="002E22A9" w:rsidP="002E22A9">
          <w:pPr>
            <w:pStyle w:val="7DFCA25A0655414E8BBBC48FE36D9A88"/>
          </w:pPr>
          <w:r>
            <w:rPr>
              <w:rStyle w:val="PlaceholderText"/>
            </w:rPr>
            <w:t>ECTS bodovi</w:t>
          </w:r>
        </w:p>
      </w:docPartBody>
    </w:docPart>
    <w:docPart>
      <w:docPartPr>
        <w:name w:val="2444F2F91D7A4F798A59C368ED5774D3"/>
        <w:category>
          <w:name w:val="General"/>
          <w:gallery w:val="placeholder"/>
        </w:category>
        <w:types>
          <w:type w:val="bbPlcHdr"/>
        </w:types>
        <w:behaviors>
          <w:behavior w:val="content"/>
        </w:behaviors>
        <w:guid w:val="{4C6195B5-1D0D-40B4-B16F-95646A9DCD87}"/>
      </w:docPartPr>
      <w:docPartBody>
        <w:p w:rsidR="002E22A9" w:rsidRDefault="002E22A9" w:rsidP="002E22A9">
          <w:pPr>
            <w:pStyle w:val="2444F2F91D7A4F798A59C368ED5774D3"/>
          </w:pPr>
          <w:r>
            <w:rPr>
              <w:rStyle w:val="PlaceholderText"/>
            </w:rPr>
            <w:t>Šifra predmeta</w:t>
          </w:r>
        </w:p>
      </w:docPartBody>
    </w:docPart>
    <w:docPart>
      <w:docPartPr>
        <w:name w:val="752C7557A258440BAAF276214A1C7424"/>
        <w:category>
          <w:name w:val="General"/>
          <w:gallery w:val="placeholder"/>
        </w:category>
        <w:types>
          <w:type w:val="bbPlcHdr"/>
        </w:types>
        <w:behaviors>
          <w:behavior w:val="content"/>
        </w:behaviors>
        <w:guid w:val="{EF2D1223-AD0B-4D2E-B8CF-561252FEB3B5}"/>
      </w:docPartPr>
      <w:docPartBody>
        <w:p w:rsidR="002E22A9" w:rsidRDefault="002E22A9" w:rsidP="002E22A9">
          <w:pPr>
            <w:pStyle w:val="752C7557A258440BAAF276214A1C7424"/>
          </w:pPr>
          <w:r>
            <w:rPr>
              <w:rStyle w:val="PlaceholderText"/>
            </w:rPr>
            <w:t>Broj sati</w:t>
          </w:r>
        </w:p>
      </w:docPartBody>
    </w:docPart>
    <w:docPart>
      <w:docPartPr>
        <w:name w:val="71B3804327F94E8EBCD06EF28A0F680A"/>
        <w:category>
          <w:name w:val="General"/>
          <w:gallery w:val="placeholder"/>
        </w:category>
        <w:types>
          <w:type w:val="bbPlcHdr"/>
        </w:types>
        <w:behaviors>
          <w:behavior w:val="content"/>
        </w:behaviors>
        <w:guid w:val="{861D5AB4-F7AF-4800-AEEB-A46A59356FFA}"/>
      </w:docPartPr>
      <w:docPartBody>
        <w:p w:rsidR="002E22A9" w:rsidRDefault="002E22A9" w:rsidP="002E22A9">
          <w:pPr>
            <w:pStyle w:val="71B3804327F94E8EBCD06EF28A0F680A"/>
          </w:pPr>
          <w:r>
            <w:rPr>
              <w:rStyle w:val="PlaceholderText"/>
            </w:rPr>
            <w:t>Studijski program</w:t>
          </w:r>
        </w:p>
      </w:docPartBody>
    </w:docPart>
    <w:docPart>
      <w:docPartPr>
        <w:name w:val="2562C50799D64C8C920C565872BC50CF"/>
        <w:category>
          <w:name w:val="General"/>
          <w:gallery w:val="placeholder"/>
        </w:category>
        <w:types>
          <w:type w:val="bbPlcHdr"/>
        </w:types>
        <w:behaviors>
          <w:behavior w:val="content"/>
        </w:behaviors>
        <w:guid w:val="{4C411784-E5A0-4FB8-89FB-5658619F1C82}"/>
      </w:docPartPr>
      <w:docPartBody>
        <w:p w:rsidR="002E22A9" w:rsidRDefault="002E22A9" w:rsidP="002E22A9">
          <w:pPr>
            <w:pStyle w:val="2562C50799D64C8C920C565872BC50CF"/>
          </w:pPr>
          <w:r>
            <w:rPr>
              <w:rStyle w:val="PlaceholderText"/>
            </w:rPr>
            <w:t>Studijski program</w:t>
          </w:r>
        </w:p>
      </w:docPartBody>
    </w:docPart>
    <w:docPart>
      <w:docPartPr>
        <w:name w:val="9255BEECB80E416096A1B2E34879226D"/>
        <w:category>
          <w:name w:val="General"/>
          <w:gallery w:val="placeholder"/>
        </w:category>
        <w:types>
          <w:type w:val="bbPlcHdr"/>
        </w:types>
        <w:behaviors>
          <w:behavior w:val="content"/>
        </w:behaviors>
        <w:guid w:val="{E8822838-4D00-45A7-9CFA-40CCFCE0C6FC}"/>
      </w:docPartPr>
      <w:docPartBody>
        <w:p w:rsidR="002E22A9" w:rsidRDefault="002E22A9" w:rsidP="002E22A9">
          <w:pPr>
            <w:pStyle w:val="9255BEECB80E416096A1B2E34879226D"/>
          </w:pPr>
          <w:r>
            <w:rPr>
              <w:rStyle w:val="PlaceholderText"/>
            </w:rPr>
            <w:t>Broj studenata</w:t>
          </w:r>
        </w:p>
      </w:docPartBody>
    </w:docPart>
    <w:docPart>
      <w:docPartPr>
        <w:name w:val="E4C1CEC9152744E187D1449AB9BEEF9F"/>
        <w:category>
          <w:name w:val="General"/>
          <w:gallery w:val="placeholder"/>
        </w:category>
        <w:types>
          <w:type w:val="bbPlcHdr"/>
        </w:types>
        <w:behaviors>
          <w:behavior w:val="content"/>
        </w:behaviors>
        <w:guid w:val="{96F20A71-5981-4DF2-BA25-3B55491F6FA5}"/>
      </w:docPartPr>
      <w:docPartBody>
        <w:p w:rsidR="002E22A9" w:rsidRDefault="002E22A9" w:rsidP="002E22A9">
          <w:pPr>
            <w:pStyle w:val="E4C1CEC9152744E187D1449AB9BEEF9F"/>
          </w:pPr>
          <w:r>
            <w:rPr>
              <w:rStyle w:val="PlaceholderText"/>
            </w:rPr>
            <w:t>Status predmeta</w:t>
          </w:r>
        </w:p>
      </w:docPartBody>
    </w:docPart>
    <w:docPart>
      <w:docPartPr>
        <w:name w:val="ECDD1F5121FE4CEC891E59D6B14FEAA3"/>
        <w:category>
          <w:name w:val="General"/>
          <w:gallery w:val="placeholder"/>
        </w:category>
        <w:types>
          <w:type w:val="bbPlcHdr"/>
        </w:types>
        <w:behaviors>
          <w:behavior w:val="content"/>
        </w:behaviors>
        <w:guid w:val="{B9CF0770-7F94-4BCA-8E9B-FD29D6F61C66}"/>
      </w:docPartPr>
      <w:docPartBody>
        <w:p w:rsidR="002E22A9" w:rsidRDefault="002E22A9" w:rsidP="002E22A9">
          <w:pPr>
            <w:pStyle w:val="ECDD1F5121FE4CEC891E59D6B14FEAA3"/>
          </w:pPr>
          <w:r>
            <w:rPr>
              <w:rStyle w:val="PlaceholderText"/>
            </w:rPr>
            <w:t>Razina e-učenja</w:t>
          </w:r>
        </w:p>
      </w:docPartBody>
    </w:docPart>
    <w:docPart>
      <w:docPartPr>
        <w:name w:val="35B74EB05D334CC7A9EA5E3126D8DFC4"/>
        <w:category>
          <w:name w:val="General"/>
          <w:gallery w:val="placeholder"/>
        </w:category>
        <w:types>
          <w:type w:val="bbPlcHdr"/>
        </w:types>
        <w:behaviors>
          <w:behavior w:val="content"/>
        </w:behaviors>
        <w:guid w:val="{31F4FD08-048D-41C9-A47E-A9661EFB7B62}"/>
      </w:docPartPr>
      <w:docPartBody>
        <w:p w:rsidR="002E22A9" w:rsidRDefault="002E22A9" w:rsidP="002E22A9">
          <w:pPr>
            <w:pStyle w:val="35B74EB05D334CC7A9EA5E3126D8DFC4"/>
          </w:pPr>
          <w:r>
            <w:rPr>
              <w:rStyle w:val="PlaceholderText"/>
            </w:rPr>
            <w:t>On-line</w:t>
          </w:r>
        </w:p>
      </w:docPartBody>
    </w:docPart>
    <w:docPart>
      <w:docPartPr>
        <w:name w:val="B70A9446EF8747B9ABAD92C538A565FD"/>
        <w:category>
          <w:name w:val="General"/>
          <w:gallery w:val="placeholder"/>
        </w:category>
        <w:types>
          <w:type w:val="bbPlcHdr"/>
        </w:types>
        <w:behaviors>
          <w:behavior w:val="content"/>
        </w:behaviors>
        <w:guid w:val="{4C0E4625-61C0-4EA3-BE35-5B73F2A867C8}"/>
      </w:docPartPr>
      <w:docPartBody>
        <w:p w:rsidR="002E22A9" w:rsidRDefault="002E22A9" w:rsidP="002E22A9">
          <w:pPr>
            <w:pStyle w:val="B70A9446EF8747B9ABAD92C538A565FD"/>
          </w:pPr>
          <w:r>
            <w:rPr>
              <w:rStyle w:val="PlaceholderText"/>
            </w:rPr>
            <w:t>Mjesto izvođenja</w:t>
          </w:r>
        </w:p>
      </w:docPartBody>
    </w:docPart>
    <w:docPart>
      <w:docPartPr>
        <w:name w:val="6862C83E07A74DF9A952C1E476A95B3D"/>
        <w:category>
          <w:name w:val="General"/>
          <w:gallery w:val="placeholder"/>
        </w:category>
        <w:types>
          <w:type w:val="bbPlcHdr"/>
        </w:types>
        <w:behaviors>
          <w:behavior w:val="content"/>
        </w:behaviors>
        <w:guid w:val="{B3FAA896-5FCF-4898-94B3-459AC547B960}"/>
      </w:docPartPr>
      <w:docPartBody>
        <w:p w:rsidR="002E22A9" w:rsidRDefault="002E22A9" w:rsidP="002E22A9">
          <w:pPr>
            <w:pStyle w:val="6862C83E07A74DF9A952C1E476A95B3D"/>
          </w:pPr>
          <w:r>
            <w:rPr>
              <w:rStyle w:val="PlaceholderText"/>
            </w:rPr>
            <w:t>Mjesto izvođenja</w:t>
          </w:r>
        </w:p>
      </w:docPartBody>
    </w:docPart>
    <w:docPart>
      <w:docPartPr>
        <w:name w:val="740C2218A30242CDAB5A181915AA943E"/>
        <w:category>
          <w:name w:val="General"/>
          <w:gallery w:val="placeholder"/>
        </w:category>
        <w:types>
          <w:type w:val="bbPlcHdr"/>
        </w:types>
        <w:behaviors>
          <w:behavior w:val="content"/>
        </w:behaviors>
        <w:guid w:val="{42E95BDC-E07D-47EC-9357-7DFF13DC0ADC}"/>
      </w:docPartPr>
      <w:docPartBody>
        <w:p w:rsidR="002E22A9" w:rsidRDefault="002E22A9" w:rsidP="002E22A9">
          <w:pPr>
            <w:pStyle w:val="740C2218A30242CDAB5A181915AA943E"/>
          </w:pPr>
          <w:r>
            <w:rPr>
              <w:rStyle w:val="PlaceholderText"/>
            </w:rPr>
            <w:t>Mjesto izvođenja</w:t>
          </w:r>
        </w:p>
      </w:docPartBody>
    </w:docPart>
    <w:docPart>
      <w:docPartPr>
        <w:name w:val="9CD51303250A49A7A259B7FD1BDF81B9"/>
        <w:category>
          <w:name w:val="General"/>
          <w:gallery w:val="placeholder"/>
        </w:category>
        <w:types>
          <w:type w:val="bbPlcHdr"/>
        </w:types>
        <w:behaviors>
          <w:behavior w:val="content"/>
        </w:behaviors>
        <w:guid w:val="{3A1E9EAE-DBC4-4F1F-8E61-56485FBC6B3F}"/>
      </w:docPartPr>
      <w:docPartBody>
        <w:p w:rsidR="002E22A9" w:rsidRDefault="002E22A9" w:rsidP="002E22A9">
          <w:pPr>
            <w:pStyle w:val="9CD51303250A49A7A259B7FD1BDF81B9"/>
          </w:pPr>
          <w:r>
            <w:rPr>
              <w:rStyle w:val="PlaceholderText"/>
            </w:rPr>
            <w:t>Jezik izvođenja</w:t>
          </w:r>
        </w:p>
      </w:docPartBody>
    </w:docPart>
    <w:docPart>
      <w:docPartPr>
        <w:name w:val="F45070300CE34AF08CEB953D4ADE8A4D"/>
        <w:category>
          <w:name w:val="General"/>
          <w:gallery w:val="placeholder"/>
        </w:category>
        <w:types>
          <w:type w:val="bbPlcHdr"/>
        </w:types>
        <w:behaviors>
          <w:behavior w:val="content"/>
        </w:behaviors>
        <w:guid w:val="{EC435A06-B4AB-4F61-A551-3BC13BA13319}"/>
      </w:docPartPr>
      <w:docPartBody>
        <w:p w:rsidR="002E22A9" w:rsidRDefault="002E22A9" w:rsidP="002E22A9">
          <w:pPr>
            <w:pStyle w:val="F45070300CE34AF08CEB953D4ADE8A4D"/>
          </w:pPr>
          <w:r>
            <w:rPr>
              <w:rStyle w:val="PlaceholderText"/>
            </w:rPr>
            <w:t>Godina studija</w:t>
          </w:r>
        </w:p>
      </w:docPartBody>
    </w:docPart>
    <w:docPart>
      <w:docPartPr>
        <w:name w:val="797B4721CCE84871899511899AF816C8"/>
        <w:category>
          <w:name w:val="General"/>
          <w:gallery w:val="placeholder"/>
        </w:category>
        <w:types>
          <w:type w:val="bbPlcHdr"/>
        </w:types>
        <w:behaviors>
          <w:behavior w:val="content"/>
        </w:behaviors>
        <w:guid w:val="{81B13C80-CB4F-4691-AEF7-4D8ED4DDAAF3}"/>
      </w:docPartPr>
      <w:docPartBody>
        <w:p w:rsidR="002E22A9" w:rsidRDefault="002E22A9" w:rsidP="002E22A9">
          <w:pPr>
            <w:pStyle w:val="797B4721CCE84871899511899AF816C8"/>
          </w:pPr>
          <w:r>
            <w:rPr>
              <w:rStyle w:val="PlaceholderText"/>
            </w:rPr>
            <w:t>Engleski jezik</w:t>
          </w:r>
        </w:p>
      </w:docPartBody>
    </w:docPart>
    <w:docPart>
      <w:docPartPr>
        <w:name w:val="14816452EFE040E3B60C50D5576A599B"/>
        <w:category>
          <w:name w:val="General"/>
          <w:gallery w:val="placeholder"/>
        </w:category>
        <w:types>
          <w:type w:val="bbPlcHdr"/>
        </w:types>
        <w:behaviors>
          <w:behavior w:val="content"/>
        </w:behaviors>
        <w:guid w:val="{D7D6236A-86E0-416B-A709-C33290A86F2F}"/>
      </w:docPartPr>
      <w:docPartBody>
        <w:p w:rsidR="002E22A9" w:rsidRDefault="002E22A9" w:rsidP="002E22A9">
          <w:pPr>
            <w:pStyle w:val="14816452EFE040E3B60C50D5576A599B"/>
          </w:pPr>
          <w:r>
            <w:rPr>
              <w:rStyle w:val="PlaceholderText"/>
            </w:rPr>
            <w:t>Preduvjeti</w:t>
          </w:r>
        </w:p>
      </w:docPartBody>
    </w:docPart>
    <w:docPart>
      <w:docPartPr>
        <w:name w:val="33B6769784ED42CC8869543DD18375E1"/>
        <w:category>
          <w:name w:val="General"/>
          <w:gallery w:val="placeholder"/>
        </w:category>
        <w:types>
          <w:type w:val="bbPlcHdr"/>
        </w:types>
        <w:behaviors>
          <w:behavior w:val="content"/>
        </w:behaviors>
        <w:guid w:val="{353AAD04-A9A9-4A95-A931-80AB2A0897C0}"/>
      </w:docPartPr>
      <w:docPartBody>
        <w:p w:rsidR="002E22A9" w:rsidRDefault="002E22A9" w:rsidP="002E22A9">
          <w:pPr>
            <w:pStyle w:val="33B6769784ED42CC8869543DD18375E1"/>
          </w:pPr>
          <w:r>
            <w:rPr>
              <w:rStyle w:val="PlaceholderText"/>
            </w:rPr>
            <w:t>Doprinos ishodima učenja programa</w:t>
          </w:r>
        </w:p>
      </w:docPartBody>
    </w:docPart>
    <w:docPart>
      <w:docPartPr>
        <w:name w:val="CFCAA24CD3284DDEA378C34229A96AD0"/>
        <w:category>
          <w:name w:val="General"/>
          <w:gallery w:val="placeholder"/>
        </w:category>
        <w:types>
          <w:type w:val="bbPlcHdr"/>
        </w:types>
        <w:behaviors>
          <w:behavior w:val="content"/>
        </w:behaviors>
        <w:guid w:val="{7FE97766-0BE6-4202-AAAF-AF6E8F5AD138}"/>
      </w:docPartPr>
      <w:docPartBody>
        <w:p w:rsidR="002E22A9" w:rsidRDefault="002E22A9" w:rsidP="002E22A9">
          <w:pPr>
            <w:pStyle w:val="CFCAA24CD3284DDEA378C34229A96AD0"/>
          </w:pPr>
          <w:r>
            <w:rPr>
              <w:rStyle w:val="PlaceholderText"/>
            </w:rPr>
            <w:t>Doprinos ishodima učenja programa</w:t>
          </w:r>
        </w:p>
      </w:docPartBody>
    </w:docPart>
    <w:docPart>
      <w:docPartPr>
        <w:name w:val="1DC089846C4F482F8372433BD8DF0F2C"/>
        <w:category>
          <w:name w:val="General"/>
          <w:gallery w:val="placeholder"/>
        </w:category>
        <w:types>
          <w:type w:val="bbPlcHdr"/>
        </w:types>
        <w:behaviors>
          <w:behavior w:val="content"/>
        </w:behaviors>
        <w:guid w:val="{F4E8960F-CF14-4E2A-905D-15BE31F8B326}"/>
      </w:docPartPr>
      <w:docPartBody>
        <w:p w:rsidR="002E22A9" w:rsidRDefault="002E22A9" w:rsidP="002E22A9">
          <w:pPr>
            <w:pStyle w:val="1DC089846C4F482F8372433BD8DF0F2C"/>
          </w:pPr>
          <w:r>
            <w:rPr>
              <w:rStyle w:val="PlaceholderText"/>
            </w:rPr>
            <w:t>Ishodi učenja predmeta</w:t>
          </w:r>
        </w:p>
      </w:docPartBody>
    </w:docPart>
    <w:docPart>
      <w:docPartPr>
        <w:name w:val="07FB2F2827F944739A05F775A5F24E31"/>
        <w:category>
          <w:name w:val="General"/>
          <w:gallery w:val="placeholder"/>
        </w:category>
        <w:types>
          <w:type w:val="bbPlcHdr"/>
        </w:types>
        <w:behaviors>
          <w:behavior w:val="content"/>
        </w:behaviors>
        <w:guid w:val="{A901EE31-33B1-4854-A460-C9CD1ED0E6B4}"/>
      </w:docPartPr>
      <w:docPartBody>
        <w:p w:rsidR="002E22A9" w:rsidRDefault="002E22A9" w:rsidP="002E22A9">
          <w:pPr>
            <w:pStyle w:val="07FB2F2827F944739A05F775A5F24E31"/>
          </w:pPr>
          <w:r>
            <w:rPr>
              <w:rStyle w:val="PlaceholderText"/>
            </w:rPr>
            <w:t>Ishodi učenja predmeta</w:t>
          </w:r>
        </w:p>
      </w:docPartBody>
    </w:docPart>
    <w:docPart>
      <w:docPartPr>
        <w:name w:val="AAD4BE76A3704ED38D73E0E16F566D3A"/>
        <w:category>
          <w:name w:val="General"/>
          <w:gallery w:val="placeholder"/>
        </w:category>
        <w:types>
          <w:type w:val="bbPlcHdr"/>
        </w:types>
        <w:behaviors>
          <w:behavior w:val="content"/>
        </w:behaviors>
        <w:guid w:val="{BCA3E57D-93D4-4361-8451-7DDA284EBC47}"/>
      </w:docPartPr>
      <w:docPartBody>
        <w:p w:rsidR="002E22A9" w:rsidRDefault="002E22A9" w:rsidP="002E22A9">
          <w:pPr>
            <w:pStyle w:val="AAD4BE76A3704ED38D73E0E16F566D3A"/>
          </w:pPr>
          <w:r>
            <w:rPr>
              <w:rStyle w:val="PlaceholderText"/>
            </w:rPr>
            <w:t>Doprinos ishodima učenja programa</w:t>
          </w:r>
        </w:p>
      </w:docPartBody>
    </w:docPart>
    <w:docPart>
      <w:docPartPr>
        <w:name w:val="9AC046AEBD2D41B1813E6729A4EF9D37"/>
        <w:category>
          <w:name w:val="General"/>
          <w:gallery w:val="placeholder"/>
        </w:category>
        <w:types>
          <w:type w:val="bbPlcHdr"/>
        </w:types>
        <w:behaviors>
          <w:behavior w:val="content"/>
        </w:behaviors>
        <w:guid w:val="{F782C693-1499-453E-A1F1-2CC332625AB7}"/>
      </w:docPartPr>
      <w:docPartBody>
        <w:p w:rsidR="002E22A9" w:rsidRDefault="002E22A9" w:rsidP="002E22A9">
          <w:pPr>
            <w:pStyle w:val="9AC046AEBD2D41B1813E6729A4EF9D37"/>
          </w:pPr>
          <w:r>
            <w:rPr>
              <w:rStyle w:val="PlaceholderText"/>
            </w:rPr>
            <w:t>Ishodi učenja predmeta</w:t>
          </w:r>
        </w:p>
      </w:docPartBody>
    </w:docPart>
    <w:docPart>
      <w:docPartPr>
        <w:name w:val="A8B64843AD6F411FA8AE8E1E9B709825"/>
        <w:category>
          <w:name w:val="General"/>
          <w:gallery w:val="placeholder"/>
        </w:category>
        <w:types>
          <w:type w:val="bbPlcHdr"/>
        </w:types>
        <w:behaviors>
          <w:behavior w:val="content"/>
        </w:behaviors>
        <w:guid w:val="{C91BDF61-1AC8-472A-B3E9-1DDABB789498}"/>
      </w:docPartPr>
      <w:docPartBody>
        <w:p w:rsidR="002E22A9" w:rsidRDefault="002E22A9" w:rsidP="002E22A9">
          <w:pPr>
            <w:pStyle w:val="A8B64843AD6F411FA8AE8E1E9B709825"/>
          </w:pPr>
          <w:r>
            <w:rPr>
              <w:rStyle w:val="PlaceholderText"/>
            </w:rPr>
            <w:t>Doprinos ishodima učenja programa</w:t>
          </w:r>
        </w:p>
      </w:docPartBody>
    </w:docPart>
    <w:docPart>
      <w:docPartPr>
        <w:name w:val="7DF5D8A0F2FB4207A30C4CAC7AD45BB5"/>
        <w:category>
          <w:name w:val="General"/>
          <w:gallery w:val="placeholder"/>
        </w:category>
        <w:types>
          <w:type w:val="bbPlcHdr"/>
        </w:types>
        <w:behaviors>
          <w:behavior w:val="content"/>
        </w:behaviors>
        <w:guid w:val="{0AA201B9-DF2F-4F7B-94F6-1BC71F8DCC96}"/>
      </w:docPartPr>
      <w:docPartBody>
        <w:p w:rsidR="002E22A9" w:rsidRDefault="002E22A9" w:rsidP="002E22A9">
          <w:pPr>
            <w:pStyle w:val="7DF5D8A0F2FB4207A30C4CAC7AD45BB5"/>
          </w:pPr>
          <w:r>
            <w:rPr>
              <w:rStyle w:val="PlaceholderText"/>
            </w:rPr>
            <w:t>Sadržaj predmeta</w:t>
          </w:r>
        </w:p>
      </w:docPartBody>
    </w:docPart>
    <w:docPart>
      <w:docPartPr>
        <w:name w:val="952E011CFD7E4BDB8501D4B636390486"/>
        <w:category>
          <w:name w:val="General"/>
          <w:gallery w:val="placeholder"/>
        </w:category>
        <w:types>
          <w:type w:val="bbPlcHdr"/>
        </w:types>
        <w:behaviors>
          <w:behavior w:val="content"/>
        </w:behaviors>
        <w:guid w:val="{4B0386F6-21A6-46F9-B2EB-8667228F5E6D}"/>
      </w:docPartPr>
      <w:docPartBody>
        <w:p w:rsidR="002E22A9" w:rsidRDefault="002E22A9" w:rsidP="002E22A9">
          <w:pPr>
            <w:pStyle w:val="952E011CFD7E4BDB8501D4B63639048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716615EA2448C398A69B6318039749"/>
        <w:category>
          <w:name w:val="General"/>
          <w:gallery w:val="placeholder"/>
        </w:category>
        <w:types>
          <w:type w:val="bbPlcHdr"/>
        </w:types>
        <w:behaviors>
          <w:behavior w:val="content"/>
        </w:behaviors>
        <w:guid w:val="{8D16FA02-8D7C-4285-B7FF-20F0BF84514F}"/>
      </w:docPartPr>
      <w:docPartBody>
        <w:p w:rsidR="002E22A9" w:rsidRDefault="002E22A9" w:rsidP="002E22A9">
          <w:pPr>
            <w:pStyle w:val="3D716615EA2448C398A69B6318039749"/>
          </w:pPr>
          <w:r>
            <w:rPr>
              <w:rFonts w:ascii="Arial" w:hAnsi="Arial" w:cs="Arial"/>
              <w:sz w:val="20"/>
              <w:szCs w:val="20"/>
            </w:rPr>
            <w:t xml:space="preserve">  </w:t>
          </w:r>
        </w:p>
      </w:docPartBody>
    </w:docPart>
    <w:docPart>
      <w:docPartPr>
        <w:name w:val="C49405420E7843349C955C576F221FC7"/>
        <w:category>
          <w:name w:val="General"/>
          <w:gallery w:val="placeholder"/>
        </w:category>
        <w:types>
          <w:type w:val="bbPlcHdr"/>
        </w:types>
        <w:behaviors>
          <w:behavior w:val="content"/>
        </w:behaviors>
        <w:guid w:val="{0CD09C07-0713-48AA-B6CE-3F8BA66CE048}"/>
      </w:docPartPr>
      <w:docPartBody>
        <w:p w:rsidR="002E22A9" w:rsidRDefault="002E22A9" w:rsidP="002E22A9">
          <w:pPr>
            <w:pStyle w:val="C49405420E7843349C955C576F221FC7"/>
          </w:pPr>
          <w:r>
            <w:rPr>
              <w:rFonts w:ascii="Arial" w:hAnsi="Arial" w:cs="Arial"/>
              <w:color w:val="000000"/>
              <w:sz w:val="20"/>
              <w:szCs w:val="20"/>
            </w:rPr>
            <w:t xml:space="preserve"> </w:t>
          </w:r>
        </w:p>
      </w:docPartBody>
    </w:docPart>
    <w:docPart>
      <w:docPartPr>
        <w:name w:val="14FB09AFC39A417296259052D71A82D0"/>
        <w:category>
          <w:name w:val="General"/>
          <w:gallery w:val="placeholder"/>
        </w:category>
        <w:types>
          <w:type w:val="bbPlcHdr"/>
        </w:types>
        <w:behaviors>
          <w:behavior w:val="content"/>
        </w:behaviors>
        <w:guid w:val="{09D9C6C9-3BFE-4359-A251-7DEA0E63E44B}"/>
      </w:docPartPr>
      <w:docPartBody>
        <w:p w:rsidR="002E22A9" w:rsidRDefault="002E22A9" w:rsidP="002E22A9">
          <w:pPr>
            <w:pStyle w:val="14FB09AFC39A417296259052D71A82D0"/>
          </w:pPr>
          <w:r w:rsidRPr="001C096C">
            <w:rPr>
              <w:rFonts w:ascii="Arial" w:hAnsi="Arial" w:cs="Arial"/>
              <w:color w:val="000000"/>
              <w:sz w:val="20"/>
              <w:szCs w:val="20"/>
            </w:rPr>
            <w:t xml:space="preserve"> </w:t>
          </w:r>
        </w:p>
      </w:docPartBody>
    </w:docPart>
    <w:docPart>
      <w:docPartPr>
        <w:name w:val="C9D5F3B862A14D6F9C502D4C443B9E11"/>
        <w:category>
          <w:name w:val="General"/>
          <w:gallery w:val="placeholder"/>
        </w:category>
        <w:types>
          <w:type w:val="bbPlcHdr"/>
        </w:types>
        <w:behaviors>
          <w:behavior w:val="content"/>
        </w:behaviors>
        <w:guid w:val="{3935DF74-F04A-4C87-AC4D-5166A4F580E1}"/>
      </w:docPartPr>
      <w:docPartBody>
        <w:p w:rsidR="002E22A9" w:rsidRDefault="002E22A9" w:rsidP="002E22A9">
          <w:pPr>
            <w:pStyle w:val="C9D5F3B862A14D6F9C502D4C443B9E11"/>
          </w:pPr>
          <w:r w:rsidRPr="001C096C">
            <w:rPr>
              <w:rFonts w:ascii="Arial" w:hAnsi="Arial" w:cs="Arial"/>
              <w:color w:val="000000"/>
              <w:sz w:val="20"/>
              <w:szCs w:val="20"/>
            </w:rPr>
            <w:t xml:space="preserve"> </w:t>
          </w:r>
        </w:p>
      </w:docPartBody>
    </w:docPart>
    <w:docPart>
      <w:docPartPr>
        <w:name w:val="3BE53FE1F75840BCA25D6B60930993A5"/>
        <w:category>
          <w:name w:val="General"/>
          <w:gallery w:val="placeholder"/>
        </w:category>
        <w:types>
          <w:type w:val="bbPlcHdr"/>
        </w:types>
        <w:behaviors>
          <w:behavior w:val="content"/>
        </w:behaviors>
        <w:guid w:val="{BC2E0DB5-8526-4E00-BE44-57FDEA4D54A8}"/>
      </w:docPartPr>
      <w:docPartBody>
        <w:p w:rsidR="002E22A9" w:rsidRDefault="002E22A9" w:rsidP="002E22A9">
          <w:pPr>
            <w:pStyle w:val="3BE53FE1F75840BCA25D6B60930993A5"/>
          </w:pPr>
          <w:r w:rsidRPr="001C096C">
            <w:rPr>
              <w:rFonts w:ascii="Arial" w:hAnsi="Arial" w:cs="Arial"/>
              <w:color w:val="000000"/>
              <w:sz w:val="20"/>
              <w:szCs w:val="20"/>
            </w:rPr>
            <w:t xml:space="preserve"> </w:t>
          </w:r>
        </w:p>
      </w:docPartBody>
    </w:docPart>
    <w:docPart>
      <w:docPartPr>
        <w:name w:val="68C09A5CA7054FF5B6A18F2E9848D456"/>
        <w:category>
          <w:name w:val="General"/>
          <w:gallery w:val="placeholder"/>
        </w:category>
        <w:types>
          <w:type w:val="bbPlcHdr"/>
        </w:types>
        <w:behaviors>
          <w:behavior w:val="content"/>
        </w:behaviors>
        <w:guid w:val="{B8BB3167-8F30-48EB-82EF-5A388D969483}"/>
      </w:docPartPr>
      <w:docPartBody>
        <w:p w:rsidR="002E22A9" w:rsidRDefault="002E22A9" w:rsidP="002E22A9">
          <w:pPr>
            <w:pStyle w:val="68C09A5CA7054FF5B6A18F2E9848D456"/>
          </w:pPr>
          <w:r w:rsidRPr="001C096C">
            <w:rPr>
              <w:rFonts w:ascii="Arial" w:hAnsi="Arial" w:cs="Arial"/>
              <w:color w:val="000000"/>
              <w:sz w:val="20"/>
              <w:szCs w:val="20"/>
            </w:rPr>
            <w:t xml:space="preserve"> </w:t>
          </w:r>
        </w:p>
      </w:docPartBody>
    </w:docPart>
    <w:docPart>
      <w:docPartPr>
        <w:name w:val="1AE6164D6CE341B1AC4AF4294AF6FDB7"/>
        <w:category>
          <w:name w:val="General"/>
          <w:gallery w:val="placeholder"/>
        </w:category>
        <w:types>
          <w:type w:val="bbPlcHdr"/>
        </w:types>
        <w:behaviors>
          <w:behavior w:val="content"/>
        </w:behaviors>
        <w:guid w:val="{69C1BF5A-EDE1-4E29-91EE-9143C6BC2FDB}"/>
      </w:docPartPr>
      <w:docPartBody>
        <w:p w:rsidR="002E22A9" w:rsidRDefault="002E22A9" w:rsidP="002E22A9">
          <w:pPr>
            <w:pStyle w:val="1AE6164D6CE341B1AC4AF4294AF6FDB7"/>
          </w:pPr>
          <w:r w:rsidRPr="001C096C">
            <w:rPr>
              <w:rFonts w:ascii="Arial" w:hAnsi="Arial" w:cs="Arial"/>
              <w:color w:val="000000"/>
              <w:sz w:val="20"/>
              <w:szCs w:val="20"/>
            </w:rPr>
            <w:t xml:space="preserve"> </w:t>
          </w:r>
        </w:p>
      </w:docPartBody>
    </w:docPart>
    <w:docPart>
      <w:docPartPr>
        <w:name w:val="BC7A91B8A23943F0ACBB72CAFE6D2B05"/>
        <w:category>
          <w:name w:val="General"/>
          <w:gallery w:val="placeholder"/>
        </w:category>
        <w:types>
          <w:type w:val="bbPlcHdr"/>
        </w:types>
        <w:behaviors>
          <w:behavior w:val="content"/>
        </w:behaviors>
        <w:guid w:val="{7D97DB17-82C8-44B9-BC4E-23280E8A2619}"/>
      </w:docPartPr>
      <w:docPartBody>
        <w:p w:rsidR="002E22A9" w:rsidRDefault="002E22A9" w:rsidP="002E22A9">
          <w:pPr>
            <w:pStyle w:val="BC7A91B8A23943F0ACBB72CAFE6D2B05"/>
          </w:pPr>
          <w:r w:rsidRPr="001C096C">
            <w:rPr>
              <w:rFonts w:ascii="Arial" w:hAnsi="Arial" w:cs="Arial"/>
              <w:color w:val="000000"/>
              <w:sz w:val="20"/>
              <w:szCs w:val="20"/>
            </w:rPr>
            <w:t xml:space="preserve"> </w:t>
          </w:r>
        </w:p>
      </w:docPartBody>
    </w:docPart>
    <w:docPart>
      <w:docPartPr>
        <w:name w:val="0C08E007808D4B12A2E7490A23571D01"/>
        <w:category>
          <w:name w:val="General"/>
          <w:gallery w:val="placeholder"/>
        </w:category>
        <w:types>
          <w:type w:val="bbPlcHdr"/>
        </w:types>
        <w:behaviors>
          <w:behavior w:val="content"/>
        </w:behaviors>
        <w:guid w:val="{107BB3A2-EE2D-40EE-BA2D-A16CC9B66446}"/>
      </w:docPartPr>
      <w:docPartBody>
        <w:p w:rsidR="002E22A9" w:rsidRDefault="002E22A9" w:rsidP="002E22A9">
          <w:pPr>
            <w:pStyle w:val="0C08E007808D4B12A2E7490A23571D01"/>
          </w:pPr>
          <w:r w:rsidRPr="001C096C">
            <w:rPr>
              <w:rFonts w:ascii="Arial" w:hAnsi="Arial" w:cs="Arial"/>
              <w:color w:val="000000"/>
              <w:sz w:val="20"/>
              <w:szCs w:val="20"/>
            </w:rPr>
            <w:t xml:space="preserve"> </w:t>
          </w:r>
        </w:p>
      </w:docPartBody>
    </w:docPart>
    <w:docPart>
      <w:docPartPr>
        <w:name w:val="F8C33F5B051E48CBAD4D72F5359E4385"/>
        <w:category>
          <w:name w:val="General"/>
          <w:gallery w:val="placeholder"/>
        </w:category>
        <w:types>
          <w:type w:val="bbPlcHdr"/>
        </w:types>
        <w:behaviors>
          <w:behavior w:val="content"/>
        </w:behaviors>
        <w:guid w:val="{AF4454FD-EC53-4719-A3F3-201989D44321}"/>
      </w:docPartPr>
      <w:docPartBody>
        <w:p w:rsidR="002E22A9" w:rsidRDefault="002E22A9" w:rsidP="002E22A9">
          <w:pPr>
            <w:pStyle w:val="F8C33F5B051E48CBAD4D72F5359E4385"/>
          </w:pPr>
          <w:r w:rsidRPr="001C096C">
            <w:rPr>
              <w:rFonts w:ascii="Arial" w:hAnsi="Arial" w:cs="Arial"/>
              <w:color w:val="000000"/>
              <w:sz w:val="20"/>
              <w:szCs w:val="20"/>
            </w:rPr>
            <w:t xml:space="preserve"> </w:t>
          </w:r>
        </w:p>
      </w:docPartBody>
    </w:docPart>
    <w:docPart>
      <w:docPartPr>
        <w:name w:val="0F7674C0B08F4315A2CD1043670A5ABA"/>
        <w:category>
          <w:name w:val="General"/>
          <w:gallery w:val="placeholder"/>
        </w:category>
        <w:types>
          <w:type w:val="bbPlcHdr"/>
        </w:types>
        <w:behaviors>
          <w:behavior w:val="content"/>
        </w:behaviors>
        <w:guid w:val="{76191130-676B-4DDA-BAD9-B7CB7FC91E12}"/>
      </w:docPartPr>
      <w:docPartBody>
        <w:p w:rsidR="002E22A9" w:rsidRDefault="002E22A9" w:rsidP="002E22A9">
          <w:pPr>
            <w:pStyle w:val="0F7674C0B08F4315A2CD1043670A5ABA"/>
          </w:pPr>
          <w:r w:rsidRPr="001C096C">
            <w:rPr>
              <w:rFonts w:ascii="Arial" w:hAnsi="Arial" w:cs="Arial"/>
              <w:color w:val="000000"/>
              <w:sz w:val="20"/>
              <w:szCs w:val="20"/>
            </w:rPr>
            <w:t xml:space="preserve"> </w:t>
          </w:r>
        </w:p>
      </w:docPartBody>
    </w:docPart>
    <w:docPart>
      <w:docPartPr>
        <w:name w:val="16CC31CE9643422094309367D05E3FD1"/>
        <w:category>
          <w:name w:val="General"/>
          <w:gallery w:val="placeholder"/>
        </w:category>
        <w:types>
          <w:type w:val="bbPlcHdr"/>
        </w:types>
        <w:behaviors>
          <w:behavior w:val="content"/>
        </w:behaviors>
        <w:guid w:val="{AA033B6E-0509-4B0B-B6B9-2A8770C1E7FB}"/>
      </w:docPartPr>
      <w:docPartBody>
        <w:p w:rsidR="002E22A9" w:rsidRDefault="002E22A9" w:rsidP="002E22A9">
          <w:pPr>
            <w:pStyle w:val="16CC31CE9643422094309367D05E3FD1"/>
          </w:pPr>
          <w:r w:rsidRPr="001C096C">
            <w:rPr>
              <w:rFonts w:ascii="Arial" w:hAnsi="Arial" w:cs="Arial"/>
              <w:color w:val="000000"/>
              <w:sz w:val="20"/>
              <w:szCs w:val="20"/>
            </w:rPr>
            <w:t xml:space="preserve"> </w:t>
          </w:r>
        </w:p>
      </w:docPartBody>
    </w:docPart>
    <w:docPart>
      <w:docPartPr>
        <w:name w:val="2D67B8A978DC40338E584420199F4250"/>
        <w:category>
          <w:name w:val="General"/>
          <w:gallery w:val="placeholder"/>
        </w:category>
        <w:types>
          <w:type w:val="bbPlcHdr"/>
        </w:types>
        <w:behaviors>
          <w:behavior w:val="content"/>
        </w:behaviors>
        <w:guid w:val="{E549EC53-806E-4776-AB37-D0AE0BABF5DA}"/>
      </w:docPartPr>
      <w:docPartBody>
        <w:p w:rsidR="002E22A9" w:rsidRDefault="002E22A9" w:rsidP="002E22A9">
          <w:pPr>
            <w:pStyle w:val="2D67B8A978DC40338E584420199F4250"/>
          </w:pPr>
          <w:r w:rsidRPr="001C096C">
            <w:rPr>
              <w:rFonts w:ascii="Arial" w:hAnsi="Arial" w:cs="Arial"/>
              <w:color w:val="000000"/>
              <w:sz w:val="20"/>
              <w:szCs w:val="20"/>
            </w:rPr>
            <w:t xml:space="preserve"> </w:t>
          </w:r>
        </w:p>
      </w:docPartBody>
    </w:docPart>
    <w:docPart>
      <w:docPartPr>
        <w:name w:val="B5D067596BAF4545A2F4FAEBC79555B6"/>
        <w:category>
          <w:name w:val="General"/>
          <w:gallery w:val="placeholder"/>
        </w:category>
        <w:types>
          <w:type w:val="bbPlcHdr"/>
        </w:types>
        <w:behaviors>
          <w:behavior w:val="content"/>
        </w:behaviors>
        <w:guid w:val="{02147B29-6709-49CA-9F34-8FBE077EC04B}"/>
      </w:docPartPr>
      <w:docPartBody>
        <w:p w:rsidR="002E22A9" w:rsidRDefault="002E22A9" w:rsidP="002E22A9">
          <w:pPr>
            <w:pStyle w:val="B5D067596BAF4545A2F4FAEBC79555B6"/>
          </w:pPr>
          <w:r w:rsidRPr="001C096C">
            <w:rPr>
              <w:rFonts w:ascii="Arial" w:hAnsi="Arial" w:cs="Arial"/>
              <w:color w:val="000000"/>
              <w:sz w:val="20"/>
              <w:szCs w:val="20"/>
            </w:rPr>
            <w:t xml:space="preserve"> </w:t>
          </w:r>
        </w:p>
      </w:docPartBody>
    </w:docPart>
    <w:docPart>
      <w:docPartPr>
        <w:name w:val="411E06C2624D45C7ADDAA4BABF952C60"/>
        <w:category>
          <w:name w:val="General"/>
          <w:gallery w:val="placeholder"/>
        </w:category>
        <w:types>
          <w:type w:val="bbPlcHdr"/>
        </w:types>
        <w:behaviors>
          <w:behavior w:val="content"/>
        </w:behaviors>
        <w:guid w:val="{2A6CAEE7-13BE-4833-9A3B-C827DCBE58E9}"/>
      </w:docPartPr>
      <w:docPartBody>
        <w:p w:rsidR="002E22A9" w:rsidRDefault="002E22A9" w:rsidP="002E22A9">
          <w:pPr>
            <w:pStyle w:val="411E06C2624D45C7ADDAA4BABF952C60"/>
          </w:pPr>
          <w:r w:rsidRPr="001C096C">
            <w:rPr>
              <w:rFonts w:ascii="Arial" w:hAnsi="Arial" w:cs="Arial"/>
              <w:color w:val="000000"/>
              <w:sz w:val="20"/>
              <w:szCs w:val="20"/>
            </w:rPr>
            <w:t xml:space="preserve"> </w:t>
          </w:r>
        </w:p>
      </w:docPartBody>
    </w:docPart>
    <w:docPart>
      <w:docPartPr>
        <w:name w:val="C47EC891A49B4C2DA6B6959ABD82BAD8"/>
        <w:category>
          <w:name w:val="General"/>
          <w:gallery w:val="placeholder"/>
        </w:category>
        <w:types>
          <w:type w:val="bbPlcHdr"/>
        </w:types>
        <w:behaviors>
          <w:behavior w:val="content"/>
        </w:behaviors>
        <w:guid w:val="{F8175CDE-259E-4479-BEF6-268B7C7FDC41}"/>
      </w:docPartPr>
      <w:docPartBody>
        <w:p w:rsidR="002E22A9" w:rsidRDefault="002E22A9" w:rsidP="002E22A9">
          <w:pPr>
            <w:pStyle w:val="C47EC891A49B4C2DA6B6959ABD82BAD8"/>
          </w:pPr>
          <w:r w:rsidRPr="001C096C">
            <w:rPr>
              <w:rFonts w:ascii="Arial" w:hAnsi="Arial" w:cs="Arial"/>
              <w:color w:val="000000"/>
              <w:sz w:val="20"/>
              <w:szCs w:val="20"/>
            </w:rPr>
            <w:t xml:space="preserve"> </w:t>
          </w:r>
        </w:p>
      </w:docPartBody>
    </w:docPart>
    <w:docPart>
      <w:docPartPr>
        <w:name w:val="7491025D5D3745F8AC176DBA88B92F54"/>
        <w:category>
          <w:name w:val="General"/>
          <w:gallery w:val="placeholder"/>
        </w:category>
        <w:types>
          <w:type w:val="bbPlcHdr"/>
        </w:types>
        <w:behaviors>
          <w:behavior w:val="content"/>
        </w:behaviors>
        <w:guid w:val="{1D949253-CEC8-451F-A642-569B3074C0EB}"/>
      </w:docPartPr>
      <w:docPartBody>
        <w:p w:rsidR="002E22A9" w:rsidRDefault="002E22A9" w:rsidP="002E22A9">
          <w:pPr>
            <w:pStyle w:val="7491025D5D3745F8AC176DBA88B92F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4F7BADEAE0462195B76A9813797677"/>
        <w:category>
          <w:name w:val="General"/>
          <w:gallery w:val="placeholder"/>
        </w:category>
        <w:types>
          <w:type w:val="bbPlcHdr"/>
        </w:types>
        <w:behaviors>
          <w:behavior w:val="content"/>
        </w:behaviors>
        <w:guid w:val="{C86E8118-3E36-40B0-AEC9-4574DA9A1EDD}"/>
      </w:docPartPr>
      <w:docPartBody>
        <w:p w:rsidR="002E22A9" w:rsidRDefault="002E22A9" w:rsidP="002E22A9">
          <w:pPr>
            <w:pStyle w:val="BF4F7BADEAE0462195B76A9813797677"/>
          </w:pPr>
          <w:r w:rsidRPr="001C096C">
            <w:rPr>
              <w:rFonts w:ascii="Arial" w:hAnsi="Arial" w:cs="Arial"/>
              <w:color w:val="000000"/>
              <w:sz w:val="20"/>
              <w:szCs w:val="20"/>
            </w:rPr>
            <w:t xml:space="preserve"> </w:t>
          </w:r>
        </w:p>
      </w:docPartBody>
    </w:docPart>
    <w:docPart>
      <w:docPartPr>
        <w:name w:val="CCC8582A901D47CDA99C40E265DC9EFB"/>
        <w:category>
          <w:name w:val="General"/>
          <w:gallery w:val="placeholder"/>
        </w:category>
        <w:types>
          <w:type w:val="bbPlcHdr"/>
        </w:types>
        <w:behaviors>
          <w:behavior w:val="content"/>
        </w:behaviors>
        <w:guid w:val="{FC4CA734-64F5-4295-8BE0-AF26F64AD838}"/>
      </w:docPartPr>
      <w:docPartBody>
        <w:p w:rsidR="002E22A9" w:rsidRDefault="002E22A9" w:rsidP="002E22A9">
          <w:pPr>
            <w:pStyle w:val="CCC8582A901D47CDA99C40E265DC9EFB"/>
          </w:pPr>
          <w:r w:rsidRPr="001C096C">
            <w:rPr>
              <w:rFonts w:ascii="Arial" w:hAnsi="Arial" w:cs="Arial"/>
              <w:color w:val="000000"/>
              <w:sz w:val="20"/>
              <w:szCs w:val="20"/>
            </w:rPr>
            <w:t xml:space="preserve"> </w:t>
          </w:r>
        </w:p>
      </w:docPartBody>
    </w:docPart>
    <w:docPart>
      <w:docPartPr>
        <w:name w:val="43719283E669437DB6A9279A2A029166"/>
        <w:category>
          <w:name w:val="General"/>
          <w:gallery w:val="placeholder"/>
        </w:category>
        <w:types>
          <w:type w:val="bbPlcHdr"/>
        </w:types>
        <w:behaviors>
          <w:behavior w:val="content"/>
        </w:behaviors>
        <w:guid w:val="{10CA2268-32D1-40B0-99A8-07DB34FA46BA}"/>
      </w:docPartPr>
      <w:docPartBody>
        <w:p w:rsidR="002E22A9" w:rsidRDefault="002E22A9" w:rsidP="002E22A9">
          <w:pPr>
            <w:pStyle w:val="43719283E669437DB6A9279A2A029166"/>
          </w:pPr>
          <w:r w:rsidRPr="001C096C">
            <w:rPr>
              <w:rFonts w:ascii="Arial" w:hAnsi="Arial" w:cs="Arial"/>
              <w:color w:val="000000"/>
              <w:sz w:val="20"/>
              <w:szCs w:val="20"/>
            </w:rPr>
            <w:t xml:space="preserve"> </w:t>
          </w:r>
        </w:p>
      </w:docPartBody>
    </w:docPart>
    <w:docPart>
      <w:docPartPr>
        <w:name w:val="1D4696D2E44B43EDB40A0053728C3F07"/>
        <w:category>
          <w:name w:val="General"/>
          <w:gallery w:val="placeholder"/>
        </w:category>
        <w:types>
          <w:type w:val="bbPlcHdr"/>
        </w:types>
        <w:behaviors>
          <w:behavior w:val="content"/>
        </w:behaviors>
        <w:guid w:val="{70EEE8ED-0311-4C0D-AA43-41B794914A01}"/>
      </w:docPartPr>
      <w:docPartBody>
        <w:p w:rsidR="002E22A9" w:rsidRDefault="002E22A9" w:rsidP="002E22A9">
          <w:pPr>
            <w:pStyle w:val="1D4696D2E44B43EDB40A0053728C3F07"/>
          </w:pPr>
          <w:r w:rsidRPr="001C096C">
            <w:rPr>
              <w:rFonts w:ascii="Arial" w:hAnsi="Arial" w:cs="Arial"/>
              <w:color w:val="000000"/>
              <w:sz w:val="20"/>
              <w:szCs w:val="20"/>
            </w:rPr>
            <w:t xml:space="preserve"> </w:t>
          </w:r>
        </w:p>
      </w:docPartBody>
    </w:docPart>
    <w:docPart>
      <w:docPartPr>
        <w:name w:val="BA3FB75C6073408E97EB185216684BE6"/>
        <w:category>
          <w:name w:val="General"/>
          <w:gallery w:val="placeholder"/>
        </w:category>
        <w:types>
          <w:type w:val="bbPlcHdr"/>
        </w:types>
        <w:behaviors>
          <w:behavior w:val="content"/>
        </w:behaviors>
        <w:guid w:val="{5BF54DE7-98A2-4EC4-958E-DF3CC9C4F06C}"/>
      </w:docPartPr>
      <w:docPartBody>
        <w:p w:rsidR="002E22A9" w:rsidRDefault="002E22A9" w:rsidP="002E22A9">
          <w:pPr>
            <w:pStyle w:val="BA3FB75C6073408E97EB185216684BE6"/>
          </w:pPr>
          <w:r w:rsidRPr="001C096C">
            <w:rPr>
              <w:rFonts w:ascii="Arial" w:hAnsi="Arial" w:cs="Arial"/>
              <w:color w:val="000000"/>
              <w:sz w:val="20"/>
              <w:szCs w:val="20"/>
            </w:rPr>
            <w:t xml:space="preserve"> </w:t>
          </w:r>
        </w:p>
      </w:docPartBody>
    </w:docPart>
    <w:docPart>
      <w:docPartPr>
        <w:name w:val="23190C3FA030477087AB312123E3CA4A"/>
        <w:category>
          <w:name w:val="General"/>
          <w:gallery w:val="placeholder"/>
        </w:category>
        <w:types>
          <w:type w:val="bbPlcHdr"/>
        </w:types>
        <w:behaviors>
          <w:behavior w:val="content"/>
        </w:behaviors>
        <w:guid w:val="{4D865C7F-E2D6-423C-84BE-A858FE55F351}"/>
      </w:docPartPr>
      <w:docPartBody>
        <w:p w:rsidR="002E22A9" w:rsidRDefault="002E22A9" w:rsidP="002E22A9">
          <w:pPr>
            <w:pStyle w:val="23190C3FA030477087AB312123E3CA4A"/>
          </w:pPr>
          <w:r w:rsidRPr="001C096C">
            <w:rPr>
              <w:rFonts w:ascii="Arial" w:hAnsi="Arial" w:cs="Arial"/>
              <w:color w:val="000000"/>
              <w:sz w:val="20"/>
              <w:szCs w:val="20"/>
            </w:rPr>
            <w:t xml:space="preserve"> </w:t>
          </w:r>
        </w:p>
      </w:docPartBody>
    </w:docPart>
    <w:docPart>
      <w:docPartPr>
        <w:name w:val="B319A04B1ABD433ABC63337D76A3EC1D"/>
        <w:category>
          <w:name w:val="General"/>
          <w:gallery w:val="placeholder"/>
        </w:category>
        <w:types>
          <w:type w:val="bbPlcHdr"/>
        </w:types>
        <w:behaviors>
          <w:behavior w:val="content"/>
        </w:behaviors>
        <w:guid w:val="{A7A0101D-DAEA-4F1C-B7B5-7DF2B62E7676}"/>
      </w:docPartPr>
      <w:docPartBody>
        <w:p w:rsidR="002E22A9" w:rsidRDefault="002E22A9" w:rsidP="002E22A9">
          <w:pPr>
            <w:pStyle w:val="B319A04B1ABD433ABC63337D76A3EC1D"/>
          </w:pPr>
          <w:r w:rsidRPr="001C096C">
            <w:rPr>
              <w:rFonts w:ascii="Arial" w:hAnsi="Arial" w:cs="Arial"/>
              <w:color w:val="000000"/>
              <w:sz w:val="20"/>
              <w:szCs w:val="20"/>
            </w:rPr>
            <w:t xml:space="preserve"> </w:t>
          </w:r>
        </w:p>
      </w:docPartBody>
    </w:docPart>
    <w:docPart>
      <w:docPartPr>
        <w:name w:val="3300E340D42B4F4E9E8748F7F255809B"/>
        <w:category>
          <w:name w:val="General"/>
          <w:gallery w:val="placeholder"/>
        </w:category>
        <w:types>
          <w:type w:val="bbPlcHdr"/>
        </w:types>
        <w:behaviors>
          <w:behavior w:val="content"/>
        </w:behaviors>
        <w:guid w:val="{CE7E8A83-C443-4DB9-B2EA-152D8285F854}"/>
      </w:docPartPr>
      <w:docPartBody>
        <w:p w:rsidR="002E22A9" w:rsidRDefault="002E22A9" w:rsidP="002E22A9">
          <w:pPr>
            <w:pStyle w:val="3300E340D42B4F4E9E8748F7F25580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F0BD19B51F4E8FA3E3EF2D9025DAA1"/>
        <w:category>
          <w:name w:val="General"/>
          <w:gallery w:val="placeholder"/>
        </w:category>
        <w:types>
          <w:type w:val="bbPlcHdr"/>
        </w:types>
        <w:behaviors>
          <w:behavior w:val="content"/>
        </w:behaviors>
        <w:guid w:val="{83D57458-65C6-4DCA-8986-FEBD3F41A70A}"/>
      </w:docPartPr>
      <w:docPartBody>
        <w:p w:rsidR="002E22A9" w:rsidRDefault="002E22A9" w:rsidP="002E22A9">
          <w:pPr>
            <w:pStyle w:val="9CF0BD19B51F4E8FA3E3EF2D9025DAA1"/>
          </w:pPr>
          <w:r w:rsidRPr="001C096C">
            <w:rPr>
              <w:rFonts w:ascii="Arial" w:hAnsi="Arial" w:cs="Arial"/>
              <w:color w:val="000000"/>
              <w:sz w:val="20"/>
              <w:szCs w:val="20"/>
            </w:rPr>
            <w:t xml:space="preserve"> </w:t>
          </w:r>
        </w:p>
      </w:docPartBody>
    </w:docPart>
    <w:docPart>
      <w:docPartPr>
        <w:name w:val="0661F9F875B74BD5BA1A02DF713DB3FF"/>
        <w:category>
          <w:name w:val="General"/>
          <w:gallery w:val="placeholder"/>
        </w:category>
        <w:types>
          <w:type w:val="bbPlcHdr"/>
        </w:types>
        <w:behaviors>
          <w:behavior w:val="content"/>
        </w:behaviors>
        <w:guid w:val="{54D328C4-A4DB-4A69-A5F7-F60318A0711D}"/>
      </w:docPartPr>
      <w:docPartBody>
        <w:p w:rsidR="002E22A9" w:rsidRDefault="002E22A9" w:rsidP="002E22A9">
          <w:pPr>
            <w:pStyle w:val="0661F9F875B74BD5BA1A02DF713DB3FF"/>
          </w:pPr>
          <w:r w:rsidRPr="001C096C">
            <w:rPr>
              <w:rFonts w:ascii="Arial" w:hAnsi="Arial" w:cs="Arial"/>
              <w:color w:val="000000"/>
              <w:sz w:val="20"/>
              <w:szCs w:val="20"/>
            </w:rPr>
            <w:t xml:space="preserve"> </w:t>
          </w:r>
        </w:p>
      </w:docPartBody>
    </w:docPart>
    <w:docPart>
      <w:docPartPr>
        <w:name w:val="6213CAD9509C4C3FB89E359BB807A255"/>
        <w:category>
          <w:name w:val="General"/>
          <w:gallery w:val="placeholder"/>
        </w:category>
        <w:types>
          <w:type w:val="bbPlcHdr"/>
        </w:types>
        <w:behaviors>
          <w:behavior w:val="content"/>
        </w:behaviors>
        <w:guid w:val="{AC3EB4F0-D700-4C31-86C3-D59EC4C4485E}"/>
      </w:docPartPr>
      <w:docPartBody>
        <w:p w:rsidR="002E22A9" w:rsidRDefault="002E22A9" w:rsidP="002E22A9">
          <w:pPr>
            <w:pStyle w:val="6213CAD9509C4C3FB89E359BB807A255"/>
          </w:pPr>
          <w:r w:rsidRPr="001C096C">
            <w:rPr>
              <w:rFonts w:ascii="Arial" w:hAnsi="Arial" w:cs="Arial"/>
              <w:color w:val="000000"/>
              <w:sz w:val="20"/>
              <w:szCs w:val="20"/>
            </w:rPr>
            <w:t xml:space="preserve"> </w:t>
          </w:r>
        </w:p>
      </w:docPartBody>
    </w:docPart>
    <w:docPart>
      <w:docPartPr>
        <w:name w:val="DF380B0FD0B2485E81BEC1377984FC1E"/>
        <w:category>
          <w:name w:val="General"/>
          <w:gallery w:val="placeholder"/>
        </w:category>
        <w:types>
          <w:type w:val="bbPlcHdr"/>
        </w:types>
        <w:behaviors>
          <w:behavior w:val="content"/>
        </w:behaviors>
        <w:guid w:val="{F953401E-DBBF-452F-8A96-9F54CE15C67E}"/>
      </w:docPartPr>
      <w:docPartBody>
        <w:p w:rsidR="002E22A9" w:rsidRDefault="002E22A9" w:rsidP="002E22A9">
          <w:pPr>
            <w:pStyle w:val="DF380B0FD0B2485E81BEC1377984FC1E"/>
          </w:pPr>
          <w:r w:rsidRPr="001C096C">
            <w:rPr>
              <w:rFonts w:ascii="Arial" w:hAnsi="Arial" w:cs="Arial"/>
              <w:color w:val="000000"/>
              <w:sz w:val="20"/>
              <w:szCs w:val="20"/>
            </w:rPr>
            <w:t xml:space="preserve"> </w:t>
          </w:r>
        </w:p>
      </w:docPartBody>
    </w:docPart>
    <w:docPart>
      <w:docPartPr>
        <w:name w:val="4436588027B844B392CBF8864E94CCEC"/>
        <w:category>
          <w:name w:val="General"/>
          <w:gallery w:val="placeholder"/>
        </w:category>
        <w:types>
          <w:type w:val="bbPlcHdr"/>
        </w:types>
        <w:behaviors>
          <w:behavior w:val="content"/>
        </w:behaviors>
        <w:guid w:val="{99FCA4AB-E754-44FA-92A0-22F3FD1D56E7}"/>
      </w:docPartPr>
      <w:docPartBody>
        <w:p w:rsidR="002E22A9" w:rsidRDefault="002E22A9" w:rsidP="002E22A9">
          <w:pPr>
            <w:pStyle w:val="4436588027B844B392CBF8864E94CCEC"/>
          </w:pPr>
          <w:r w:rsidRPr="001C096C">
            <w:rPr>
              <w:rFonts w:ascii="Arial" w:hAnsi="Arial" w:cs="Arial"/>
              <w:color w:val="000000"/>
              <w:sz w:val="20"/>
              <w:szCs w:val="20"/>
            </w:rPr>
            <w:t xml:space="preserve"> </w:t>
          </w:r>
        </w:p>
      </w:docPartBody>
    </w:docPart>
    <w:docPart>
      <w:docPartPr>
        <w:name w:val="AFBA2B3A15CC4B618600404F370D6A71"/>
        <w:category>
          <w:name w:val="General"/>
          <w:gallery w:val="placeholder"/>
        </w:category>
        <w:types>
          <w:type w:val="bbPlcHdr"/>
        </w:types>
        <w:behaviors>
          <w:behavior w:val="content"/>
        </w:behaviors>
        <w:guid w:val="{F1BE6420-E0FA-40FA-B5ED-EC2E1FD00EA8}"/>
      </w:docPartPr>
      <w:docPartBody>
        <w:p w:rsidR="002E22A9" w:rsidRDefault="002E22A9" w:rsidP="002E22A9">
          <w:pPr>
            <w:pStyle w:val="AFBA2B3A15CC4B618600404F370D6A71"/>
          </w:pPr>
          <w:r w:rsidRPr="001C096C">
            <w:rPr>
              <w:rFonts w:ascii="Arial" w:hAnsi="Arial" w:cs="Arial"/>
              <w:color w:val="000000"/>
              <w:sz w:val="20"/>
              <w:szCs w:val="20"/>
            </w:rPr>
            <w:t xml:space="preserve"> </w:t>
          </w:r>
        </w:p>
      </w:docPartBody>
    </w:docPart>
    <w:docPart>
      <w:docPartPr>
        <w:name w:val="3F507BB841A64758914FD82D8FDCBA82"/>
        <w:category>
          <w:name w:val="General"/>
          <w:gallery w:val="placeholder"/>
        </w:category>
        <w:types>
          <w:type w:val="bbPlcHdr"/>
        </w:types>
        <w:behaviors>
          <w:behavior w:val="content"/>
        </w:behaviors>
        <w:guid w:val="{B09EF3AB-93A8-4073-89BA-091965EB25A0}"/>
      </w:docPartPr>
      <w:docPartBody>
        <w:p w:rsidR="002E22A9" w:rsidRDefault="002E22A9" w:rsidP="002E22A9">
          <w:pPr>
            <w:pStyle w:val="3F507BB841A64758914FD82D8FDCBA82"/>
          </w:pPr>
          <w:r w:rsidRPr="002B6B3C">
            <w:rPr>
              <w:rFonts w:ascii="Arial" w:hAnsi="Arial" w:cs="Arial"/>
              <w:sz w:val="20"/>
              <w:szCs w:val="20"/>
            </w:rPr>
            <w:t xml:space="preserve">(ostalo upisati) </w:t>
          </w:r>
        </w:p>
      </w:docPartBody>
    </w:docPart>
    <w:docPart>
      <w:docPartPr>
        <w:name w:val="2BA02750FACA4D32A111B385C9631F4A"/>
        <w:category>
          <w:name w:val="General"/>
          <w:gallery w:val="placeholder"/>
        </w:category>
        <w:types>
          <w:type w:val="bbPlcHdr"/>
        </w:types>
        <w:behaviors>
          <w:behavior w:val="content"/>
        </w:behaviors>
        <w:guid w:val="{86A7B2AA-820A-48F3-ABFE-E2BFB21A9453}"/>
      </w:docPartPr>
      <w:docPartBody>
        <w:p w:rsidR="002E22A9" w:rsidRDefault="002E22A9" w:rsidP="002E22A9">
          <w:pPr>
            <w:pStyle w:val="2BA02750FACA4D32A111B385C9631F4A"/>
          </w:pPr>
          <w:r w:rsidRPr="001C096C">
            <w:rPr>
              <w:rFonts w:ascii="Arial" w:hAnsi="Arial" w:cs="Arial"/>
              <w:color w:val="000000"/>
              <w:sz w:val="20"/>
              <w:szCs w:val="20"/>
            </w:rPr>
            <w:t xml:space="preserve"> </w:t>
          </w:r>
        </w:p>
      </w:docPartBody>
    </w:docPart>
    <w:docPart>
      <w:docPartPr>
        <w:name w:val="92DB6BC52FF64686BA7905B47E2E8479"/>
        <w:category>
          <w:name w:val="General"/>
          <w:gallery w:val="placeholder"/>
        </w:category>
        <w:types>
          <w:type w:val="bbPlcHdr"/>
        </w:types>
        <w:behaviors>
          <w:behavior w:val="content"/>
        </w:behaviors>
        <w:guid w:val="{9E95C645-E867-4273-A15C-A8C42878C159}"/>
      </w:docPartPr>
      <w:docPartBody>
        <w:p w:rsidR="002E22A9" w:rsidRDefault="002E22A9" w:rsidP="002E22A9">
          <w:pPr>
            <w:pStyle w:val="92DB6BC52FF64686BA7905B47E2E8479"/>
          </w:pPr>
          <w:r w:rsidRPr="001C096C">
            <w:rPr>
              <w:rFonts w:ascii="Arial" w:hAnsi="Arial" w:cs="Arial"/>
              <w:color w:val="000000"/>
              <w:sz w:val="20"/>
              <w:szCs w:val="20"/>
            </w:rPr>
            <w:t xml:space="preserve"> </w:t>
          </w:r>
        </w:p>
      </w:docPartBody>
    </w:docPart>
    <w:docPart>
      <w:docPartPr>
        <w:name w:val="4F830BFF0DAD4180843F8E791752FA7C"/>
        <w:category>
          <w:name w:val="General"/>
          <w:gallery w:val="placeholder"/>
        </w:category>
        <w:types>
          <w:type w:val="bbPlcHdr"/>
        </w:types>
        <w:behaviors>
          <w:behavior w:val="content"/>
        </w:behaviors>
        <w:guid w:val="{698F55DA-508D-4A64-8F7D-DD89BE7E32BA}"/>
      </w:docPartPr>
      <w:docPartBody>
        <w:p w:rsidR="002E22A9" w:rsidRDefault="002E22A9" w:rsidP="002E22A9">
          <w:pPr>
            <w:pStyle w:val="4F830BFF0DAD4180843F8E791752FA7C"/>
          </w:pPr>
          <w:r w:rsidRPr="001C096C">
            <w:rPr>
              <w:rFonts w:ascii="Arial" w:hAnsi="Arial" w:cs="Arial"/>
              <w:color w:val="000000"/>
              <w:sz w:val="20"/>
              <w:szCs w:val="20"/>
            </w:rPr>
            <w:t xml:space="preserve"> </w:t>
          </w:r>
        </w:p>
      </w:docPartBody>
    </w:docPart>
    <w:docPart>
      <w:docPartPr>
        <w:name w:val="3766AB24E02347BDA9622F62C608AB8F"/>
        <w:category>
          <w:name w:val="General"/>
          <w:gallery w:val="placeholder"/>
        </w:category>
        <w:types>
          <w:type w:val="bbPlcHdr"/>
        </w:types>
        <w:behaviors>
          <w:behavior w:val="content"/>
        </w:behaviors>
        <w:guid w:val="{6D4D8939-3201-448E-80DC-697B17376D4D}"/>
      </w:docPartPr>
      <w:docPartBody>
        <w:p w:rsidR="002E22A9" w:rsidRDefault="002E22A9" w:rsidP="002E22A9">
          <w:pPr>
            <w:pStyle w:val="3766AB24E02347BDA9622F62C608AB8F"/>
          </w:pPr>
          <w:r w:rsidRPr="001C096C">
            <w:rPr>
              <w:rFonts w:ascii="Arial" w:hAnsi="Arial" w:cs="Arial"/>
              <w:color w:val="000000"/>
              <w:sz w:val="20"/>
              <w:szCs w:val="20"/>
            </w:rPr>
            <w:t xml:space="preserve">  </w:t>
          </w:r>
        </w:p>
      </w:docPartBody>
    </w:docPart>
    <w:docPart>
      <w:docPartPr>
        <w:name w:val="A4A1618908344392B560F2E1E38AEDD8"/>
        <w:category>
          <w:name w:val="General"/>
          <w:gallery w:val="placeholder"/>
        </w:category>
        <w:types>
          <w:type w:val="bbPlcHdr"/>
        </w:types>
        <w:behaviors>
          <w:behavior w:val="content"/>
        </w:behaviors>
        <w:guid w:val="{39DB198B-40ED-4328-A23F-5A3A66551B77}"/>
      </w:docPartPr>
      <w:docPartBody>
        <w:p w:rsidR="002E22A9" w:rsidRDefault="002E22A9" w:rsidP="002E22A9">
          <w:pPr>
            <w:pStyle w:val="A4A1618908344392B560F2E1E38AEDD8"/>
          </w:pPr>
          <w:r w:rsidRPr="001C096C">
            <w:rPr>
              <w:rFonts w:ascii="Arial" w:hAnsi="Arial" w:cs="Arial"/>
              <w:color w:val="000000"/>
              <w:sz w:val="20"/>
              <w:szCs w:val="20"/>
            </w:rPr>
            <w:t xml:space="preserve"> </w:t>
          </w:r>
        </w:p>
      </w:docPartBody>
    </w:docPart>
    <w:docPart>
      <w:docPartPr>
        <w:name w:val="BC21EEF70C8649D5A9FAD36DB10DC663"/>
        <w:category>
          <w:name w:val="General"/>
          <w:gallery w:val="placeholder"/>
        </w:category>
        <w:types>
          <w:type w:val="bbPlcHdr"/>
        </w:types>
        <w:behaviors>
          <w:behavior w:val="content"/>
        </w:behaviors>
        <w:guid w:val="{6C1A71CB-8C5D-44C6-B0BD-D51E90B68B1A}"/>
      </w:docPartPr>
      <w:docPartBody>
        <w:p w:rsidR="002E22A9" w:rsidRDefault="002E22A9" w:rsidP="002E22A9">
          <w:pPr>
            <w:pStyle w:val="BC21EEF70C8649D5A9FAD36DB10DC663"/>
          </w:pPr>
          <w:r w:rsidRPr="001C096C">
            <w:rPr>
              <w:rFonts w:ascii="Arial" w:hAnsi="Arial" w:cs="Arial"/>
              <w:color w:val="000000"/>
              <w:sz w:val="20"/>
              <w:szCs w:val="20"/>
            </w:rPr>
            <w:t xml:space="preserve"> </w:t>
          </w:r>
        </w:p>
      </w:docPartBody>
    </w:docPart>
    <w:docPart>
      <w:docPartPr>
        <w:name w:val="3AA26CD583C44DF6B1C2368275A720B5"/>
        <w:category>
          <w:name w:val="General"/>
          <w:gallery w:val="placeholder"/>
        </w:category>
        <w:types>
          <w:type w:val="bbPlcHdr"/>
        </w:types>
        <w:behaviors>
          <w:behavior w:val="content"/>
        </w:behaviors>
        <w:guid w:val="{95AD7210-F894-4E14-9DB3-C34485EB969E}"/>
      </w:docPartPr>
      <w:docPartBody>
        <w:p w:rsidR="002E22A9" w:rsidRDefault="002E22A9" w:rsidP="002E22A9">
          <w:pPr>
            <w:pStyle w:val="3AA26CD583C44DF6B1C2368275A720B5"/>
          </w:pPr>
          <w:r w:rsidRPr="001C096C">
            <w:rPr>
              <w:rFonts w:ascii="Arial" w:hAnsi="Arial" w:cs="Arial"/>
              <w:color w:val="000000"/>
              <w:sz w:val="20"/>
              <w:szCs w:val="20"/>
            </w:rPr>
            <w:t xml:space="preserve"> </w:t>
          </w:r>
        </w:p>
      </w:docPartBody>
    </w:docPart>
    <w:docPart>
      <w:docPartPr>
        <w:name w:val="EC1C651DBA244E13ABAAE6AC1D03C833"/>
        <w:category>
          <w:name w:val="General"/>
          <w:gallery w:val="placeholder"/>
        </w:category>
        <w:types>
          <w:type w:val="bbPlcHdr"/>
        </w:types>
        <w:behaviors>
          <w:behavior w:val="content"/>
        </w:behaviors>
        <w:guid w:val="{165936EE-964E-484D-978A-EF9402D0BF13}"/>
      </w:docPartPr>
      <w:docPartBody>
        <w:p w:rsidR="002E22A9" w:rsidRDefault="002E22A9" w:rsidP="002E22A9">
          <w:pPr>
            <w:pStyle w:val="EC1C651DBA244E13ABAAE6AC1D03C833"/>
          </w:pPr>
          <w:r>
            <w:rPr>
              <w:rStyle w:val="PlaceholderText"/>
            </w:rPr>
            <w:t>ECTS</w:t>
          </w:r>
        </w:p>
      </w:docPartBody>
    </w:docPart>
    <w:docPart>
      <w:docPartPr>
        <w:name w:val="B5F242EAC2714BEBA1C8CAAAEEC21EAA"/>
        <w:category>
          <w:name w:val="General"/>
          <w:gallery w:val="placeholder"/>
        </w:category>
        <w:types>
          <w:type w:val="bbPlcHdr"/>
        </w:types>
        <w:behaviors>
          <w:behavior w:val="content"/>
        </w:behaviors>
        <w:guid w:val="{5F45C624-25B8-4551-8485-AF5F4F6B6D8D}"/>
      </w:docPartPr>
      <w:docPartBody>
        <w:p w:rsidR="002E22A9" w:rsidRDefault="002E22A9" w:rsidP="002E22A9">
          <w:pPr>
            <w:pStyle w:val="B5F242EAC2714BEBA1C8CAAAEEC21EAA"/>
          </w:pPr>
          <w:r>
            <w:rPr>
              <w:rStyle w:val="PlaceholderText"/>
            </w:rPr>
            <w:t>Metode i kriteriji vrednovanja</w:t>
          </w:r>
        </w:p>
      </w:docPartBody>
    </w:docPart>
    <w:docPart>
      <w:docPartPr>
        <w:name w:val="F1F8786946984CBCBF41A8654A16F5E0"/>
        <w:category>
          <w:name w:val="General"/>
          <w:gallery w:val="placeholder"/>
        </w:category>
        <w:types>
          <w:type w:val="bbPlcHdr"/>
        </w:types>
        <w:behaviors>
          <w:behavior w:val="content"/>
        </w:behaviors>
        <w:guid w:val="{6CBD1F24-F84B-4964-8409-42888D921359}"/>
      </w:docPartPr>
      <w:docPartBody>
        <w:p w:rsidR="002E22A9" w:rsidRDefault="002E22A9" w:rsidP="002E22A9">
          <w:pPr>
            <w:pStyle w:val="F1F8786946984CBCBF41A8654A16F5E0"/>
          </w:pPr>
          <w:r>
            <w:rPr>
              <w:rStyle w:val="PlaceholderText"/>
            </w:rPr>
            <w:t>Obveze studenata</w:t>
          </w:r>
        </w:p>
      </w:docPartBody>
    </w:docPart>
    <w:docPart>
      <w:docPartPr>
        <w:name w:val="F5AAF07B8BD74A50A76381B1B13EA13D"/>
        <w:category>
          <w:name w:val="General"/>
          <w:gallery w:val="placeholder"/>
        </w:category>
        <w:types>
          <w:type w:val="bbPlcHdr"/>
        </w:types>
        <w:behaviors>
          <w:behavior w:val="content"/>
        </w:behaviors>
        <w:guid w:val="{EE58AD96-E906-4D6A-A064-83594B551A22}"/>
      </w:docPartPr>
      <w:docPartBody>
        <w:p w:rsidR="002E22A9" w:rsidRDefault="002E22A9" w:rsidP="002E22A9">
          <w:pPr>
            <w:pStyle w:val="F5AAF07B8BD74A50A76381B1B13EA13D"/>
          </w:pPr>
          <w:r>
            <w:rPr>
              <w:rStyle w:val="PlaceholderText"/>
            </w:rPr>
            <w:t>Obveze studenata</w:t>
          </w:r>
        </w:p>
      </w:docPartBody>
    </w:docPart>
    <w:docPart>
      <w:docPartPr>
        <w:name w:val="B57C46ADE3F5471E9DB22B16CA4F3426"/>
        <w:category>
          <w:name w:val="General"/>
          <w:gallery w:val="placeholder"/>
        </w:category>
        <w:types>
          <w:type w:val="bbPlcHdr"/>
        </w:types>
        <w:behaviors>
          <w:behavior w:val="content"/>
        </w:behaviors>
        <w:guid w:val="{C6964F4F-8AD3-48DB-A784-44E7A5AB8839}"/>
      </w:docPartPr>
      <w:docPartBody>
        <w:p w:rsidR="002E22A9" w:rsidRDefault="002E22A9" w:rsidP="002E22A9">
          <w:pPr>
            <w:pStyle w:val="B57C46ADE3F5471E9DB22B16CA4F3426"/>
          </w:pPr>
          <w:r>
            <w:rPr>
              <w:rStyle w:val="PlaceholderText"/>
            </w:rPr>
            <w:t>Obveze studenata</w:t>
          </w:r>
        </w:p>
      </w:docPartBody>
    </w:docPart>
    <w:docPart>
      <w:docPartPr>
        <w:name w:val="9CD1D2ED804F44B2B5A44A29C07B00D3"/>
        <w:category>
          <w:name w:val="General"/>
          <w:gallery w:val="placeholder"/>
        </w:category>
        <w:types>
          <w:type w:val="bbPlcHdr"/>
        </w:types>
        <w:behaviors>
          <w:behavior w:val="content"/>
        </w:behaviors>
        <w:guid w:val="{918485B3-9E55-448C-9380-B82FA1B8BD99}"/>
      </w:docPartPr>
      <w:docPartBody>
        <w:p w:rsidR="002E22A9" w:rsidRDefault="002E22A9" w:rsidP="002E22A9">
          <w:pPr>
            <w:pStyle w:val="9CD1D2ED804F44B2B5A44A29C07B00D3"/>
          </w:pPr>
          <w:r>
            <w:rPr>
              <w:rFonts w:ascii="Arial" w:hAnsi="Arial" w:cs="Arial"/>
              <w:color w:val="000000"/>
              <w:sz w:val="20"/>
              <w:szCs w:val="20"/>
            </w:rPr>
            <w:t xml:space="preserve"> </w:t>
          </w:r>
        </w:p>
      </w:docPartBody>
    </w:docPart>
    <w:docPart>
      <w:docPartPr>
        <w:name w:val="FB37158FFA1D4E318A321FAD2B5F01AD"/>
        <w:category>
          <w:name w:val="General"/>
          <w:gallery w:val="placeholder"/>
        </w:category>
        <w:types>
          <w:type w:val="bbPlcHdr"/>
        </w:types>
        <w:behaviors>
          <w:behavior w:val="content"/>
        </w:behaviors>
        <w:guid w:val="{063C3236-9314-4B30-B7F1-E032D59E33AF}"/>
      </w:docPartPr>
      <w:docPartBody>
        <w:p w:rsidR="002E22A9" w:rsidRDefault="002E22A9" w:rsidP="002E22A9">
          <w:pPr>
            <w:pStyle w:val="FB37158FFA1D4E318A321FAD2B5F01AD"/>
          </w:pPr>
          <w:r>
            <w:rPr>
              <w:rFonts w:ascii="Arial" w:hAnsi="Arial" w:cs="Arial"/>
              <w:color w:val="000000"/>
              <w:sz w:val="20"/>
              <w:szCs w:val="20"/>
            </w:rPr>
            <w:t xml:space="preserve"> </w:t>
          </w:r>
        </w:p>
      </w:docPartBody>
    </w:docPart>
    <w:docPart>
      <w:docPartPr>
        <w:name w:val="769248CCB68049A9A9A124EA641DABEE"/>
        <w:category>
          <w:name w:val="General"/>
          <w:gallery w:val="placeholder"/>
        </w:category>
        <w:types>
          <w:type w:val="bbPlcHdr"/>
        </w:types>
        <w:behaviors>
          <w:behavior w:val="content"/>
        </w:behaviors>
        <w:guid w:val="{81ED0F8A-8706-4BD2-9984-49B6462A5EFD}"/>
      </w:docPartPr>
      <w:docPartBody>
        <w:p w:rsidR="002E22A9" w:rsidRDefault="002E22A9" w:rsidP="002E22A9">
          <w:pPr>
            <w:pStyle w:val="769248CCB68049A9A9A124EA641DABEE"/>
          </w:pPr>
          <w:r>
            <w:rPr>
              <w:rFonts w:ascii="Arial" w:hAnsi="Arial" w:cs="Arial"/>
              <w:color w:val="000000"/>
              <w:sz w:val="20"/>
              <w:szCs w:val="20"/>
            </w:rPr>
            <w:t xml:space="preserve"> </w:t>
          </w:r>
        </w:p>
      </w:docPartBody>
    </w:docPart>
    <w:docPart>
      <w:docPartPr>
        <w:name w:val="D94A85E333C94DC789A643BB17BAD854"/>
        <w:category>
          <w:name w:val="General"/>
          <w:gallery w:val="placeholder"/>
        </w:category>
        <w:types>
          <w:type w:val="bbPlcHdr"/>
        </w:types>
        <w:behaviors>
          <w:behavior w:val="content"/>
        </w:behaviors>
        <w:guid w:val="{66F25793-02E0-4E81-AFD0-5D3FC6CEE325}"/>
      </w:docPartPr>
      <w:docPartBody>
        <w:p w:rsidR="002E22A9" w:rsidRDefault="002E22A9" w:rsidP="002E22A9">
          <w:pPr>
            <w:pStyle w:val="D94A85E333C94DC789A643BB17BAD854"/>
          </w:pPr>
          <w:r>
            <w:rPr>
              <w:rFonts w:ascii="Arial" w:hAnsi="Arial" w:cs="Arial"/>
              <w:color w:val="000000"/>
              <w:sz w:val="20"/>
              <w:szCs w:val="20"/>
            </w:rPr>
            <w:t xml:space="preserve"> </w:t>
          </w:r>
        </w:p>
      </w:docPartBody>
    </w:docPart>
    <w:docPart>
      <w:docPartPr>
        <w:name w:val="9AA8C042D9C84B969F8A51F4F46174E3"/>
        <w:category>
          <w:name w:val="General"/>
          <w:gallery w:val="placeholder"/>
        </w:category>
        <w:types>
          <w:type w:val="bbPlcHdr"/>
        </w:types>
        <w:behaviors>
          <w:behavior w:val="content"/>
        </w:behaviors>
        <w:guid w:val="{83A8DA80-B10F-4EEE-86DC-6671927658E5}"/>
      </w:docPartPr>
      <w:docPartBody>
        <w:p w:rsidR="002E22A9" w:rsidRDefault="002E22A9" w:rsidP="002E22A9">
          <w:pPr>
            <w:pStyle w:val="9AA8C042D9C84B969F8A51F4F46174E3"/>
          </w:pPr>
          <w:r>
            <w:rPr>
              <w:rStyle w:val="PlaceholderText"/>
            </w:rPr>
            <w:t>Nositelji i suradnici</w:t>
          </w:r>
        </w:p>
      </w:docPartBody>
    </w:docPart>
    <w:docPart>
      <w:docPartPr>
        <w:name w:val="530DF6330D934E75A01DB9EB954BB55B"/>
        <w:category>
          <w:name w:val="General"/>
          <w:gallery w:val="placeholder"/>
        </w:category>
        <w:types>
          <w:type w:val="bbPlcHdr"/>
        </w:types>
        <w:behaviors>
          <w:behavior w:val="content"/>
        </w:behaviors>
        <w:guid w:val="{24FD8B40-417D-41C1-B529-9190D3055FD1}"/>
      </w:docPartPr>
      <w:docPartBody>
        <w:p w:rsidR="002E22A9" w:rsidRDefault="002E22A9" w:rsidP="002E22A9">
          <w:pPr>
            <w:pStyle w:val="530DF6330D934E75A01DB9EB954BB55B"/>
          </w:pPr>
          <w:r>
            <w:rPr>
              <w:rStyle w:val="PlaceholderText"/>
            </w:rPr>
            <w:t>Semestar</w:t>
          </w:r>
        </w:p>
      </w:docPartBody>
    </w:docPart>
    <w:docPart>
      <w:docPartPr>
        <w:name w:val="A0C2F8CBCC7D447688A0BB7564E5F2DC"/>
        <w:category>
          <w:name w:val="General"/>
          <w:gallery w:val="placeholder"/>
        </w:category>
        <w:types>
          <w:type w:val="bbPlcHdr"/>
        </w:types>
        <w:behaviors>
          <w:behavior w:val="content"/>
        </w:behaviors>
        <w:guid w:val="{9A09F0F4-DEE7-413E-9F6D-F44A01E97223}"/>
      </w:docPartPr>
      <w:docPartBody>
        <w:p w:rsidR="002E22A9" w:rsidRDefault="002E22A9" w:rsidP="002E22A9">
          <w:pPr>
            <w:pStyle w:val="A0C2F8CBCC7D447688A0BB7564E5F2DC"/>
          </w:pPr>
          <w:r>
            <w:rPr>
              <w:rStyle w:val="PlaceholderText"/>
            </w:rPr>
            <w:t>Naziv predmeta</w:t>
          </w:r>
        </w:p>
      </w:docPartBody>
    </w:docPart>
    <w:docPart>
      <w:docPartPr>
        <w:name w:val="6683BF3F273E40B2AAA2BF2522273D17"/>
        <w:category>
          <w:name w:val="General"/>
          <w:gallery w:val="placeholder"/>
        </w:category>
        <w:types>
          <w:type w:val="bbPlcHdr"/>
        </w:types>
        <w:behaviors>
          <w:behavior w:val="content"/>
        </w:behaviors>
        <w:guid w:val="{1E99D0FA-4C60-489F-B331-748B5032C218}"/>
      </w:docPartPr>
      <w:docPartBody>
        <w:p w:rsidR="002E22A9" w:rsidRDefault="002E22A9" w:rsidP="002E22A9">
          <w:pPr>
            <w:pStyle w:val="6683BF3F273E40B2AAA2BF2522273D17"/>
          </w:pPr>
          <w:r>
            <w:rPr>
              <w:rStyle w:val="PlaceholderText"/>
            </w:rPr>
            <w:t>ECTS bodovi</w:t>
          </w:r>
        </w:p>
      </w:docPartBody>
    </w:docPart>
    <w:docPart>
      <w:docPartPr>
        <w:name w:val="F07FDA0F9FB347689854F37F31A490EA"/>
        <w:category>
          <w:name w:val="General"/>
          <w:gallery w:val="placeholder"/>
        </w:category>
        <w:types>
          <w:type w:val="bbPlcHdr"/>
        </w:types>
        <w:behaviors>
          <w:behavior w:val="content"/>
        </w:behaviors>
        <w:guid w:val="{D4BDE31C-6FE0-450F-BBEA-066CEEE0A855}"/>
      </w:docPartPr>
      <w:docPartBody>
        <w:p w:rsidR="002E22A9" w:rsidRDefault="002E22A9" w:rsidP="002E22A9">
          <w:pPr>
            <w:pStyle w:val="F07FDA0F9FB347689854F37F31A490EA"/>
          </w:pPr>
          <w:r>
            <w:rPr>
              <w:rStyle w:val="PlaceholderText"/>
            </w:rPr>
            <w:t>Šifra predmeta</w:t>
          </w:r>
        </w:p>
      </w:docPartBody>
    </w:docPart>
    <w:docPart>
      <w:docPartPr>
        <w:name w:val="7DC9892360E742C9A877CDB13E5DA204"/>
        <w:category>
          <w:name w:val="General"/>
          <w:gallery w:val="placeholder"/>
        </w:category>
        <w:types>
          <w:type w:val="bbPlcHdr"/>
        </w:types>
        <w:behaviors>
          <w:behavior w:val="content"/>
        </w:behaviors>
        <w:guid w:val="{5C0CDB7F-4A7D-46DD-B44A-E17508849EF1}"/>
      </w:docPartPr>
      <w:docPartBody>
        <w:p w:rsidR="002E22A9" w:rsidRDefault="002E22A9" w:rsidP="002E22A9">
          <w:pPr>
            <w:pStyle w:val="7DC9892360E742C9A877CDB13E5DA204"/>
          </w:pPr>
          <w:r>
            <w:rPr>
              <w:rStyle w:val="PlaceholderText"/>
            </w:rPr>
            <w:t>Broj sati</w:t>
          </w:r>
        </w:p>
      </w:docPartBody>
    </w:docPart>
    <w:docPart>
      <w:docPartPr>
        <w:name w:val="5DE63B009B90400B89A66E176FA2F2D4"/>
        <w:category>
          <w:name w:val="General"/>
          <w:gallery w:val="placeholder"/>
        </w:category>
        <w:types>
          <w:type w:val="bbPlcHdr"/>
        </w:types>
        <w:behaviors>
          <w:behavior w:val="content"/>
        </w:behaviors>
        <w:guid w:val="{45C9AC7E-B623-4409-87AE-1FB2A6ED67C2}"/>
      </w:docPartPr>
      <w:docPartBody>
        <w:p w:rsidR="002E22A9" w:rsidRDefault="002E22A9" w:rsidP="002E22A9">
          <w:pPr>
            <w:pStyle w:val="5DE63B009B90400B89A66E176FA2F2D4"/>
          </w:pPr>
          <w:r>
            <w:rPr>
              <w:rStyle w:val="PlaceholderText"/>
            </w:rPr>
            <w:t>Studijski program</w:t>
          </w:r>
        </w:p>
      </w:docPartBody>
    </w:docPart>
    <w:docPart>
      <w:docPartPr>
        <w:name w:val="FEFF910E24D548DDA7DE5548D00EE258"/>
        <w:category>
          <w:name w:val="General"/>
          <w:gallery w:val="placeholder"/>
        </w:category>
        <w:types>
          <w:type w:val="bbPlcHdr"/>
        </w:types>
        <w:behaviors>
          <w:behavior w:val="content"/>
        </w:behaviors>
        <w:guid w:val="{DB512260-1B1B-4604-9307-A8D9EC2990FA}"/>
      </w:docPartPr>
      <w:docPartBody>
        <w:p w:rsidR="002E22A9" w:rsidRDefault="002E22A9" w:rsidP="002E22A9">
          <w:pPr>
            <w:pStyle w:val="FEFF910E24D548DDA7DE5548D00EE258"/>
          </w:pPr>
          <w:r>
            <w:rPr>
              <w:rStyle w:val="PlaceholderText"/>
            </w:rPr>
            <w:t>Broj studenata</w:t>
          </w:r>
        </w:p>
      </w:docPartBody>
    </w:docPart>
    <w:docPart>
      <w:docPartPr>
        <w:name w:val="72D3A37D9DE1493B830121F6774A86D3"/>
        <w:category>
          <w:name w:val="General"/>
          <w:gallery w:val="placeholder"/>
        </w:category>
        <w:types>
          <w:type w:val="bbPlcHdr"/>
        </w:types>
        <w:behaviors>
          <w:behavior w:val="content"/>
        </w:behaviors>
        <w:guid w:val="{8F14A78B-1C78-4576-906E-0C7069B1E159}"/>
      </w:docPartPr>
      <w:docPartBody>
        <w:p w:rsidR="002E22A9" w:rsidRDefault="002E22A9" w:rsidP="002E22A9">
          <w:pPr>
            <w:pStyle w:val="72D3A37D9DE1493B830121F6774A86D3"/>
          </w:pPr>
          <w:r>
            <w:rPr>
              <w:rStyle w:val="PlaceholderText"/>
            </w:rPr>
            <w:t>Status predmeta</w:t>
          </w:r>
        </w:p>
      </w:docPartBody>
    </w:docPart>
    <w:docPart>
      <w:docPartPr>
        <w:name w:val="368DA42A0665475E910BDEBCDF130642"/>
        <w:category>
          <w:name w:val="General"/>
          <w:gallery w:val="placeholder"/>
        </w:category>
        <w:types>
          <w:type w:val="bbPlcHdr"/>
        </w:types>
        <w:behaviors>
          <w:behavior w:val="content"/>
        </w:behaviors>
        <w:guid w:val="{E3D10C4F-CD89-4A9C-AB62-00B64395861C}"/>
      </w:docPartPr>
      <w:docPartBody>
        <w:p w:rsidR="002E22A9" w:rsidRDefault="002E22A9" w:rsidP="002E22A9">
          <w:pPr>
            <w:pStyle w:val="368DA42A0665475E910BDEBCDF130642"/>
          </w:pPr>
          <w:r>
            <w:rPr>
              <w:rStyle w:val="PlaceholderText"/>
            </w:rPr>
            <w:t>Razina e-učenja</w:t>
          </w:r>
        </w:p>
      </w:docPartBody>
    </w:docPart>
    <w:docPart>
      <w:docPartPr>
        <w:name w:val="5AA521E249BD4609B6A02D4CD3C7187D"/>
        <w:category>
          <w:name w:val="General"/>
          <w:gallery w:val="placeholder"/>
        </w:category>
        <w:types>
          <w:type w:val="bbPlcHdr"/>
        </w:types>
        <w:behaviors>
          <w:behavior w:val="content"/>
        </w:behaviors>
        <w:guid w:val="{40097028-44A5-432D-98B3-ED3DDA9CFB59}"/>
      </w:docPartPr>
      <w:docPartBody>
        <w:p w:rsidR="002E22A9" w:rsidRDefault="002E22A9" w:rsidP="002E22A9">
          <w:pPr>
            <w:pStyle w:val="5AA521E249BD4609B6A02D4CD3C7187D"/>
          </w:pPr>
          <w:r>
            <w:rPr>
              <w:rStyle w:val="PlaceholderText"/>
            </w:rPr>
            <w:t>On-line</w:t>
          </w:r>
        </w:p>
      </w:docPartBody>
    </w:docPart>
    <w:docPart>
      <w:docPartPr>
        <w:name w:val="E4B27616F17746D1891DF0EFF0F0C465"/>
        <w:category>
          <w:name w:val="General"/>
          <w:gallery w:val="placeholder"/>
        </w:category>
        <w:types>
          <w:type w:val="bbPlcHdr"/>
        </w:types>
        <w:behaviors>
          <w:behavior w:val="content"/>
        </w:behaviors>
        <w:guid w:val="{1171806D-5F15-48E3-842C-70C4F437F3B0}"/>
      </w:docPartPr>
      <w:docPartBody>
        <w:p w:rsidR="002E22A9" w:rsidRDefault="002E22A9" w:rsidP="002E22A9">
          <w:pPr>
            <w:pStyle w:val="E4B27616F17746D1891DF0EFF0F0C465"/>
          </w:pPr>
          <w:r>
            <w:rPr>
              <w:rStyle w:val="PlaceholderText"/>
            </w:rPr>
            <w:t>Mjesto izvođenja</w:t>
          </w:r>
        </w:p>
      </w:docPartBody>
    </w:docPart>
    <w:docPart>
      <w:docPartPr>
        <w:name w:val="A1939B03C3D449F39132A36019DC63E7"/>
        <w:category>
          <w:name w:val="General"/>
          <w:gallery w:val="placeholder"/>
        </w:category>
        <w:types>
          <w:type w:val="bbPlcHdr"/>
        </w:types>
        <w:behaviors>
          <w:behavior w:val="content"/>
        </w:behaviors>
        <w:guid w:val="{66C04C9B-F64A-4F79-BB33-503C1E5A3AF1}"/>
      </w:docPartPr>
      <w:docPartBody>
        <w:p w:rsidR="002E22A9" w:rsidRDefault="002E22A9" w:rsidP="002E22A9">
          <w:pPr>
            <w:pStyle w:val="A1939B03C3D449F39132A36019DC63E7"/>
          </w:pPr>
          <w:r>
            <w:rPr>
              <w:rStyle w:val="PlaceholderText"/>
            </w:rPr>
            <w:t>Jezik izvođenja</w:t>
          </w:r>
        </w:p>
      </w:docPartBody>
    </w:docPart>
    <w:docPart>
      <w:docPartPr>
        <w:name w:val="0E428D6FCCEE40C1A695E23C9CD29C59"/>
        <w:category>
          <w:name w:val="General"/>
          <w:gallery w:val="placeholder"/>
        </w:category>
        <w:types>
          <w:type w:val="bbPlcHdr"/>
        </w:types>
        <w:behaviors>
          <w:behavior w:val="content"/>
        </w:behaviors>
        <w:guid w:val="{929AA571-66D0-479A-A299-0EC84889F14E}"/>
      </w:docPartPr>
      <w:docPartBody>
        <w:p w:rsidR="002E22A9" w:rsidRDefault="002E22A9" w:rsidP="002E22A9">
          <w:pPr>
            <w:pStyle w:val="0E428D6FCCEE40C1A695E23C9CD29C59"/>
          </w:pPr>
          <w:r>
            <w:rPr>
              <w:rStyle w:val="PlaceholderText"/>
            </w:rPr>
            <w:t>Godina studija</w:t>
          </w:r>
        </w:p>
      </w:docPartBody>
    </w:docPart>
    <w:docPart>
      <w:docPartPr>
        <w:name w:val="EE99CD06BFA1478DB115256F08A255CE"/>
        <w:category>
          <w:name w:val="General"/>
          <w:gallery w:val="placeholder"/>
        </w:category>
        <w:types>
          <w:type w:val="bbPlcHdr"/>
        </w:types>
        <w:behaviors>
          <w:behavior w:val="content"/>
        </w:behaviors>
        <w:guid w:val="{CA78C02A-42A6-4A2A-8D6F-3A946FBBE061}"/>
      </w:docPartPr>
      <w:docPartBody>
        <w:p w:rsidR="002E22A9" w:rsidRDefault="002E22A9" w:rsidP="002E22A9">
          <w:pPr>
            <w:pStyle w:val="EE99CD06BFA1478DB115256F08A255CE"/>
          </w:pPr>
          <w:r>
            <w:rPr>
              <w:rStyle w:val="PlaceholderText"/>
            </w:rPr>
            <w:t>Engleski jezik</w:t>
          </w:r>
        </w:p>
      </w:docPartBody>
    </w:docPart>
    <w:docPart>
      <w:docPartPr>
        <w:name w:val="C44F290FE90E446D8116D91842C4E061"/>
        <w:category>
          <w:name w:val="General"/>
          <w:gallery w:val="placeholder"/>
        </w:category>
        <w:types>
          <w:type w:val="bbPlcHdr"/>
        </w:types>
        <w:behaviors>
          <w:behavior w:val="content"/>
        </w:behaviors>
        <w:guid w:val="{BCBE5BC7-4202-4F9B-830D-A4F2470D8ED6}"/>
      </w:docPartPr>
      <w:docPartBody>
        <w:p w:rsidR="002E22A9" w:rsidRDefault="002E22A9" w:rsidP="002E22A9">
          <w:pPr>
            <w:pStyle w:val="C44F290FE90E446D8116D91842C4E061"/>
          </w:pPr>
          <w:r>
            <w:rPr>
              <w:rStyle w:val="PlaceholderText"/>
            </w:rPr>
            <w:t>Ciljevi predmeta</w:t>
          </w:r>
        </w:p>
      </w:docPartBody>
    </w:docPart>
    <w:docPart>
      <w:docPartPr>
        <w:name w:val="D928BE3E27BA4D9DA352C0DBAB0FFA0C"/>
        <w:category>
          <w:name w:val="General"/>
          <w:gallery w:val="placeholder"/>
        </w:category>
        <w:types>
          <w:type w:val="bbPlcHdr"/>
        </w:types>
        <w:behaviors>
          <w:behavior w:val="content"/>
        </w:behaviors>
        <w:guid w:val="{F0C07BF5-63EC-4D34-B4B6-C2D3083B59C0}"/>
      </w:docPartPr>
      <w:docPartBody>
        <w:p w:rsidR="002E22A9" w:rsidRDefault="002E22A9" w:rsidP="002E22A9">
          <w:pPr>
            <w:pStyle w:val="D928BE3E27BA4D9DA352C0DBAB0FFA0C"/>
          </w:pPr>
          <w:r>
            <w:rPr>
              <w:rStyle w:val="PlaceholderText"/>
            </w:rPr>
            <w:t>Preduvjeti</w:t>
          </w:r>
        </w:p>
      </w:docPartBody>
    </w:docPart>
    <w:docPart>
      <w:docPartPr>
        <w:name w:val="2791885B252C4AA2A7CF23E03169795C"/>
        <w:category>
          <w:name w:val="General"/>
          <w:gallery w:val="placeholder"/>
        </w:category>
        <w:types>
          <w:type w:val="bbPlcHdr"/>
        </w:types>
        <w:behaviors>
          <w:behavior w:val="content"/>
        </w:behaviors>
        <w:guid w:val="{D330D500-6EF1-4FE7-8AEC-A79D40B4A0D7}"/>
      </w:docPartPr>
      <w:docPartBody>
        <w:p w:rsidR="002E22A9" w:rsidRDefault="002E22A9" w:rsidP="002E22A9">
          <w:pPr>
            <w:pStyle w:val="2791885B252C4AA2A7CF23E03169795C"/>
          </w:pPr>
          <w:r>
            <w:rPr>
              <w:rStyle w:val="PlaceholderText"/>
            </w:rPr>
            <w:t>Doprinos ishodima učenja programa</w:t>
          </w:r>
        </w:p>
      </w:docPartBody>
    </w:docPart>
    <w:docPart>
      <w:docPartPr>
        <w:name w:val="499970E79FBC4737978FB25E8D8767C5"/>
        <w:category>
          <w:name w:val="General"/>
          <w:gallery w:val="placeholder"/>
        </w:category>
        <w:types>
          <w:type w:val="bbPlcHdr"/>
        </w:types>
        <w:behaviors>
          <w:behavior w:val="content"/>
        </w:behaviors>
        <w:guid w:val="{806F9FE7-C7C8-4B60-943C-BFE82A7F5B1E}"/>
      </w:docPartPr>
      <w:docPartBody>
        <w:p w:rsidR="002E22A9" w:rsidRDefault="002E22A9" w:rsidP="002E22A9">
          <w:pPr>
            <w:pStyle w:val="499970E79FBC4737978FB25E8D8767C5"/>
          </w:pPr>
          <w:r>
            <w:rPr>
              <w:rStyle w:val="PlaceholderText"/>
            </w:rPr>
            <w:t>Ishodi učenja predmeta</w:t>
          </w:r>
        </w:p>
      </w:docPartBody>
    </w:docPart>
    <w:docPart>
      <w:docPartPr>
        <w:name w:val="6E90B01FE30649DEBBCFA19D4CFB76A2"/>
        <w:category>
          <w:name w:val="General"/>
          <w:gallery w:val="placeholder"/>
        </w:category>
        <w:types>
          <w:type w:val="bbPlcHdr"/>
        </w:types>
        <w:behaviors>
          <w:behavior w:val="content"/>
        </w:behaviors>
        <w:guid w:val="{C619072C-23E7-48CB-914A-3B86A8A88ADC}"/>
      </w:docPartPr>
      <w:docPartBody>
        <w:p w:rsidR="002E22A9" w:rsidRDefault="002E22A9" w:rsidP="002E22A9">
          <w:pPr>
            <w:pStyle w:val="6E90B01FE30649DEBBCFA19D4CFB76A2"/>
          </w:pPr>
          <w:r>
            <w:rPr>
              <w:rStyle w:val="PlaceholderText"/>
            </w:rPr>
            <w:t>Sadržaj predmeta</w:t>
          </w:r>
        </w:p>
      </w:docPartBody>
    </w:docPart>
    <w:docPart>
      <w:docPartPr>
        <w:name w:val="D29C460C02B04B2787E97FE5F5C732BB"/>
        <w:category>
          <w:name w:val="General"/>
          <w:gallery w:val="placeholder"/>
        </w:category>
        <w:types>
          <w:type w:val="bbPlcHdr"/>
        </w:types>
        <w:behaviors>
          <w:behavior w:val="content"/>
        </w:behaviors>
        <w:guid w:val="{BBCACEB2-51BB-4602-94DB-AF22B3A3951B}"/>
      </w:docPartPr>
      <w:docPartBody>
        <w:p w:rsidR="002E22A9" w:rsidRDefault="002E22A9" w:rsidP="002E22A9">
          <w:pPr>
            <w:pStyle w:val="D29C460C02B04B2787E97FE5F5C732B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80F49D1D96494EAFDEAFBA8E482512"/>
        <w:category>
          <w:name w:val="General"/>
          <w:gallery w:val="placeholder"/>
        </w:category>
        <w:types>
          <w:type w:val="bbPlcHdr"/>
        </w:types>
        <w:behaviors>
          <w:behavior w:val="content"/>
        </w:behaviors>
        <w:guid w:val="{F93127BD-DE49-46BB-B73B-1FB96676D101}"/>
      </w:docPartPr>
      <w:docPartBody>
        <w:p w:rsidR="002E22A9" w:rsidRDefault="002E22A9" w:rsidP="002E22A9">
          <w:pPr>
            <w:pStyle w:val="5280F49D1D96494EAFDEAFBA8E482512"/>
          </w:pPr>
          <w:r>
            <w:rPr>
              <w:rFonts w:ascii="Arial" w:hAnsi="Arial" w:cs="Arial"/>
              <w:sz w:val="20"/>
              <w:szCs w:val="20"/>
            </w:rPr>
            <w:t xml:space="preserve">  </w:t>
          </w:r>
        </w:p>
      </w:docPartBody>
    </w:docPart>
    <w:docPart>
      <w:docPartPr>
        <w:name w:val="398EA73BE64A47B18071F0E5DA468634"/>
        <w:category>
          <w:name w:val="General"/>
          <w:gallery w:val="placeholder"/>
        </w:category>
        <w:types>
          <w:type w:val="bbPlcHdr"/>
        </w:types>
        <w:behaviors>
          <w:behavior w:val="content"/>
        </w:behaviors>
        <w:guid w:val="{AC436504-705B-4EE6-A533-93F2C3A2E2C2}"/>
      </w:docPartPr>
      <w:docPartBody>
        <w:p w:rsidR="002E22A9" w:rsidRDefault="002E22A9" w:rsidP="002E22A9">
          <w:pPr>
            <w:pStyle w:val="398EA73BE64A47B18071F0E5DA468634"/>
          </w:pPr>
          <w:r>
            <w:rPr>
              <w:rFonts w:ascii="Arial" w:hAnsi="Arial" w:cs="Arial"/>
              <w:color w:val="000000"/>
              <w:sz w:val="20"/>
              <w:szCs w:val="20"/>
            </w:rPr>
            <w:t xml:space="preserve"> </w:t>
          </w:r>
        </w:p>
      </w:docPartBody>
    </w:docPart>
    <w:docPart>
      <w:docPartPr>
        <w:name w:val="61B1B4EE05394DB6B40F81863A779B06"/>
        <w:category>
          <w:name w:val="General"/>
          <w:gallery w:val="placeholder"/>
        </w:category>
        <w:types>
          <w:type w:val="bbPlcHdr"/>
        </w:types>
        <w:behaviors>
          <w:behavior w:val="content"/>
        </w:behaviors>
        <w:guid w:val="{5CDAFD1C-118E-49E7-A927-E0F0C2ED6F7B}"/>
      </w:docPartPr>
      <w:docPartBody>
        <w:p w:rsidR="002E22A9" w:rsidRDefault="002E22A9" w:rsidP="002E22A9">
          <w:pPr>
            <w:pStyle w:val="61B1B4EE05394DB6B40F81863A779B06"/>
          </w:pPr>
          <w:r w:rsidRPr="001C096C">
            <w:rPr>
              <w:rFonts w:ascii="Arial" w:hAnsi="Arial" w:cs="Arial"/>
              <w:color w:val="000000"/>
              <w:sz w:val="20"/>
              <w:szCs w:val="20"/>
            </w:rPr>
            <w:t xml:space="preserve"> </w:t>
          </w:r>
        </w:p>
      </w:docPartBody>
    </w:docPart>
    <w:docPart>
      <w:docPartPr>
        <w:name w:val="7FD80DF92588429F9A7EB93DA772A153"/>
        <w:category>
          <w:name w:val="General"/>
          <w:gallery w:val="placeholder"/>
        </w:category>
        <w:types>
          <w:type w:val="bbPlcHdr"/>
        </w:types>
        <w:behaviors>
          <w:behavior w:val="content"/>
        </w:behaviors>
        <w:guid w:val="{5634DBFA-7E14-4EE0-A0EA-A7264A9580EE}"/>
      </w:docPartPr>
      <w:docPartBody>
        <w:p w:rsidR="002E22A9" w:rsidRDefault="002E22A9" w:rsidP="002E22A9">
          <w:pPr>
            <w:pStyle w:val="7FD80DF92588429F9A7EB93DA772A153"/>
          </w:pPr>
          <w:r w:rsidRPr="001C096C">
            <w:rPr>
              <w:rFonts w:ascii="Arial" w:hAnsi="Arial" w:cs="Arial"/>
              <w:color w:val="000000"/>
              <w:sz w:val="20"/>
              <w:szCs w:val="20"/>
            </w:rPr>
            <w:t xml:space="preserve"> </w:t>
          </w:r>
        </w:p>
      </w:docPartBody>
    </w:docPart>
    <w:docPart>
      <w:docPartPr>
        <w:name w:val="DB97FAD4E40F48BFAA2DAE935A72C585"/>
        <w:category>
          <w:name w:val="General"/>
          <w:gallery w:val="placeholder"/>
        </w:category>
        <w:types>
          <w:type w:val="bbPlcHdr"/>
        </w:types>
        <w:behaviors>
          <w:behavior w:val="content"/>
        </w:behaviors>
        <w:guid w:val="{612E16D3-497A-4030-BFD7-46E4F043C4F8}"/>
      </w:docPartPr>
      <w:docPartBody>
        <w:p w:rsidR="002E22A9" w:rsidRDefault="002E22A9" w:rsidP="002E22A9">
          <w:pPr>
            <w:pStyle w:val="DB97FAD4E40F48BFAA2DAE935A72C585"/>
          </w:pPr>
          <w:r w:rsidRPr="001C096C">
            <w:rPr>
              <w:rFonts w:ascii="Arial" w:hAnsi="Arial" w:cs="Arial"/>
              <w:color w:val="000000"/>
              <w:sz w:val="20"/>
              <w:szCs w:val="20"/>
            </w:rPr>
            <w:t xml:space="preserve"> </w:t>
          </w:r>
        </w:p>
      </w:docPartBody>
    </w:docPart>
    <w:docPart>
      <w:docPartPr>
        <w:name w:val="19A7DD769A18439AB07C8A1872162BB7"/>
        <w:category>
          <w:name w:val="General"/>
          <w:gallery w:val="placeholder"/>
        </w:category>
        <w:types>
          <w:type w:val="bbPlcHdr"/>
        </w:types>
        <w:behaviors>
          <w:behavior w:val="content"/>
        </w:behaviors>
        <w:guid w:val="{4DAE1A9C-520C-4B2C-AED8-6154A44380DD}"/>
      </w:docPartPr>
      <w:docPartBody>
        <w:p w:rsidR="002E22A9" w:rsidRDefault="002E22A9" w:rsidP="002E22A9">
          <w:pPr>
            <w:pStyle w:val="19A7DD769A18439AB07C8A1872162BB7"/>
          </w:pPr>
          <w:r w:rsidRPr="001C096C">
            <w:rPr>
              <w:rFonts w:ascii="Arial" w:hAnsi="Arial" w:cs="Arial"/>
              <w:color w:val="000000"/>
              <w:sz w:val="20"/>
              <w:szCs w:val="20"/>
            </w:rPr>
            <w:t xml:space="preserve"> </w:t>
          </w:r>
        </w:p>
      </w:docPartBody>
    </w:docPart>
    <w:docPart>
      <w:docPartPr>
        <w:name w:val="881772D5AC84497EBCE311A55624947D"/>
        <w:category>
          <w:name w:val="General"/>
          <w:gallery w:val="placeholder"/>
        </w:category>
        <w:types>
          <w:type w:val="bbPlcHdr"/>
        </w:types>
        <w:behaviors>
          <w:behavior w:val="content"/>
        </w:behaviors>
        <w:guid w:val="{F434A79F-4CAA-4D56-A6C3-1997DF0570F2}"/>
      </w:docPartPr>
      <w:docPartBody>
        <w:p w:rsidR="002E22A9" w:rsidRDefault="002E22A9" w:rsidP="002E22A9">
          <w:pPr>
            <w:pStyle w:val="881772D5AC84497EBCE311A55624947D"/>
          </w:pPr>
          <w:r w:rsidRPr="001C096C">
            <w:rPr>
              <w:rFonts w:ascii="Arial" w:hAnsi="Arial" w:cs="Arial"/>
              <w:color w:val="000000"/>
              <w:sz w:val="20"/>
              <w:szCs w:val="20"/>
            </w:rPr>
            <w:t xml:space="preserve"> </w:t>
          </w:r>
        </w:p>
      </w:docPartBody>
    </w:docPart>
    <w:docPart>
      <w:docPartPr>
        <w:name w:val="3D4A5F2B5AD1420481291DBA7D5E1DFD"/>
        <w:category>
          <w:name w:val="General"/>
          <w:gallery w:val="placeholder"/>
        </w:category>
        <w:types>
          <w:type w:val="bbPlcHdr"/>
        </w:types>
        <w:behaviors>
          <w:behavior w:val="content"/>
        </w:behaviors>
        <w:guid w:val="{0DC7D560-6D82-455E-92EF-851081CE6FA9}"/>
      </w:docPartPr>
      <w:docPartBody>
        <w:p w:rsidR="002E22A9" w:rsidRDefault="002E22A9" w:rsidP="002E22A9">
          <w:pPr>
            <w:pStyle w:val="3D4A5F2B5AD1420481291DBA7D5E1DFD"/>
          </w:pPr>
          <w:r w:rsidRPr="001C096C">
            <w:rPr>
              <w:rFonts w:ascii="Arial" w:hAnsi="Arial" w:cs="Arial"/>
              <w:color w:val="000000"/>
              <w:sz w:val="20"/>
              <w:szCs w:val="20"/>
            </w:rPr>
            <w:t xml:space="preserve"> </w:t>
          </w:r>
        </w:p>
      </w:docPartBody>
    </w:docPart>
    <w:docPart>
      <w:docPartPr>
        <w:name w:val="4F3609D1401D4F518D875E08E648ECAC"/>
        <w:category>
          <w:name w:val="General"/>
          <w:gallery w:val="placeholder"/>
        </w:category>
        <w:types>
          <w:type w:val="bbPlcHdr"/>
        </w:types>
        <w:behaviors>
          <w:behavior w:val="content"/>
        </w:behaviors>
        <w:guid w:val="{C9D2F313-7DA2-4FB2-9508-CBA5D3636610}"/>
      </w:docPartPr>
      <w:docPartBody>
        <w:p w:rsidR="002E22A9" w:rsidRDefault="002E22A9" w:rsidP="002E22A9">
          <w:pPr>
            <w:pStyle w:val="4F3609D1401D4F518D875E08E648ECAC"/>
          </w:pPr>
          <w:r w:rsidRPr="001C096C">
            <w:rPr>
              <w:rFonts w:ascii="Arial" w:hAnsi="Arial" w:cs="Arial"/>
              <w:color w:val="000000"/>
              <w:sz w:val="20"/>
              <w:szCs w:val="20"/>
            </w:rPr>
            <w:t xml:space="preserve"> </w:t>
          </w:r>
        </w:p>
      </w:docPartBody>
    </w:docPart>
    <w:docPart>
      <w:docPartPr>
        <w:name w:val="56F213FB2F724057B2B361D634C5D79E"/>
        <w:category>
          <w:name w:val="General"/>
          <w:gallery w:val="placeholder"/>
        </w:category>
        <w:types>
          <w:type w:val="bbPlcHdr"/>
        </w:types>
        <w:behaviors>
          <w:behavior w:val="content"/>
        </w:behaviors>
        <w:guid w:val="{1CE6DEAF-7CDB-45AE-A478-BCECE4BC6817}"/>
      </w:docPartPr>
      <w:docPartBody>
        <w:p w:rsidR="002E22A9" w:rsidRDefault="002E22A9" w:rsidP="002E22A9">
          <w:pPr>
            <w:pStyle w:val="56F213FB2F724057B2B361D634C5D79E"/>
          </w:pPr>
          <w:r w:rsidRPr="001C096C">
            <w:rPr>
              <w:rFonts w:ascii="Arial" w:hAnsi="Arial" w:cs="Arial"/>
              <w:color w:val="000000"/>
              <w:sz w:val="20"/>
              <w:szCs w:val="20"/>
            </w:rPr>
            <w:t xml:space="preserve"> </w:t>
          </w:r>
        </w:p>
      </w:docPartBody>
    </w:docPart>
    <w:docPart>
      <w:docPartPr>
        <w:name w:val="4A58513A6BC14568B8C1D34691A232C0"/>
        <w:category>
          <w:name w:val="General"/>
          <w:gallery w:val="placeholder"/>
        </w:category>
        <w:types>
          <w:type w:val="bbPlcHdr"/>
        </w:types>
        <w:behaviors>
          <w:behavior w:val="content"/>
        </w:behaviors>
        <w:guid w:val="{F4B63271-A127-45F3-B036-2968FB943EA3}"/>
      </w:docPartPr>
      <w:docPartBody>
        <w:p w:rsidR="002E22A9" w:rsidRDefault="002E22A9" w:rsidP="002E22A9">
          <w:pPr>
            <w:pStyle w:val="4A58513A6BC14568B8C1D34691A232C0"/>
          </w:pPr>
          <w:r w:rsidRPr="001C096C">
            <w:rPr>
              <w:rFonts w:ascii="Arial" w:hAnsi="Arial" w:cs="Arial"/>
              <w:color w:val="000000"/>
              <w:sz w:val="20"/>
              <w:szCs w:val="20"/>
            </w:rPr>
            <w:t xml:space="preserve"> </w:t>
          </w:r>
        </w:p>
      </w:docPartBody>
    </w:docPart>
    <w:docPart>
      <w:docPartPr>
        <w:name w:val="7F690A2EF13144CA8B5E575A9DFA6C62"/>
        <w:category>
          <w:name w:val="General"/>
          <w:gallery w:val="placeholder"/>
        </w:category>
        <w:types>
          <w:type w:val="bbPlcHdr"/>
        </w:types>
        <w:behaviors>
          <w:behavior w:val="content"/>
        </w:behaviors>
        <w:guid w:val="{9C80FA2F-C733-42C2-BA52-79DC264C759F}"/>
      </w:docPartPr>
      <w:docPartBody>
        <w:p w:rsidR="002E22A9" w:rsidRDefault="002E22A9" w:rsidP="002E22A9">
          <w:pPr>
            <w:pStyle w:val="7F690A2EF13144CA8B5E575A9DFA6C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2A86B4FDFF4AC094C310F24C1987F6"/>
        <w:category>
          <w:name w:val="General"/>
          <w:gallery w:val="placeholder"/>
        </w:category>
        <w:types>
          <w:type w:val="bbPlcHdr"/>
        </w:types>
        <w:behaviors>
          <w:behavior w:val="content"/>
        </w:behaviors>
        <w:guid w:val="{13261029-1707-4762-9560-95938A76CA5A}"/>
      </w:docPartPr>
      <w:docPartBody>
        <w:p w:rsidR="002E22A9" w:rsidRDefault="002E22A9" w:rsidP="002E22A9">
          <w:pPr>
            <w:pStyle w:val="5E2A86B4FDFF4AC094C310F24C1987F6"/>
          </w:pPr>
          <w:r w:rsidRPr="001C096C">
            <w:rPr>
              <w:rFonts w:ascii="Arial" w:hAnsi="Arial" w:cs="Arial"/>
              <w:color w:val="000000"/>
              <w:sz w:val="20"/>
              <w:szCs w:val="20"/>
            </w:rPr>
            <w:t xml:space="preserve"> </w:t>
          </w:r>
        </w:p>
      </w:docPartBody>
    </w:docPart>
    <w:docPart>
      <w:docPartPr>
        <w:name w:val="DE5CEB279D01422DBD52FD04AC9EB3F8"/>
        <w:category>
          <w:name w:val="General"/>
          <w:gallery w:val="placeholder"/>
        </w:category>
        <w:types>
          <w:type w:val="bbPlcHdr"/>
        </w:types>
        <w:behaviors>
          <w:behavior w:val="content"/>
        </w:behaviors>
        <w:guid w:val="{B40A730A-D662-445D-929F-E191AB9F3DEC}"/>
      </w:docPartPr>
      <w:docPartBody>
        <w:p w:rsidR="002E22A9" w:rsidRDefault="002E22A9" w:rsidP="002E22A9">
          <w:pPr>
            <w:pStyle w:val="DE5CEB279D01422DBD52FD04AC9EB3F8"/>
          </w:pPr>
          <w:r w:rsidRPr="001C096C">
            <w:rPr>
              <w:rFonts w:ascii="Arial" w:hAnsi="Arial" w:cs="Arial"/>
              <w:color w:val="000000"/>
              <w:sz w:val="20"/>
              <w:szCs w:val="20"/>
            </w:rPr>
            <w:t xml:space="preserve"> </w:t>
          </w:r>
        </w:p>
      </w:docPartBody>
    </w:docPart>
    <w:docPart>
      <w:docPartPr>
        <w:name w:val="129679DFB9754A77922A76233B49368B"/>
        <w:category>
          <w:name w:val="General"/>
          <w:gallery w:val="placeholder"/>
        </w:category>
        <w:types>
          <w:type w:val="bbPlcHdr"/>
        </w:types>
        <w:behaviors>
          <w:behavior w:val="content"/>
        </w:behaviors>
        <w:guid w:val="{03784759-E8D3-44A3-AAAB-1C909BA36AFC}"/>
      </w:docPartPr>
      <w:docPartBody>
        <w:p w:rsidR="002E22A9" w:rsidRDefault="002E22A9" w:rsidP="002E22A9">
          <w:pPr>
            <w:pStyle w:val="129679DFB9754A77922A76233B49368B"/>
          </w:pPr>
          <w:r w:rsidRPr="001C096C">
            <w:rPr>
              <w:rFonts w:ascii="Arial" w:hAnsi="Arial" w:cs="Arial"/>
              <w:color w:val="000000"/>
              <w:sz w:val="20"/>
              <w:szCs w:val="20"/>
            </w:rPr>
            <w:t xml:space="preserve"> </w:t>
          </w:r>
        </w:p>
      </w:docPartBody>
    </w:docPart>
    <w:docPart>
      <w:docPartPr>
        <w:name w:val="EC15028537BB478E86E4A464937C9F24"/>
        <w:category>
          <w:name w:val="General"/>
          <w:gallery w:val="placeholder"/>
        </w:category>
        <w:types>
          <w:type w:val="bbPlcHdr"/>
        </w:types>
        <w:behaviors>
          <w:behavior w:val="content"/>
        </w:behaviors>
        <w:guid w:val="{DE6A4E3C-1B21-435F-A1C3-86B530F56797}"/>
      </w:docPartPr>
      <w:docPartBody>
        <w:p w:rsidR="002E22A9" w:rsidRDefault="002E22A9" w:rsidP="002E22A9">
          <w:pPr>
            <w:pStyle w:val="EC15028537BB478E86E4A464937C9F24"/>
          </w:pPr>
          <w:r w:rsidRPr="001C096C">
            <w:rPr>
              <w:rFonts w:ascii="Arial" w:hAnsi="Arial" w:cs="Arial"/>
              <w:color w:val="000000"/>
              <w:sz w:val="20"/>
              <w:szCs w:val="20"/>
            </w:rPr>
            <w:t xml:space="preserve"> </w:t>
          </w:r>
        </w:p>
      </w:docPartBody>
    </w:docPart>
    <w:docPart>
      <w:docPartPr>
        <w:name w:val="E3B4D889E67348EFB58767F2DA95DCF0"/>
        <w:category>
          <w:name w:val="General"/>
          <w:gallery w:val="placeholder"/>
        </w:category>
        <w:types>
          <w:type w:val="bbPlcHdr"/>
        </w:types>
        <w:behaviors>
          <w:behavior w:val="content"/>
        </w:behaviors>
        <w:guid w:val="{B86CD112-169D-4115-A5D2-2C306E3E6D46}"/>
      </w:docPartPr>
      <w:docPartBody>
        <w:p w:rsidR="002E22A9" w:rsidRDefault="002E22A9" w:rsidP="002E22A9">
          <w:pPr>
            <w:pStyle w:val="E3B4D889E67348EFB58767F2DA95DCF0"/>
          </w:pPr>
          <w:r w:rsidRPr="001C096C">
            <w:rPr>
              <w:rFonts w:ascii="Arial" w:hAnsi="Arial" w:cs="Arial"/>
              <w:color w:val="000000"/>
              <w:sz w:val="20"/>
              <w:szCs w:val="20"/>
            </w:rPr>
            <w:t xml:space="preserve"> </w:t>
          </w:r>
        </w:p>
      </w:docPartBody>
    </w:docPart>
    <w:docPart>
      <w:docPartPr>
        <w:name w:val="1E422AD6D830475D8BE8B63F5558915B"/>
        <w:category>
          <w:name w:val="General"/>
          <w:gallery w:val="placeholder"/>
        </w:category>
        <w:types>
          <w:type w:val="bbPlcHdr"/>
        </w:types>
        <w:behaviors>
          <w:behavior w:val="content"/>
        </w:behaviors>
        <w:guid w:val="{879FCF3F-6A4A-4779-9DDE-594F76E53B43}"/>
      </w:docPartPr>
      <w:docPartBody>
        <w:p w:rsidR="002E22A9" w:rsidRDefault="002E22A9" w:rsidP="002E22A9">
          <w:pPr>
            <w:pStyle w:val="1E422AD6D830475D8BE8B63F5558915B"/>
          </w:pPr>
          <w:r w:rsidRPr="001C096C">
            <w:rPr>
              <w:rFonts w:ascii="Arial" w:hAnsi="Arial" w:cs="Arial"/>
              <w:color w:val="000000"/>
              <w:sz w:val="20"/>
              <w:szCs w:val="20"/>
            </w:rPr>
            <w:t xml:space="preserve"> </w:t>
          </w:r>
        </w:p>
      </w:docPartBody>
    </w:docPart>
    <w:docPart>
      <w:docPartPr>
        <w:name w:val="8248DF56F3094AD1A7DADDE7B43DD33F"/>
        <w:category>
          <w:name w:val="General"/>
          <w:gallery w:val="placeholder"/>
        </w:category>
        <w:types>
          <w:type w:val="bbPlcHdr"/>
        </w:types>
        <w:behaviors>
          <w:behavior w:val="content"/>
        </w:behaviors>
        <w:guid w:val="{B6EEF241-44CC-4065-A0C1-D12AC6075A8D}"/>
      </w:docPartPr>
      <w:docPartBody>
        <w:p w:rsidR="002E22A9" w:rsidRDefault="002E22A9" w:rsidP="002E22A9">
          <w:pPr>
            <w:pStyle w:val="8248DF56F3094AD1A7DADDE7B43DD33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E8D47EEC39451DA358A491B087FA57"/>
        <w:category>
          <w:name w:val="General"/>
          <w:gallery w:val="placeholder"/>
        </w:category>
        <w:types>
          <w:type w:val="bbPlcHdr"/>
        </w:types>
        <w:behaviors>
          <w:behavior w:val="content"/>
        </w:behaviors>
        <w:guid w:val="{7F698636-C389-49AE-8FED-77D33572623C}"/>
      </w:docPartPr>
      <w:docPartBody>
        <w:p w:rsidR="002E22A9" w:rsidRDefault="002E22A9" w:rsidP="002E22A9">
          <w:pPr>
            <w:pStyle w:val="CDE8D47EEC39451DA358A491B087FA57"/>
          </w:pPr>
          <w:r w:rsidRPr="001C096C">
            <w:rPr>
              <w:rFonts w:ascii="Arial" w:hAnsi="Arial" w:cs="Arial"/>
              <w:color w:val="000000"/>
              <w:sz w:val="20"/>
              <w:szCs w:val="20"/>
            </w:rPr>
            <w:t xml:space="preserve"> </w:t>
          </w:r>
        </w:p>
      </w:docPartBody>
    </w:docPart>
    <w:docPart>
      <w:docPartPr>
        <w:name w:val="885ADE90B0A9467A9502462F82028FC8"/>
        <w:category>
          <w:name w:val="General"/>
          <w:gallery w:val="placeholder"/>
        </w:category>
        <w:types>
          <w:type w:val="bbPlcHdr"/>
        </w:types>
        <w:behaviors>
          <w:behavior w:val="content"/>
        </w:behaviors>
        <w:guid w:val="{C5613C57-D823-48DF-8753-6E6C676AB505}"/>
      </w:docPartPr>
      <w:docPartBody>
        <w:p w:rsidR="002E22A9" w:rsidRDefault="002E22A9" w:rsidP="002E22A9">
          <w:pPr>
            <w:pStyle w:val="885ADE90B0A9467A9502462F82028FC8"/>
          </w:pPr>
          <w:r w:rsidRPr="001C096C">
            <w:rPr>
              <w:rFonts w:ascii="Arial" w:hAnsi="Arial" w:cs="Arial"/>
              <w:color w:val="000000"/>
              <w:sz w:val="20"/>
              <w:szCs w:val="20"/>
            </w:rPr>
            <w:t xml:space="preserve"> </w:t>
          </w:r>
        </w:p>
      </w:docPartBody>
    </w:docPart>
    <w:docPart>
      <w:docPartPr>
        <w:name w:val="7A0EF3E607AF4027B0EC6B27B4E2D824"/>
        <w:category>
          <w:name w:val="General"/>
          <w:gallery w:val="placeholder"/>
        </w:category>
        <w:types>
          <w:type w:val="bbPlcHdr"/>
        </w:types>
        <w:behaviors>
          <w:behavior w:val="content"/>
        </w:behaviors>
        <w:guid w:val="{641C0067-841C-497E-A301-75C4F89B4707}"/>
      </w:docPartPr>
      <w:docPartBody>
        <w:p w:rsidR="002E22A9" w:rsidRDefault="002E22A9" w:rsidP="002E22A9">
          <w:pPr>
            <w:pStyle w:val="7A0EF3E607AF4027B0EC6B27B4E2D824"/>
          </w:pPr>
          <w:r w:rsidRPr="001C096C">
            <w:rPr>
              <w:rFonts w:ascii="Arial" w:hAnsi="Arial" w:cs="Arial"/>
              <w:color w:val="000000"/>
              <w:sz w:val="20"/>
              <w:szCs w:val="20"/>
            </w:rPr>
            <w:t xml:space="preserve"> </w:t>
          </w:r>
        </w:p>
      </w:docPartBody>
    </w:docPart>
    <w:docPart>
      <w:docPartPr>
        <w:name w:val="D50B38D36287453AA6150BF9EF117945"/>
        <w:category>
          <w:name w:val="General"/>
          <w:gallery w:val="placeholder"/>
        </w:category>
        <w:types>
          <w:type w:val="bbPlcHdr"/>
        </w:types>
        <w:behaviors>
          <w:behavior w:val="content"/>
        </w:behaviors>
        <w:guid w:val="{F3AD43B6-F447-45F5-80A9-6665FA32ACC1}"/>
      </w:docPartPr>
      <w:docPartBody>
        <w:p w:rsidR="002E22A9" w:rsidRDefault="002E22A9" w:rsidP="002E22A9">
          <w:pPr>
            <w:pStyle w:val="D50B38D36287453AA6150BF9EF117945"/>
          </w:pPr>
          <w:r w:rsidRPr="001C096C">
            <w:rPr>
              <w:rFonts w:ascii="Arial" w:hAnsi="Arial" w:cs="Arial"/>
              <w:color w:val="000000"/>
              <w:sz w:val="20"/>
              <w:szCs w:val="20"/>
            </w:rPr>
            <w:t xml:space="preserve"> </w:t>
          </w:r>
        </w:p>
      </w:docPartBody>
    </w:docPart>
    <w:docPart>
      <w:docPartPr>
        <w:name w:val="88D2D067CCF544C38A0D2D5B204652AC"/>
        <w:category>
          <w:name w:val="General"/>
          <w:gallery w:val="placeholder"/>
        </w:category>
        <w:types>
          <w:type w:val="bbPlcHdr"/>
        </w:types>
        <w:behaviors>
          <w:behavior w:val="content"/>
        </w:behaviors>
        <w:guid w:val="{44F341C2-19CE-4B83-BC11-3E5D01D93E40}"/>
      </w:docPartPr>
      <w:docPartBody>
        <w:p w:rsidR="002E22A9" w:rsidRDefault="002E22A9" w:rsidP="002E22A9">
          <w:pPr>
            <w:pStyle w:val="88D2D067CCF544C38A0D2D5B204652AC"/>
          </w:pPr>
          <w:r w:rsidRPr="001C096C">
            <w:rPr>
              <w:rFonts w:ascii="Arial" w:hAnsi="Arial" w:cs="Arial"/>
              <w:color w:val="000000"/>
              <w:sz w:val="20"/>
              <w:szCs w:val="20"/>
            </w:rPr>
            <w:t xml:space="preserve"> </w:t>
          </w:r>
        </w:p>
      </w:docPartBody>
    </w:docPart>
    <w:docPart>
      <w:docPartPr>
        <w:name w:val="DDF5A94466724E9C803BB5C86654DD01"/>
        <w:category>
          <w:name w:val="General"/>
          <w:gallery w:val="placeholder"/>
        </w:category>
        <w:types>
          <w:type w:val="bbPlcHdr"/>
        </w:types>
        <w:behaviors>
          <w:behavior w:val="content"/>
        </w:behaviors>
        <w:guid w:val="{52E72A03-D219-4768-97C6-8480750EFCE0}"/>
      </w:docPartPr>
      <w:docPartBody>
        <w:p w:rsidR="002E22A9" w:rsidRDefault="002E22A9" w:rsidP="002E22A9">
          <w:pPr>
            <w:pStyle w:val="DDF5A94466724E9C803BB5C86654DD01"/>
          </w:pPr>
          <w:r w:rsidRPr="001C096C">
            <w:rPr>
              <w:rFonts w:ascii="Arial" w:hAnsi="Arial" w:cs="Arial"/>
              <w:color w:val="000000"/>
              <w:sz w:val="20"/>
              <w:szCs w:val="20"/>
            </w:rPr>
            <w:t xml:space="preserve"> </w:t>
          </w:r>
        </w:p>
      </w:docPartBody>
    </w:docPart>
    <w:docPart>
      <w:docPartPr>
        <w:name w:val="16C37C33E73449C9ADE104F44B4A44ED"/>
        <w:category>
          <w:name w:val="General"/>
          <w:gallery w:val="placeholder"/>
        </w:category>
        <w:types>
          <w:type w:val="bbPlcHdr"/>
        </w:types>
        <w:behaviors>
          <w:behavior w:val="content"/>
        </w:behaviors>
        <w:guid w:val="{8DB04DBA-C034-4747-BD83-95F3A147FF36}"/>
      </w:docPartPr>
      <w:docPartBody>
        <w:p w:rsidR="002E22A9" w:rsidRDefault="002E22A9" w:rsidP="002E22A9">
          <w:pPr>
            <w:pStyle w:val="16C37C33E73449C9ADE104F44B4A44ED"/>
          </w:pPr>
          <w:r w:rsidRPr="002B6B3C">
            <w:rPr>
              <w:rFonts w:ascii="Arial" w:hAnsi="Arial" w:cs="Arial"/>
              <w:sz w:val="20"/>
              <w:szCs w:val="20"/>
            </w:rPr>
            <w:t xml:space="preserve">(ostalo upisati) </w:t>
          </w:r>
        </w:p>
      </w:docPartBody>
    </w:docPart>
    <w:docPart>
      <w:docPartPr>
        <w:name w:val="0F5D3FF0B3804836BB4170F62FEF3CE5"/>
        <w:category>
          <w:name w:val="General"/>
          <w:gallery w:val="placeholder"/>
        </w:category>
        <w:types>
          <w:type w:val="bbPlcHdr"/>
        </w:types>
        <w:behaviors>
          <w:behavior w:val="content"/>
        </w:behaviors>
        <w:guid w:val="{90A00DD7-2590-4D6F-8483-2552021935C5}"/>
      </w:docPartPr>
      <w:docPartBody>
        <w:p w:rsidR="002E22A9" w:rsidRDefault="002E22A9" w:rsidP="002E22A9">
          <w:pPr>
            <w:pStyle w:val="0F5D3FF0B3804836BB4170F62FEF3CE5"/>
          </w:pPr>
          <w:r w:rsidRPr="001C096C">
            <w:rPr>
              <w:rFonts w:ascii="Arial" w:hAnsi="Arial" w:cs="Arial"/>
              <w:color w:val="000000"/>
              <w:sz w:val="20"/>
              <w:szCs w:val="20"/>
            </w:rPr>
            <w:t xml:space="preserve"> </w:t>
          </w:r>
        </w:p>
      </w:docPartBody>
    </w:docPart>
    <w:docPart>
      <w:docPartPr>
        <w:name w:val="42A8F4DFC28A49BD8C40EFE8499B3B25"/>
        <w:category>
          <w:name w:val="General"/>
          <w:gallery w:val="placeholder"/>
        </w:category>
        <w:types>
          <w:type w:val="bbPlcHdr"/>
        </w:types>
        <w:behaviors>
          <w:behavior w:val="content"/>
        </w:behaviors>
        <w:guid w:val="{63723DB0-C44B-4371-A5A1-DFE2E263C190}"/>
      </w:docPartPr>
      <w:docPartBody>
        <w:p w:rsidR="002E22A9" w:rsidRDefault="002E22A9" w:rsidP="002E22A9">
          <w:pPr>
            <w:pStyle w:val="42A8F4DFC28A49BD8C40EFE8499B3B25"/>
          </w:pPr>
          <w:r w:rsidRPr="001C096C">
            <w:rPr>
              <w:rFonts w:ascii="Arial" w:hAnsi="Arial" w:cs="Arial"/>
              <w:color w:val="000000"/>
              <w:sz w:val="20"/>
              <w:szCs w:val="20"/>
            </w:rPr>
            <w:t xml:space="preserve"> </w:t>
          </w:r>
        </w:p>
      </w:docPartBody>
    </w:docPart>
    <w:docPart>
      <w:docPartPr>
        <w:name w:val="97D57E2C23594021975A38BEC1AE6BC6"/>
        <w:category>
          <w:name w:val="General"/>
          <w:gallery w:val="placeholder"/>
        </w:category>
        <w:types>
          <w:type w:val="bbPlcHdr"/>
        </w:types>
        <w:behaviors>
          <w:behavior w:val="content"/>
        </w:behaviors>
        <w:guid w:val="{E04D6B48-1226-4833-9DC5-62A53F8F4032}"/>
      </w:docPartPr>
      <w:docPartBody>
        <w:p w:rsidR="002E22A9" w:rsidRDefault="002E22A9" w:rsidP="002E22A9">
          <w:pPr>
            <w:pStyle w:val="97D57E2C23594021975A38BEC1AE6BC6"/>
          </w:pPr>
          <w:r w:rsidRPr="001C096C">
            <w:rPr>
              <w:rFonts w:ascii="Arial" w:hAnsi="Arial" w:cs="Arial"/>
              <w:color w:val="000000"/>
              <w:sz w:val="20"/>
              <w:szCs w:val="20"/>
            </w:rPr>
            <w:t xml:space="preserve"> </w:t>
          </w:r>
        </w:p>
      </w:docPartBody>
    </w:docPart>
    <w:docPart>
      <w:docPartPr>
        <w:name w:val="D77C452926834E5D91925BE2F8DB8F2C"/>
        <w:category>
          <w:name w:val="General"/>
          <w:gallery w:val="placeholder"/>
        </w:category>
        <w:types>
          <w:type w:val="bbPlcHdr"/>
        </w:types>
        <w:behaviors>
          <w:behavior w:val="content"/>
        </w:behaviors>
        <w:guid w:val="{2233AD92-B124-4EFC-8BBB-8A1FA57CD073}"/>
      </w:docPartPr>
      <w:docPartBody>
        <w:p w:rsidR="002E22A9" w:rsidRDefault="002E22A9" w:rsidP="002E22A9">
          <w:pPr>
            <w:pStyle w:val="D77C452926834E5D91925BE2F8DB8F2C"/>
          </w:pPr>
          <w:r w:rsidRPr="001C096C">
            <w:rPr>
              <w:rFonts w:ascii="Arial" w:hAnsi="Arial" w:cs="Arial"/>
              <w:color w:val="000000"/>
              <w:sz w:val="20"/>
              <w:szCs w:val="20"/>
            </w:rPr>
            <w:t xml:space="preserve">  </w:t>
          </w:r>
        </w:p>
      </w:docPartBody>
    </w:docPart>
    <w:docPart>
      <w:docPartPr>
        <w:name w:val="A0C8D13994324E37AA137FF34F3184C9"/>
        <w:category>
          <w:name w:val="General"/>
          <w:gallery w:val="placeholder"/>
        </w:category>
        <w:types>
          <w:type w:val="bbPlcHdr"/>
        </w:types>
        <w:behaviors>
          <w:behavior w:val="content"/>
        </w:behaviors>
        <w:guid w:val="{E09DEBA5-5FA7-4C05-B376-9D6DB5D2F08F}"/>
      </w:docPartPr>
      <w:docPartBody>
        <w:p w:rsidR="002E22A9" w:rsidRDefault="002E22A9" w:rsidP="002E22A9">
          <w:pPr>
            <w:pStyle w:val="A0C8D13994324E37AA137FF34F3184C9"/>
          </w:pPr>
          <w:r w:rsidRPr="001C096C">
            <w:rPr>
              <w:rFonts w:ascii="Arial" w:hAnsi="Arial" w:cs="Arial"/>
              <w:color w:val="000000"/>
              <w:sz w:val="20"/>
              <w:szCs w:val="20"/>
            </w:rPr>
            <w:t xml:space="preserve"> </w:t>
          </w:r>
        </w:p>
      </w:docPartBody>
    </w:docPart>
    <w:docPart>
      <w:docPartPr>
        <w:name w:val="A6AEFCEBAD3045F8B83B47F2269DC393"/>
        <w:category>
          <w:name w:val="General"/>
          <w:gallery w:val="placeholder"/>
        </w:category>
        <w:types>
          <w:type w:val="bbPlcHdr"/>
        </w:types>
        <w:behaviors>
          <w:behavior w:val="content"/>
        </w:behaviors>
        <w:guid w:val="{F13134C9-A78D-45FC-976B-F338F29C9595}"/>
      </w:docPartPr>
      <w:docPartBody>
        <w:p w:rsidR="002E22A9" w:rsidRDefault="002E22A9" w:rsidP="002E22A9">
          <w:pPr>
            <w:pStyle w:val="A6AEFCEBAD3045F8B83B47F2269DC393"/>
          </w:pPr>
          <w:r w:rsidRPr="001C096C">
            <w:rPr>
              <w:rFonts w:ascii="Arial" w:hAnsi="Arial" w:cs="Arial"/>
              <w:color w:val="000000"/>
              <w:sz w:val="20"/>
              <w:szCs w:val="20"/>
            </w:rPr>
            <w:t xml:space="preserve"> </w:t>
          </w:r>
        </w:p>
      </w:docPartBody>
    </w:docPart>
    <w:docPart>
      <w:docPartPr>
        <w:name w:val="E67F4AE112E6476383FABC57C3962D3B"/>
        <w:category>
          <w:name w:val="General"/>
          <w:gallery w:val="placeholder"/>
        </w:category>
        <w:types>
          <w:type w:val="bbPlcHdr"/>
        </w:types>
        <w:behaviors>
          <w:behavior w:val="content"/>
        </w:behaviors>
        <w:guid w:val="{E2DFF4B5-D1EF-4591-A1D3-69D70416FBD2}"/>
      </w:docPartPr>
      <w:docPartBody>
        <w:p w:rsidR="002E22A9" w:rsidRDefault="002E22A9" w:rsidP="002E22A9">
          <w:pPr>
            <w:pStyle w:val="E67F4AE112E6476383FABC57C3962D3B"/>
          </w:pPr>
          <w:r>
            <w:rPr>
              <w:rStyle w:val="PlaceholderText"/>
            </w:rPr>
            <w:t>ECTS</w:t>
          </w:r>
        </w:p>
      </w:docPartBody>
    </w:docPart>
    <w:docPart>
      <w:docPartPr>
        <w:name w:val="458DBBC8EE164A12B58D18FAF58A8135"/>
        <w:category>
          <w:name w:val="General"/>
          <w:gallery w:val="placeholder"/>
        </w:category>
        <w:types>
          <w:type w:val="bbPlcHdr"/>
        </w:types>
        <w:behaviors>
          <w:behavior w:val="content"/>
        </w:behaviors>
        <w:guid w:val="{257F9852-F8F4-4DB4-848C-EBB2BE44B608}"/>
      </w:docPartPr>
      <w:docPartBody>
        <w:p w:rsidR="002E22A9" w:rsidRDefault="002E22A9" w:rsidP="002E22A9">
          <w:pPr>
            <w:pStyle w:val="458DBBC8EE164A12B58D18FAF58A8135"/>
          </w:pPr>
          <w:r>
            <w:rPr>
              <w:rStyle w:val="PlaceholderText"/>
            </w:rPr>
            <w:t>Metode i kriteriji vrednovanja</w:t>
          </w:r>
        </w:p>
      </w:docPartBody>
    </w:docPart>
    <w:docPart>
      <w:docPartPr>
        <w:name w:val="2CC930119EE340B8A1F3228CD75814B3"/>
        <w:category>
          <w:name w:val="General"/>
          <w:gallery w:val="placeholder"/>
        </w:category>
        <w:types>
          <w:type w:val="bbPlcHdr"/>
        </w:types>
        <w:behaviors>
          <w:behavior w:val="content"/>
        </w:behaviors>
        <w:guid w:val="{EB50AACC-E41A-48CE-B224-F672820DA025}"/>
      </w:docPartPr>
      <w:docPartBody>
        <w:p w:rsidR="002E22A9" w:rsidRDefault="002E22A9" w:rsidP="002E22A9">
          <w:pPr>
            <w:pStyle w:val="2CC930119EE340B8A1F3228CD75814B3"/>
          </w:pPr>
          <w:r>
            <w:rPr>
              <w:rStyle w:val="PlaceholderText"/>
            </w:rPr>
            <w:t>Obveze studenata</w:t>
          </w:r>
        </w:p>
      </w:docPartBody>
    </w:docPart>
    <w:docPart>
      <w:docPartPr>
        <w:name w:val="52DC97A8B8D54AA88CB2463C3F07A762"/>
        <w:category>
          <w:name w:val="General"/>
          <w:gallery w:val="placeholder"/>
        </w:category>
        <w:types>
          <w:type w:val="bbPlcHdr"/>
        </w:types>
        <w:behaviors>
          <w:behavior w:val="content"/>
        </w:behaviors>
        <w:guid w:val="{5A7EEAEC-031B-4EB9-B048-628CACC32D72}"/>
      </w:docPartPr>
      <w:docPartBody>
        <w:p w:rsidR="002E22A9" w:rsidRDefault="002E22A9" w:rsidP="002E22A9">
          <w:pPr>
            <w:pStyle w:val="52DC97A8B8D54AA88CB2463C3F07A762"/>
          </w:pPr>
          <w:r>
            <w:rPr>
              <w:rFonts w:ascii="Arial" w:hAnsi="Arial" w:cs="Arial"/>
              <w:color w:val="000000"/>
              <w:sz w:val="20"/>
              <w:szCs w:val="20"/>
            </w:rPr>
            <w:t xml:space="preserve"> </w:t>
          </w:r>
        </w:p>
      </w:docPartBody>
    </w:docPart>
    <w:docPart>
      <w:docPartPr>
        <w:name w:val="3AABECB943754795ADC6F8FE963E4C9E"/>
        <w:category>
          <w:name w:val="General"/>
          <w:gallery w:val="placeholder"/>
        </w:category>
        <w:types>
          <w:type w:val="bbPlcHdr"/>
        </w:types>
        <w:behaviors>
          <w:behavior w:val="content"/>
        </w:behaviors>
        <w:guid w:val="{9F7F34DF-556D-44BF-AB7B-A68F12EF1D63}"/>
      </w:docPartPr>
      <w:docPartBody>
        <w:p w:rsidR="002E22A9" w:rsidRDefault="002E22A9" w:rsidP="002E22A9">
          <w:pPr>
            <w:pStyle w:val="3AABECB943754795ADC6F8FE963E4C9E"/>
          </w:pPr>
          <w:r>
            <w:rPr>
              <w:rFonts w:ascii="Arial" w:hAnsi="Arial" w:cs="Arial"/>
              <w:color w:val="000000"/>
              <w:sz w:val="20"/>
              <w:szCs w:val="20"/>
            </w:rPr>
            <w:t xml:space="preserve"> </w:t>
          </w:r>
        </w:p>
      </w:docPartBody>
    </w:docPart>
    <w:docPart>
      <w:docPartPr>
        <w:name w:val="33AE8536CDE640F2B361C96FAB82F17C"/>
        <w:category>
          <w:name w:val="General"/>
          <w:gallery w:val="placeholder"/>
        </w:category>
        <w:types>
          <w:type w:val="bbPlcHdr"/>
        </w:types>
        <w:behaviors>
          <w:behavior w:val="content"/>
        </w:behaviors>
        <w:guid w:val="{443F912E-470D-4C30-A948-7EB1ED181D9F}"/>
      </w:docPartPr>
      <w:docPartBody>
        <w:p w:rsidR="002E22A9" w:rsidRDefault="002E22A9" w:rsidP="002E22A9">
          <w:pPr>
            <w:pStyle w:val="33AE8536CDE640F2B361C96FAB82F17C"/>
          </w:pPr>
          <w:r>
            <w:rPr>
              <w:rFonts w:ascii="Arial" w:hAnsi="Arial" w:cs="Arial"/>
              <w:color w:val="000000"/>
              <w:sz w:val="20"/>
              <w:szCs w:val="20"/>
            </w:rPr>
            <w:t xml:space="preserve"> </w:t>
          </w:r>
        </w:p>
      </w:docPartBody>
    </w:docPart>
    <w:docPart>
      <w:docPartPr>
        <w:name w:val="CB80CD3CEB93472382BE5C20BB744D76"/>
        <w:category>
          <w:name w:val="General"/>
          <w:gallery w:val="placeholder"/>
        </w:category>
        <w:types>
          <w:type w:val="bbPlcHdr"/>
        </w:types>
        <w:behaviors>
          <w:behavior w:val="content"/>
        </w:behaviors>
        <w:guid w:val="{F1056D95-9418-40F1-B0E9-64030DC37405}"/>
      </w:docPartPr>
      <w:docPartBody>
        <w:p w:rsidR="002E22A9" w:rsidRDefault="002E22A9" w:rsidP="002E22A9">
          <w:pPr>
            <w:pStyle w:val="CB80CD3CEB93472382BE5C20BB744D76"/>
          </w:pPr>
          <w:r>
            <w:rPr>
              <w:rFonts w:ascii="Arial" w:hAnsi="Arial" w:cs="Arial"/>
              <w:color w:val="000000"/>
              <w:sz w:val="20"/>
              <w:szCs w:val="20"/>
            </w:rPr>
            <w:t xml:space="preserve"> </w:t>
          </w:r>
        </w:p>
      </w:docPartBody>
    </w:docPart>
    <w:docPart>
      <w:docPartPr>
        <w:name w:val="391638086620471E9C5B2E2112655056"/>
        <w:category>
          <w:name w:val="General"/>
          <w:gallery w:val="placeholder"/>
        </w:category>
        <w:types>
          <w:type w:val="bbPlcHdr"/>
        </w:types>
        <w:behaviors>
          <w:behavior w:val="content"/>
        </w:behaviors>
        <w:guid w:val="{1E792460-D224-4260-A557-4B1D1BA5A7EB}"/>
      </w:docPartPr>
      <w:docPartBody>
        <w:p w:rsidR="002E22A9" w:rsidRDefault="002E22A9" w:rsidP="002E22A9">
          <w:pPr>
            <w:pStyle w:val="391638086620471E9C5B2E2112655056"/>
          </w:pPr>
          <w:r>
            <w:rPr>
              <w:rFonts w:ascii="Arial" w:hAnsi="Arial" w:cs="Arial"/>
              <w:color w:val="000000"/>
              <w:sz w:val="20"/>
              <w:szCs w:val="20"/>
            </w:rPr>
            <w:t xml:space="preserve"> </w:t>
          </w:r>
        </w:p>
      </w:docPartBody>
    </w:docPart>
    <w:docPart>
      <w:docPartPr>
        <w:name w:val="88A3A7F257FA431F86111655AC1B726C"/>
        <w:category>
          <w:name w:val="General"/>
          <w:gallery w:val="placeholder"/>
        </w:category>
        <w:types>
          <w:type w:val="bbPlcHdr"/>
        </w:types>
        <w:behaviors>
          <w:behavior w:val="content"/>
        </w:behaviors>
        <w:guid w:val="{5F85CF3C-7D3E-48A5-A00A-F25D1CBC989B}"/>
      </w:docPartPr>
      <w:docPartBody>
        <w:p w:rsidR="002E22A9" w:rsidRDefault="002E22A9" w:rsidP="002E22A9">
          <w:pPr>
            <w:pStyle w:val="88A3A7F257FA431F86111655AC1B726C"/>
          </w:pPr>
          <w:r>
            <w:rPr>
              <w:rFonts w:ascii="Arial" w:hAnsi="Arial" w:cs="Arial"/>
              <w:color w:val="000000"/>
              <w:sz w:val="20"/>
              <w:szCs w:val="20"/>
            </w:rPr>
            <w:t xml:space="preserve"> </w:t>
          </w:r>
        </w:p>
      </w:docPartBody>
    </w:docPart>
    <w:docPart>
      <w:docPartPr>
        <w:name w:val="D578B4F41FD34694885D3D92D98A2906"/>
        <w:category>
          <w:name w:val="General"/>
          <w:gallery w:val="placeholder"/>
        </w:category>
        <w:types>
          <w:type w:val="bbPlcHdr"/>
        </w:types>
        <w:behaviors>
          <w:behavior w:val="content"/>
        </w:behaviors>
        <w:guid w:val="{DA0E8D04-382F-4CF5-B9B1-4596037C4F2F}"/>
      </w:docPartPr>
      <w:docPartBody>
        <w:p w:rsidR="002E22A9" w:rsidRDefault="002E22A9" w:rsidP="002E22A9">
          <w:pPr>
            <w:pStyle w:val="D578B4F41FD34694885D3D92D98A2906"/>
          </w:pPr>
          <w:r>
            <w:rPr>
              <w:rFonts w:ascii="Arial" w:hAnsi="Arial" w:cs="Arial"/>
              <w:color w:val="000000"/>
              <w:sz w:val="20"/>
              <w:szCs w:val="20"/>
            </w:rPr>
            <w:t xml:space="preserve"> </w:t>
          </w:r>
        </w:p>
      </w:docPartBody>
    </w:docPart>
    <w:docPart>
      <w:docPartPr>
        <w:name w:val="116F4B383F0E4A088B3BD89B625D4A51"/>
        <w:category>
          <w:name w:val="General"/>
          <w:gallery w:val="placeholder"/>
        </w:category>
        <w:types>
          <w:type w:val="bbPlcHdr"/>
        </w:types>
        <w:behaviors>
          <w:behavior w:val="content"/>
        </w:behaviors>
        <w:guid w:val="{7259D26F-D044-4188-8972-686B11DCAB32}"/>
      </w:docPartPr>
      <w:docPartBody>
        <w:p w:rsidR="002E22A9" w:rsidRDefault="002E22A9" w:rsidP="002E22A9">
          <w:pPr>
            <w:pStyle w:val="116F4B383F0E4A088B3BD89B625D4A51"/>
          </w:pPr>
          <w:r>
            <w:rPr>
              <w:rFonts w:ascii="Arial" w:hAnsi="Arial" w:cs="Arial"/>
              <w:color w:val="000000"/>
              <w:sz w:val="20"/>
              <w:szCs w:val="20"/>
            </w:rPr>
            <w:t xml:space="preserve"> </w:t>
          </w:r>
        </w:p>
      </w:docPartBody>
    </w:docPart>
    <w:docPart>
      <w:docPartPr>
        <w:name w:val="43BE987F0122432EBDA46C090EF7B0C4"/>
        <w:category>
          <w:name w:val="General"/>
          <w:gallery w:val="placeholder"/>
        </w:category>
        <w:types>
          <w:type w:val="bbPlcHdr"/>
        </w:types>
        <w:behaviors>
          <w:behavior w:val="content"/>
        </w:behaviors>
        <w:guid w:val="{078953D9-CB29-41BE-B0CB-3C84BC65FFBD}"/>
      </w:docPartPr>
      <w:docPartBody>
        <w:p w:rsidR="002E22A9" w:rsidRDefault="002E22A9" w:rsidP="002E22A9">
          <w:pPr>
            <w:pStyle w:val="43BE987F0122432EBDA46C090EF7B0C4"/>
          </w:pPr>
          <w:r>
            <w:rPr>
              <w:rFonts w:ascii="Arial" w:hAnsi="Arial" w:cs="Arial"/>
              <w:color w:val="000000"/>
              <w:sz w:val="20"/>
              <w:szCs w:val="20"/>
            </w:rPr>
            <w:t xml:space="preserve"> </w:t>
          </w:r>
        </w:p>
      </w:docPartBody>
    </w:docPart>
    <w:docPart>
      <w:docPartPr>
        <w:name w:val="8C15E34708C24B1889A11AE066CCA53A"/>
        <w:category>
          <w:name w:val="General"/>
          <w:gallery w:val="placeholder"/>
        </w:category>
        <w:types>
          <w:type w:val="bbPlcHdr"/>
        </w:types>
        <w:behaviors>
          <w:behavior w:val="content"/>
        </w:behaviors>
        <w:guid w:val="{E2A5970B-7C50-4F02-A8C0-40D068678B25}"/>
      </w:docPartPr>
      <w:docPartBody>
        <w:p w:rsidR="002E22A9" w:rsidRDefault="002E22A9" w:rsidP="002E22A9">
          <w:pPr>
            <w:pStyle w:val="8C15E34708C24B1889A11AE066CCA53A"/>
          </w:pPr>
          <w:r>
            <w:rPr>
              <w:rFonts w:ascii="Arial" w:hAnsi="Arial" w:cs="Arial"/>
              <w:color w:val="000000"/>
              <w:sz w:val="20"/>
              <w:szCs w:val="20"/>
            </w:rPr>
            <w:t xml:space="preserve"> </w:t>
          </w:r>
        </w:p>
      </w:docPartBody>
    </w:docPart>
    <w:docPart>
      <w:docPartPr>
        <w:name w:val="1DAE592C5BAD449D8A41D59869D02EAC"/>
        <w:category>
          <w:name w:val="General"/>
          <w:gallery w:val="placeholder"/>
        </w:category>
        <w:types>
          <w:type w:val="bbPlcHdr"/>
        </w:types>
        <w:behaviors>
          <w:behavior w:val="content"/>
        </w:behaviors>
        <w:guid w:val="{5A3B898C-91A7-41EA-AB1C-21D6D928C015}"/>
      </w:docPartPr>
      <w:docPartBody>
        <w:p w:rsidR="002E22A9" w:rsidRDefault="002E22A9" w:rsidP="002E22A9">
          <w:pPr>
            <w:pStyle w:val="1DAE592C5BAD449D8A41D59869D02EAC"/>
          </w:pPr>
          <w:r>
            <w:rPr>
              <w:rFonts w:ascii="Arial" w:hAnsi="Arial" w:cs="Arial"/>
              <w:color w:val="000000"/>
              <w:sz w:val="20"/>
              <w:szCs w:val="20"/>
            </w:rPr>
            <w:t xml:space="preserve"> </w:t>
          </w:r>
        </w:p>
      </w:docPartBody>
    </w:docPart>
    <w:docPart>
      <w:docPartPr>
        <w:name w:val="246833BED57F49A18B99E6D8B5563E62"/>
        <w:category>
          <w:name w:val="General"/>
          <w:gallery w:val="placeholder"/>
        </w:category>
        <w:types>
          <w:type w:val="bbPlcHdr"/>
        </w:types>
        <w:behaviors>
          <w:behavior w:val="content"/>
        </w:behaviors>
        <w:guid w:val="{2C651FCF-105C-4E70-943C-8990AA4DD78D}"/>
      </w:docPartPr>
      <w:docPartBody>
        <w:p w:rsidR="002E22A9" w:rsidRDefault="002E22A9" w:rsidP="002E22A9">
          <w:pPr>
            <w:pStyle w:val="246833BED57F49A18B99E6D8B5563E62"/>
          </w:pPr>
          <w:r>
            <w:rPr>
              <w:rFonts w:ascii="Arial" w:hAnsi="Arial" w:cs="Arial"/>
              <w:color w:val="000000"/>
              <w:sz w:val="20"/>
              <w:szCs w:val="20"/>
            </w:rPr>
            <w:t xml:space="preserve"> </w:t>
          </w:r>
        </w:p>
      </w:docPartBody>
    </w:docPart>
    <w:docPart>
      <w:docPartPr>
        <w:name w:val="F081D12DFF764AABA143A32F697DD8F4"/>
        <w:category>
          <w:name w:val="General"/>
          <w:gallery w:val="placeholder"/>
        </w:category>
        <w:types>
          <w:type w:val="bbPlcHdr"/>
        </w:types>
        <w:behaviors>
          <w:behavior w:val="content"/>
        </w:behaviors>
        <w:guid w:val="{8A409273-FCA5-4B3C-92EB-8CF6721346ED}"/>
      </w:docPartPr>
      <w:docPartBody>
        <w:p w:rsidR="002E22A9" w:rsidRDefault="002E22A9" w:rsidP="002E22A9">
          <w:pPr>
            <w:pStyle w:val="F081D12DFF764AABA143A32F697DD8F4"/>
          </w:pPr>
          <w:r>
            <w:rPr>
              <w:rFonts w:ascii="Arial" w:hAnsi="Arial" w:cs="Arial"/>
              <w:color w:val="000000"/>
              <w:sz w:val="20"/>
              <w:szCs w:val="20"/>
            </w:rPr>
            <w:t xml:space="preserve"> </w:t>
          </w:r>
        </w:p>
      </w:docPartBody>
    </w:docPart>
    <w:docPart>
      <w:docPartPr>
        <w:name w:val="DF1AF0E0A00F45198A7366DB146E2D6F"/>
        <w:category>
          <w:name w:val="General"/>
          <w:gallery w:val="placeholder"/>
        </w:category>
        <w:types>
          <w:type w:val="bbPlcHdr"/>
        </w:types>
        <w:behaviors>
          <w:behavior w:val="content"/>
        </w:behaviors>
        <w:guid w:val="{F6868587-8A48-48E6-814F-CEFDDF6B9673}"/>
      </w:docPartPr>
      <w:docPartBody>
        <w:p w:rsidR="002E22A9" w:rsidRDefault="002E22A9" w:rsidP="002E22A9">
          <w:pPr>
            <w:pStyle w:val="DF1AF0E0A00F45198A7366DB146E2D6F"/>
          </w:pPr>
          <w:r>
            <w:rPr>
              <w:rFonts w:ascii="Arial" w:hAnsi="Arial" w:cs="Arial"/>
              <w:color w:val="000000"/>
              <w:sz w:val="20"/>
              <w:szCs w:val="20"/>
            </w:rPr>
            <w:t xml:space="preserve"> </w:t>
          </w:r>
        </w:p>
      </w:docPartBody>
    </w:docPart>
    <w:docPart>
      <w:docPartPr>
        <w:name w:val="BDC5D5649A3548289D8C2C0231A13BE8"/>
        <w:category>
          <w:name w:val="General"/>
          <w:gallery w:val="placeholder"/>
        </w:category>
        <w:types>
          <w:type w:val="bbPlcHdr"/>
        </w:types>
        <w:behaviors>
          <w:behavior w:val="content"/>
        </w:behaviors>
        <w:guid w:val="{0B284832-FCD2-466B-8398-102F0EE0975A}"/>
      </w:docPartPr>
      <w:docPartBody>
        <w:p w:rsidR="002E22A9" w:rsidRDefault="002E22A9" w:rsidP="002E22A9">
          <w:pPr>
            <w:pStyle w:val="BDC5D5649A3548289D8C2C0231A13BE8"/>
          </w:pPr>
          <w:r>
            <w:rPr>
              <w:rFonts w:ascii="Arial" w:hAnsi="Arial" w:cs="Arial"/>
              <w:color w:val="000000"/>
              <w:sz w:val="20"/>
              <w:szCs w:val="20"/>
            </w:rPr>
            <w:t xml:space="preserve"> </w:t>
          </w:r>
        </w:p>
      </w:docPartBody>
    </w:docPart>
    <w:docPart>
      <w:docPartPr>
        <w:name w:val="C81DC6A85C564656B657FCFF9E2A86C2"/>
        <w:category>
          <w:name w:val="General"/>
          <w:gallery w:val="placeholder"/>
        </w:category>
        <w:types>
          <w:type w:val="bbPlcHdr"/>
        </w:types>
        <w:behaviors>
          <w:behavior w:val="content"/>
        </w:behaviors>
        <w:guid w:val="{CDB0101E-99DF-42D9-9E7F-6D70ADE7E8BA}"/>
      </w:docPartPr>
      <w:docPartBody>
        <w:p w:rsidR="002E22A9" w:rsidRDefault="002E22A9" w:rsidP="002E22A9">
          <w:pPr>
            <w:pStyle w:val="C81DC6A85C564656B657FCFF9E2A86C2"/>
          </w:pPr>
          <w:r>
            <w:rPr>
              <w:rFonts w:ascii="Arial" w:hAnsi="Arial" w:cs="Arial"/>
              <w:color w:val="000000"/>
              <w:sz w:val="20"/>
              <w:szCs w:val="20"/>
            </w:rPr>
            <w:t xml:space="preserve"> </w:t>
          </w:r>
        </w:p>
      </w:docPartBody>
    </w:docPart>
    <w:docPart>
      <w:docPartPr>
        <w:name w:val="B5B816387465459E815F9162CA1FB8A2"/>
        <w:category>
          <w:name w:val="General"/>
          <w:gallery w:val="placeholder"/>
        </w:category>
        <w:types>
          <w:type w:val="bbPlcHdr"/>
        </w:types>
        <w:behaviors>
          <w:behavior w:val="content"/>
        </w:behaviors>
        <w:guid w:val="{D690EA27-5533-4FB1-AF1A-195C01B37838}"/>
      </w:docPartPr>
      <w:docPartBody>
        <w:p w:rsidR="002E22A9" w:rsidRDefault="002E22A9" w:rsidP="002E22A9">
          <w:pPr>
            <w:pStyle w:val="B5B816387465459E815F9162CA1FB8A2"/>
          </w:pPr>
          <w:r>
            <w:rPr>
              <w:rFonts w:ascii="Arial" w:hAnsi="Arial" w:cs="Arial"/>
              <w:color w:val="000000"/>
              <w:sz w:val="20"/>
              <w:szCs w:val="20"/>
            </w:rPr>
            <w:t xml:space="preserve"> </w:t>
          </w:r>
        </w:p>
      </w:docPartBody>
    </w:docPart>
    <w:docPart>
      <w:docPartPr>
        <w:name w:val="5621EDF443004B188A38E1052CB6C203"/>
        <w:category>
          <w:name w:val="General"/>
          <w:gallery w:val="placeholder"/>
        </w:category>
        <w:types>
          <w:type w:val="bbPlcHdr"/>
        </w:types>
        <w:behaviors>
          <w:behavior w:val="content"/>
        </w:behaviors>
        <w:guid w:val="{3B44D003-25E0-4A64-935B-DC5C83DC57E1}"/>
      </w:docPartPr>
      <w:docPartBody>
        <w:p w:rsidR="002E22A9" w:rsidRDefault="002E22A9" w:rsidP="002E22A9">
          <w:pPr>
            <w:pStyle w:val="5621EDF443004B188A38E1052CB6C203"/>
          </w:pPr>
          <w:r>
            <w:rPr>
              <w:rFonts w:ascii="Arial" w:hAnsi="Arial" w:cs="Arial"/>
              <w:color w:val="000000"/>
              <w:sz w:val="20"/>
              <w:szCs w:val="20"/>
            </w:rPr>
            <w:t xml:space="preserve"> </w:t>
          </w:r>
        </w:p>
      </w:docPartBody>
    </w:docPart>
    <w:docPart>
      <w:docPartPr>
        <w:name w:val="5FAD6E09386B430AA31AE8ABE54CBAE8"/>
        <w:category>
          <w:name w:val="General"/>
          <w:gallery w:val="placeholder"/>
        </w:category>
        <w:types>
          <w:type w:val="bbPlcHdr"/>
        </w:types>
        <w:behaviors>
          <w:behavior w:val="content"/>
        </w:behaviors>
        <w:guid w:val="{6B8C8988-A9F0-43C1-AE35-79CD71674A39}"/>
      </w:docPartPr>
      <w:docPartBody>
        <w:p w:rsidR="002E22A9" w:rsidRDefault="002E22A9" w:rsidP="002E22A9">
          <w:pPr>
            <w:pStyle w:val="5FAD6E09386B430AA31AE8ABE54CBAE8"/>
          </w:pPr>
          <w:r>
            <w:rPr>
              <w:rFonts w:ascii="Arial" w:hAnsi="Arial" w:cs="Arial"/>
              <w:sz w:val="20"/>
              <w:szCs w:val="20"/>
            </w:rPr>
            <w:t xml:space="preserve"> </w:t>
          </w:r>
        </w:p>
      </w:docPartBody>
    </w:docPart>
    <w:docPart>
      <w:docPartPr>
        <w:name w:val="5457FBB1CF6248508F4B39C03A1817E4"/>
        <w:category>
          <w:name w:val="General"/>
          <w:gallery w:val="placeholder"/>
        </w:category>
        <w:types>
          <w:type w:val="bbPlcHdr"/>
        </w:types>
        <w:behaviors>
          <w:behavior w:val="content"/>
        </w:behaviors>
        <w:guid w:val="{E8BF7056-FC34-4660-A1EA-051AE6CC7499}"/>
      </w:docPartPr>
      <w:docPartBody>
        <w:p w:rsidR="002E22A9" w:rsidRDefault="002E22A9" w:rsidP="002E22A9">
          <w:pPr>
            <w:pStyle w:val="5457FBB1CF6248508F4B39C03A1817E4"/>
          </w:pPr>
          <w:r>
            <w:rPr>
              <w:rStyle w:val="PlaceholderText"/>
            </w:rPr>
            <w:t xml:space="preserve"> </w:t>
          </w:r>
        </w:p>
      </w:docPartBody>
    </w:docPart>
    <w:docPart>
      <w:docPartPr>
        <w:name w:val="B2E0C93CEE9147498DE63A1789E616AB"/>
        <w:category>
          <w:name w:val="General"/>
          <w:gallery w:val="placeholder"/>
        </w:category>
        <w:types>
          <w:type w:val="bbPlcHdr"/>
        </w:types>
        <w:behaviors>
          <w:behavior w:val="content"/>
        </w:behaviors>
        <w:guid w:val="{94A1B7C9-DB5F-4960-8C19-86DD9A61207F}"/>
      </w:docPartPr>
      <w:docPartBody>
        <w:p w:rsidR="002E22A9" w:rsidRDefault="002E22A9" w:rsidP="002E22A9">
          <w:pPr>
            <w:pStyle w:val="B2E0C93CEE9147498DE63A1789E616AB"/>
          </w:pPr>
          <w:r>
            <w:rPr>
              <w:rStyle w:val="PlaceholderText"/>
            </w:rPr>
            <w:t>Nositelji i suradnici</w:t>
          </w:r>
        </w:p>
      </w:docPartBody>
    </w:docPart>
    <w:docPart>
      <w:docPartPr>
        <w:name w:val="0BC6B7A03C0843518395BACBCAB3513E"/>
        <w:category>
          <w:name w:val="General"/>
          <w:gallery w:val="placeholder"/>
        </w:category>
        <w:types>
          <w:type w:val="bbPlcHdr"/>
        </w:types>
        <w:behaviors>
          <w:behavior w:val="content"/>
        </w:behaviors>
        <w:guid w:val="{221A685C-6587-4088-8F52-4CAA103E999A}"/>
      </w:docPartPr>
      <w:docPartBody>
        <w:p w:rsidR="002E22A9" w:rsidRDefault="002E22A9" w:rsidP="002E22A9">
          <w:pPr>
            <w:pStyle w:val="0BC6B7A03C0843518395BACBCAB3513E"/>
          </w:pPr>
          <w:r>
            <w:rPr>
              <w:rStyle w:val="PlaceholderText"/>
            </w:rPr>
            <w:t>Semestar</w:t>
          </w:r>
        </w:p>
      </w:docPartBody>
    </w:docPart>
    <w:docPart>
      <w:docPartPr>
        <w:name w:val="36E712B0B64047C397D4DB4D99C73A69"/>
        <w:category>
          <w:name w:val="General"/>
          <w:gallery w:val="placeholder"/>
        </w:category>
        <w:types>
          <w:type w:val="bbPlcHdr"/>
        </w:types>
        <w:behaviors>
          <w:behavior w:val="content"/>
        </w:behaviors>
        <w:guid w:val="{2EEF904A-E70B-47E1-9469-833F2BEAE2AD}"/>
      </w:docPartPr>
      <w:docPartBody>
        <w:p w:rsidR="002E22A9" w:rsidRDefault="002E22A9" w:rsidP="002E22A9">
          <w:pPr>
            <w:pStyle w:val="36E712B0B64047C397D4DB4D99C73A69"/>
          </w:pPr>
          <w:r>
            <w:rPr>
              <w:rStyle w:val="PlaceholderText"/>
            </w:rPr>
            <w:t>Naziv predmeta</w:t>
          </w:r>
        </w:p>
      </w:docPartBody>
    </w:docPart>
    <w:docPart>
      <w:docPartPr>
        <w:name w:val="A623BDB34E97467CA834DD9672113FE8"/>
        <w:category>
          <w:name w:val="General"/>
          <w:gallery w:val="placeholder"/>
        </w:category>
        <w:types>
          <w:type w:val="bbPlcHdr"/>
        </w:types>
        <w:behaviors>
          <w:behavior w:val="content"/>
        </w:behaviors>
        <w:guid w:val="{78BD161E-0A4A-4264-858F-EE6A5128812A}"/>
      </w:docPartPr>
      <w:docPartBody>
        <w:p w:rsidR="002E22A9" w:rsidRDefault="002E22A9" w:rsidP="002E22A9">
          <w:pPr>
            <w:pStyle w:val="A623BDB34E97467CA834DD9672113FE8"/>
          </w:pPr>
          <w:r>
            <w:rPr>
              <w:rStyle w:val="PlaceholderText"/>
            </w:rPr>
            <w:t>ECTS bodovi</w:t>
          </w:r>
        </w:p>
      </w:docPartBody>
    </w:docPart>
    <w:docPart>
      <w:docPartPr>
        <w:name w:val="44E436AFD3DD4F508F92292E860921D2"/>
        <w:category>
          <w:name w:val="General"/>
          <w:gallery w:val="placeholder"/>
        </w:category>
        <w:types>
          <w:type w:val="bbPlcHdr"/>
        </w:types>
        <w:behaviors>
          <w:behavior w:val="content"/>
        </w:behaviors>
        <w:guid w:val="{ADA6BD0E-DF28-4FFF-ABE0-E2785B015F68}"/>
      </w:docPartPr>
      <w:docPartBody>
        <w:p w:rsidR="002E22A9" w:rsidRDefault="002E22A9" w:rsidP="002E22A9">
          <w:pPr>
            <w:pStyle w:val="44E436AFD3DD4F508F92292E860921D2"/>
          </w:pPr>
          <w:r>
            <w:rPr>
              <w:rStyle w:val="PlaceholderText"/>
            </w:rPr>
            <w:t>Šifra predmeta</w:t>
          </w:r>
        </w:p>
      </w:docPartBody>
    </w:docPart>
    <w:docPart>
      <w:docPartPr>
        <w:name w:val="BA6AE98C15DD499680CE1C915BAD571C"/>
        <w:category>
          <w:name w:val="General"/>
          <w:gallery w:val="placeholder"/>
        </w:category>
        <w:types>
          <w:type w:val="bbPlcHdr"/>
        </w:types>
        <w:behaviors>
          <w:behavior w:val="content"/>
        </w:behaviors>
        <w:guid w:val="{F7D5BD8A-9355-4F76-B931-8814BF77FEB0}"/>
      </w:docPartPr>
      <w:docPartBody>
        <w:p w:rsidR="002E22A9" w:rsidRDefault="002E22A9" w:rsidP="002E22A9">
          <w:pPr>
            <w:pStyle w:val="BA6AE98C15DD499680CE1C915BAD571C"/>
          </w:pPr>
          <w:r>
            <w:rPr>
              <w:rStyle w:val="PlaceholderText"/>
            </w:rPr>
            <w:t>Broj sati</w:t>
          </w:r>
        </w:p>
      </w:docPartBody>
    </w:docPart>
    <w:docPart>
      <w:docPartPr>
        <w:name w:val="35D2A2FB328D43D6BF823AAB455E1293"/>
        <w:category>
          <w:name w:val="General"/>
          <w:gallery w:val="placeholder"/>
        </w:category>
        <w:types>
          <w:type w:val="bbPlcHdr"/>
        </w:types>
        <w:behaviors>
          <w:behavior w:val="content"/>
        </w:behaviors>
        <w:guid w:val="{7C9CB9CF-E33C-4C29-9464-82BFA1FBF47B}"/>
      </w:docPartPr>
      <w:docPartBody>
        <w:p w:rsidR="002E22A9" w:rsidRDefault="002E22A9" w:rsidP="002E22A9">
          <w:pPr>
            <w:pStyle w:val="35D2A2FB328D43D6BF823AAB455E1293"/>
          </w:pPr>
          <w:r>
            <w:rPr>
              <w:rStyle w:val="PlaceholderText"/>
            </w:rPr>
            <w:t>Studijski program</w:t>
          </w:r>
        </w:p>
      </w:docPartBody>
    </w:docPart>
    <w:docPart>
      <w:docPartPr>
        <w:name w:val="D963E3FB560D480DAB0D9D0AA8FF398E"/>
        <w:category>
          <w:name w:val="General"/>
          <w:gallery w:val="placeholder"/>
        </w:category>
        <w:types>
          <w:type w:val="bbPlcHdr"/>
        </w:types>
        <w:behaviors>
          <w:behavior w:val="content"/>
        </w:behaviors>
        <w:guid w:val="{FD2D4A2B-7A9B-47A9-BE8A-B6B1879ADCA6}"/>
      </w:docPartPr>
      <w:docPartBody>
        <w:p w:rsidR="002E22A9" w:rsidRDefault="002E22A9" w:rsidP="002E22A9">
          <w:pPr>
            <w:pStyle w:val="D963E3FB560D480DAB0D9D0AA8FF398E"/>
          </w:pPr>
          <w:r>
            <w:rPr>
              <w:rStyle w:val="PlaceholderText"/>
            </w:rPr>
            <w:t>Broj studenata</w:t>
          </w:r>
        </w:p>
      </w:docPartBody>
    </w:docPart>
    <w:docPart>
      <w:docPartPr>
        <w:name w:val="B1201F35A2594B6D83708F40C1D50C5E"/>
        <w:category>
          <w:name w:val="General"/>
          <w:gallery w:val="placeholder"/>
        </w:category>
        <w:types>
          <w:type w:val="bbPlcHdr"/>
        </w:types>
        <w:behaviors>
          <w:behavior w:val="content"/>
        </w:behaviors>
        <w:guid w:val="{E49F854A-1FB9-45DC-B3C8-9FB036B4980D}"/>
      </w:docPartPr>
      <w:docPartBody>
        <w:p w:rsidR="002E22A9" w:rsidRDefault="002E22A9" w:rsidP="002E22A9">
          <w:pPr>
            <w:pStyle w:val="B1201F35A2594B6D83708F40C1D50C5E"/>
          </w:pPr>
          <w:r>
            <w:rPr>
              <w:rStyle w:val="PlaceholderText"/>
            </w:rPr>
            <w:t>Status predmeta</w:t>
          </w:r>
        </w:p>
      </w:docPartBody>
    </w:docPart>
    <w:docPart>
      <w:docPartPr>
        <w:name w:val="BBA4117985244BC095502E2406BB78D0"/>
        <w:category>
          <w:name w:val="General"/>
          <w:gallery w:val="placeholder"/>
        </w:category>
        <w:types>
          <w:type w:val="bbPlcHdr"/>
        </w:types>
        <w:behaviors>
          <w:behavior w:val="content"/>
        </w:behaviors>
        <w:guid w:val="{CF26D84C-D060-469A-BA92-70C110F497BC}"/>
      </w:docPartPr>
      <w:docPartBody>
        <w:p w:rsidR="002E22A9" w:rsidRDefault="002E22A9" w:rsidP="002E22A9">
          <w:pPr>
            <w:pStyle w:val="BBA4117985244BC095502E2406BB78D0"/>
          </w:pPr>
          <w:r>
            <w:rPr>
              <w:rStyle w:val="PlaceholderText"/>
            </w:rPr>
            <w:t>Razina e-učenja</w:t>
          </w:r>
        </w:p>
      </w:docPartBody>
    </w:docPart>
    <w:docPart>
      <w:docPartPr>
        <w:name w:val="604D5BAC7D3447D499503E84FE56C313"/>
        <w:category>
          <w:name w:val="General"/>
          <w:gallery w:val="placeholder"/>
        </w:category>
        <w:types>
          <w:type w:val="bbPlcHdr"/>
        </w:types>
        <w:behaviors>
          <w:behavior w:val="content"/>
        </w:behaviors>
        <w:guid w:val="{BA616ED0-6494-4C1E-A2DE-C70A52F0C103}"/>
      </w:docPartPr>
      <w:docPartBody>
        <w:p w:rsidR="002E22A9" w:rsidRDefault="002E22A9" w:rsidP="002E22A9">
          <w:pPr>
            <w:pStyle w:val="604D5BAC7D3447D499503E84FE56C313"/>
          </w:pPr>
          <w:r>
            <w:rPr>
              <w:rStyle w:val="PlaceholderText"/>
            </w:rPr>
            <w:t>On-line</w:t>
          </w:r>
        </w:p>
      </w:docPartBody>
    </w:docPart>
    <w:docPart>
      <w:docPartPr>
        <w:name w:val="E59D9F6EEE3D43618FA0BC32EB58BE75"/>
        <w:category>
          <w:name w:val="General"/>
          <w:gallery w:val="placeholder"/>
        </w:category>
        <w:types>
          <w:type w:val="bbPlcHdr"/>
        </w:types>
        <w:behaviors>
          <w:behavior w:val="content"/>
        </w:behaviors>
        <w:guid w:val="{7F40F179-7AC6-4857-BC1B-97B6CD52876E}"/>
      </w:docPartPr>
      <w:docPartBody>
        <w:p w:rsidR="002E22A9" w:rsidRDefault="002E22A9" w:rsidP="002E22A9">
          <w:pPr>
            <w:pStyle w:val="E59D9F6EEE3D43618FA0BC32EB58BE75"/>
          </w:pPr>
          <w:r>
            <w:rPr>
              <w:rStyle w:val="PlaceholderText"/>
            </w:rPr>
            <w:t>Mjesto izvođenja</w:t>
          </w:r>
        </w:p>
      </w:docPartBody>
    </w:docPart>
    <w:docPart>
      <w:docPartPr>
        <w:name w:val="ED30227ECA0245C69004597A772381BF"/>
        <w:category>
          <w:name w:val="General"/>
          <w:gallery w:val="placeholder"/>
        </w:category>
        <w:types>
          <w:type w:val="bbPlcHdr"/>
        </w:types>
        <w:behaviors>
          <w:behavior w:val="content"/>
        </w:behaviors>
        <w:guid w:val="{F702CEAD-7435-44F1-B0AE-81FBF7897D85}"/>
      </w:docPartPr>
      <w:docPartBody>
        <w:p w:rsidR="002E22A9" w:rsidRDefault="002E22A9" w:rsidP="002E22A9">
          <w:pPr>
            <w:pStyle w:val="ED30227ECA0245C69004597A772381BF"/>
          </w:pPr>
          <w:r>
            <w:rPr>
              <w:rStyle w:val="PlaceholderText"/>
            </w:rPr>
            <w:t>Jezik izvođenja</w:t>
          </w:r>
        </w:p>
      </w:docPartBody>
    </w:docPart>
    <w:docPart>
      <w:docPartPr>
        <w:name w:val="166428F29E524A409A98699F60287AD3"/>
        <w:category>
          <w:name w:val="General"/>
          <w:gallery w:val="placeholder"/>
        </w:category>
        <w:types>
          <w:type w:val="bbPlcHdr"/>
        </w:types>
        <w:behaviors>
          <w:behavior w:val="content"/>
        </w:behaviors>
        <w:guid w:val="{5980BDB9-FDC9-4940-85B3-C9CA991A8275}"/>
      </w:docPartPr>
      <w:docPartBody>
        <w:p w:rsidR="002E22A9" w:rsidRDefault="002E22A9" w:rsidP="002E22A9">
          <w:pPr>
            <w:pStyle w:val="166428F29E524A409A98699F60287AD3"/>
          </w:pPr>
          <w:r>
            <w:rPr>
              <w:rStyle w:val="PlaceholderText"/>
            </w:rPr>
            <w:t>Godina studija</w:t>
          </w:r>
        </w:p>
      </w:docPartBody>
    </w:docPart>
    <w:docPart>
      <w:docPartPr>
        <w:name w:val="A66B80AA5F14408AA72CC033018534F5"/>
        <w:category>
          <w:name w:val="General"/>
          <w:gallery w:val="placeholder"/>
        </w:category>
        <w:types>
          <w:type w:val="bbPlcHdr"/>
        </w:types>
        <w:behaviors>
          <w:behavior w:val="content"/>
        </w:behaviors>
        <w:guid w:val="{F81CC67E-4472-4AB3-AC31-55545614C002}"/>
      </w:docPartPr>
      <w:docPartBody>
        <w:p w:rsidR="002E22A9" w:rsidRDefault="002E22A9" w:rsidP="002E22A9">
          <w:pPr>
            <w:pStyle w:val="A66B80AA5F14408AA72CC033018534F5"/>
          </w:pPr>
          <w:r>
            <w:rPr>
              <w:rStyle w:val="PlaceholderText"/>
            </w:rPr>
            <w:t>Engleski jezik</w:t>
          </w:r>
        </w:p>
      </w:docPartBody>
    </w:docPart>
    <w:docPart>
      <w:docPartPr>
        <w:name w:val="6414F500D4B84E68A2D2C2077BFE28E7"/>
        <w:category>
          <w:name w:val="General"/>
          <w:gallery w:val="placeholder"/>
        </w:category>
        <w:types>
          <w:type w:val="bbPlcHdr"/>
        </w:types>
        <w:behaviors>
          <w:behavior w:val="content"/>
        </w:behaviors>
        <w:guid w:val="{0C135233-2335-4BDC-9E63-EFD2D670B9F8}"/>
      </w:docPartPr>
      <w:docPartBody>
        <w:p w:rsidR="002E22A9" w:rsidRDefault="002E22A9" w:rsidP="002E22A9">
          <w:pPr>
            <w:pStyle w:val="6414F500D4B84E68A2D2C2077BFE28E7"/>
          </w:pPr>
          <w:r>
            <w:rPr>
              <w:rStyle w:val="PlaceholderText"/>
            </w:rPr>
            <w:t>Ciljevi predmeta</w:t>
          </w:r>
        </w:p>
      </w:docPartBody>
    </w:docPart>
    <w:docPart>
      <w:docPartPr>
        <w:name w:val="B2A7B5291895497097F8712003AE1988"/>
        <w:category>
          <w:name w:val="General"/>
          <w:gallery w:val="placeholder"/>
        </w:category>
        <w:types>
          <w:type w:val="bbPlcHdr"/>
        </w:types>
        <w:behaviors>
          <w:behavior w:val="content"/>
        </w:behaviors>
        <w:guid w:val="{8B2BF059-B1CE-4814-B1C9-03C758198534}"/>
      </w:docPartPr>
      <w:docPartBody>
        <w:p w:rsidR="002E22A9" w:rsidRDefault="002E22A9" w:rsidP="002E22A9">
          <w:pPr>
            <w:pStyle w:val="B2A7B5291895497097F8712003AE1988"/>
          </w:pPr>
          <w:r>
            <w:rPr>
              <w:rStyle w:val="PlaceholderText"/>
            </w:rPr>
            <w:t>Ciljevi predmeta</w:t>
          </w:r>
        </w:p>
      </w:docPartBody>
    </w:docPart>
    <w:docPart>
      <w:docPartPr>
        <w:name w:val="4A4AAF946BB441CCBFC36D018C452D64"/>
        <w:category>
          <w:name w:val="General"/>
          <w:gallery w:val="placeholder"/>
        </w:category>
        <w:types>
          <w:type w:val="bbPlcHdr"/>
        </w:types>
        <w:behaviors>
          <w:behavior w:val="content"/>
        </w:behaviors>
        <w:guid w:val="{AB5C52D5-FD5E-4A90-8934-AB32580D332E}"/>
      </w:docPartPr>
      <w:docPartBody>
        <w:p w:rsidR="002E22A9" w:rsidRDefault="002E22A9" w:rsidP="002E22A9">
          <w:pPr>
            <w:pStyle w:val="4A4AAF946BB441CCBFC36D018C452D64"/>
          </w:pPr>
          <w:r>
            <w:rPr>
              <w:rStyle w:val="PlaceholderText"/>
            </w:rPr>
            <w:t>Ciljevi predmeta</w:t>
          </w:r>
        </w:p>
      </w:docPartBody>
    </w:docPart>
    <w:docPart>
      <w:docPartPr>
        <w:name w:val="837B3301A3A54DE6B022DC37CD019190"/>
        <w:category>
          <w:name w:val="General"/>
          <w:gallery w:val="placeholder"/>
        </w:category>
        <w:types>
          <w:type w:val="bbPlcHdr"/>
        </w:types>
        <w:behaviors>
          <w:behavior w:val="content"/>
        </w:behaviors>
        <w:guid w:val="{25A15833-18CB-48C8-80AD-080CF41416C7}"/>
      </w:docPartPr>
      <w:docPartBody>
        <w:p w:rsidR="002E22A9" w:rsidRDefault="002E22A9" w:rsidP="002E22A9">
          <w:pPr>
            <w:pStyle w:val="837B3301A3A54DE6B022DC37CD019190"/>
          </w:pPr>
          <w:r>
            <w:rPr>
              <w:rStyle w:val="PlaceholderText"/>
            </w:rPr>
            <w:t>Preduvjeti</w:t>
          </w:r>
        </w:p>
      </w:docPartBody>
    </w:docPart>
    <w:docPart>
      <w:docPartPr>
        <w:name w:val="FF75DDE355CA478AB062399B15645F23"/>
        <w:category>
          <w:name w:val="General"/>
          <w:gallery w:val="placeholder"/>
        </w:category>
        <w:types>
          <w:type w:val="bbPlcHdr"/>
        </w:types>
        <w:behaviors>
          <w:behavior w:val="content"/>
        </w:behaviors>
        <w:guid w:val="{0AABE6B9-00BE-41CB-BAC4-F5F67A774BAC}"/>
      </w:docPartPr>
      <w:docPartBody>
        <w:p w:rsidR="002E22A9" w:rsidRDefault="002E22A9" w:rsidP="002E22A9">
          <w:pPr>
            <w:pStyle w:val="FF75DDE355CA478AB062399B15645F23"/>
          </w:pPr>
          <w:r>
            <w:rPr>
              <w:rStyle w:val="PlaceholderText"/>
            </w:rPr>
            <w:t>Preduvjeti</w:t>
          </w:r>
        </w:p>
      </w:docPartBody>
    </w:docPart>
    <w:docPart>
      <w:docPartPr>
        <w:name w:val="2492823BFDAE4FE3AD139C1706C286A5"/>
        <w:category>
          <w:name w:val="General"/>
          <w:gallery w:val="placeholder"/>
        </w:category>
        <w:types>
          <w:type w:val="bbPlcHdr"/>
        </w:types>
        <w:behaviors>
          <w:behavior w:val="content"/>
        </w:behaviors>
        <w:guid w:val="{20B2A18F-5445-4C0F-9F9D-C85F0137486C}"/>
      </w:docPartPr>
      <w:docPartBody>
        <w:p w:rsidR="002E22A9" w:rsidRDefault="002E22A9" w:rsidP="002E22A9">
          <w:pPr>
            <w:pStyle w:val="2492823BFDAE4FE3AD139C1706C286A5"/>
          </w:pPr>
          <w:r>
            <w:rPr>
              <w:rStyle w:val="PlaceholderText"/>
            </w:rPr>
            <w:t>Doprinos ishodima učenja programa</w:t>
          </w:r>
        </w:p>
      </w:docPartBody>
    </w:docPart>
    <w:docPart>
      <w:docPartPr>
        <w:name w:val="8AD245EBE5B945CFBF934BFDDFCAB4C4"/>
        <w:category>
          <w:name w:val="General"/>
          <w:gallery w:val="placeholder"/>
        </w:category>
        <w:types>
          <w:type w:val="bbPlcHdr"/>
        </w:types>
        <w:behaviors>
          <w:behavior w:val="content"/>
        </w:behaviors>
        <w:guid w:val="{7914DE13-2AD8-467C-B4D3-4CC69B6C5F3A}"/>
      </w:docPartPr>
      <w:docPartBody>
        <w:p w:rsidR="002E22A9" w:rsidRDefault="002E22A9" w:rsidP="002E22A9">
          <w:pPr>
            <w:pStyle w:val="8AD245EBE5B945CFBF934BFDDFCAB4C4"/>
          </w:pPr>
          <w:r>
            <w:rPr>
              <w:rStyle w:val="PlaceholderText"/>
            </w:rPr>
            <w:t>Ishodi učenja predmeta</w:t>
          </w:r>
        </w:p>
      </w:docPartBody>
    </w:docPart>
    <w:docPart>
      <w:docPartPr>
        <w:name w:val="B62DB4B659F14D26ABB8E83F6EE3FBA1"/>
        <w:category>
          <w:name w:val="General"/>
          <w:gallery w:val="placeholder"/>
        </w:category>
        <w:types>
          <w:type w:val="bbPlcHdr"/>
        </w:types>
        <w:behaviors>
          <w:behavior w:val="content"/>
        </w:behaviors>
        <w:guid w:val="{D6F071C6-DDA5-4CEE-A8D8-705BB2FD0B58}"/>
      </w:docPartPr>
      <w:docPartBody>
        <w:p w:rsidR="002E22A9" w:rsidRDefault="002E22A9" w:rsidP="002E22A9">
          <w:pPr>
            <w:pStyle w:val="B62DB4B659F14D26ABB8E83F6EE3FBA1"/>
          </w:pPr>
          <w:r>
            <w:rPr>
              <w:rStyle w:val="PlaceholderText"/>
            </w:rPr>
            <w:t>Ishodi učenja predmeta</w:t>
          </w:r>
        </w:p>
      </w:docPartBody>
    </w:docPart>
    <w:docPart>
      <w:docPartPr>
        <w:name w:val="6FAD1341520A4677825BD35642073584"/>
        <w:category>
          <w:name w:val="General"/>
          <w:gallery w:val="placeholder"/>
        </w:category>
        <w:types>
          <w:type w:val="bbPlcHdr"/>
        </w:types>
        <w:behaviors>
          <w:behavior w:val="content"/>
        </w:behaviors>
        <w:guid w:val="{7B1FAC70-3BCF-4D02-93B4-E03F18361076}"/>
      </w:docPartPr>
      <w:docPartBody>
        <w:p w:rsidR="002E22A9" w:rsidRDefault="002E22A9" w:rsidP="002E22A9">
          <w:pPr>
            <w:pStyle w:val="6FAD1341520A4677825BD35642073584"/>
          </w:pPr>
          <w:r>
            <w:rPr>
              <w:rStyle w:val="PlaceholderText"/>
            </w:rPr>
            <w:t>Sadržaj predmeta</w:t>
          </w:r>
        </w:p>
      </w:docPartBody>
    </w:docPart>
    <w:docPart>
      <w:docPartPr>
        <w:name w:val="E41C9A483E7A4B8487B913CC018E899C"/>
        <w:category>
          <w:name w:val="General"/>
          <w:gallery w:val="placeholder"/>
        </w:category>
        <w:types>
          <w:type w:val="bbPlcHdr"/>
        </w:types>
        <w:behaviors>
          <w:behavior w:val="content"/>
        </w:behaviors>
        <w:guid w:val="{DF05CBD1-ED05-4A26-A48C-B42E2D68FC13}"/>
      </w:docPartPr>
      <w:docPartBody>
        <w:p w:rsidR="002E22A9" w:rsidRDefault="002E22A9" w:rsidP="002E22A9">
          <w:pPr>
            <w:pStyle w:val="E41C9A483E7A4B8487B913CC018E899C"/>
          </w:pPr>
          <w:r>
            <w:rPr>
              <w:rStyle w:val="PlaceholderText"/>
            </w:rPr>
            <w:t>Sadržaj predmeta</w:t>
          </w:r>
        </w:p>
      </w:docPartBody>
    </w:docPart>
    <w:docPart>
      <w:docPartPr>
        <w:name w:val="C8609853EAB3443390AD36F23A037762"/>
        <w:category>
          <w:name w:val="General"/>
          <w:gallery w:val="placeholder"/>
        </w:category>
        <w:types>
          <w:type w:val="bbPlcHdr"/>
        </w:types>
        <w:behaviors>
          <w:behavior w:val="content"/>
        </w:behaviors>
        <w:guid w:val="{EF76311B-2828-4C0D-A3AB-FBB1C70F8FFD}"/>
      </w:docPartPr>
      <w:docPartBody>
        <w:p w:rsidR="002E22A9" w:rsidRDefault="002E22A9" w:rsidP="002E22A9">
          <w:pPr>
            <w:pStyle w:val="C8609853EAB3443390AD36F23A037762"/>
          </w:pPr>
          <w:r>
            <w:rPr>
              <w:rFonts w:ascii="Arial" w:hAnsi="Arial" w:cs="Arial"/>
              <w:sz w:val="20"/>
              <w:szCs w:val="20"/>
            </w:rPr>
            <w:t>(ostalo upisati)</w:t>
          </w:r>
          <w:r>
            <w:rPr>
              <w:rFonts w:ascii="Arial" w:hAnsi="Arial" w:cs="Arial"/>
              <w:b/>
              <w:sz w:val="20"/>
              <w:szCs w:val="20"/>
            </w:rPr>
            <w:t xml:space="preserve"> </w:t>
          </w:r>
        </w:p>
      </w:docPartBody>
    </w:docPart>
    <w:docPart>
      <w:docPartPr>
        <w:name w:val="45A9D2A253EB4F58AA53CA170B9837BC"/>
        <w:category>
          <w:name w:val="General"/>
          <w:gallery w:val="placeholder"/>
        </w:category>
        <w:types>
          <w:type w:val="bbPlcHdr"/>
        </w:types>
        <w:behaviors>
          <w:behavior w:val="content"/>
        </w:behaviors>
        <w:guid w:val="{B4CBC2B2-3B27-4283-949C-853DF8EF6C45}"/>
      </w:docPartPr>
      <w:docPartBody>
        <w:p w:rsidR="002E22A9" w:rsidRDefault="002E22A9" w:rsidP="002E22A9">
          <w:pPr>
            <w:pStyle w:val="45A9D2A253EB4F58AA53CA170B9837BC"/>
          </w:pPr>
          <w:r>
            <w:rPr>
              <w:rFonts w:ascii="Arial" w:hAnsi="Arial" w:cs="Arial"/>
              <w:sz w:val="20"/>
              <w:szCs w:val="20"/>
            </w:rPr>
            <w:t xml:space="preserve">  </w:t>
          </w:r>
        </w:p>
      </w:docPartBody>
    </w:docPart>
    <w:docPart>
      <w:docPartPr>
        <w:name w:val="F2C0BBFF4AB34683B7201FD72CF9D63C"/>
        <w:category>
          <w:name w:val="General"/>
          <w:gallery w:val="placeholder"/>
        </w:category>
        <w:types>
          <w:type w:val="bbPlcHdr"/>
        </w:types>
        <w:behaviors>
          <w:behavior w:val="content"/>
        </w:behaviors>
        <w:guid w:val="{AA6D62C1-2FE8-46B7-85CA-F1E51A2D373E}"/>
      </w:docPartPr>
      <w:docPartBody>
        <w:p w:rsidR="002E22A9" w:rsidRDefault="002E22A9" w:rsidP="002E22A9">
          <w:pPr>
            <w:pStyle w:val="F2C0BBFF4AB34683B7201FD72CF9D63C"/>
          </w:pPr>
          <w:r>
            <w:rPr>
              <w:rFonts w:ascii="Arial" w:hAnsi="Arial" w:cs="Arial"/>
              <w:color w:val="000000"/>
              <w:sz w:val="20"/>
              <w:szCs w:val="20"/>
            </w:rPr>
            <w:t xml:space="preserve"> </w:t>
          </w:r>
        </w:p>
      </w:docPartBody>
    </w:docPart>
    <w:docPart>
      <w:docPartPr>
        <w:name w:val="AF869D0C9A114710A396A6E932181774"/>
        <w:category>
          <w:name w:val="General"/>
          <w:gallery w:val="placeholder"/>
        </w:category>
        <w:types>
          <w:type w:val="bbPlcHdr"/>
        </w:types>
        <w:behaviors>
          <w:behavior w:val="content"/>
        </w:behaviors>
        <w:guid w:val="{A4F0B30D-E4BB-4A11-BEE6-8B55D7551F93}"/>
      </w:docPartPr>
      <w:docPartBody>
        <w:p w:rsidR="002E22A9" w:rsidRDefault="002E22A9" w:rsidP="002E22A9">
          <w:pPr>
            <w:pStyle w:val="AF869D0C9A114710A396A6E932181774"/>
          </w:pPr>
          <w:r>
            <w:rPr>
              <w:rFonts w:ascii="Arial" w:hAnsi="Arial" w:cs="Arial"/>
              <w:color w:val="000000"/>
              <w:sz w:val="20"/>
              <w:szCs w:val="20"/>
            </w:rPr>
            <w:t xml:space="preserve"> </w:t>
          </w:r>
        </w:p>
      </w:docPartBody>
    </w:docPart>
    <w:docPart>
      <w:docPartPr>
        <w:name w:val="F1BE3502DDCF40CFB970F313D68957D1"/>
        <w:category>
          <w:name w:val="General"/>
          <w:gallery w:val="placeholder"/>
        </w:category>
        <w:types>
          <w:type w:val="bbPlcHdr"/>
        </w:types>
        <w:behaviors>
          <w:behavior w:val="content"/>
        </w:behaviors>
        <w:guid w:val="{40218D44-8388-42C7-B181-666F971F26F2}"/>
      </w:docPartPr>
      <w:docPartBody>
        <w:p w:rsidR="002E22A9" w:rsidRDefault="002E22A9" w:rsidP="002E22A9">
          <w:pPr>
            <w:pStyle w:val="F1BE3502DDCF40CFB970F313D68957D1"/>
          </w:pPr>
          <w:r>
            <w:rPr>
              <w:rFonts w:ascii="Arial" w:hAnsi="Arial" w:cs="Arial"/>
              <w:color w:val="000000"/>
              <w:sz w:val="20"/>
              <w:szCs w:val="20"/>
            </w:rPr>
            <w:t xml:space="preserve"> </w:t>
          </w:r>
        </w:p>
      </w:docPartBody>
    </w:docPart>
    <w:docPart>
      <w:docPartPr>
        <w:name w:val="7C74EA435BF34A5AA1E9755D94832732"/>
        <w:category>
          <w:name w:val="General"/>
          <w:gallery w:val="placeholder"/>
        </w:category>
        <w:types>
          <w:type w:val="bbPlcHdr"/>
        </w:types>
        <w:behaviors>
          <w:behavior w:val="content"/>
        </w:behaviors>
        <w:guid w:val="{61776C2F-78A8-4C81-9E28-750F9A22021A}"/>
      </w:docPartPr>
      <w:docPartBody>
        <w:p w:rsidR="002E22A9" w:rsidRDefault="002E22A9" w:rsidP="002E22A9">
          <w:pPr>
            <w:pStyle w:val="7C74EA435BF34A5AA1E9755D94832732"/>
          </w:pPr>
          <w:r>
            <w:rPr>
              <w:rFonts w:ascii="Arial" w:hAnsi="Arial" w:cs="Arial"/>
              <w:color w:val="000000"/>
              <w:sz w:val="20"/>
              <w:szCs w:val="20"/>
            </w:rPr>
            <w:t xml:space="preserve"> </w:t>
          </w:r>
        </w:p>
      </w:docPartBody>
    </w:docPart>
    <w:docPart>
      <w:docPartPr>
        <w:name w:val="2C95304212084B499AC74306ABE091EB"/>
        <w:category>
          <w:name w:val="General"/>
          <w:gallery w:val="placeholder"/>
        </w:category>
        <w:types>
          <w:type w:val="bbPlcHdr"/>
        </w:types>
        <w:behaviors>
          <w:behavior w:val="content"/>
        </w:behaviors>
        <w:guid w:val="{1E95E521-47A9-4827-9061-E95A2505BEF0}"/>
      </w:docPartPr>
      <w:docPartBody>
        <w:p w:rsidR="002E22A9" w:rsidRDefault="002E22A9" w:rsidP="002E22A9">
          <w:pPr>
            <w:pStyle w:val="2C95304212084B499AC74306ABE091EB"/>
          </w:pPr>
          <w:r>
            <w:rPr>
              <w:rFonts w:ascii="Arial" w:hAnsi="Arial" w:cs="Arial"/>
              <w:color w:val="000000"/>
              <w:sz w:val="20"/>
              <w:szCs w:val="20"/>
            </w:rPr>
            <w:t xml:space="preserve"> </w:t>
          </w:r>
        </w:p>
      </w:docPartBody>
    </w:docPart>
    <w:docPart>
      <w:docPartPr>
        <w:name w:val="B8326002C1F44CD0828F8DBF58EE1EA6"/>
        <w:category>
          <w:name w:val="General"/>
          <w:gallery w:val="placeholder"/>
        </w:category>
        <w:types>
          <w:type w:val="bbPlcHdr"/>
        </w:types>
        <w:behaviors>
          <w:behavior w:val="content"/>
        </w:behaviors>
        <w:guid w:val="{89516F2F-DABB-4571-9CD6-A921A069C40A}"/>
      </w:docPartPr>
      <w:docPartBody>
        <w:p w:rsidR="002E22A9" w:rsidRDefault="002E22A9" w:rsidP="002E22A9">
          <w:pPr>
            <w:pStyle w:val="B8326002C1F44CD0828F8DBF58EE1EA6"/>
          </w:pPr>
          <w:r>
            <w:rPr>
              <w:rFonts w:ascii="Arial" w:hAnsi="Arial" w:cs="Arial"/>
              <w:color w:val="000000"/>
              <w:sz w:val="20"/>
              <w:szCs w:val="20"/>
            </w:rPr>
            <w:t xml:space="preserve"> </w:t>
          </w:r>
        </w:p>
      </w:docPartBody>
    </w:docPart>
    <w:docPart>
      <w:docPartPr>
        <w:name w:val="EFF8A3BADB7C46E7B97F949C5ECD8B22"/>
        <w:category>
          <w:name w:val="General"/>
          <w:gallery w:val="placeholder"/>
        </w:category>
        <w:types>
          <w:type w:val="bbPlcHdr"/>
        </w:types>
        <w:behaviors>
          <w:behavior w:val="content"/>
        </w:behaviors>
        <w:guid w:val="{A13DE05D-64C5-4E3C-A1FF-2C5127DC639F}"/>
      </w:docPartPr>
      <w:docPartBody>
        <w:p w:rsidR="002E22A9" w:rsidRDefault="002E22A9" w:rsidP="002E22A9">
          <w:pPr>
            <w:pStyle w:val="EFF8A3BADB7C46E7B97F949C5ECD8B22"/>
          </w:pPr>
          <w:r>
            <w:rPr>
              <w:rFonts w:ascii="Arial" w:hAnsi="Arial" w:cs="Arial"/>
              <w:color w:val="000000"/>
              <w:sz w:val="20"/>
              <w:szCs w:val="20"/>
            </w:rPr>
            <w:t xml:space="preserve"> </w:t>
          </w:r>
        </w:p>
      </w:docPartBody>
    </w:docPart>
    <w:docPart>
      <w:docPartPr>
        <w:name w:val="14700566628F4FC0B4F4B6FCE60252C3"/>
        <w:category>
          <w:name w:val="General"/>
          <w:gallery w:val="placeholder"/>
        </w:category>
        <w:types>
          <w:type w:val="bbPlcHdr"/>
        </w:types>
        <w:behaviors>
          <w:behavior w:val="content"/>
        </w:behaviors>
        <w:guid w:val="{E899A865-572C-4935-B509-FA3BE5062481}"/>
      </w:docPartPr>
      <w:docPartBody>
        <w:p w:rsidR="002E22A9" w:rsidRDefault="002E22A9" w:rsidP="002E22A9">
          <w:pPr>
            <w:pStyle w:val="14700566628F4FC0B4F4B6FCE60252C3"/>
          </w:pPr>
          <w:r>
            <w:rPr>
              <w:rFonts w:ascii="Arial" w:hAnsi="Arial" w:cs="Arial"/>
              <w:color w:val="000000"/>
              <w:sz w:val="20"/>
              <w:szCs w:val="20"/>
            </w:rPr>
            <w:t xml:space="preserve"> </w:t>
          </w:r>
        </w:p>
      </w:docPartBody>
    </w:docPart>
    <w:docPart>
      <w:docPartPr>
        <w:name w:val="31D96303BCB54FD28337F676F2E4E7DD"/>
        <w:category>
          <w:name w:val="General"/>
          <w:gallery w:val="placeholder"/>
        </w:category>
        <w:types>
          <w:type w:val="bbPlcHdr"/>
        </w:types>
        <w:behaviors>
          <w:behavior w:val="content"/>
        </w:behaviors>
        <w:guid w:val="{1AD6F986-950A-4940-88A1-6B085C7FAEA9}"/>
      </w:docPartPr>
      <w:docPartBody>
        <w:p w:rsidR="002E22A9" w:rsidRDefault="002E22A9" w:rsidP="002E22A9">
          <w:pPr>
            <w:pStyle w:val="31D96303BCB54FD28337F676F2E4E7DD"/>
          </w:pPr>
          <w:r>
            <w:rPr>
              <w:rFonts w:ascii="Arial" w:hAnsi="Arial" w:cs="Arial"/>
              <w:color w:val="000000"/>
              <w:sz w:val="20"/>
              <w:szCs w:val="20"/>
            </w:rPr>
            <w:t xml:space="preserve"> </w:t>
          </w:r>
        </w:p>
      </w:docPartBody>
    </w:docPart>
    <w:docPart>
      <w:docPartPr>
        <w:name w:val="ABA8802F899A4D73A66C27C26E66165C"/>
        <w:category>
          <w:name w:val="General"/>
          <w:gallery w:val="placeholder"/>
        </w:category>
        <w:types>
          <w:type w:val="bbPlcHdr"/>
        </w:types>
        <w:behaviors>
          <w:behavior w:val="content"/>
        </w:behaviors>
        <w:guid w:val="{795975E4-C5BB-4186-AAEA-F27DC32E8480}"/>
      </w:docPartPr>
      <w:docPartBody>
        <w:p w:rsidR="002E22A9" w:rsidRDefault="002E22A9" w:rsidP="002E22A9">
          <w:pPr>
            <w:pStyle w:val="ABA8802F899A4D73A66C27C26E66165C"/>
          </w:pPr>
          <w:r>
            <w:rPr>
              <w:rFonts w:ascii="Arial" w:hAnsi="Arial" w:cs="Arial"/>
              <w:color w:val="000000"/>
              <w:sz w:val="20"/>
              <w:szCs w:val="20"/>
            </w:rPr>
            <w:t xml:space="preserve"> </w:t>
          </w:r>
        </w:p>
      </w:docPartBody>
    </w:docPart>
    <w:docPart>
      <w:docPartPr>
        <w:name w:val="9273B24EEF0740CD99615AC8A3102748"/>
        <w:category>
          <w:name w:val="General"/>
          <w:gallery w:val="placeholder"/>
        </w:category>
        <w:types>
          <w:type w:val="bbPlcHdr"/>
        </w:types>
        <w:behaviors>
          <w:behavior w:val="content"/>
        </w:behaviors>
        <w:guid w:val="{8E37B437-BEB2-46D9-B570-AE0B42BC1D82}"/>
      </w:docPartPr>
      <w:docPartBody>
        <w:p w:rsidR="002E22A9" w:rsidRDefault="002E22A9" w:rsidP="002E22A9">
          <w:pPr>
            <w:pStyle w:val="9273B24EEF0740CD99615AC8A3102748"/>
          </w:pPr>
          <w:r>
            <w:rPr>
              <w:rFonts w:ascii="Arial" w:hAnsi="Arial" w:cs="Arial"/>
              <w:sz w:val="20"/>
              <w:szCs w:val="20"/>
            </w:rPr>
            <w:t xml:space="preserve">(ostalo upisati) </w:t>
          </w:r>
        </w:p>
      </w:docPartBody>
    </w:docPart>
    <w:docPart>
      <w:docPartPr>
        <w:name w:val="95B70852A97C4720A103F709F81553D6"/>
        <w:category>
          <w:name w:val="General"/>
          <w:gallery w:val="placeholder"/>
        </w:category>
        <w:types>
          <w:type w:val="bbPlcHdr"/>
        </w:types>
        <w:behaviors>
          <w:behavior w:val="content"/>
        </w:behaviors>
        <w:guid w:val="{DE656D7F-915A-4DF2-BF61-B312B58CF4B1}"/>
      </w:docPartPr>
      <w:docPartBody>
        <w:p w:rsidR="002E22A9" w:rsidRDefault="002E22A9" w:rsidP="002E22A9">
          <w:pPr>
            <w:pStyle w:val="95B70852A97C4720A103F709F81553D6"/>
          </w:pPr>
          <w:r>
            <w:rPr>
              <w:rFonts w:ascii="Arial" w:hAnsi="Arial" w:cs="Arial"/>
              <w:color w:val="000000"/>
              <w:sz w:val="20"/>
              <w:szCs w:val="20"/>
            </w:rPr>
            <w:t xml:space="preserve"> </w:t>
          </w:r>
        </w:p>
      </w:docPartBody>
    </w:docPart>
    <w:docPart>
      <w:docPartPr>
        <w:name w:val="4142F7BD09344357A6C32AC40F89BBDF"/>
        <w:category>
          <w:name w:val="General"/>
          <w:gallery w:val="placeholder"/>
        </w:category>
        <w:types>
          <w:type w:val="bbPlcHdr"/>
        </w:types>
        <w:behaviors>
          <w:behavior w:val="content"/>
        </w:behaviors>
        <w:guid w:val="{C223817D-CEAE-4A6B-8392-C2D0D25A0E4A}"/>
      </w:docPartPr>
      <w:docPartBody>
        <w:p w:rsidR="002E22A9" w:rsidRDefault="002E22A9" w:rsidP="002E22A9">
          <w:pPr>
            <w:pStyle w:val="4142F7BD09344357A6C32AC40F89BBDF"/>
          </w:pPr>
          <w:r>
            <w:rPr>
              <w:rFonts w:ascii="Arial" w:hAnsi="Arial" w:cs="Arial"/>
              <w:color w:val="000000"/>
              <w:sz w:val="20"/>
              <w:szCs w:val="20"/>
            </w:rPr>
            <w:t xml:space="preserve"> </w:t>
          </w:r>
        </w:p>
      </w:docPartBody>
    </w:docPart>
    <w:docPart>
      <w:docPartPr>
        <w:name w:val="4E4BC866B08847A68355655FB388B1E1"/>
        <w:category>
          <w:name w:val="General"/>
          <w:gallery w:val="placeholder"/>
        </w:category>
        <w:types>
          <w:type w:val="bbPlcHdr"/>
        </w:types>
        <w:behaviors>
          <w:behavior w:val="content"/>
        </w:behaviors>
        <w:guid w:val="{5D9EA01F-90E8-4A9B-A9E1-00F1914FE6CD}"/>
      </w:docPartPr>
      <w:docPartBody>
        <w:p w:rsidR="002E22A9" w:rsidRDefault="002E22A9" w:rsidP="002E22A9">
          <w:pPr>
            <w:pStyle w:val="4E4BC866B08847A68355655FB388B1E1"/>
          </w:pPr>
          <w:r>
            <w:rPr>
              <w:rFonts w:ascii="Arial" w:hAnsi="Arial" w:cs="Arial"/>
              <w:color w:val="000000"/>
              <w:sz w:val="20"/>
              <w:szCs w:val="20"/>
            </w:rPr>
            <w:t xml:space="preserve"> </w:t>
          </w:r>
        </w:p>
      </w:docPartBody>
    </w:docPart>
    <w:docPart>
      <w:docPartPr>
        <w:name w:val="FECC89ACA831447EB0D35B795CCF4D7B"/>
        <w:category>
          <w:name w:val="General"/>
          <w:gallery w:val="placeholder"/>
        </w:category>
        <w:types>
          <w:type w:val="bbPlcHdr"/>
        </w:types>
        <w:behaviors>
          <w:behavior w:val="content"/>
        </w:behaviors>
        <w:guid w:val="{9585B669-4BAD-4D1E-8938-AF18B976C983}"/>
      </w:docPartPr>
      <w:docPartBody>
        <w:p w:rsidR="002E22A9" w:rsidRDefault="002E22A9" w:rsidP="002E22A9">
          <w:pPr>
            <w:pStyle w:val="FECC89ACA831447EB0D35B795CCF4D7B"/>
          </w:pPr>
          <w:r>
            <w:rPr>
              <w:rFonts w:ascii="Arial" w:hAnsi="Arial" w:cs="Arial"/>
              <w:color w:val="000000"/>
              <w:sz w:val="20"/>
              <w:szCs w:val="20"/>
            </w:rPr>
            <w:t xml:space="preserve"> </w:t>
          </w:r>
        </w:p>
      </w:docPartBody>
    </w:docPart>
    <w:docPart>
      <w:docPartPr>
        <w:name w:val="7E2512A11076417D8B48CD3F7CF46937"/>
        <w:category>
          <w:name w:val="General"/>
          <w:gallery w:val="placeholder"/>
        </w:category>
        <w:types>
          <w:type w:val="bbPlcHdr"/>
        </w:types>
        <w:behaviors>
          <w:behavior w:val="content"/>
        </w:behaviors>
        <w:guid w:val="{09F3503B-A8BB-4AA9-A6DE-C1C6A3207721}"/>
      </w:docPartPr>
      <w:docPartBody>
        <w:p w:rsidR="002E22A9" w:rsidRDefault="002E22A9" w:rsidP="002E22A9">
          <w:pPr>
            <w:pStyle w:val="7E2512A11076417D8B48CD3F7CF46937"/>
          </w:pPr>
          <w:r>
            <w:rPr>
              <w:rFonts w:ascii="Arial" w:hAnsi="Arial" w:cs="Arial"/>
              <w:color w:val="000000"/>
              <w:sz w:val="20"/>
              <w:szCs w:val="20"/>
            </w:rPr>
            <w:t xml:space="preserve"> </w:t>
          </w:r>
        </w:p>
      </w:docPartBody>
    </w:docPart>
    <w:docPart>
      <w:docPartPr>
        <w:name w:val="A7A0A4AC430643878DA92E1940113114"/>
        <w:category>
          <w:name w:val="General"/>
          <w:gallery w:val="placeholder"/>
        </w:category>
        <w:types>
          <w:type w:val="bbPlcHdr"/>
        </w:types>
        <w:behaviors>
          <w:behavior w:val="content"/>
        </w:behaviors>
        <w:guid w:val="{934F6000-BA08-4DDD-B46C-05060E3069A0}"/>
      </w:docPartPr>
      <w:docPartBody>
        <w:p w:rsidR="002E22A9" w:rsidRDefault="002E22A9" w:rsidP="002E22A9">
          <w:pPr>
            <w:pStyle w:val="A7A0A4AC430643878DA92E1940113114"/>
          </w:pPr>
          <w:r>
            <w:rPr>
              <w:rFonts w:ascii="Arial" w:hAnsi="Arial" w:cs="Arial"/>
              <w:color w:val="000000"/>
              <w:sz w:val="20"/>
              <w:szCs w:val="20"/>
            </w:rPr>
            <w:t xml:space="preserve"> </w:t>
          </w:r>
        </w:p>
      </w:docPartBody>
    </w:docPart>
    <w:docPart>
      <w:docPartPr>
        <w:name w:val="C7EB3A118BCB4DC6B41739B2A01D3CC5"/>
        <w:category>
          <w:name w:val="General"/>
          <w:gallery w:val="placeholder"/>
        </w:category>
        <w:types>
          <w:type w:val="bbPlcHdr"/>
        </w:types>
        <w:behaviors>
          <w:behavior w:val="content"/>
        </w:behaviors>
        <w:guid w:val="{1B8FF5CB-02FD-4139-B327-C8860BDC75BB}"/>
      </w:docPartPr>
      <w:docPartBody>
        <w:p w:rsidR="002E22A9" w:rsidRDefault="002E22A9" w:rsidP="002E22A9">
          <w:pPr>
            <w:pStyle w:val="C7EB3A118BCB4DC6B41739B2A01D3CC5"/>
          </w:pPr>
          <w:r>
            <w:rPr>
              <w:rFonts w:ascii="Arial" w:hAnsi="Arial" w:cs="Arial"/>
              <w:sz w:val="20"/>
              <w:szCs w:val="20"/>
            </w:rPr>
            <w:t xml:space="preserve">(ostalo upisati) </w:t>
          </w:r>
        </w:p>
      </w:docPartBody>
    </w:docPart>
    <w:docPart>
      <w:docPartPr>
        <w:name w:val="5F22D1645C004C9CB3675838A3FE47C0"/>
        <w:category>
          <w:name w:val="General"/>
          <w:gallery w:val="placeholder"/>
        </w:category>
        <w:types>
          <w:type w:val="bbPlcHdr"/>
        </w:types>
        <w:behaviors>
          <w:behavior w:val="content"/>
        </w:behaviors>
        <w:guid w:val="{6557F5AE-C729-4122-8F12-7B2687FE5496}"/>
      </w:docPartPr>
      <w:docPartBody>
        <w:p w:rsidR="002E22A9" w:rsidRDefault="002E22A9" w:rsidP="002E22A9">
          <w:pPr>
            <w:pStyle w:val="5F22D1645C004C9CB3675838A3FE47C0"/>
          </w:pPr>
          <w:r>
            <w:rPr>
              <w:rFonts w:ascii="Arial" w:hAnsi="Arial" w:cs="Arial"/>
              <w:color w:val="000000"/>
              <w:sz w:val="20"/>
              <w:szCs w:val="20"/>
            </w:rPr>
            <w:t xml:space="preserve"> </w:t>
          </w:r>
        </w:p>
      </w:docPartBody>
    </w:docPart>
    <w:docPart>
      <w:docPartPr>
        <w:name w:val="C7DADE1D93B34361B3DFE7092BA245EE"/>
        <w:category>
          <w:name w:val="General"/>
          <w:gallery w:val="placeholder"/>
        </w:category>
        <w:types>
          <w:type w:val="bbPlcHdr"/>
        </w:types>
        <w:behaviors>
          <w:behavior w:val="content"/>
        </w:behaviors>
        <w:guid w:val="{F49CF8BC-6CC1-4BA3-ACCD-E6C1AC5F0D0D}"/>
      </w:docPartPr>
      <w:docPartBody>
        <w:p w:rsidR="002E22A9" w:rsidRDefault="002E22A9" w:rsidP="002E22A9">
          <w:pPr>
            <w:pStyle w:val="C7DADE1D93B34361B3DFE7092BA245EE"/>
          </w:pPr>
          <w:r>
            <w:rPr>
              <w:rFonts w:ascii="Arial" w:hAnsi="Arial" w:cs="Arial"/>
              <w:color w:val="000000"/>
              <w:sz w:val="20"/>
              <w:szCs w:val="20"/>
            </w:rPr>
            <w:t xml:space="preserve"> </w:t>
          </w:r>
        </w:p>
      </w:docPartBody>
    </w:docPart>
    <w:docPart>
      <w:docPartPr>
        <w:name w:val="51256DDED4304E6EA34E319A8C8A903C"/>
        <w:category>
          <w:name w:val="General"/>
          <w:gallery w:val="placeholder"/>
        </w:category>
        <w:types>
          <w:type w:val="bbPlcHdr"/>
        </w:types>
        <w:behaviors>
          <w:behavior w:val="content"/>
        </w:behaviors>
        <w:guid w:val="{A4B906DA-DF41-4F1D-9D68-9F19823B387D}"/>
      </w:docPartPr>
      <w:docPartBody>
        <w:p w:rsidR="002E22A9" w:rsidRDefault="002E22A9" w:rsidP="002E22A9">
          <w:pPr>
            <w:pStyle w:val="51256DDED4304E6EA34E319A8C8A903C"/>
          </w:pPr>
          <w:r>
            <w:rPr>
              <w:rFonts w:ascii="Arial" w:hAnsi="Arial" w:cs="Arial"/>
              <w:color w:val="000000"/>
              <w:sz w:val="20"/>
              <w:szCs w:val="20"/>
            </w:rPr>
            <w:t xml:space="preserve"> </w:t>
          </w:r>
        </w:p>
      </w:docPartBody>
    </w:docPart>
    <w:docPart>
      <w:docPartPr>
        <w:name w:val="DDED5765DDC94E92A2041A80E12F2A2A"/>
        <w:category>
          <w:name w:val="General"/>
          <w:gallery w:val="placeholder"/>
        </w:category>
        <w:types>
          <w:type w:val="bbPlcHdr"/>
        </w:types>
        <w:behaviors>
          <w:behavior w:val="content"/>
        </w:behaviors>
        <w:guid w:val="{99FF02B5-A561-476B-9027-28297646F6E4}"/>
      </w:docPartPr>
      <w:docPartBody>
        <w:p w:rsidR="002E22A9" w:rsidRDefault="002E22A9" w:rsidP="002E22A9">
          <w:pPr>
            <w:pStyle w:val="DDED5765DDC94E92A2041A80E12F2A2A"/>
          </w:pPr>
          <w:r>
            <w:rPr>
              <w:rFonts w:ascii="Arial" w:hAnsi="Arial" w:cs="Arial"/>
              <w:color w:val="000000"/>
              <w:sz w:val="20"/>
              <w:szCs w:val="20"/>
            </w:rPr>
            <w:t xml:space="preserve"> </w:t>
          </w:r>
        </w:p>
      </w:docPartBody>
    </w:docPart>
    <w:docPart>
      <w:docPartPr>
        <w:name w:val="F5389E30C8284F92B958493578554C57"/>
        <w:category>
          <w:name w:val="General"/>
          <w:gallery w:val="placeholder"/>
        </w:category>
        <w:types>
          <w:type w:val="bbPlcHdr"/>
        </w:types>
        <w:behaviors>
          <w:behavior w:val="content"/>
        </w:behaviors>
        <w:guid w:val="{20C2BE2E-5752-4993-A1DF-63C29A869148}"/>
      </w:docPartPr>
      <w:docPartBody>
        <w:p w:rsidR="002E22A9" w:rsidRDefault="002E22A9" w:rsidP="002E22A9">
          <w:pPr>
            <w:pStyle w:val="F5389E30C8284F92B958493578554C57"/>
          </w:pPr>
          <w:r>
            <w:rPr>
              <w:rFonts w:ascii="Arial" w:hAnsi="Arial" w:cs="Arial"/>
              <w:color w:val="000000"/>
              <w:sz w:val="20"/>
              <w:szCs w:val="20"/>
            </w:rPr>
            <w:t xml:space="preserve"> </w:t>
          </w:r>
        </w:p>
      </w:docPartBody>
    </w:docPart>
    <w:docPart>
      <w:docPartPr>
        <w:name w:val="B840C0CD43B84899B72896D4358D345F"/>
        <w:category>
          <w:name w:val="General"/>
          <w:gallery w:val="placeholder"/>
        </w:category>
        <w:types>
          <w:type w:val="bbPlcHdr"/>
        </w:types>
        <w:behaviors>
          <w:behavior w:val="content"/>
        </w:behaviors>
        <w:guid w:val="{379F6D78-37A6-471F-9ED3-834E4BFEB7E9}"/>
      </w:docPartPr>
      <w:docPartBody>
        <w:p w:rsidR="002E22A9" w:rsidRDefault="002E22A9" w:rsidP="002E22A9">
          <w:pPr>
            <w:pStyle w:val="B840C0CD43B84899B72896D4358D345F"/>
          </w:pPr>
          <w:r>
            <w:rPr>
              <w:rFonts w:ascii="Arial" w:hAnsi="Arial" w:cs="Arial"/>
              <w:color w:val="000000"/>
              <w:sz w:val="20"/>
              <w:szCs w:val="20"/>
            </w:rPr>
            <w:t xml:space="preserve"> </w:t>
          </w:r>
        </w:p>
      </w:docPartBody>
    </w:docPart>
    <w:docPart>
      <w:docPartPr>
        <w:name w:val="7C9B61C119334D88A392906B56C30A3F"/>
        <w:category>
          <w:name w:val="General"/>
          <w:gallery w:val="placeholder"/>
        </w:category>
        <w:types>
          <w:type w:val="bbPlcHdr"/>
        </w:types>
        <w:behaviors>
          <w:behavior w:val="content"/>
        </w:behaviors>
        <w:guid w:val="{77E6E56C-B401-4748-8F19-D51FF850B281}"/>
      </w:docPartPr>
      <w:docPartBody>
        <w:p w:rsidR="002E22A9" w:rsidRDefault="002E22A9" w:rsidP="002E22A9">
          <w:pPr>
            <w:pStyle w:val="7C9B61C119334D88A392906B56C30A3F"/>
          </w:pPr>
          <w:r>
            <w:rPr>
              <w:rFonts w:ascii="Arial" w:hAnsi="Arial" w:cs="Arial"/>
              <w:sz w:val="20"/>
              <w:szCs w:val="20"/>
            </w:rPr>
            <w:t xml:space="preserve">(ostalo upisati) </w:t>
          </w:r>
        </w:p>
      </w:docPartBody>
    </w:docPart>
    <w:docPart>
      <w:docPartPr>
        <w:name w:val="B24EF209F95B43298C99EFACD67B537F"/>
        <w:category>
          <w:name w:val="General"/>
          <w:gallery w:val="placeholder"/>
        </w:category>
        <w:types>
          <w:type w:val="bbPlcHdr"/>
        </w:types>
        <w:behaviors>
          <w:behavior w:val="content"/>
        </w:behaviors>
        <w:guid w:val="{F217A4F7-E990-4F59-895C-955D54050729}"/>
      </w:docPartPr>
      <w:docPartBody>
        <w:p w:rsidR="002E22A9" w:rsidRDefault="002E22A9" w:rsidP="002E22A9">
          <w:pPr>
            <w:pStyle w:val="B24EF209F95B43298C99EFACD67B537F"/>
          </w:pPr>
          <w:r>
            <w:rPr>
              <w:rFonts w:ascii="Arial" w:hAnsi="Arial" w:cs="Arial"/>
              <w:color w:val="000000"/>
              <w:sz w:val="20"/>
              <w:szCs w:val="20"/>
            </w:rPr>
            <w:t xml:space="preserve"> </w:t>
          </w:r>
        </w:p>
      </w:docPartBody>
    </w:docPart>
    <w:docPart>
      <w:docPartPr>
        <w:name w:val="014DE6F165454B62831FB3EED689C849"/>
        <w:category>
          <w:name w:val="General"/>
          <w:gallery w:val="placeholder"/>
        </w:category>
        <w:types>
          <w:type w:val="bbPlcHdr"/>
        </w:types>
        <w:behaviors>
          <w:behavior w:val="content"/>
        </w:behaviors>
        <w:guid w:val="{1D5D5562-E766-4923-A841-3834A3ADB0DD}"/>
      </w:docPartPr>
      <w:docPartBody>
        <w:p w:rsidR="002E22A9" w:rsidRDefault="002E22A9" w:rsidP="002E22A9">
          <w:pPr>
            <w:pStyle w:val="014DE6F165454B62831FB3EED689C849"/>
          </w:pPr>
          <w:r>
            <w:rPr>
              <w:rFonts w:ascii="Arial" w:hAnsi="Arial" w:cs="Arial"/>
              <w:color w:val="000000"/>
              <w:sz w:val="20"/>
              <w:szCs w:val="20"/>
            </w:rPr>
            <w:t xml:space="preserve"> </w:t>
          </w:r>
        </w:p>
      </w:docPartBody>
    </w:docPart>
    <w:docPart>
      <w:docPartPr>
        <w:name w:val="819B9BDD77714989AD59FC294575FA21"/>
        <w:category>
          <w:name w:val="General"/>
          <w:gallery w:val="placeholder"/>
        </w:category>
        <w:types>
          <w:type w:val="bbPlcHdr"/>
        </w:types>
        <w:behaviors>
          <w:behavior w:val="content"/>
        </w:behaviors>
        <w:guid w:val="{2B732364-E9B8-41D0-A2E3-965AD67C955E}"/>
      </w:docPartPr>
      <w:docPartBody>
        <w:p w:rsidR="002E22A9" w:rsidRDefault="002E22A9" w:rsidP="002E22A9">
          <w:pPr>
            <w:pStyle w:val="819B9BDD77714989AD59FC294575FA21"/>
          </w:pPr>
          <w:r>
            <w:rPr>
              <w:rFonts w:ascii="Arial" w:hAnsi="Arial" w:cs="Arial"/>
              <w:color w:val="000000"/>
              <w:sz w:val="20"/>
              <w:szCs w:val="20"/>
            </w:rPr>
            <w:t xml:space="preserve"> </w:t>
          </w:r>
        </w:p>
      </w:docPartBody>
    </w:docPart>
    <w:docPart>
      <w:docPartPr>
        <w:name w:val="9699DEB6F8F74C3B9BE407278FA836FC"/>
        <w:category>
          <w:name w:val="General"/>
          <w:gallery w:val="placeholder"/>
        </w:category>
        <w:types>
          <w:type w:val="bbPlcHdr"/>
        </w:types>
        <w:behaviors>
          <w:behavior w:val="content"/>
        </w:behaviors>
        <w:guid w:val="{8E24E675-F564-406A-A59F-D2D8AAB23A22}"/>
      </w:docPartPr>
      <w:docPartBody>
        <w:p w:rsidR="002E22A9" w:rsidRDefault="002E22A9" w:rsidP="002E22A9">
          <w:pPr>
            <w:pStyle w:val="9699DEB6F8F74C3B9BE407278FA836FC"/>
          </w:pPr>
          <w:r>
            <w:rPr>
              <w:rFonts w:ascii="Arial" w:hAnsi="Arial" w:cs="Arial"/>
              <w:color w:val="000000"/>
              <w:sz w:val="20"/>
              <w:szCs w:val="20"/>
            </w:rPr>
            <w:t xml:space="preserve">  </w:t>
          </w:r>
        </w:p>
      </w:docPartBody>
    </w:docPart>
    <w:docPart>
      <w:docPartPr>
        <w:name w:val="946FA3C83C7B4339A2FBC7157A91B171"/>
        <w:category>
          <w:name w:val="General"/>
          <w:gallery w:val="placeholder"/>
        </w:category>
        <w:types>
          <w:type w:val="bbPlcHdr"/>
        </w:types>
        <w:behaviors>
          <w:behavior w:val="content"/>
        </w:behaviors>
        <w:guid w:val="{F700160B-8383-4785-8F30-ECDE4B8991D6}"/>
      </w:docPartPr>
      <w:docPartBody>
        <w:p w:rsidR="002E22A9" w:rsidRDefault="002E22A9" w:rsidP="002E22A9">
          <w:pPr>
            <w:pStyle w:val="946FA3C83C7B4339A2FBC7157A91B171"/>
          </w:pPr>
          <w:r>
            <w:rPr>
              <w:rFonts w:ascii="Arial" w:hAnsi="Arial" w:cs="Arial"/>
              <w:color w:val="000000"/>
              <w:sz w:val="20"/>
              <w:szCs w:val="20"/>
            </w:rPr>
            <w:t xml:space="preserve"> </w:t>
          </w:r>
        </w:p>
      </w:docPartBody>
    </w:docPart>
    <w:docPart>
      <w:docPartPr>
        <w:name w:val="C91F8042F302407185CE761FEBF5F468"/>
        <w:category>
          <w:name w:val="General"/>
          <w:gallery w:val="placeholder"/>
        </w:category>
        <w:types>
          <w:type w:val="bbPlcHdr"/>
        </w:types>
        <w:behaviors>
          <w:behavior w:val="content"/>
        </w:behaviors>
        <w:guid w:val="{88F10C08-FD95-4EDA-8720-91E3E3D4AFA5}"/>
      </w:docPartPr>
      <w:docPartBody>
        <w:p w:rsidR="002E22A9" w:rsidRDefault="002E22A9" w:rsidP="002E22A9">
          <w:pPr>
            <w:pStyle w:val="C91F8042F302407185CE761FEBF5F468"/>
          </w:pPr>
          <w:r>
            <w:rPr>
              <w:rFonts w:ascii="Arial" w:hAnsi="Arial" w:cs="Arial"/>
              <w:color w:val="000000"/>
              <w:sz w:val="20"/>
              <w:szCs w:val="20"/>
            </w:rPr>
            <w:t xml:space="preserve"> </w:t>
          </w:r>
        </w:p>
      </w:docPartBody>
    </w:docPart>
    <w:docPart>
      <w:docPartPr>
        <w:name w:val="7976EA597500471CA298D578243BDA0B"/>
        <w:category>
          <w:name w:val="General"/>
          <w:gallery w:val="placeholder"/>
        </w:category>
        <w:types>
          <w:type w:val="bbPlcHdr"/>
        </w:types>
        <w:behaviors>
          <w:behavior w:val="content"/>
        </w:behaviors>
        <w:guid w:val="{B0C52E77-1C3C-475F-9887-148333A2E24D}"/>
      </w:docPartPr>
      <w:docPartBody>
        <w:p w:rsidR="002E22A9" w:rsidRDefault="002E22A9" w:rsidP="002E22A9">
          <w:pPr>
            <w:pStyle w:val="7976EA597500471CA298D578243BDA0B"/>
          </w:pPr>
          <w:r>
            <w:rPr>
              <w:rStyle w:val="PlaceholderText"/>
            </w:rPr>
            <w:t>ECTS</w:t>
          </w:r>
        </w:p>
      </w:docPartBody>
    </w:docPart>
    <w:docPart>
      <w:docPartPr>
        <w:name w:val="78AD4A8542DF46EEBFC2F17541F3B268"/>
        <w:category>
          <w:name w:val="General"/>
          <w:gallery w:val="placeholder"/>
        </w:category>
        <w:types>
          <w:type w:val="bbPlcHdr"/>
        </w:types>
        <w:behaviors>
          <w:behavior w:val="content"/>
        </w:behaviors>
        <w:guid w:val="{930E6DB9-7F60-4E81-A81A-F837DCF4FA8D}"/>
      </w:docPartPr>
      <w:docPartBody>
        <w:p w:rsidR="002E22A9" w:rsidRDefault="002E22A9" w:rsidP="002E22A9">
          <w:pPr>
            <w:pStyle w:val="78AD4A8542DF46EEBFC2F17541F3B268"/>
          </w:pPr>
          <w:r>
            <w:rPr>
              <w:rStyle w:val="PlaceholderText"/>
            </w:rPr>
            <w:t>Metode i kriteriji vrednovanja</w:t>
          </w:r>
        </w:p>
      </w:docPartBody>
    </w:docPart>
    <w:docPart>
      <w:docPartPr>
        <w:name w:val="8A79E485976B44078DECE7E31547E2B2"/>
        <w:category>
          <w:name w:val="General"/>
          <w:gallery w:val="placeholder"/>
        </w:category>
        <w:types>
          <w:type w:val="bbPlcHdr"/>
        </w:types>
        <w:behaviors>
          <w:behavior w:val="content"/>
        </w:behaviors>
        <w:guid w:val="{D1D08E89-7BCA-4A2F-B5D6-53DEF59EB02E}"/>
      </w:docPartPr>
      <w:docPartBody>
        <w:p w:rsidR="002E22A9" w:rsidRDefault="002E22A9" w:rsidP="002E22A9">
          <w:pPr>
            <w:pStyle w:val="8A79E485976B44078DECE7E31547E2B2"/>
          </w:pPr>
          <w:r>
            <w:rPr>
              <w:rStyle w:val="PlaceholderText"/>
            </w:rPr>
            <w:t>Metode i kriteriji vrednovanja</w:t>
          </w:r>
        </w:p>
      </w:docPartBody>
    </w:docPart>
    <w:docPart>
      <w:docPartPr>
        <w:name w:val="46873B0F07144B11AF8A6AE6E1F7B816"/>
        <w:category>
          <w:name w:val="General"/>
          <w:gallery w:val="placeholder"/>
        </w:category>
        <w:types>
          <w:type w:val="bbPlcHdr"/>
        </w:types>
        <w:behaviors>
          <w:behavior w:val="content"/>
        </w:behaviors>
        <w:guid w:val="{DAB252DC-DF2B-4CC8-A278-E000F39E5B05}"/>
      </w:docPartPr>
      <w:docPartBody>
        <w:p w:rsidR="002E22A9" w:rsidRDefault="002E22A9" w:rsidP="002E22A9">
          <w:pPr>
            <w:pStyle w:val="46873B0F07144B11AF8A6AE6E1F7B816"/>
          </w:pPr>
          <w:r>
            <w:rPr>
              <w:rStyle w:val="PlaceholderText"/>
            </w:rPr>
            <w:t>Obveze studenata</w:t>
          </w:r>
        </w:p>
      </w:docPartBody>
    </w:docPart>
    <w:docPart>
      <w:docPartPr>
        <w:name w:val="E525011541F44A46B5424BAD4335A065"/>
        <w:category>
          <w:name w:val="General"/>
          <w:gallery w:val="placeholder"/>
        </w:category>
        <w:types>
          <w:type w:val="bbPlcHdr"/>
        </w:types>
        <w:behaviors>
          <w:behavior w:val="content"/>
        </w:behaviors>
        <w:guid w:val="{EFAFEF1B-2F17-493F-B4A5-27DED7DFCFF3}"/>
      </w:docPartPr>
      <w:docPartBody>
        <w:p w:rsidR="002E22A9" w:rsidRDefault="002E22A9" w:rsidP="002E22A9">
          <w:pPr>
            <w:pStyle w:val="E525011541F44A46B5424BAD4335A065"/>
          </w:pPr>
          <w:r>
            <w:rPr>
              <w:rStyle w:val="PlaceholderText"/>
            </w:rPr>
            <w:t>Obveze studenata</w:t>
          </w:r>
        </w:p>
      </w:docPartBody>
    </w:docPart>
    <w:docPart>
      <w:docPartPr>
        <w:name w:val="DC2A1509F4FF4427B1D0A7DD8A46EA2A"/>
        <w:category>
          <w:name w:val="General"/>
          <w:gallery w:val="placeholder"/>
        </w:category>
        <w:types>
          <w:type w:val="bbPlcHdr"/>
        </w:types>
        <w:behaviors>
          <w:behavior w:val="content"/>
        </w:behaviors>
        <w:guid w:val="{F696AEC9-C778-4DD1-B9DD-8C811A43D925}"/>
      </w:docPartPr>
      <w:docPartBody>
        <w:p w:rsidR="002E22A9" w:rsidRDefault="002E22A9" w:rsidP="002E22A9">
          <w:pPr>
            <w:pStyle w:val="DC2A1509F4FF4427B1D0A7DD8A46EA2A"/>
          </w:pPr>
          <w:r>
            <w:rPr>
              <w:rFonts w:ascii="Arial" w:hAnsi="Arial" w:cs="Arial"/>
              <w:color w:val="000000"/>
              <w:sz w:val="20"/>
              <w:szCs w:val="20"/>
            </w:rPr>
            <w:t xml:space="preserve"> </w:t>
          </w:r>
        </w:p>
      </w:docPartBody>
    </w:docPart>
    <w:docPart>
      <w:docPartPr>
        <w:name w:val="AB18C481F9CD47A0B2850E61DEA274FB"/>
        <w:category>
          <w:name w:val="General"/>
          <w:gallery w:val="placeholder"/>
        </w:category>
        <w:types>
          <w:type w:val="bbPlcHdr"/>
        </w:types>
        <w:behaviors>
          <w:behavior w:val="content"/>
        </w:behaviors>
        <w:guid w:val="{5F8F266E-66E0-475A-A71B-05C0B13F0BB8}"/>
      </w:docPartPr>
      <w:docPartBody>
        <w:p w:rsidR="002E22A9" w:rsidRDefault="002E22A9" w:rsidP="002E22A9">
          <w:pPr>
            <w:pStyle w:val="AB18C481F9CD47A0B2850E61DEA274FB"/>
          </w:pPr>
          <w:r>
            <w:rPr>
              <w:rFonts w:ascii="Arial" w:hAnsi="Arial" w:cs="Arial"/>
              <w:color w:val="000000"/>
              <w:sz w:val="20"/>
              <w:szCs w:val="20"/>
            </w:rPr>
            <w:t xml:space="preserve"> </w:t>
          </w:r>
        </w:p>
      </w:docPartBody>
    </w:docPart>
    <w:docPart>
      <w:docPartPr>
        <w:name w:val="5008A64E5C78456BA62ACA1D6566586A"/>
        <w:category>
          <w:name w:val="General"/>
          <w:gallery w:val="placeholder"/>
        </w:category>
        <w:types>
          <w:type w:val="bbPlcHdr"/>
        </w:types>
        <w:behaviors>
          <w:behavior w:val="content"/>
        </w:behaviors>
        <w:guid w:val="{7631598B-F8A8-43C4-BE70-32C0250739E2}"/>
      </w:docPartPr>
      <w:docPartBody>
        <w:p w:rsidR="002E22A9" w:rsidRDefault="002E22A9" w:rsidP="002E22A9">
          <w:pPr>
            <w:pStyle w:val="5008A64E5C78456BA62ACA1D6566586A"/>
          </w:pPr>
          <w:r>
            <w:rPr>
              <w:rFonts w:ascii="Arial" w:hAnsi="Arial" w:cs="Arial"/>
              <w:color w:val="000000"/>
              <w:sz w:val="20"/>
              <w:szCs w:val="20"/>
            </w:rPr>
            <w:t xml:space="preserve"> </w:t>
          </w:r>
        </w:p>
      </w:docPartBody>
    </w:docPart>
    <w:docPart>
      <w:docPartPr>
        <w:name w:val="0272853B313F41858A4E9983ACC8CE91"/>
        <w:category>
          <w:name w:val="General"/>
          <w:gallery w:val="placeholder"/>
        </w:category>
        <w:types>
          <w:type w:val="bbPlcHdr"/>
        </w:types>
        <w:behaviors>
          <w:behavior w:val="content"/>
        </w:behaviors>
        <w:guid w:val="{72C9DA22-3B91-472E-948C-651E61C7708B}"/>
      </w:docPartPr>
      <w:docPartBody>
        <w:p w:rsidR="002E22A9" w:rsidRDefault="002E22A9" w:rsidP="002E22A9">
          <w:pPr>
            <w:pStyle w:val="0272853B313F41858A4E9983ACC8CE91"/>
          </w:pPr>
          <w:r>
            <w:rPr>
              <w:rFonts w:ascii="Arial" w:hAnsi="Arial" w:cs="Arial"/>
              <w:sz w:val="20"/>
              <w:szCs w:val="20"/>
            </w:rPr>
            <w:t xml:space="preserve"> </w:t>
          </w:r>
        </w:p>
      </w:docPartBody>
    </w:docPart>
    <w:docPart>
      <w:docPartPr>
        <w:name w:val="DD7F6CFDF2B74082B8A4EED94C432AAE"/>
        <w:category>
          <w:name w:val="General"/>
          <w:gallery w:val="placeholder"/>
        </w:category>
        <w:types>
          <w:type w:val="bbPlcHdr"/>
        </w:types>
        <w:behaviors>
          <w:behavior w:val="content"/>
        </w:behaviors>
        <w:guid w:val="{A031A3CD-841E-4112-926F-581BD15E7158}"/>
      </w:docPartPr>
      <w:docPartBody>
        <w:p w:rsidR="002E22A9" w:rsidRDefault="002E22A9" w:rsidP="002E22A9">
          <w:pPr>
            <w:pStyle w:val="DD7F6CFDF2B74082B8A4EED94C432AAE"/>
          </w:pPr>
          <w:r>
            <w:rPr>
              <w:rStyle w:val="PlaceholderText"/>
            </w:rPr>
            <w:t xml:space="preserve"> </w:t>
          </w:r>
        </w:p>
      </w:docPartBody>
    </w:docPart>
    <w:docPart>
      <w:docPartPr>
        <w:name w:val="A0B3063242A949B1BAE4F2919CFDCFBA"/>
        <w:category>
          <w:name w:val="General"/>
          <w:gallery w:val="placeholder"/>
        </w:category>
        <w:types>
          <w:type w:val="bbPlcHdr"/>
        </w:types>
        <w:behaviors>
          <w:behavior w:val="content"/>
        </w:behaviors>
        <w:guid w:val="{16D04278-2DFE-4102-AADB-04DC0D7D07B1}"/>
      </w:docPartPr>
      <w:docPartBody>
        <w:p w:rsidR="002E22A9" w:rsidRDefault="002E22A9" w:rsidP="002E22A9">
          <w:pPr>
            <w:pStyle w:val="A0B3063242A949B1BAE4F2919CFDCFBA"/>
          </w:pPr>
          <w:r>
            <w:rPr>
              <w:rStyle w:val="PlaceholderText"/>
            </w:rPr>
            <w:t>Nositelji i suradnici</w:t>
          </w:r>
        </w:p>
      </w:docPartBody>
    </w:docPart>
    <w:docPart>
      <w:docPartPr>
        <w:name w:val="8F7EFE3613AE4FCE9E4AE8E1FB814FCB"/>
        <w:category>
          <w:name w:val="General"/>
          <w:gallery w:val="placeholder"/>
        </w:category>
        <w:types>
          <w:type w:val="bbPlcHdr"/>
        </w:types>
        <w:behaviors>
          <w:behavior w:val="content"/>
        </w:behaviors>
        <w:guid w:val="{7AC3D04E-4B4E-4A66-8B99-FDA9B8F7F22F}"/>
      </w:docPartPr>
      <w:docPartBody>
        <w:p w:rsidR="002E22A9" w:rsidRDefault="002E22A9" w:rsidP="002E22A9">
          <w:pPr>
            <w:pStyle w:val="8F7EFE3613AE4FCE9E4AE8E1FB814FCB"/>
          </w:pPr>
          <w:r>
            <w:rPr>
              <w:rStyle w:val="PlaceholderText"/>
            </w:rPr>
            <w:t>Semestar</w:t>
          </w:r>
        </w:p>
      </w:docPartBody>
    </w:docPart>
    <w:docPart>
      <w:docPartPr>
        <w:name w:val="B028132A9E2D4770820B5C9FE3FE0F98"/>
        <w:category>
          <w:name w:val="General"/>
          <w:gallery w:val="placeholder"/>
        </w:category>
        <w:types>
          <w:type w:val="bbPlcHdr"/>
        </w:types>
        <w:behaviors>
          <w:behavior w:val="content"/>
        </w:behaviors>
        <w:guid w:val="{6B7812DA-037A-4AAC-AEE8-D877C4271CF8}"/>
      </w:docPartPr>
      <w:docPartBody>
        <w:p w:rsidR="002E22A9" w:rsidRDefault="002E22A9" w:rsidP="002E22A9">
          <w:pPr>
            <w:pStyle w:val="B028132A9E2D4770820B5C9FE3FE0F98"/>
          </w:pPr>
          <w:r>
            <w:rPr>
              <w:rStyle w:val="PlaceholderText"/>
            </w:rPr>
            <w:t>Naziv predmeta</w:t>
          </w:r>
        </w:p>
      </w:docPartBody>
    </w:docPart>
    <w:docPart>
      <w:docPartPr>
        <w:name w:val="F117E49AF8A64A87ABF277D79FEAEDF3"/>
        <w:category>
          <w:name w:val="General"/>
          <w:gallery w:val="placeholder"/>
        </w:category>
        <w:types>
          <w:type w:val="bbPlcHdr"/>
        </w:types>
        <w:behaviors>
          <w:behavior w:val="content"/>
        </w:behaviors>
        <w:guid w:val="{BC83998E-EAAE-4FCA-9257-F22351D2E2A0}"/>
      </w:docPartPr>
      <w:docPartBody>
        <w:p w:rsidR="002E22A9" w:rsidRDefault="002E22A9" w:rsidP="002E22A9">
          <w:pPr>
            <w:pStyle w:val="F117E49AF8A64A87ABF277D79FEAEDF3"/>
          </w:pPr>
          <w:r>
            <w:rPr>
              <w:rStyle w:val="PlaceholderText"/>
            </w:rPr>
            <w:t>ECTS bodovi</w:t>
          </w:r>
        </w:p>
      </w:docPartBody>
    </w:docPart>
    <w:docPart>
      <w:docPartPr>
        <w:name w:val="821567BB0B6A4C19BEA62FB43D64CA18"/>
        <w:category>
          <w:name w:val="General"/>
          <w:gallery w:val="placeholder"/>
        </w:category>
        <w:types>
          <w:type w:val="bbPlcHdr"/>
        </w:types>
        <w:behaviors>
          <w:behavior w:val="content"/>
        </w:behaviors>
        <w:guid w:val="{01912A60-9694-4D7C-8AC1-A3C36C638C58}"/>
      </w:docPartPr>
      <w:docPartBody>
        <w:p w:rsidR="002E22A9" w:rsidRDefault="002E22A9" w:rsidP="002E22A9">
          <w:pPr>
            <w:pStyle w:val="821567BB0B6A4C19BEA62FB43D64CA18"/>
          </w:pPr>
          <w:r>
            <w:rPr>
              <w:rStyle w:val="PlaceholderText"/>
            </w:rPr>
            <w:t>Šifra predmeta</w:t>
          </w:r>
        </w:p>
      </w:docPartBody>
    </w:docPart>
    <w:docPart>
      <w:docPartPr>
        <w:name w:val="9F1BCCB237254D27ADF2D8F5A443C81C"/>
        <w:category>
          <w:name w:val="General"/>
          <w:gallery w:val="placeholder"/>
        </w:category>
        <w:types>
          <w:type w:val="bbPlcHdr"/>
        </w:types>
        <w:behaviors>
          <w:behavior w:val="content"/>
        </w:behaviors>
        <w:guid w:val="{388F7A89-297A-4DF7-B2C7-7B42558B2B84}"/>
      </w:docPartPr>
      <w:docPartBody>
        <w:p w:rsidR="002E22A9" w:rsidRDefault="002E22A9" w:rsidP="002E22A9">
          <w:pPr>
            <w:pStyle w:val="9F1BCCB237254D27ADF2D8F5A443C81C"/>
          </w:pPr>
          <w:r>
            <w:rPr>
              <w:rStyle w:val="PlaceholderText"/>
            </w:rPr>
            <w:t>Broj sati</w:t>
          </w:r>
        </w:p>
      </w:docPartBody>
    </w:docPart>
    <w:docPart>
      <w:docPartPr>
        <w:name w:val="85E55626D9EF42D2A52BBF1064F19760"/>
        <w:category>
          <w:name w:val="General"/>
          <w:gallery w:val="placeholder"/>
        </w:category>
        <w:types>
          <w:type w:val="bbPlcHdr"/>
        </w:types>
        <w:behaviors>
          <w:behavior w:val="content"/>
        </w:behaviors>
        <w:guid w:val="{3E410869-3354-4841-AEA8-D7A6D8B64C32}"/>
      </w:docPartPr>
      <w:docPartBody>
        <w:p w:rsidR="002E22A9" w:rsidRDefault="002E22A9" w:rsidP="002E22A9">
          <w:pPr>
            <w:pStyle w:val="85E55626D9EF42D2A52BBF1064F19760"/>
          </w:pPr>
          <w:r>
            <w:rPr>
              <w:rStyle w:val="PlaceholderText"/>
            </w:rPr>
            <w:t>Studijski program</w:t>
          </w:r>
        </w:p>
      </w:docPartBody>
    </w:docPart>
    <w:docPart>
      <w:docPartPr>
        <w:name w:val="C5B1F66BCE35449DA549D6CBC4859F81"/>
        <w:category>
          <w:name w:val="General"/>
          <w:gallery w:val="placeholder"/>
        </w:category>
        <w:types>
          <w:type w:val="bbPlcHdr"/>
        </w:types>
        <w:behaviors>
          <w:behavior w:val="content"/>
        </w:behaviors>
        <w:guid w:val="{B75D140E-CA09-4ABF-AAB4-4CAE1AD76719}"/>
      </w:docPartPr>
      <w:docPartBody>
        <w:p w:rsidR="002E22A9" w:rsidRDefault="002E22A9" w:rsidP="002E22A9">
          <w:pPr>
            <w:pStyle w:val="C5B1F66BCE35449DA549D6CBC4859F81"/>
          </w:pPr>
          <w:r>
            <w:rPr>
              <w:rStyle w:val="PlaceholderText"/>
            </w:rPr>
            <w:t>Broj studenata</w:t>
          </w:r>
        </w:p>
      </w:docPartBody>
    </w:docPart>
    <w:docPart>
      <w:docPartPr>
        <w:name w:val="96BDD0E0016C4B1681CFF741A7648744"/>
        <w:category>
          <w:name w:val="General"/>
          <w:gallery w:val="placeholder"/>
        </w:category>
        <w:types>
          <w:type w:val="bbPlcHdr"/>
        </w:types>
        <w:behaviors>
          <w:behavior w:val="content"/>
        </w:behaviors>
        <w:guid w:val="{BBC996CD-631E-46A3-94CD-F591E8E76C80}"/>
      </w:docPartPr>
      <w:docPartBody>
        <w:p w:rsidR="002E22A9" w:rsidRDefault="002E22A9" w:rsidP="002E22A9">
          <w:pPr>
            <w:pStyle w:val="96BDD0E0016C4B1681CFF741A7648744"/>
          </w:pPr>
          <w:r>
            <w:rPr>
              <w:rStyle w:val="PlaceholderText"/>
            </w:rPr>
            <w:t>Status predmeta</w:t>
          </w:r>
        </w:p>
      </w:docPartBody>
    </w:docPart>
    <w:docPart>
      <w:docPartPr>
        <w:name w:val="2453214047674238918E8CADA187564E"/>
        <w:category>
          <w:name w:val="General"/>
          <w:gallery w:val="placeholder"/>
        </w:category>
        <w:types>
          <w:type w:val="bbPlcHdr"/>
        </w:types>
        <w:behaviors>
          <w:behavior w:val="content"/>
        </w:behaviors>
        <w:guid w:val="{A1ECABC6-5F48-44DD-A6E1-E5DC1B1966FF}"/>
      </w:docPartPr>
      <w:docPartBody>
        <w:p w:rsidR="002E22A9" w:rsidRDefault="002E22A9" w:rsidP="002E22A9">
          <w:pPr>
            <w:pStyle w:val="2453214047674238918E8CADA187564E"/>
          </w:pPr>
          <w:r>
            <w:rPr>
              <w:rStyle w:val="PlaceholderText"/>
            </w:rPr>
            <w:t>On-line</w:t>
          </w:r>
        </w:p>
      </w:docPartBody>
    </w:docPart>
    <w:docPart>
      <w:docPartPr>
        <w:name w:val="B139F17F8FE040B7903E86ECF8888EDB"/>
        <w:category>
          <w:name w:val="General"/>
          <w:gallery w:val="placeholder"/>
        </w:category>
        <w:types>
          <w:type w:val="bbPlcHdr"/>
        </w:types>
        <w:behaviors>
          <w:behavior w:val="content"/>
        </w:behaviors>
        <w:guid w:val="{186985C2-5F4B-4869-A192-B3B84FBC4080}"/>
      </w:docPartPr>
      <w:docPartBody>
        <w:p w:rsidR="002E22A9" w:rsidRDefault="002E22A9" w:rsidP="002E22A9">
          <w:pPr>
            <w:pStyle w:val="B139F17F8FE040B7903E86ECF8888EDB"/>
          </w:pPr>
          <w:r>
            <w:rPr>
              <w:rStyle w:val="PlaceholderText"/>
            </w:rPr>
            <w:t>Mjesto izvođenja</w:t>
          </w:r>
        </w:p>
      </w:docPartBody>
    </w:docPart>
    <w:docPart>
      <w:docPartPr>
        <w:name w:val="05914FB2D0BE43D18B7CAE871505C3BA"/>
        <w:category>
          <w:name w:val="General"/>
          <w:gallery w:val="placeholder"/>
        </w:category>
        <w:types>
          <w:type w:val="bbPlcHdr"/>
        </w:types>
        <w:behaviors>
          <w:behavior w:val="content"/>
        </w:behaviors>
        <w:guid w:val="{A5FECD7D-BF49-41BD-8B67-CDF62C04F818}"/>
      </w:docPartPr>
      <w:docPartBody>
        <w:p w:rsidR="002E22A9" w:rsidRDefault="002E22A9" w:rsidP="002E22A9">
          <w:pPr>
            <w:pStyle w:val="05914FB2D0BE43D18B7CAE871505C3BA"/>
          </w:pPr>
          <w:r>
            <w:rPr>
              <w:rStyle w:val="PlaceholderText"/>
            </w:rPr>
            <w:t>Jezik izvođenja</w:t>
          </w:r>
        </w:p>
      </w:docPartBody>
    </w:docPart>
    <w:docPart>
      <w:docPartPr>
        <w:name w:val="BD8C94F991F7401FB8BBEF9630E5898E"/>
        <w:category>
          <w:name w:val="General"/>
          <w:gallery w:val="placeholder"/>
        </w:category>
        <w:types>
          <w:type w:val="bbPlcHdr"/>
        </w:types>
        <w:behaviors>
          <w:behavior w:val="content"/>
        </w:behaviors>
        <w:guid w:val="{BCB2A2E6-9186-41C3-A233-2C6FC599176D}"/>
      </w:docPartPr>
      <w:docPartBody>
        <w:p w:rsidR="002E22A9" w:rsidRDefault="002E22A9" w:rsidP="002E22A9">
          <w:pPr>
            <w:pStyle w:val="BD8C94F991F7401FB8BBEF9630E5898E"/>
          </w:pPr>
          <w:r>
            <w:rPr>
              <w:rStyle w:val="PlaceholderText"/>
            </w:rPr>
            <w:t>Godina studija</w:t>
          </w:r>
        </w:p>
      </w:docPartBody>
    </w:docPart>
    <w:docPart>
      <w:docPartPr>
        <w:name w:val="42A0C3688A354281B867203162F85BF2"/>
        <w:category>
          <w:name w:val="General"/>
          <w:gallery w:val="placeholder"/>
        </w:category>
        <w:types>
          <w:type w:val="bbPlcHdr"/>
        </w:types>
        <w:behaviors>
          <w:behavior w:val="content"/>
        </w:behaviors>
        <w:guid w:val="{7E11C7A1-0062-473C-B05B-0DAFF53CAC5C}"/>
      </w:docPartPr>
      <w:docPartBody>
        <w:p w:rsidR="002E22A9" w:rsidRDefault="002E22A9" w:rsidP="002E22A9">
          <w:pPr>
            <w:pStyle w:val="42A0C3688A354281B867203162F85BF2"/>
          </w:pPr>
          <w:r>
            <w:rPr>
              <w:rStyle w:val="PlaceholderText"/>
            </w:rPr>
            <w:t>Engleski jezik</w:t>
          </w:r>
        </w:p>
      </w:docPartBody>
    </w:docPart>
    <w:docPart>
      <w:docPartPr>
        <w:name w:val="71BD09CA07114162BAC923FE8A6E4CA1"/>
        <w:category>
          <w:name w:val="General"/>
          <w:gallery w:val="placeholder"/>
        </w:category>
        <w:types>
          <w:type w:val="bbPlcHdr"/>
        </w:types>
        <w:behaviors>
          <w:behavior w:val="content"/>
        </w:behaviors>
        <w:guid w:val="{7EFA82D1-4CAB-4B0A-A81D-64BFBE88DE70}"/>
      </w:docPartPr>
      <w:docPartBody>
        <w:p w:rsidR="002E22A9" w:rsidRDefault="002E22A9" w:rsidP="002E22A9">
          <w:pPr>
            <w:pStyle w:val="71BD09CA07114162BAC923FE8A6E4CA1"/>
          </w:pPr>
          <w:r>
            <w:rPr>
              <w:rStyle w:val="PlaceholderText"/>
            </w:rPr>
            <w:t>Ciljevi predmeta</w:t>
          </w:r>
        </w:p>
      </w:docPartBody>
    </w:docPart>
    <w:docPart>
      <w:docPartPr>
        <w:name w:val="622052E7CB5C44198AC321E267DF21B6"/>
        <w:category>
          <w:name w:val="General"/>
          <w:gallery w:val="placeholder"/>
        </w:category>
        <w:types>
          <w:type w:val="bbPlcHdr"/>
        </w:types>
        <w:behaviors>
          <w:behavior w:val="content"/>
        </w:behaviors>
        <w:guid w:val="{C90A754C-2ED0-445B-8F3B-4C8BFBA13091}"/>
      </w:docPartPr>
      <w:docPartBody>
        <w:p w:rsidR="002E22A9" w:rsidRDefault="002E22A9" w:rsidP="002E22A9">
          <w:pPr>
            <w:pStyle w:val="622052E7CB5C44198AC321E267DF21B6"/>
          </w:pPr>
          <w:r>
            <w:rPr>
              <w:rStyle w:val="PlaceholderText"/>
            </w:rPr>
            <w:t>Ciljevi predmeta</w:t>
          </w:r>
        </w:p>
      </w:docPartBody>
    </w:docPart>
    <w:docPart>
      <w:docPartPr>
        <w:name w:val="16B756FD5BE7438D93F63E181ED52A8B"/>
        <w:category>
          <w:name w:val="General"/>
          <w:gallery w:val="placeholder"/>
        </w:category>
        <w:types>
          <w:type w:val="bbPlcHdr"/>
        </w:types>
        <w:behaviors>
          <w:behavior w:val="content"/>
        </w:behaviors>
        <w:guid w:val="{8934282C-6236-43D4-9FA2-9405F0BE15D4}"/>
      </w:docPartPr>
      <w:docPartBody>
        <w:p w:rsidR="002E22A9" w:rsidRDefault="002E22A9" w:rsidP="002E22A9">
          <w:pPr>
            <w:pStyle w:val="16B756FD5BE7438D93F63E181ED52A8B"/>
          </w:pPr>
          <w:r>
            <w:rPr>
              <w:rStyle w:val="PlaceholderText"/>
            </w:rPr>
            <w:t>Preduvjeti</w:t>
          </w:r>
        </w:p>
      </w:docPartBody>
    </w:docPart>
    <w:docPart>
      <w:docPartPr>
        <w:name w:val="3F8CA0A2049248ED9371916F6EA4C0EA"/>
        <w:category>
          <w:name w:val="General"/>
          <w:gallery w:val="placeholder"/>
        </w:category>
        <w:types>
          <w:type w:val="bbPlcHdr"/>
        </w:types>
        <w:behaviors>
          <w:behavior w:val="content"/>
        </w:behaviors>
        <w:guid w:val="{0D63CE4A-A1A5-430E-BB8A-47CAC27388C3}"/>
      </w:docPartPr>
      <w:docPartBody>
        <w:p w:rsidR="002E22A9" w:rsidRDefault="002E22A9" w:rsidP="002E22A9">
          <w:pPr>
            <w:pStyle w:val="3F8CA0A2049248ED9371916F6EA4C0EA"/>
          </w:pPr>
          <w:r>
            <w:rPr>
              <w:rStyle w:val="PlaceholderText"/>
            </w:rPr>
            <w:t>Doprinos ishodima učenja programa</w:t>
          </w:r>
        </w:p>
      </w:docPartBody>
    </w:docPart>
    <w:docPart>
      <w:docPartPr>
        <w:name w:val="F9227859ACA84B398D5B9231B2DDB536"/>
        <w:category>
          <w:name w:val="General"/>
          <w:gallery w:val="placeholder"/>
        </w:category>
        <w:types>
          <w:type w:val="bbPlcHdr"/>
        </w:types>
        <w:behaviors>
          <w:behavior w:val="content"/>
        </w:behaviors>
        <w:guid w:val="{21311CAE-C863-4B09-859A-BAE5A91DC871}"/>
      </w:docPartPr>
      <w:docPartBody>
        <w:p w:rsidR="002E22A9" w:rsidRDefault="002E22A9" w:rsidP="002E22A9">
          <w:pPr>
            <w:pStyle w:val="F9227859ACA84B398D5B9231B2DDB536"/>
          </w:pPr>
          <w:r>
            <w:rPr>
              <w:rStyle w:val="PlaceholderText"/>
            </w:rPr>
            <w:t>Ishodi učenja predmeta</w:t>
          </w:r>
        </w:p>
      </w:docPartBody>
    </w:docPart>
    <w:docPart>
      <w:docPartPr>
        <w:name w:val="47871731A79141AB85A95AA89E160583"/>
        <w:category>
          <w:name w:val="General"/>
          <w:gallery w:val="placeholder"/>
        </w:category>
        <w:types>
          <w:type w:val="bbPlcHdr"/>
        </w:types>
        <w:behaviors>
          <w:behavior w:val="content"/>
        </w:behaviors>
        <w:guid w:val="{E32887F5-BDFB-474A-9EF3-44E0D795D7CD}"/>
      </w:docPartPr>
      <w:docPartBody>
        <w:p w:rsidR="002E22A9" w:rsidRDefault="002E22A9" w:rsidP="002E22A9">
          <w:pPr>
            <w:pStyle w:val="47871731A79141AB85A95AA89E160583"/>
          </w:pPr>
          <w:r>
            <w:rPr>
              <w:rStyle w:val="PlaceholderText"/>
            </w:rPr>
            <w:t>Sadržaj predmeta</w:t>
          </w:r>
        </w:p>
      </w:docPartBody>
    </w:docPart>
    <w:docPart>
      <w:docPartPr>
        <w:name w:val="8B1B4287095C495591FF487527429BEB"/>
        <w:category>
          <w:name w:val="General"/>
          <w:gallery w:val="placeholder"/>
        </w:category>
        <w:types>
          <w:type w:val="bbPlcHdr"/>
        </w:types>
        <w:behaviors>
          <w:behavior w:val="content"/>
        </w:behaviors>
        <w:guid w:val="{84968499-3A0A-4D6D-A510-446C2DECC220}"/>
      </w:docPartPr>
      <w:docPartBody>
        <w:p w:rsidR="002E22A9" w:rsidRDefault="002E22A9" w:rsidP="002E22A9">
          <w:pPr>
            <w:pStyle w:val="8B1B4287095C495591FF487527429B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2D8FE3C6384BC5B83CECC89B9B5919"/>
        <w:category>
          <w:name w:val="General"/>
          <w:gallery w:val="placeholder"/>
        </w:category>
        <w:types>
          <w:type w:val="bbPlcHdr"/>
        </w:types>
        <w:behaviors>
          <w:behavior w:val="content"/>
        </w:behaviors>
        <w:guid w:val="{01D274F1-A465-49BE-AC69-E244BE75903A}"/>
      </w:docPartPr>
      <w:docPartBody>
        <w:p w:rsidR="002E22A9" w:rsidRDefault="002E22A9" w:rsidP="002E22A9">
          <w:pPr>
            <w:pStyle w:val="A82D8FE3C6384BC5B83CECC89B9B5919"/>
          </w:pPr>
          <w:r>
            <w:rPr>
              <w:rFonts w:ascii="Arial" w:hAnsi="Arial" w:cs="Arial"/>
              <w:sz w:val="20"/>
              <w:szCs w:val="20"/>
            </w:rPr>
            <w:t xml:space="preserve">  </w:t>
          </w:r>
        </w:p>
      </w:docPartBody>
    </w:docPart>
    <w:docPart>
      <w:docPartPr>
        <w:name w:val="0F2E1FD86D6F44D4A6E3F2D8BAFC3050"/>
        <w:category>
          <w:name w:val="General"/>
          <w:gallery w:val="placeholder"/>
        </w:category>
        <w:types>
          <w:type w:val="bbPlcHdr"/>
        </w:types>
        <w:behaviors>
          <w:behavior w:val="content"/>
        </w:behaviors>
        <w:guid w:val="{A8945400-3085-47E5-A33B-46F7340D402A}"/>
      </w:docPartPr>
      <w:docPartBody>
        <w:p w:rsidR="002E22A9" w:rsidRDefault="002E22A9" w:rsidP="002E22A9">
          <w:pPr>
            <w:pStyle w:val="0F2E1FD86D6F44D4A6E3F2D8BAFC3050"/>
          </w:pPr>
          <w:r>
            <w:rPr>
              <w:rFonts w:ascii="Arial" w:hAnsi="Arial" w:cs="Arial"/>
              <w:color w:val="000000"/>
              <w:sz w:val="20"/>
              <w:szCs w:val="20"/>
            </w:rPr>
            <w:t xml:space="preserve"> </w:t>
          </w:r>
        </w:p>
      </w:docPartBody>
    </w:docPart>
    <w:docPart>
      <w:docPartPr>
        <w:name w:val="107D32772FE7407A892E51D7B0E01DEE"/>
        <w:category>
          <w:name w:val="General"/>
          <w:gallery w:val="placeholder"/>
        </w:category>
        <w:types>
          <w:type w:val="bbPlcHdr"/>
        </w:types>
        <w:behaviors>
          <w:behavior w:val="content"/>
        </w:behaviors>
        <w:guid w:val="{159E8BB8-01BC-4003-B0F7-0B2B9CE75C4C}"/>
      </w:docPartPr>
      <w:docPartBody>
        <w:p w:rsidR="002E22A9" w:rsidRDefault="002E22A9" w:rsidP="002E22A9">
          <w:pPr>
            <w:pStyle w:val="107D32772FE7407A892E51D7B0E01DEE"/>
          </w:pPr>
          <w:r w:rsidRPr="001C096C">
            <w:rPr>
              <w:rFonts w:ascii="Arial" w:hAnsi="Arial" w:cs="Arial"/>
              <w:color w:val="000000"/>
              <w:sz w:val="20"/>
              <w:szCs w:val="20"/>
            </w:rPr>
            <w:t xml:space="preserve"> </w:t>
          </w:r>
        </w:p>
      </w:docPartBody>
    </w:docPart>
    <w:docPart>
      <w:docPartPr>
        <w:name w:val="29954DDB1FD34E608CF9F6F8D95B3C27"/>
        <w:category>
          <w:name w:val="General"/>
          <w:gallery w:val="placeholder"/>
        </w:category>
        <w:types>
          <w:type w:val="bbPlcHdr"/>
        </w:types>
        <w:behaviors>
          <w:behavior w:val="content"/>
        </w:behaviors>
        <w:guid w:val="{E9674FF2-9D21-426F-A4EF-702178AAA50F}"/>
      </w:docPartPr>
      <w:docPartBody>
        <w:p w:rsidR="002E22A9" w:rsidRDefault="002E22A9" w:rsidP="002E22A9">
          <w:pPr>
            <w:pStyle w:val="29954DDB1FD34E608CF9F6F8D95B3C27"/>
          </w:pPr>
          <w:r w:rsidRPr="001C096C">
            <w:rPr>
              <w:rFonts w:ascii="Arial" w:hAnsi="Arial" w:cs="Arial"/>
              <w:color w:val="000000"/>
              <w:sz w:val="20"/>
              <w:szCs w:val="20"/>
            </w:rPr>
            <w:t xml:space="preserve"> </w:t>
          </w:r>
        </w:p>
      </w:docPartBody>
    </w:docPart>
    <w:docPart>
      <w:docPartPr>
        <w:name w:val="16BC4F146EC34DA98A0948E0BA559459"/>
        <w:category>
          <w:name w:val="General"/>
          <w:gallery w:val="placeholder"/>
        </w:category>
        <w:types>
          <w:type w:val="bbPlcHdr"/>
        </w:types>
        <w:behaviors>
          <w:behavior w:val="content"/>
        </w:behaviors>
        <w:guid w:val="{FD5983D1-A2A4-4F45-BA55-5EFFD5CC00D4}"/>
      </w:docPartPr>
      <w:docPartBody>
        <w:p w:rsidR="002E22A9" w:rsidRDefault="002E22A9" w:rsidP="002E22A9">
          <w:pPr>
            <w:pStyle w:val="16BC4F146EC34DA98A0948E0BA559459"/>
          </w:pPr>
          <w:r w:rsidRPr="001C096C">
            <w:rPr>
              <w:rFonts w:ascii="Arial" w:hAnsi="Arial" w:cs="Arial"/>
              <w:color w:val="000000"/>
              <w:sz w:val="20"/>
              <w:szCs w:val="20"/>
            </w:rPr>
            <w:t xml:space="preserve"> </w:t>
          </w:r>
        </w:p>
      </w:docPartBody>
    </w:docPart>
    <w:docPart>
      <w:docPartPr>
        <w:name w:val="8FFEEB6384B245669B4B6A03D9B60BFA"/>
        <w:category>
          <w:name w:val="General"/>
          <w:gallery w:val="placeholder"/>
        </w:category>
        <w:types>
          <w:type w:val="bbPlcHdr"/>
        </w:types>
        <w:behaviors>
          <w:behavior w:val="content"/>
        </w:behaviors>
        <w:guid w:val="{0B57C59E-E92A-41C6-A8CE-ABEB564A77DC}"/>
      </w:docPartPr>
      <w:docPartBody>
        <w:p w:rsidR="002E22A9" w:rsidRDefault="002E22A9" w:rsidP="002E22A9">
          <w:pPr>
            <w:pStyle w:val="8FFEEB6384B245669B4B6A03D9B60BFA"/>
          </w:pPr>
          <w:r w:rsidRPr="001C096C">
            <w:rPr>
              <w:rFonts w:ascii="Arial" w:hAnsi="Arial" w:cs="Arial"/>
              <w:color w:val="000000"/>
              <w:sz w:val="20"/>
              <w:szCs w:val="20"/>
            </w:rPr>
            <w:t xml:space="preserve"> </w:t>
          </w:r>
        </w:p>
      </w:docPartBody>
    </w:docPart>
    <w:docPart>
      <w:docPartPr>
        <w:name w:val="7EDD04B6951F435EB1D2278CB2D6CB8E"/>
        <w:category>
          <w:name w:val="General"/>
          <w:gallery w:val="placeholder"/>
        </w:category>
        <w:types>
          <w:type w:val="bbPlcHdr"/>
        </w:types>
        <w:behaviors>
          <w:behavior w:val="content"/>
        </w:behaviors>
        <w:guid w:val="{64D96E5A-6D8C-4AD8-B90A-8D83F0CFFE2A}"/>
      </w:docPartPr>
      <w:docPartBody>
        <w:p w:rsidR="002E22A9" w:rsidRDefault="002E22A9" w:rsidP="002E22A9">
          <w:pPr>
            <w:pStyle w:val="7EDD04B6951F435EB1D2278CB2D6CB8E"/>
          </w:pPr>
          <w:r w:rsidRPr="001C096C">
            <w:rPr>
              <w:rFonts w:ascii="Arial" w:hAnsi="Arial" w:cs="Arial"/>
              <w:color w:val="000000"/>
              <w:sz w:val="20"/>
              <w:szCs w:val="20"/>
            </w:rPr>
            <w:t xml:space="preserve"> </w:t>
          </w:r>
        </w:p>
      </w:docPartBody>
    </w:docPart>
    <w:docPart>
      <w:docPartPr>
        <w:name w:val="8CCBF53C6C864D928BEC0AA4BA1FC7FC"/>
        <w:category>
          <w:name w:val="General"/>
          <w:gallery w:val="placeholder"/>
        </w:category>
        <w:types>
          <w:type w:val="bbPlcHdr"/>
        </w:types>
        <w:behaviors>
          <w:behavior w:val="content"/>
        </w:behaviors>
        <w:guid w:val="{11521C68-9C95-4D79-A8D7-4E4B155A4D99}"/>
      </w:docPartPr>
      <w:docPartBody>
        <w:p w:rsidR="002E22A9" w:rsidRDefault="002E22A9" w:rsidP="002E22A9">
          <w:pPr>
            <w:pStyle w:val="8CCBF53C6C864D928BEC0AA4BA1FC7FC"/>
          </w:pPr>
          <w:r w:rsidRPr="001C096C">
            <w:rPr>
              <w:rFonts w:ascii="Arial" w:hAnsi="Arial" w:cs="Arial"/>
              <w:color w:val="000000"/>
              <w:sz w:val="20"/>
              <w:szCs w:val="20"/>
            </w:rPr>
            <w:t xml:space="preserve"> </w:t>
          </w:r>
        </w:p>
      </w:docPartBody>
    </w:docPart>
    <w:docPart>
      <w:docPartPr>
        <w:name w:val="306D26F3607642F8BD4A1286DCDA7C12"/>
        <w:category>
          <w:name w:val="General"/>
          <w:gallery w:val="placeholder"/>
        </w:category>
        <w:types>
          <w:type w:val="bbPlcHdr"/>
        </w:types>
        <w:behaviors>
          <w:behavior w:val="content"/>
        </w:behaviors>
        <w:guid w:val="{4FE75BB7-6303-45DB-B08C-7705D7FD7D3E}"/>
      </w:docPartPr>
      <w:docPartBody>
        <w:p w:rsidR="002E22A9" w:rsidRDefault="002E22A9" w:rsidP="002E22A9">
          <w:pPr>
            <w:pStyle w:val="306D26F3607642F8BD4A1286DCDA7C12"/>
          </w:pPr>
          <w:r w:rsidRPr="001C096C">
            <w:rPr>
              <w:rFonts w:ascii="Arial" w:hAnsi="Arial" w:cs="Arial"/>
              <w:color w:val="000000"/>
              <w:sz w:val="20"/>
              <w:szCs w:val="20"/>
            </w:rPr>
            <w:t xml:space="preserve"> </w:t>
          </w:r>
        </w:p>
      </w:docPartBody>
    </w:docPart>
    <w:docPart>
      <w:docPartPr>
        <w:name w:val="6D803C92404A44AFB670CF10B18BAF5E"/>
        <w:category>
          <w:name w:val="General"/>
          <w:gallery w:val="placeholder"/>
        </w:category>
        <w:types>
          <w:type w:val="bbPlcHdr"/>
        </w:types>
        <w:behaviors>
          <w:behavior w:val="content"/>
        </w:behaviors>
        <w:guid w:val="{B91B6C52-F6CC-4CAB-8BDF-2D3132FBB613}"/>
      </w:docPartPr>
      <w:docPartBody>
        <w:p w:rsidR="002E22A9" w:rsidRDefault="002E22A9" w:rsidP="002E22A9">
          <w:pPr>
            <w:pStyle w:val="6D803C92404A44AFB670CF10B18BAF5E"/>
          </w:pPr>
          <w:r w:rsidRPr="001C096C">
            <w:rPr>
              <w:rFonts w:ascii="Arial" w:hAnsi="Arial" w:cs="Arial"/>
              <w:color w:val="000000"/>
              <w:sz w:val="20"/>
              <w:szCs w:val="20"/>
            </w:rPr>
            <w:t xml:space="preserve"> </w:t>
          </w:r>
        </w:p>
      </w:docPartBody>
    </w:docPart>
    <w:docPart>
      <w:docPartPr>
        <w:name w:val="4DD5842504344DB99F6BC6A457CE1D78"/>
        <w:category>
          <w:name w:val="General"/>
          <w:gallery w:val="placeholder"/>
        </w:category>
        <w:types>
          <w:type w:val="bbPlcHdr"/>
        </w:types>
        <w:behaviors>
          <w:behavior w:val="content"/>
        </w:behaviors>
        <w:guid w:val="{9F753584-E52E-4084-B201-2D083C90DEB8}"/>
      </w:docPartPr>
      <w:docPartBody>
        <w:p w:rsidR="002E22A9" w:rsidRDefault="002E22A9" w:rsidP="002E22A9">
          <w:pPr>
            <w:pStyle w:val="4DD5842504344DB99F6BC6A457CE1D78"/>
          </w:pPr>
          <w:r w:rsidRPr="001C096C">
            <w:rPr>
              <w:rFonts w:ascii="Arial" w:hAnsi="Arial" w:cs="Arial"/>
              <w:color w:val="000000"/>
              <w:sz w:val="20"/>
              <w:szCs w:val="20"/>
            </w:rPr>
            <w:t xml:space="preserve"> </w:t>
          </w:r>
        </w:p>
      </w:docPartBody>
    </w:docPart>
    <w:docPart>
      <w:docPartPr>
        <w:name w:val="3D3C4954AD694DA2929B1FDF75817299"/>
        <w:category>
          <w:name w:val="General"/>
          <w:gallery w:val="placeholder"/>
        </w:category>
        <w:types>
          <w:type w:val="bbPlcHdr"/>
        </w:types>
        <w:behaviors>
          <w:behavior w:val="content"/>
        </w:behaviors>
        <w:guid w:val="{9807570A-7D17-4DA6-A127-A8FC8C845A0A}"/>
      </w:docPartPr>
      <w:docPartBody>
        <w:p w:rsidR="002E22A9" w:rsidRDefault="002E22A9" w:rsidP="002E22A9">
          <w:pPr>
            <w:pStyle w:val="3D3C4954AD694DA2929B1FDF7581729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7D1FE5830664A4690DA30DABD986428"/>
        <w:category>
          <w:name w:val="General"/>
          <w:gallery w:val="placeholder"/>
        </w:category>
        <w:types>
          <w:type w:val="bbPlcHdr"/>
        </w:types>
        <w:behaviors>
          <w:behavior w:val="content"/>
        </w:behaviors>
        <w:guid w:val="{667DF336-6CE1-4EC0-8C19-D7550185D42B}"/>
      </w:docPartPr>
      <w:docPartBody>
        <w:p w:rsidR="002E22A9" w:rsidRDefault="002E22A9" w:rsidP="002E22A9">
          <w:pPr>
            <w:pStyle w:val="47D1FE5830664A4690DA30DABD986428"/>
          </w:pPr>
          <w:r w:rsidRPr="001C096C">
            <w:rPr>
              <w:rFonts w:ascii="Arial" w:hAnsi="Arial" w:cs="Arial"/>
              <w:color w:val="000000"/>
              <w:sz w:val="20"/>
              <w:szCs w:val="20"/>
            </w:rPr>
            <w:t xml:space="preserve"> </w:t>
          </w:r>
        </w:p>
      </w:docPartBody>
    </w:docPart>
    <w:docPart>
      <w:docPartPr>
        <w:name w:val="5D2A797934864F3FADE359BE27D201A5"/>
        <w:category>
          <w:name w:val="General"/>
          <w:gallery w:val="placeholder"/>
        </w:category>
        <w:types>
          <w:type w:val="bbPlcHdr"/>
        </w:types>
        <w:behaviors>
          <w:behavior w:val="content"/>
        </w:behaviors>
        <w:guid w:val="{0FFDB7A3-0AC2-40DA-AFF0-E9BB615CB197}"/>
      </w:docPartPr>
      <w:docPartBody>
        <w:p w:rsidR="002E22A9" w:rsidRDefault="002E22A9" w:rsidP="002E22A9">
          <w:pPr>
            <w:pStyle w:val="5D2A797934864F3FADE359BE27D201A5"/>
          </w:pPr>
          <w:r w:rsidRPr="001C096C">
            <w:rPr>
              <w:rFonts w:ascii="Arial" w:hAnsi="Arial" w:cs="Arial"/>
              <w:color w:val="000000"/>
              <w:sz w:val="20"/>
              <w:szCs w:val="20"/>
            </w:rPr>
            <w:t xml:space="preserve"> </w:t>
          </w:r>
        </w:p>
      </w:docPartBody>
    </w:docPart>
    <w:docPart>
      <w:docPartPr>
        <w:name w:val="312F7C93D35F43DC939E751E65780B75"/>
        <w:category>
          <w:name w:val="General"/>
          <w:gallery w:val="placeholder"/>
        </w:category>
        <w:types>
          <w:type w:val="bbPlcHdr"/>
        </w:types>
        <w:behaviors>
          <w:behavior w:val="content"/>
        </w:behaviors>
        <w:guid w:val="{73977B9A-880F-46BE-BF19-BA4D0CD5413D}"/>
      </w:docPartPr>
      <w:docPartBody>
        <w:p w:rsidR="002E22A9" w:rsidRDefault="002E22A9" w:rsidP="002E22A9">
          <w:pPr>
            <w:pStyle w:val="312F7C93D35F43DC939E751E65780B75"/>
          </w:pPr>
          <w:r w:rsidRPr="001C096C">
            <w:rPr>
              <w:rFonts w:ascii="Arial" w:hAnsi="Arial" w:cs="Arial"/>
              <w:color w:val="000000"/>
              <w:sz w:val="20"/>
              <w:szCs w:val="20"/>
            </w:rPr>
            <w:t xml:space="preserve"> </w:t>
          </w:r>
        </w:p>
      </w:docPartBody>
    </w:docPart>
    <w:docPart>
      <w:docPartPr>
        <w:name w:val="F62AA5BA555C4DC2A3293F5688A6023A"/>
        <w:category>
          <w:name w:val="General"/>
          <w:gallery w:val="placeholder"/>
        </w:category>
        <w:types>
          <w:type w:val="bbPlcHdr"/>
        </w:types>
        <w:behaviors>
          <w:behavior w:val="content"/>
        </w:behaviors>
        <w:guid w:val="{FF9C431A-963D-4509-BA71-F03BF6F4107C}"/>
      </w:docPartPr>
      <w:docPartBody>
        <w:p w:rsidR="002E22A9" w:rsidRDefault="002E22A9" w:rsidP="002E22A9">
          <w:pPr>
            <w:pStyle w:val="F62AA5BA555C4DC2A3293F5688A6023A"/>
          </w:pPr>
          <w:r w:rsidRPr="001C096C">
            <w:rPr>
              <w:rFonts w:ascii="Arial" w:hAnsi="Arial" w:cs="Arial"/>
              <w:color w:val="000000"/>
              <w:sz w:val="20"/>
              <w:szCs w:val="20"/>
            </w:rPr>
            <w:t xml:space="preserve"> </w:t>
          </w:r>
        </w:p>
      </w:docPartBody>
    </w:docPart>
    <w:docPart>
      <w:docPartPr>
        <w:name w:val="4F75D62FA00D44BA8E5361726F3E157F"/>
        <w:category>
          <w:name w:val="General"/>
          <w:gallery w:val="placeholder"/>
        </w:category>
        <w:types>
          <w:type w:val="bbPlcHdr"/>
        </w:types>
        <w:behaviors>
          <w:behavior w:val="content"/>
        </w:behaviors>
        <w:guid w:val="{C20E1218-36AB-408C-AAD2-F9D8972E891C}"/>
      </w:docPartPr>
      <w:docPartBody>
        <w:p w:rsidR="002E22A9" w:rsidRDefault="002E22A9" w:rsidP="002E22A9">
          <w:pPr>
            <w:pStyle w:val="4F75D62FA00D44BA8E5361726F3E157F"/>
          </w:pPr>
          <w:r w:rsidRPr="001C096C">
            <w:rPr>
              <w:rFonts w:ascii="Arial" w:hAnsi="Arial" w:cs="Arial"/>
              <w:color w:val="000000"/>
              <w:sz w:val="20"/>
              <w:szCs w:val="20"/>
            </w:rPr>
            <w:t xml:space="preserve"> </w:t>
          </w:r>
        </w:p>
      </w:docPartBody>
    </w:docPart>
    <w:docPart>
      <w:docPartPr>
        <w:name w:val="5F834073140148709B7953FC5455FF35"/>
        <w:category>
          <w:name w:val="General"/>
          <w:gallery w:val="placeholder"/>
        </w:category>
        <w:types>
          <w:type w:val="bbPlcHdr"/>
        </w:types>
        <w:behaviors>
          <w:behavior w:val="content"/>
        </w:behaviors>
        <w:guid w:val="{3499A28D-2E27-4378-AA1A-CC3985789A74}"/>
      </w:docPartPr>
      <w:docPartBody>
        <w:p w:rsidR="002E22A9" w:rsidRDefault="002E22A9" w:rsidP="002E22A9">
          <w:pPr>
            <w:pStyle w:val="5F834073140148709B7953FC5455FF35"/>
          </w:pPr>
          <w:r w:rsidRPr="001C096C">
            <w:rPr>
              <w:rFonts w:ascii="Arial" w:hAnsi="Arial" w:cs="Arial"/>
              <w:color w:val="000000"/>
              <w:sz w:val="20"/>
              <w:szCs w:val="20"/>
            </w:rPr>
            <w:t xml:space="preserve"> </w:t>
          </w:r>
        </w:p>
      </w:docPartBody>
    </w:docPart>
    <w:docPart>
      <w:docPartPr>
        <w:name w:val="A7560E39CFD44808BDA20507E3BF5FB6"/>
        <w:category>
          <w:name w:val="General"/>
          <w:gallery w:val="placeholder"/>
        </w:category>
        <w:types>
          <w:type w:val="bbPlcHdr"/>
        </w:types>
        <w:behaviors>
          <w:behavior w:val="content"/>
        </w:behaviors>
        <w:guid w:val="{35657384-682F-4C19-9776-9465461A31B1}"/>
      </w:docPartPr>
      <w:docPartBody>
        <w:p w:rsidR="002E22A9" w:rsidRDefault="002E22A9" w:rsidP="002E22A9">
          <w:pPr>
            <w:pStyle w:val="A7560E39CFD44808BDA20507E3BF5F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3B40D8B14145538DEDA34488BC375E"/>
        <w:category>
          <w:name w:val="General"/>
          <w:gallery w:val="placeholder"/>
        </w:category>
        <w:types>
          <w:type w:val="bbPlcHdr"/>
        </w:types>
        <w:behaviors>
          <w:behavior w:val="content"/>
        </w:behaviors>
        <w:guid w:val="{6DA48938-402C-4610-A3A8-EC9A30465EF0}"/>
      </w:docPartPr>
      <w:docPartBody>
        <w:p w:rsidR="002E22A9" w:rsidRDefault="002E22A9" w:rsidP="002E22A9">
          <w:pPr>
            <w:pStyle w:val="5F3B40D8B14145538DEDA34488BC375E"/>
          </w:pPr>
          <w:r w:rsidRPr="001C096C">
            <w:rPr>
              <w:rFonts w:ascii="Arial" w:hAnsi="Arial" w:cs="Arial"/>
              <w:color w:val="000000"/>
              <w:sz w:val="20"/>
              <w:szCs w:val="20"/>
            </w:rPr>
            <w:t xml:space="preserve"> </w:t>
          </w:r>
        </w:p>
      </w:docPartBody>
    </w:docPart>
    <w:docPart>
      <w:docPartPr>
        <w:name w:val="59DB242A230640A49EAA53B421B68C3C"/>
        <w:category>
          <w:name w:val="General"/>
          <w:gallery w:val="placeholder"/>
        </w:category>
        <w:types>
          <w:type w:val="bbPlcHdr"/>
        </w:types>
        <w:behaviors>
          <w:behavior w:val="content"/>
        </w:behaviors>
        <w:guid w:val="{8B4D5ADA-F7E3-4690-B281-91E84E5E5B68}"/>
      </w:docPartPr>
      <w:docPartBody>
        <w:p w:rsidR="002E22A9" w:rsidRDefault="002E22A9" w:rsidP="002E22A9">
          <w:pPr>
            <w:pStyle w:val="59DB242A230640A49EAA53B421B68C3C"/>
          </w:pPr>
          <w:r w:rsidRPr="001C096C">
            <w:rPr>
              <w:rFonts w:ascii="Arial" w:hAnsi="Arial" w:cs="Arial"/>
              <w:color w:val="000000"/>
              <w:sz w:val="20"/>
              <w:szCs w:val="20"/>
            </w:rPr>
            <w:t xml:space="preserve"> </w:t>
          </w:r>
        </w:p>
      </w:docPartBody>
    </w:docPart>
    <w:docPart>
      <w:docPartPr>
        <w:name w:val="F8D47504190F48AEB5AF9E29D20EBC70"/>
        <w:category>
          <w:name w:val="General"/>
          <w:gallery w:val="placeholder"/>
        </w:category>
        <w:types>
          <w:type w:val="bbPlcHdr"/>
        </w:types>
        <w:behaviors>
          <w:behavior w:val="content"/>
        </w:behaviors>
        <w:guid w:val="{BDD624FD-EB80-4BC6-9EC9-1E1535C6F16F}"/>
      </w:docPartPr>
      <w:docPartBody>
        <w:p w:rsidR="002E22A9" w:rsidRDefault="002E22A9" w:rsidP="002E22A9">
          <w:pPr>
            <w:pStyle w:val="F8D47504190F48AEB5AF9E29D20EBC70"/>
          </w:pPr>
          <w:r w:rsidRPr="001C096C">
            <w:rPr>
              <w:rFonts w:ascii="Arial" w:hAnsi="Arial" w:cs="Arial"/>
              <w:color w:val="000000"/>
              <w:sz w:val="20"/>
              <w:szCs w:val="20"/>
            </w:rPr>
            <w:t xml:space="preserve"> </w:t>
          </w:r>
        </w:p>
      </w:docPartBody>
    </w:docPart>
    <w:docPart>
      <w:docPartPr>
        <w:name w:val="D22938FC2B28416F9C7A7CDEE7623E39"/>
        <w:category>
          <w:name w:val="General"/>
          <w:gallery w:val="placeholder"/>
        </w:category>
        <w:types>
          <w:type w:val="bbPlcHdr"/>
        </w:types>
        <w:behaviors>
          <w:behavior w:val="content"/>
        </w:behaviors>
        <w:guid w:val="{AFF2C7B5-2E78-4B6D-98A9-1A840F1B08B7}"/>
      </w:docPartPr>
      <w:docPartBody>
        <w:p w:rsidR="002E22A9" w:rsidRDefault="002E22A9" w:rsidP="002E22A9">
          <w:pPr>
            <w:pStyle w:val="D22938FC2B28416F9C7A7CDEE7623E39"/>
          </w:pPr>
          <w:r w:rsidRPr="001C096C">
            <w:rPr>
              <w:rFonts w:ascii="Arial" w:hAnsi="Arial" w:cs="Arial"/>
              <w:color w:val="000000"/>
              <w:sz w:val="20"/>
              <w:szCs w:val="20"/>
            </w:rPr>
            <w:t xml:space="preserve"> </w:t>
          </w:r>
        </w:p>
      </w:docPartBody>
    </w:docPart>
    <w:docPart>
      <w:docPartPr>
        <w:name w:val="5964D805130340D8B506AA87BC5980E5"/>
        <w:category>
          <w:name w:val="General"/>
          <w:gallery w:val="placeholder"/>
        </w:category>
        <w:types>
          <w:type w:val="bbPlcHdr"/>
        </w:types>
        <w:behaviors>
          <w:behavior w:val="content"/>
        </w:behaviors>
        <w:guid w:val="{01F57059-081E-41D0-B996-B6308F37F7B6}"/>
      </w:docPartPr>
      <w:docPartBody>
        <w:p w:rsidR="002E22A9" w:rsidRDefault="002E22A9" w:rsidP="002E22A9">
          <w:pPr>
            <w:pStyle w:val="5964D805130340D8B506AA87BC5980E5"/>
          </w:pPr>
          <w:r w:rsidRPr="001C096C">
            <w:rPr>
              <w:rFonts w:ascii="Arial" w:hAnsi="Arial" w:cs="Arial"/>
              <w:color w:val="000000"/>
              <w:sz w:val="20"/>
              <w:szCs w:val="20"/>
            </w:rPr>
            <w:t xml:space="preserve"> </w:t>
          </w:r>
        </w:p>
      </w:docPartBody>
    </w:docPart>
    <w:docPart>
      <w:docPartPr>
        <w:name w:val="7D6349C5C32041E5A594B854BA6146F4"/>
        <w:category>
          <w:name w:val="General"/>
          <w:gallery w:val="placeholder"/>
        </w:category>
        <w:types>
          <w:type w:val="bbPlcHdr"/>
        </w:types>
        <w:behaviors>
          <w:behavior w:val="content"/>
        </w:behaviors>
        <w:guid w:val="{99739A3D-BA51-4B99-BAAB-8D3F1733B85C}"/>
      </w:docPartPr>
      <w:docPartBody>
        <w:p w:rsidR="002E22A9" w:rsidRDefault="002E22A9" w:rsidP="002E22A9">
          <w:pPr>
            <w:pStyle w:val="7D6349C5C32041E5A594B854BA6146F4"/>
          </w:pPr>
          <w:r w:rsidRPr="001C096C">
            <w:rPr>
              <w:rFonts w:ascii="Arial" w:hAnsi="Arial" w:cs="Arial"/>
              <w:color w:val="000000"/>
              <w:sz w:val="20"/>
              <w:szCs w:val="20"/>
            </w:rPr>
            <w:t xml:space="preserve"> </w:t>
          </w:r>
        </w:p>
      </w:docPartBody>
    </w:docPart>
    <w:docPart>
      <w:docPartPr>
        <w:name w:val="0DBE4C29D78B429DA2E2DF84CBC557D1"/>
        <w:category>
          <w:name w:val="General"/>
          <w:gallery w:val="placeholder"/>
        </w:category>
        <w:types>
          <w:type w:val="bbPlcHdr"/>
        </w:types>
        <w:behaviors>
          <w:behavior w:val="content"/>
        </w:behaviors>
        <w:guid w:val="{152DDC1F-D7EA-4AE3-ABDA-5D4800439BC4}"/>
      </w:docPartPr>
      <w:docPartBody>
        <w:p w:rsidR="002E22A9" w:rsidRDefault="002E22A9" w:rsidP="002E22A9">
          <w:pPr>
            <w:pStyle w:val="0DBE4C29D78B429DA2E2DF84CBC557D1"/>
          </w:pPr>
          <w:r w:rsidRPr="002B6B3C">
            <w:rPr>
              <w:rFonts w:ascii="Arial" w:hAnsi="Arial" w:cs="Arial"/>
              <w:sz w:val="20"/>
              <w:szCs w:val="20"/>
            </w:rPr>
            <w:t xml:space="preserve">(ostalo upisati) </w:t>
          </w:r>
        </w:p>
      </w:docPartBody>
    </w:docPart>
    <w:docPart>
      <w:docPartPr>
        <w:name w:val="8F966BA73E504AF6AD2C67EE9B2A8447"/>
        <w:category>
          <w:name w:val="General"/>
          <w:gallery w:val="placeholder"/>
        </w:category>
        <w:types>
          <w:type w:val="bbPlcHdr"/>
        </w:types>
        <w:behaviors>
          <w:behavior w:val="content"/>
        </w:behaviors>
        <w:guid w:val="{6A2EB978-5226-4D51-9051-A1BBB6787A89}"/>
      </w:docPartPr>
      <w:docPartBody>
        <w:p w:rsidR="002E22A9" w:rsidRDefault="002E22A9" w:rsidP="002E22A9">
          <w:pPr>
            <w:pStyle w:val="8F966BA73E504AF6AD2C67EE9B2A8447"/>
          </w:pPr>
          <w:r w:rsidRPr="001C096C">
            <w:rPr>
              <w:rFonts w:ascii="Arial" w:hAnsi="Arial" w:cs="Arial"/>
              <w:color w:val="000000"/>
              <w:sz w:val="20"/>
              <w:szCs w:val="20"/>
            </w:rPr>
            <w:t xml:space="preserve"> </w:t>
          </w:r>
        </w:p>
      </w:docPartBody>
    </w:docPart>
    <w:docPart>
      <w:docPartPr>
        <w:name w:val="3FB17C02EEB541FFB96BAB5F8A5AFC79"/>
        <w:category>
          <w:name w:val="General"/>
          <w:gallery w:val="placeholder"/>
        </w:category>
        <w:types>
          <w:type w:val="bbPlcHdr"/>
        </w:types>
        <w:behaviors>
          <w:behavior w:val="content"/>
        </w:behaviors>
        <w:guid w:val="{19E96FD7-53B4-430D-B994-E0F9913898FC}"/>
      </w:docPartPr>
      <w:docPartBody>
        <w:p w:rsidR="002E22A9" w:rsidRDefault="002E22A9" w:rsidP="002E22A9">
          <w:pPr>
            <w:pStyle w:val="3FB17C02EEB541FFB96BAB5F8A5AFC79"/>
          </w:pPr>
          <w:r w:rsidRPr="001C096C">
            <w:rPr>
              <w:rFonts w:ascii="Arial" w:hAnsi="Arial" w:cs="Arial"/>
              <w:color w:val="000000"/>
              <w:sz w:val="20"/>
              <w:szCs w:val="20"/>
            </w:rPr>
            <w:t xml:space="preserve"> </w:t>
          </w:r>
        </w:p>
      </w:docPartBody>
    </w:docPart>
    <w:docPart>
      <w:docPartPr>
        <w:name w:val="4201A27395324245871BA10779A4BBBD"/>
        <w:category>
          <w:name w:val="General"/>
          <w:gallery w:val="placeholder"/>
        </w:category>
        <w:types>
          <w:type w:val="bbPlcHdr"/>
        </w:types>
        <w:behaviors>
          <w:behavior w:val="content"/>
        </w:behaviors>
        <w:guid w:val="{BA9B9D20-DA72-4831-8BBE-48448BA668B4}"/>
      </w:docPartPr>
      <w:docPartBody>
        <w:p w:rsidR="002E22A9" w:rsidRDefault="002E22A9" w:rsidP="002E22A9">
          <w:pPr>
            <w:pStyle w:val="4201A27395324245871BA10779A4BBBD"/>
          </w:pPr>
          <w:r w:rsidRPr="001C096C">
            <w:rPr>
              <w:rFonts w:ascii="Arial" w:hAnsi="Arial" w:cs="Arial"/>
              <w:color w:val="000000"/>
              <w:sz w:val="20"/>
              <w:szCs w:val="20"/>
            </w:rPr>
            <w:t xml:space="preserve"> </w:t>
          </w:r>
        </w:p>
      </w:docPartBody>
    </w:docPart>
    <w:docPart>
      <w:docPartPr>
        <w:name w:val="8DDD30323F264A6AB7011FF42A5C8D38"/>
        <w:category>
          <w:name w:val="General"/>
          <w:gallery w:val="placeholder"/>
        </w:category>
        <w:types>
          <w:type w:val="bbPlcHdr"/>
        </w:types>
        <w:behaviors>
          <w:behavior w:val="content"/>
        </w:behaviors>
        <w:guid w:val="{4A2D1F8D-088A-491F-84E7-61C78C9F0A5B}"/>
      </w:docPartPr>
      <w:docPartBody>
        <w:p w:rsidR="002E22A9" w:rsidRDefault="002E22A9" w:rsidP="002E22A9">
          <w:pPr>
            <w:pStyle w:val="8DDD30323F264A6AB7011FF42A5C8D38"/>
          </w:pPr>
          <w:r w:rsidRPr="001C096C">
            <w:rPr>
              <w:rFonts w:ascii="Arial" w:hAnsi="Arial" w:cs="Arial"/>
              <w:color w:val="000000"/>
              <w:sz w:val="20"/>
              <w:szCs w:val="20"/>
            </w:rPr>
            <w:t xml:space="preserve">  </w:t>
          </w:r>
        </w:p>
      </w:docPartBody>
    </w:docPart>
    <w:docPart>
      <w:docPartPr>
        <w:name w:val="011796DA190C470E92F34FA736543720"/>
        <w:category>
          <w:name w:val="General"/>
          <w:gallery w:val="placeholder"/>
        </w:category>
        <w:types>
          <w:type w:val="bbPlcHdr"/>
        </w:types>
        <w:behaviors>
          <w:behavior w:val="content"/>
        </w:behaviors>
        <w:guid w:val="{DB02873E-D3B3-4F5B-AE1E-7640B2845F67}"/>
      </w:docPartPr>
      <w:docPartBody>
        <w:p w:rsidR="002E22A9" w:rsidRDefault="002E22A9" w:rsidP="002E22A9">
          <w:pPr>
            <w:pStyle w:val="011796DA190C470E92F34FA736543720"/>
          </w:pPr>
          <w:r w:rsidRPr="001C096C">
            <w:rPr>
              <w:rFonts w:ascii="Arial" w:hAnsi="Arial" w:cs="Arial"/>
              <w:color w:val="000000"/>
              <w:sz w:val="20"/>
              <w:szCs w:val="20"/>
            </w:rPr>
            <w:t xml:space="preserve"> </w:t>
          </w:r>
        </w:p>
      </w:docPartBody>
    </w:docPart>
    <w:docPart>
      <w:docPartPr>
        <w:name w:val="DC415127C65A47AB9B3180B9E99F9A16"/>
        <w:category>
          <w:name w:val="General"/>
          <w:gallery w:val="placeholder"/>
        </w:category>
        <w:types>
          <w:type w:val="bbPlcHdr"/>
        </w:types>
        <w:behaviors>
          <w:behavior w:val="content"/>
        </w:behaviors>
        <w:guid w:val="{16C54867-EE96-4E74-A28A-5D4D7FC65189}"/>
      </w:docPartPr>
      <w:docPartBody>
        <w:p w:rsidR="002E22A9" w:rsidRDefault="002E22A9" w:rsidP="002E22A9">
          <w:pPr>
            <w:pStyle w:val="DC415127C65A47AB9B3180B9E99F9A16"/>
          </w:pPr>
          <w:r w:rsidRPr="001C096C">
            <w:rPr>
              <w:rFonts w:ascii="Arial" w:hAnsi="Arial" w:cs="Arial"/>
              <w:color w:val="000000"/>
              <w:sz w:val="20"/>
              <w:szCs w:val="20"/>
            </w:rPr>
            <w:t xml:space="preserve"> </w:t>
          </w:r>
        </w:p>
      </w:docPartBody>
    </w:docPart>
    <w:docPart>
      <w:docPartPr>
        <w:name w:val="335A3F44944143A28FA3AB9830A1A042"/>
        <w:category>
          <w:name w:val="General"/>
          <w:gallery w:val="placeholder"/>
        </w:category>
        <w:types>
          <w:type w:val="bbPlcHdr"/>
        </w:types>
        <w:behaviors>
          <w:behavior w:val="content"/>
        </w:behaviors>
        <w:guid w:val="{24CEDD13-64B3-4EF8-9FC9-09B2A0BFE80E}"/>
      </w:docPartPr>
      <w:docPartBody>
        <w:p w:rsidR="002E22A9" w:rsidRDefault="002E22A9" w:rsidP="002E22A9">
          <w:pPr>
            <w:pStyle w:val="335A3F44944143A28FA3AB9830A1A042"/>
          </w:pPr>
          <w:r>
            <w:rPr>
              <w:rStyle w:val="PlaceholderText"/>
            </w:rPr>
            <w:t>ECTS</w:t>
          </w:r>
        </w:p>
      </w:docPartBody>
    </w:docPart>
    <w:docPart>
      <w:docPartPr>
        <w:name w:val="3633A3524F13445EAA5C8E18262C99FF"/>
        <w:category>
          <w:name w:val="General"/>
          <w:gallery w:val="placeholder"/>
        </w:category>
        <w:types>
          <w:type w:val="bbPlcHdr"/>
        </w:types>
        <w:behaviors>
          <w:behavior w:val="content"/>
        </w:behaviors>
        <w:guid w:val="{1FC6974F-AC7A-4BEB-B328-34F2BE5AFCCD}"/>
      </w:docPartPr>
      <w:docPartBody>
        <w:p w:rsidR="002E22A9" w:rsidRDefault="002E22A9" w:rsidP="002E22A9">
          <w:pPr>
            <w:pStyle w:val="3633A3524F13445EAA5C8E18262C99FF"/>
          </w:pPr>
          <w:r>
            <w:rPr>
              <w:rStyle w:val="PlaceholderText"/>
            </w:rPr>
            <w:t>Metode i kriteriji vrednovanja</w:t>
          </w:r>
        </w:p>
      </w:docPartBody>
    </w:docPart>
    <w:docPart>
      <w:docPartPr>
        <w:name w:val="1B2A7634F3144047B4343D0EA92D4473"/>
        <w:category>
          <w:name w:val="General"/>
          <w:gallery w:val="placeholder"/>
        </w:category>
        <w:types>
          <w:type w:val="bbPlcHdr"/>
        </w:types>
        <w:behaviors>
          <w:behavior w:val="content"/>
        </w:behaviors>
        <w:guid w:val="{9E98AF37-7590-4165-BF13-DB09EEB3089A}"/>
      </w:docPartPr>
      <w:docPartBody>
        <w:p w:rsidR="002E22A9" w:rsidRDefault="002E22A9" w:rsidP="002E22A9">
          <w:pPr>
            <w:pStyle w:val="1B2A7634F3144047B4343D0EA92D4473"/>
          </w:pPr>
          <w:r>
            <w:rPr>
              <w:rStyle w:val="PlaceholderText"/>
            </w:rPr>
            <w:t>Obveze studenata</w:t>
          </w:r>
        </w:p>
      </w:docPartBody>
    </w:docPart>
    <w:docPart>
      <w:docPartPr>
        <w:name w:val="E6097D15EAD34F8F81C6F860828C955A"/>
        <w:category>
          <w:name w:val="General"/>
          <w:gallery w:val="placeholder"/>
        </w:category>
        <w:types>
          <w:type w:val="bbPlcHdr"/>
        </w:types>
        <w:behaviors>
          <w:behavior w:val="content"/>
        </w:behaviors>
        <w:guid w:val="{7EFC7AC8-9DDF-43D8-9795-F04F217DCB36}"/>
      </w:docPartPr>
      <w:docPartBody>
        <w:p w:rsidR="002E22A9" w:rsidRDefault="002E22A9" w:rsidP="002E22A9">
          <w:pPr>
            <w:pStyle w:val="E6097D15EAD34F8F81C6F860828C955A"/>
          </w:pPr>
          <w:r>
            <w:rPr>
              <w:rFonts w:ascii="Arial" w:hAnsi="Arial" w:cs="Arial"/>
              <w:color w:val="000000"/>
              <w:sz w:val="20"/>
              <w:szCs w:val="20"/>
            </w:rPr>
            <w:t xml:space="preserve"> </w:t>
          </w:r>
        </w:p>
      </w:docPartBody>
    </w:docPart>
    <w:docPart>
      <w:docPartPr>
        <w:name w:val="606750956D284055A9164ACEEEB5E30B"/>
        <w:category>
          <w:name w:val="General"/>
          <w:gallery w:val="placeholder"/>
        </w:category>
        <w:types>
          <w:type w:val="bbPlcHdr"/>
        </w:types>
        <w:behaviors>
          <w:behavior w:val="content"/>
        </w:behaviors>
        <w:guid w:val="{1AC05314-6E71-4CAA-9354-4D1A8DA153C4}"/>
      </w:docPartPr>
      <w:docPartBody>
        <w:p w:rsidR="002E22A9" w:rsidRDefault="002E22A9" w:rsidP="002E22A9">
          <w:pPr>
            <w:pStyle w:val="606750956D284055A9164ACEEEB5E30B"/>
          </w:pPr>
          <w:r>
            <w:rPr>
              <w:rFonts w:ascii="Arial" w:hAnsi="Arial" w:cs="Arial"/>
              <w:color w:val="000000"/>
              <w:sz w:val="20"/>
              <w:szCs w:val="20"/>
            </w:rPr>
            <w:t xml:space="preserve"> </w:t>
          </w:r>
        </w:p>
      </w:docPartBody>
    </w:docPart>
    <w:docPart>
      <w:docPartPr>
        <w:name w:val="6F8997CB0C344445BDB0B6D65937D9EA"/>
        <w:category>
          <w:name w:val="General"/>
          <w:gallery w:val="placeholder"/>
        </w:category>
        <w:types>
          <w:type w:val="bbPlcHdr"/>
        </w:types>
        <w:behaviors>
          <w:behavior w:val="content"/>
        </w:behaviors>
        <w:guid w:val="{877E8360-19C3-4A31-AC09-B14F31BAF75E}"/>
      </w:docPartPr>
      <w:docPartBody>
        <w:p w:rsidR="002E22A9" w:rsidRDefault="002E22A9" w:rsidP="002E22A9">
          <w:pPr>
            <w:pStyle w:val="6F8997CB0C344445BDB0B6D65937D9EA"/>
          </w:pPr>
          <w:r>
            <w:rPr>
              <w:rFonts w:ascii="Arial" w:hAnsi="Arial" w:cs="Arial"/>
              <w:color w:val="000000"/>
              <w:sz w:val="20"/>
              <w:szCs w:val="20"/>
            </w:rPr>
            <w:t xml:space="preserve"> </w:t>
          </w:r>
        </w:p>
      </w:docPartBody>
    </w:docPart>
    <w:docPart>
      <w:docPartPr>
        <w:name w:val="96B17792539C4FC1AE58A69AD39A7DB1"/>
        <w:category>
          <w:name w:val="General"/>
          <w:gallery w:val="placeholder"/>
        </w:category>
        <w:types>
          <w:type w:val="bbPlcHdr"/>
        </w:types>
        <w:behaviors>
          <w:behavior w:val="content"/>
        </w:behaviors>
        <w:guid w:val="{3C2FA828-F01E-4081-94CD-17CF62DED40C}"/>
      </w:docPartPr>
      <w:docPartBody>
        <w:p w:rsidR="002E22A9" w:rsidRDefault="002E22A9" w:rsidP="002E22A9">
          <w:pPr>
            <w:pStyle w:val="96B17792539C4FC1AE58A69AD39A7DB1"/>
          </w:pPr>
          <w:r>
            <w:rPr>
              <w:rFonts w:ascii="Arial" w:hAnsi="Arial" w:cs="Arial"/>
              <w:sz w:val="20"/>
              <w:szCs w:val="20"/>
            </w:rPr>
            <w:t xml:space="preserve"> </w:t>
          </w:r>
        </w:p>
      </w:docPartBody>
    </w:docPart>
    <w:docPart>
      <w:docPartPr>
        <w:name w:val="D442BAC63B004BB6A5AF58D3FD9FA34F"/>
        <w:category>
          <w:name w:val="General"/>
          <w:gallery w:val="placeholder"/>
        </w:category>
        <w:types>
          <w:type w:val="bbPlcHdr"/>
        </w:types>
        <w:behaviors>
          <w:behavior w:val="content"/>
        </w:behaviors>
        <w:guid w:val="{D8035C21-CB2B-4B21-85C9-6DEB8292D242}"/>
      </w:docPartPr>
      <w:docPartBody>
        <w:p w:rsidR="002E22A9" w:rsidRDefault="002E22A9" w:rsidP="002E22A9">
          <w:pPr>
            <w:pStyle w:val="D442BAC63B004BB6A5AF58D3FD9FA34F"/>
          </w:pPr>
          <w:r>
            <w:rPr>
              <w:rStyle w:val="PlaceholderText"/>
            </w:rPr>
            <w:t xml:space="preserve"> </w:t>
          </w:r>
        </w:p>
      </w:docPartBody>
    </w:docPart>
    <w:docPart>
      <w:docPartPr>
        <w:name w:val="43CB0005D0774A83BF135B9ECBB064BC"/>
        <w:category>
          <w:name w:val="General"/>
          <w:gallery w:val="placeholder"/>
        </w:category>
        <w:types>
          <w:type w:val="bbPlcHdr"/>
        </w:types>
        <w:behaviors>
          <w:behavior w:val="content"/>
        </w:behaviors>
        <w:guid w:val="{7F077B15-D591-442D-B71B-6E268573CF07}"/>
      </w:docPartPr>
      <w:docPartBody>
        <w:p w:rsidR="004E33B5" w:rsidRDefault="00832CB9" w:rsidP="00832CB9">
          <w:pPr>
            <w:pStyle w:val="43CB0005D0774A83BF135B9ECBB064BC"/>
          </w:pPr>
          <w:r>
            <w:rPr>
              <w:rStyle w:val="PlaceholderText"/>
            </w:rPr>
            <w:t>Nositelji i suradnici</w:t>
          </w:r>
        </w:p>
      </w:docPartBody>
    </w:docPart>
    <w:docPart>
      <w:docPartPr>
        <w:name w:val="0CC5D82DA2DF44959F1122DBEC52D055"/>
        <w:category>
          <w:name w:val="General"/>
          <w:gallery w:val="placeholder"/>
        </w:category>
        <w:types>
          <w:type w:val="bbPlcHdr"/>
        </w:types>
        <w:behaviors>
          <w:behavior w:val="content"/>
        </w:behaviors>
        <w:guid w:val="{0C9B3CE6-7460-4E70-9FE5-E91CAAE4FD3B}"/>
      </w:docPartPr>
      <w:docPartBody>
        <w:p w:rsidR="004E33B5" w:rsidRDefault="00832CB9" w:rsidP="00832CB9">
          <w:pPr>
            <w:pStyle w:val="0CC5D82DA2DF44959F1122DBEC52D055"/>
          </w:pPr>
          <w:r>
            <w:rPr>
              <w:rStyle w:val="PlaceholderText"/>
            </w:rPr>
            <w:t>Semestar</w:t>
          </w:r>
        </w:p>
      </w:docPartBody>
    </w:docPart>
    <w:docPart>
      <w:docPartPr>
        <w:name w:val="D4DCAB55A8E04E41BA2F06DB5E9F0082"/>
        <w:category>
          <w:name w:val="General"/>
          <w:gallery w:val="placeholder"/>
        </w:category>
        <w:types>
          <w:type w:val="bbPlcHdr"/>
        </w:types>
        <w:behaviors>
          <w:behavior w:val="content"/>
        </w:behaviors>
        <w:guid w:val="{B651513A-4082-4A17-B187-E9D92835CC78}"/>
      </w:docPartPr>
      <w:docPartBody>
        <w:p w:rsidR="004E33B5" w:rsidRDefault="00832CB9" w:rsidP="00832CB9">
          <w:pPr>
            <w:pStyle w:val="D4DCAB55A8E04E41BA2F06DB5E9F0082"/>
          </w:pPr>
          <w:r>
            <w:rPr>
              <w:rStyle w:val="PlaceholderText"/>
            </w:rPr>
            <w:t>Naziv predmeta</w:t>
          </w:r>
        </w:p>
      </w:docPartBody>
    </w:docPart>
    <w:docPart>
      <w:docPartPr>
        <w:name w:val="F499A65B788D44D2B81CEA3B6CC13F26"/>
        <w:category>
          <w:name w:val="General"/>
          <w:gallery w:val="placeholder"/>
        </w:category>
        <w:types>
          <w:type w:val="bbPlcHdr"/>
        </w:types>
        <w:behaviors>
          <w:behavior w:val="content"/>
        </w:behaviors>
        <w:guid w:val="{726FBAB1-4F7A-4D61-9315-D6759796EEAD}"/>
      </w:docPartPr>
      <w:docPartBody>
        <w:p w:rsidR="004E33B5" w:rsidRDefault="00832CB9" w:rsidP="00832CB9">
          <w:pPr>
            <w:pStyle w:val="F499A65B788D44D2B81CEA3B6CC13F26"/>
          </w:pPr>
          <w:r>
            <w:rPr>
              <w:rStyle w:val="PlaceholderText"/>
            </w:rPr>
            <w:t>ECTS bodovi</w:t>
          </w:r>
        </w:p>
      </w:docPartBody>
    </w:docPart>
    <w:docPart>
      <w:docPartPr>
        <w:name w:val="9E44DD73DE5346569AE813458ED15712"/>
        <w:category>
          <w:name w:val="General"/>
          <w:gallery w:val="placeholder"/>
        </w:category>
        <w:types>
          <w:type w:val="bbPlcHdr"/>
        </w:types>
        <w:behaviors>
          <w:behavior w:val="content"/>
        </w:behaviors>
        <w:guid w:val="{D670AFD9-99EA-40C2-BA46-92313A8C413D}"/>
      </w:docPartPr>
      <w:docPartBody>
        <w:p w:rsidR="004E33B5" w:rsidRDefault="00832CB9" w:rsidP="00832CB9">
          <w:pPr>
            <w:pStyle w:val="9E44DD73DE5346569AE813458ED15712"/>
          </w:pPr>
          <w:r>
            <w:rPr>
              <w:rStyle w:val="PlaceholderText"/>
            </w:rPr>
            <w:t>Šifra predmeta</w:t>
          </w:r>
        </w:p>
      </w:docPartBody>
    </w:docPart>
    <w:docPart>
      <w:docPartPr>
        <w:name w:val="B537D0FE6564482DB94D2A68ADA103ED"/>
        <w:category>
          <w:name w:val="General"/>
          <w:gallery w:val="placeholder"/>
        </w:category>
        <w:types>
          <w:type w:val="bbPlcHdr"/>
        </w:types>
        <w:behaviors>
          <w:behavior w:val="content"/>
        </w:behaviors>
        <w:guid w:val="{FE5CB355-E63D-4483-9FFA-C943FB7EC437}"/>
      </w:docPartPr>
      <w:docPartBody>
        <w:p w:rsidR="004E33B5" w:rsidRDefault="00832CB9" w:rsidP="00832CB9">
          <w:pPr>
            <w:pStyle w:val="B537D0FE6564482DB94D2A68ADA103ED"/>
          </w:pPr>
          <w:r>
            <w:rPr>
              <w:rStyle w:val="PlaceholderText"/>
            </w:rPr>
            <w:t>Broj sati</w:t>
          </w:r>
        </w:p>
      </w:docPartBody>
    </w:docPart>
    <w:docPart>
      <w:docPartPr>
        <w:name w:val="ACA2A3027CA941CCAF78B1F6ED439A00"/>
        <w:category>
          <w:name w:val="General"/>
          <w:gallery w:val="placeholder"/>
        </w:category>
        <w:types>
          <w:type w:val="bbPlcHdr"/>
        </w:types>
        <w:behaviors>
          <w:behavior w:val="content"/>
        </w:behaviors>
        <w:guid w:val="{29E0F406-16AC-42CB-8E32-7CC90B28D65B}"/>
      </w:docPartPr>
      <w:docPartBody>
        <w:p w:rsidR="004E33B5" w:rsidRDefault="00832CB9" w:rsidP="00832CB9">
          <w:pPr>
            <w:pStyle w:val="ACA2A3027CA941CCAF78B1F6ED439A00"/>
          </w:pPr>
          <w:r>
            <w:rPr>
              <w:rStyle w:val="PlaceholderText"/>
            </w:rPr>
            <w:t>Studijski program</w:t>
          </w:r>
        </w:p>
      </w:docPartBody>
    </w:docPart>
    <w:docPart>
      <w:docPartPr>
        <w:name w:val="FCE32DFE56694C3191AC973263DA03DD"/>
        <w:category>
          <w:name w:val="General"/>
          <w:gallery w:val="placeholder"/>
        </w:category>
        <w:types>
          <w:type w:val="bbPlcHdr"/>
        </w:types>
        <w:behaviors>
          <w:behavior w:val="content"/>
        </w:behaviors>
        <w:guid w:val="{D8490E62-4CFD-43FE-A6CF-DA4BAC204C60}"/>
      </w:docPartPr>
      <w:docPartBody>
        <w:p w:rsidR="004E33B5" w:rsidRDefault="00832CB9" w:rsidP="00832CB9">
          <w:pPr>
            <w:pStyle w:val="FCE32DFE56694C3191AC973263DA03DD"/>
          </w:pPr>
          <w:r>
            <w:rPr>
              <w:rStyle w:val="PlaceholderText"/>
            </w:rPr>
            <w:t>Broj studenata</w:t>
          </w:r>
        </w:p>
      </w:docPartBody>
    </w:docPart>
    <w:docPart>
      <w:docPartPr>
        <w:name w:val="C0C52D58C53146A8AA0D8636170030A0"/>
        <w:category>
          <w:name w:val="General"/>
          <w:gallery w:val="placeholder"/>
        </w:category>
        <w:types>
          <w:type w:val="bbPlcHdr"/>
        </w:types>
        <w:behaviors>
          <w:behavior w:val="content"/>
        </w:behaviors>
        <w:guid w:val="{8AA77B21-8ED7-4A79-933E-933490618D65}"/>
      </w:docPartPr>
      <w:docPartBody>
        <w:p w:rsidR="004E33B5" w:rsidRDefault="00832CB9" w:rsidP="00832CB9">
          <w:pPr>
            <w:pStyle w:val="C0C52D58C53146A8AA0D8636170030A0"/>
          </w:pPr>
          <w:r>
            <w:rPr>
              <w:rStyle w:val="PlaceholderText"/>
            </w:rPr>
            <w:t>Status predmeta</w:t>
          </w:r>
        </w:p>
      </w:docPartBody>
    </w:docPart>
    <w:docPart>
      <w:docPartPr>
        <w:name w:val="3BEAFCF2F7594D98AB22492353EF4ABF"/>
        <w:category>
          <w:name w:val="General"/>
          <w:gallery w:val="placeholder"/>
        </w:category>
        <w:types>
          <w:type w:val="bbPlcHdr"/>
        </w:types>
        <w:behaviors>
          <w:behavior w:val="content"/>
        </w:behaviors>
        <w:guid w:val="{AAB5955A-6AE4-46B4-BE83-B6176352906E}"/>
      </w:docPartPr>
      <w:docPartBody>
        <w:p w:rsidR="004E33B5" w:rsidRDefault="00832CB9" w:rsidP="00832CB9">
          <w:pPr>
            <w:pStyle w:val="3BEAFCF2F7594D98AB22492353EF4ABF"/>
          </w:pPr>
          <w:r>
            <w:rPr>
              <w:rStyle w:val="PlaceholderText"/>
            </w:rPr>
            <w:t>Razina e-učenja</w:t>
          </w:r>
        </w:p>
      </w:docPartBody>
    </w:docPart>
    <w:docPart>
      <w:docPartPr>
        <w:name w:val="E3BEAB058CAD43168CD18BC29819052A"/>
        <w:category>
          <w:name w:val="General"/>
          <w:gallery w:val="placeholder"/>
        </w:category>
        <w:types>
          <w:type w:val="bbPlcHdr"/>
        </w:types>
        <w:behaviors>
          <w:behavior w:val="content"/>
        </w:behaviors>
        <w:guid w:val="{F8E28000-3209-401F-BBB3-208475C66BC7}"/>
      </w:docPartPr>
      <w:docPartBody>
        <w:p w:rsidR="004E33B5" w:rsidRDefault="00832CB9" w:rsidP="00832CB9">
          <w:pPr>
            <w:pStyle w:val="E3BEAB058CAD43168CD18BC29819052A"/>
          </w:pPr>
          <w:r>
            <w:rPr>
              <w:rStyle w:val="PlaceholderText"/>
            </w:rPr>
            <w:t>On-line</w:t>
          </w:r>
        </w:p>
      </w:docPartBody>
    </w:docPart>
    <w:docPart>
      <w:docPartPr>
        <w:name w:val="75D920166FE84F7497CD789874DE4306"/>
        <w:category>
          <w:name w:val="General"/>
          <w:gallery w:val="placeholder"/>
        </w:category>
        <w:types>
          <w:type w:val="bbPlcHdr"/>
        </w:types>
        <w:behaviors>
          <w:behavior w:val="content"/>
        </w:behaviors>
        <w:guid w:val="{9499EBFD-A286-4A77-9DC6-CBB216DB7277}"/>
      </w:docPartPr>
      <w:docPartBody>
        <w:p w:rsidR="004E33B5" w:rsidRDefault="00832CB9" w:rsidP="00832CB9">
          <w:pPr>
            <w:pStyle w:val="75D920166FE84F7497CD789874DE4306"/>
          </w:pPr>
          <w:r>
            <w:rPr>
              <w:rStyle w:val="PlaceholderText"/>
            </w:rPr>
            <w:t>Mjesto izvođenja</w:t>
          </w:r>
        </w:p>
      </w:docPartBody>
    </w:docPart>
    <w:docPart>
      <w:docPartPr>
        <w:name w:val="0ABF368790544BCD99DE625CB23DE6DD"/>
        <w:category>
          <w:name w:val="General"/>
          <w:gallery w:val="placeholder"/>
        </w:category>
        <w:types>
          <w:type w:val="bbPlcHdr"/>
        </w:types>
        <w:behaviors>
          <w:behavior w:val="content"/>
        </w:behaviors>
        <w:guid w:val="{52DF86D7-ECBE-4373-95BF-BDAEAC77EAD6}"/>
      </w:docPartPr>
      <w:docPartBody>
        <w:p w:rsidR="004E33B5" w:rsidRDefault="00832CB9" w:rsidP="00832CB9">
          <w:pPr>
            <w:pStyle w:val="0ABF368790544BCD99DE625CB23DE6DD"/>
          </w:pPr>
          <w:r>
            <w:rPr>
              <w:rStyle w:val="PlaceholderText"/>
            </w:rPr>
            <w:t>Jezik izvođenja</w:t>
          </w:r>
        </w:p>
      </w:docPartBody>
    </w:docPart>
    <w:docPart>
      <w:docPartPr>
        <w:name w:val="EA8F35518C524D339F2772B76D03CB98"/>
        <w:category>
          <w:name w:val="General"/>
          <w:gallery w:val="placeholder"/>
        </w:category>
        <w:types>
          <w:type w:val="bbPlcHdr"/>
        </w:types>
        <w:behaviors>
          <w:behavior w:val="content"/>
        </w:behaviors>
        <w:guid w:val="{0640AEAD-BF31-4CEE-A005-4A965D3AF0B6}"/>
      </w:docPartPr>
      <w:docPartBody>
        <w:p w:rsidR="004E33B5" w:rsidRDefault="00832CB9" w:rsidP="00832CB9">
          <w:pPr>
            <w:pStyle w:val="EA8F35518C524D339F2772B76D03CB98"/>
          </w:pPr>
          <w:r>
            <w:rPr>
              <w:rStyle w:val="PlaceholderText"/>
            </w:rPr>
            <w:t>Godina studija</w:t>
          </w:r>
        </w:p>
      </w:docPartBody>
    </w:docPart>
    <w:docPart>
      <w:docPartPr>
        <w:name w:val="CA7C905E34B34525B32F4FCA3EE2A46C"/>
        <w:category>
          <w:name w:val="General"/>
          <w:gallery w:val="placeholder"/>
        </w:category>
        <w:types>
          <w:type w:val="bbPlcHdr"/>
        </w:types>
        <w:behaviors>
          <w:behavior w:val="content"/>
        </w:behaviors>
        <w:guid w:val="{E1541C58-6AED-478A-B3C5-2C4F5DBAA079}"/>
      </w:docPartPr>
      <w:docPartBody>
        <w:p w:rsidR="004E33B5" w:rsidRDefault="00832CB9" w:rsidP="00832CB9">
          <w:pPr>
            <w:pStyle w:val="CA7C905E34B34525B32F4FCA3EE2A46C"/>
          </w:pPr>
          <w:r>
            <w:rPr>
              <w:rStyle w:val="PlaceholderText"/>
            </w:rPr>
            <w:t>Engleski jezik</w:t>
          </w:r>
        </w:p>
      </w:docPartBody>
    </w:docPart>
    <w:docPart>
      <w:docPartPr>
        <w:name w:val="E58E7DA72A6C4990A6D7DF91BA04D67B"/>
        <w:category>
          <w:name w:val="General"/>
          <w:gallery w:val="placeholder"/>
        </w:category>
        <w:types>
          <w:type w:val="bbPlcHdr"/>
        </w:types>
        <w:behaviors>
          <w:behavior w:val="content"/>
        </w:behaviors>
        <w:guid w:val="{32BDBEB8-17C5-41C2-8790-71CA2183283E}"/>
      </w:docPartPr>
      <w:docPartBody>
        <w:p w:rsidR="004E33B5" w:rsidRDefault="00832CB9" w:rsidP="00832CB9">
          <w:pPr>
            <w:pStyle w:val="E58E7DA72A6C4990A6D7DF91BA04D67B"/>
          </w:pPr>
          <w:r>
            <w:rPr>
              <w:rStyle w:val="PlaceholderText"/>
            </w:rPr>
            <w:t>Ciljevi predmeta</w:t>
          </w:r>
        </w:p>
      </w:docPartBody>
    </w:docPart>
    <w:docPart>
      <w:docPartPr>
        <w:name w:val="0B65DE61D6E045FBBFC765F0B32AF95C"/>
        <w:category>
          <w:name w:val="General"/>
          <w:gallery w:val="placeholder"/>
        </w:category>
        <w:types>
          <w:type w:val="bbPlcHdr"/>
        </w:types>
        <w:behaviors>
          <w:behavior w:val="content"/>
        </w:behaviors>
        <w:guid w:val="{A1C53C36-5270-4AD2-A6E2-FDB8D5B14851}"/>
      </w:docPartPr>
      <w:docPartBody>
        <w:p w:rsidR="004E33B5" w:rsidRDefault="00832CB9" w:rsidP="00832CB9">
          <w:pPr>
            <w:pStyle w:val="0B65DE61D6E045FBBFC765F0B32AF95C"/>
          </w:pPr>
          <w:r>
            <w:rPr>
              <w:rStyle w:val="PlaceholderText"/>
            </w:rPr>
            <w:t>Preduvjeti</w:t>
          </w:r>
        </w:p>
      </w:docPartBody>
    </w:docPart>
    <w:docPart>
      <w:docPartPr>
        <w:name w:val="63F89699AEAD497CB50D744E5C1EC6FD"/>
        <w:category>
          <w:name w:val="General"/>
          <w:gallery w:val="placeholder"/>
        </w:category>
        <w:types>
          <w:type w:val="bbPlcHdr"/>
        </w:types>
        <w:behaviors>
          <w:behavior w:val="content"/>
        </w:behaviors>
        <w:guid w:val="{D936CC92-FCF0-4ED5-8CD8-86D076FC7130}"/>
      </w:docPartPr>
      <w:docPartBody>
        <w:p w:rsidR="004E33B5" w:rsidRDefault="00832CB9" w:rsidP="00832CB9">
          <w:pPr>
            <w:pStyle w:val="63F89699AEAD497CB50D744E5C1EC6FD"/>
          </w:pPr>
          <w:r>
            <w:rPr>
              <w:rStyle w:val="PlaceholderText"/>
            </w:rPr>
            <w:t>Preduvjeti</w:t>
          </w:r>
        </w:p>
      </w:docPartBody>
    </w:docPart>
    <w:docPart>
      <w:docPartPr>
        <w:name w:val="2ECB7981DDF944EC9DD8443B2DB7985F"/>
        <w:category>
          <w:name w:val="General"/>
          <w:gallery w:val="placeholder"/>
        </w:category>
        <w:types>
          <w:type w:val="bbPlcHdr"/>
        </w:types>
        <w:behaviors>
          <w:behavior w:val="content"/>
        </w:behaviors>
        <w:guid w:val="{2C332A02-20A1-48C9-8E07-32C34CFD023F}"/>
      </w:docPartPr>
      <w:docPartBody>
        <w:p w:rsidR="004E33B5" w:rsidRDefault="00832CB9" w:rsidP="00832CB9">
          <w:pPr>
            <w:pStyle w:val="2ECB7981DDF944EC9DD8443B2DB7985F"/>
          </w:pPr>
          <w:r>
            <w:rPr>
              <w:rStyle w:val="PlaceholderText"/>
            </w:rPr>
            <w:t>Doprinos ishodima učenja programa</w:t>
          </w:r>
        </w:p>
      </w:docPartBody>
    </w:docPart>
    <w:docPart>
      <w:docPartPr>
        <w:name w:val="34CA1D4ADD9B4C279C5685D28F2F056A"/>
        <w:category>
          <w:name w:val="General"/>
          <w:gallery w:val="placeholder"/>
        </w:category>
        <w:types>
          <w:type w:val="bbPlcHdr"/>
        </w:types>
        <w:behaviors>
          <w:behavior w:val="content"/>
        </w:behaviors>
        <w:guid w:val="{F366FD0D-D4B7-4E6A-ACE7-949360A58553}"/>
      </w:docPartPr>
      <w:docPartBody>
        <w:p w:rsidR="004E33B5" w:rsidRDefault="00832CB9" w:rsidP="00832CB9">
          <w:pPr>
            <w:pStyle w:val="34CA1D4ADD9B4C279C5685D28F2F056A"/>
          </w:pPr>
          <w:r>
            <w:rPr>
              <w:rStyle w:val="PlaceholderText"/>
            </w:rPr>
            <w:t>Ishodi učenja predmeta</w:t>
          </w:r>
        </w:p>
      </w:docPartBody>
    </w:docPart>
    <w:docPart>
      <w:docPartPr>
        <w:name w:val="1F52EF002E9A47A4A46D8E36ABADED4F"/>
        <w:category>
          <w:name w:val="General"/>
          <w:gallery w:val="placeholder"/>
        </w:category>
        <w:types>
          <w:type w:val="bbPlcHdr"/>
        </w:types>
        <w:behaviors>
          <w:behavior w:val="content"/>
        </w:behaviors>
        <w:guid w:val="{35B6FC16-8752-41A5-A07D-8E44E06D4B6A}"/>
      </w:docPartPr>
      <w:docPartBody>
        <w:p w:rsidR="004E33B5" w:rsidRDefault="00832CB9" w:rsidP="00832CB9">
          <w:pPr>
            <w:pStyle w:val="1F52EF002E9A47A4A46D8E36ABADED4F"/>
          </w:pPr>
          <w:r>
            <w:rPr>
              <w:rStyle w:val="PlaceholderText"/>
            </w:rPr>
            <w:t>Sadržaj predmeta</w:t>
          </w:r>
        </w:p>
      </w:docPartBody>
    </w:docPart>
    <w:docPart>
      <w:docPartPr>
        <w:name w:val="8411181814D14FEF9DE7F32FA06EC23D"/>
        <w:category>
          <w:name w:val="General"/>
          <w:gallery w:val="placeholder"/>
        </w:category>
        <w:types>
          <w:type w:val="bbPlcHdr"/>
        </w:types>
        <w:behaviors>
          <w:behavior w:val="content"/>
        </w:behaviors>
        <w:guid w:val="{52C63BE5-7902-43FA-B1F5-2A98FD4230AE}"/>
      </w:docPartPr>
      <w:docPartBody>
        <w:p w:rsidR="004E33B5" w:rsidRDefault="00832CB9" w:rsidP="00832CB9">
          <w:pPr>
            <w:pStyle w:val="8411181814D14FEF9DE7F32FA06EC23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E8A1509F914E448FB9DA4402C4C5A4"/>
        <w:category>
          <w:name w:val="General"/>
          <w:gallery w:val="placeholder"/>
        </w:category>
        <w:types>
          <w:type w:val="bbPlcHdr"/>
        </w:types>
        <w:behaviors>
          <w:behavior w:val="content"/>
        </w:behaviors>
        <w:guid w:val="{CE394DE6-4CF1-47F1-8014-3B8684B5B9D9}"/>
      </w:docPartPr>
      <w:docPartBody>
        <w:p w:rsidR="004E33B5" w:rsidRDefault="00832CB9" w:rsidP="00832CB9">
          <w:pPr>
            <w:pStyle w:val="A3E8A1509F914E448FB9DA4402C4C5A4"/>
          </w:pPr>
          <w:r>
            <w:rPr>
              <w:rFonts w:ascii="Arial" w:hAnsi="Arial" w:cs="Arial"/>
              <w:sz w:val="20"/>
              <w:szCs w:val="20"/>
            </w:rPr>
            <w:t xml:space="preserve">  </w:t>
          </w:r>
        </w:p>
      </w:docPartBody>
    </w:docPart>
    <w:docPart>
      <w:docPartPr>
        <w:name w:val="82BCBE7D35D6479DAEF03ED78EB3E09C"/>
        <w:category>
          <w:name w:val="General"/>
          <w:gallery w:val="placeholder"/>
        </w:category>
        <w:types>
          <w:type w:val="bbPlcHdr"/>
        </w:types>
        <w:behaviors>
          <w:behavior w:val="content"/>
        </w:behaviors>
        <w:guid w:val="{E1F0F243-B8CA-4E99-AE3B-D7425680494D}"/>
      </w:docPartPr>
      <w:docPartBody>
        <w:p w:rsidR="004E33B5" w:rsidRDefault="00832CB9" w:rsidP="00832CB9">
          <w:pPr>
            <w:pStyle w:val="82BCBE7D35D6479DAEF03ED78EB3E09C"/>
          </w:pPr>
          <w:r>
            <w:rPr>
              <w:rFonts w:ascii="Arial" w:hAnsi="Arial" w:cs="Arial"/>
              <w:color w:val="000000"/>
              <w:sz w:val="20"/>
              <w:szCs w:val="20"/>
            </w:rPr>
            <w:t xml:space="preserve"> </w:t>
          </w:r>
        </w:p>
      </w:docPartBody>
    </w:docPart>
    <w:docPart>
      <w:docPartPr>
        <w:name w:val="EA8E8259CEA74D03B3169F37D1847EE4"/>
        <w:category>
          <w:name w:val="General"/>
          <w:gallery w:val="placeholder"/>
        </w:category>
        <w:types>
          <w:type w:val="bbPlcHdr"/>
        </w:types>
        <w:behaviors>
          <w:behavior w:val="content"/>
        </w:behaviors>
        <w:guid w:val="{821FD45D-A53E-4A38-BDBA-5214567A261A}"/>
      </w:docPartPr>
      <w:docPartBody>
        <w:p w:rsidR="004E33B5" w:rsidRDefault="00832CB9" w:rsidP="00832CB9">
          <w:pPr>
            <w:pStyle w:val="EA8E8259CEA74D03B3169F37D1847EE4"/>
          </w:pPr>
          <w:r w:rsidRPr="001C096C">
            <w:rPr>
              <w:rFonts w:ascii="Arial" w:hAnsi="Arial" w:cs="Arial"/>
              <w:color w:val="000000"/>
              <w:sz w:val="20"/>
              <w:szCs w:val="20"/>
            </w:rPr>
            <w:t xml:space="preserve"> </w:t>
          </w:r>
        </w:p>
      </w:docPartBody>
    </w:docPart>
    <w:docPart>
      <w:docPartPr>
        <w:name w:val="550207DC188D49AFAFB5CBE510265EFB"/>
        <w:category>
          <w:name w:val="General"/>
          <w:gallery w:val="placeholder"/>
        </w:category>
        <w:types>
          <w:type w:val="bbPlcHdr"/>
        </w:types>
        <w:behaviors>
          <w:behavior w:val="content"/>
        </w:behaviors>
        <w:guid w:val="{2CAB7F91-4F6E-45A4-A261-BEE898FD116C}"/>
      </w:docPartPr>
      <w:docPartBody>
        <w:p w:rsidR="004E33B5" w:rsidRDefault="00832CB9" w:rsidP="00832CB9">
          <w:pPr>
            <w:pStyle w:val="550207DC188D49AFAFB5CBE510265EFB"/>
          </w:pPr>
          <w:r w:rsidRPr="001C096C">
            <w:rPr>
              <w:rFonts w:ascii="Arial" w:hAnsi="Arial" w:cs="Arial"/>
              <w:color w:val="000000"/>
              <w:sz w:val="20"/>
              <w:szCs w:val="20"/>
            </w:rPr>
            <w:t xml:space="preserve"> </w:t>
          </w:r>
        </w:p>
      </w:docPartBody>
    </w:docPart>
    <w:docPart>
      <w:docPartPr>
        <w:name w:val="2322211E4BB94D039D8AD706ADC9EEC4"/>
        <w:category>
          <w:name w:val="General"/>
          <w:gallery w:val="placeholder"/>
        </w:category>
        <w:types>
          <w:type w:val="bbPlcHdr"/>
        </w:types>
        <w:behaviors>
          <w:behavior w:val="content"/>
        </w:behaviors>
        <w:guid w:val="{62F09DBC-9DF3-4A85-AF02-944A6952AB14}"/>
      </w:docPartPr>
      <w:docPartBody>
        <w:p w:rsidR="004E33B5" w:rsidRDefault="00832CB9" w:rsidP="00832CB9">
          <w:pPr>
            <w:pStyle w:val="2322211E4BB94D039D8AD706ADC9EEC4"/>
          </w:pPr>
          <w:r w:rsidRPr="001C096C">
            <w:rPr>
              <w:rFonts w:ascii="Arial" w:hAnsi="Arial" w:cs="Arial"/>
              <w:color w:val="000000"/>
              <w:sz w:val="20"/>
              <w:szCs w:val="20"/>
            </w:rPr>
            <w:t xml:space="preserve"> </w:t>
          </w:r>
        </w:p>
      </w:docPartBody>
    </w:docPart>
    <w:docPart>
      <w:docPartPr>
        <w:name w:val="7B51BD89889E41EB967BAC807C9B9F12"/>
        <w:category>
          <w:name w:val="General"/>
          <w:gallery w:val="placeholder"/>
        </w:category>
        <w:types>
          <w:type w:val="bbPlcHdr"/>
        </w:types>
        <w:behaviors>
          <w:behavior w:val="content"/>
        </w:behaviors>
        <w:guid w:val="{C3E11471-17F2-4635-847A-FD26FF71315E}"/>
      </w:docPartPr>
      <w:docPartBody>
        <w:p w:rsidR="004E33B5" w:rsidRDefault="00832CB9" w:rsidP="00832CB9">
          <w:pPr>
            <w:pStyle w:val="7B51BD89889E41EB967BAC807C9B9F12"/>
          </w:pPr>
          <w:r w:rsidRPr="001C096C">
            <w:rPr>
              <w:rFonts w:ascii="Arial" w:hAnsi="Arial" w:cs="Arial"/>
              <w:color w:val="000000"/>
              <w:sz w:val="20"/>
              <w:szCs w:val="20"/>
            </w:rPr>
            <w:t xml:space="preserve"> </w:t>
          </w:r>
        </w:p>
      </w:docPartBody>
    </w:docPart>
    <w:docPart>
      <w:docPartPr>
        <w:name w:val="0E4F256807D74959BBFB900EF2F464DC"/>
        <w:category>
          <w:name w:val="General"/>
          <w:gallery w:val="placeholder"/>
        </w:category>
        <w:types>
          <w:type w:val="bbPlcHdr"/>
        </w:types>
        <w:behaviors>
          <w:behavior w:val="content"/>
        </w:behaviors>
        <w:guid w:val="{BBF5EFC0-C137-42D5-B042-2CAAA755CB40}"/>
      </w:docPartPr>
      <w:docPartBody>
        <w:p w:rsidR="004E33B5" w:rsidRDefault="00832CB9" w:rsidP="00832CB9">
          <w:pPr>
            <w:pStyle w:val="0E4F256807D74959BBFB900EF2F464DC"/>
          </w:pPr>
          <w:r w:rsidRPr="001C096C">
            <w:rPr>
              <w:rFonts w:ascii="Arial" w:hAnsi="Arial" w:cs="Arial"/>
              <w:color w:val="000000"/>
              <w:sz w:val="20"/>
              <w:szCs w:val="20"/>
            </w:rPr>
            <w:t xml:space="preserve"> </w:t>
          </w:r>
        </w:p>
      </w:docPartBody>
    </w:docPart>
    <w:docPart>
      <w:docPartPr>
        <w:name w:val="67B8F3F92A614E479ECB3B02A4A35F1C"/>
        <w:category>
          <w:name w:val="General"/>
          <w:gallery w:val="placeholder"/>
        </w:category>
        <w:types>
          <w:type w:val="bbPlcHdr"/>
        </w:types>
        <w:behaviors>
          <w:behavior w:val="content"/>
        </w:behaviors>
        <w:guid w:val="{DC5A38A4-2E47-466D-AB4B-DDAB179720ED}"/>
      </w:docPartPr>
      <w:docPartBody>
        <w:p w:rsidR="004E33B5" w:rsidRDefault="00832CB9" w:rsidP="00832CB9">
          <w:pPr>
            <w:pStyle w:val="67B8F3F92A614E479ECB3B02A4A35F1C"/>
          </w:pPr>
          <w:r w:rsidRPr="001C096C">
            <w:rPr>
              <w:rFonts w:ascii="Arial" w:hAnsi="Arial" w:cs="Arial"/>
              <w:color w:val="000000"/>
              <w:sz w:val="20"/>
              <w:szCs w:val="20"/>
            </w:rPr>
            <w:t xml:space="preserve"> </w:t>
          </w:r>
        </w:p>
      </w:docPartBody>
    </w:docPart>
    <w:docPart>
      <w:docPartPr>
        <w:name w:val="EEDB2AAD5FEE4F52AA87C293F6887383"/>
        <w:category>
          <w:name w:val="General"/>
          <w:gallery w:val="placeholder"/>
        </w:category>
        <w:types>
          <w:type w:val="bbPlcHdr"/>
        </w:types>
        <w:behaviors>
          <w:behavior w:val="content"/>
        </w:behaviors>
        <w:guid w:val="{ADBB80C6-10FF-40A1-A2D5-C5B0397AE4D4}"/>
      </w:docPartPr>
      <w:docPartBody>
        <w:p w:rsidR="004E33B5" w:rsidRDefault="00832CB9" w:rsidP="00832CB9">
          <w:pPr>
            <w:pStyle w:val="EEDB2AAD5FEE4F52AA87C293F6887383"/>
          </w:pPr>
          <w:r w:rsidRPr="001C096C">
            <w:rPr>
              <w:rFonts w:ascii="Arial" w:hAnsi="Arial" w:cs="Arial"/>
              <w:color w:val="000000"/>
              <w:sz w:val="20"/>
              <w:szCs w:val="20"/>
            </w:rPr>
            <w:t xml:space="preserve"> </w:t>
          </w:r>
        </w:p>
      </w:docPartBody>
    </w:docPart>
    <w:docPart>
      <w:docPartPr>
        <w:name w:val="ADCC5608670347FD9652748CFD8B57D3"/>
        <w:category>
          <w:name w:val="General"/>
          <w:gallery w:val="placeholder"/>
        </w:category>
        <w:types>
          <w:type w:val="bbPlcHdr"/>
        </w:types>
        <w:behaviors>
          <w:behavior w:val="content"/>
        </w:behaviors>
        <w:guid w:val="{38D9AB74-17CA-4F03-9D2E-FCDB3977F073}"/>
      </w:docPartPr>
      <w:docPartBody>
        <w:p w:rsidR="004E33B5" w:rsidRDefault="00832CB9" w:rsidP="00832CB9">
          <w:pPr>
            <w:pStyle w:val="ADCC5608670347FD9652748CFD8B57D3"/>
          </w:pPr>
          <w:r w:rsidRPr="001C096C">
            <w:rPr>
              <w:rFonts w:ascii="Arial" w:hAnsi="Arial" w:cs="Arial"/>
              <w:color w:val="000000"/>
              <w:sz w:val="20"/>
              <w:szCs w:val="20"/>
            </w:rPr>
            <w:t xml:space="preserve"> </w:t>
          </w:r>
        </w:p>
      </w:docPartBody>
    </w:docPart>
    <w:docPart>
      <w:docPartPr>
        <w:name w:val="E4104B27A3664A3EB4D5EEF63D7E4B2C"/>
        <w:category>
          <w:name w:val="General"/>
          <w:gallery w:val="placeholder"/>
        </w:category>
        <w:types>
          <w:type w:val="bbPlcHdr"/>
        </w:types>
        <w:behaviors>
          <w:behavior w:val="content"/>
        </w:behaviors>
        <w:guid w:val="{8D0F6638-BB0E-4E1B-88B5-0695C483E0E1}"/>
      </w:docPartPr>
      <w:docPartBody>
        <w:p w:rsidR="004E33B5" w:rsidRDefault="00832CB9" w:rsidP="00832CB9">
          <w:pPr>
            <w:pStyle w:val="E4104B27A3664A3EB4D5EEF63D7E4B2C"/>
          </w:pPr>
          <w:r w:rsidRPr="001C096C">
            <w:rPr>
              <w:rFonts w:ascii="Arial" w:hAnsi="Arial" w:cs="Arial"/>
              <w:color w:val="000000"/>
              <w:sz w:val="20"/>
              <w:szCs w:val="20"/>
            </w:rPr>
            <w:t xml:space="preserve"> </w:t>
          </w:r>
        </w:p>
      </w:docPartBody>
    </w:docPart>
    <w:docPart>
      <w:docPartPr>
        <w:name w:val="B81A1D3B7CF144379563DED8C8F9CA93"/>
        <w:category>
          <w:name w:val="General"/>
          <w:gallery w:val="placeholder"/>
        </w:category>
        <w:types>
          <w:type w:val="bbPlcHdr"/>
        </w:types>
        <w:behaviors>
          <w:behavior w:val="content"/>
        </w:behaviors>
        <w:guid w:val="{CB7C7B2B-38DE-4188-9F33-65FC8D084782}"/>
      </w:docPartPr>
      <w:docPartBody>
        <w:p w:rsidR="004E33B5" w:rsidRDefault="00832CB9" w:rsidP="00832CB9">
          <w:pPr>
            <w:pStyle w:val="B81A1D3B7CF144379563DED8C8F9CA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52EA1DA3D70436E800BB171389810BA"/>
        <w:category>
          <w:name w:val="General"/>
          <w:gallery w:val="placeholder"/>
        </w:category>
        <w:types>
          <w:type w:val="bbPlcHdr"/>
        </w:types>
        <w:behaviors>
          <w:behavior w:val="content"/>
        </w:behaviors>
        <w:guid w:val="{79C7822A-ECE6-4A7B-9626-7031EF99A332}"/>
      </w:docPartPr>
      <w:docPartBody>
        <w:p w:rsidR="004E33B5" w:rsidRDefault="00832CB9" w:rsidP="00832CB9">
          <w:pPr>
            <w:pStyle w:val="E52EA1DA3D70436E800BB171389810BA"/>
          </w:pPr>
          <w:r w:rsidRPr="001C096C">
            <w:rPr>
              <w:rFonts w:ascii="Arial" w:hAnsi="Arial" w:cs="Arial"/>
              <w:color w:val="000000"/>
              <w:sz w:val="20"/>
              <w:szCs w:val="20"/>
            </w:rPr>
            <w:t xml:space="preserve"> </w:t>
          </w:r>
        </w:p>
      </w:docPartBody>
    </w:docPart>
    <w:docPart>
      <w:docPartPr>
        <w:name w:val="4B16DC606044429E8E51B17BCC4A198C"/>
        <w:category>
          <w:name w:val="General"/>
          <w:gallery w:val="placeholder"/>
        </w:category>
        <w:types>
          <w:type w:val="bbPlcHdr"/>
        </w:types>
        <w:behaviors>
          <w:behavior w:val="content"/>
        </w:behaviors>
        <w:guid w:val="{0FDA9777-E212-46E5-A78B-EA4B1D028B6B}"/>
      </w:docPartPr>
      <w:docPartBody>
        <w:p w:rsidR="004E33B5" w:rsidRDefault="00832CB9" w:rsidP="00832CB9">
          <w:pPr>
            <w:pStyle w:val="4B16DC606044429E8E51B17BCC4A198C"/>
          </w:pPr>
          <w:r w:rsidRPr="001C096C">
            <w:rPr>
              <w:rFonts w:ascii="Arial" w:hAnsi="Arial" w:cs="Arial"/>
              <w:color w:val="000000"/>
              <w:sz w:val="20"/>
              <w:szCs w:val="20"/>
            </w:rPr>
            <w:t xml:space="preserve"> </w:t>
          </w:r>
        </w:p>
      </w:docPartBody>
    </w:docPart>
    <w:docPart>
      <w:docPartPr>
        <w:name w:val="E6472FEA92524EA6925C9AABB5A8D882"/>
        <w:category>
          <w:name w:val="General"/>
          <w:gallery w:val="placeholder"/>
        </w:category>
        <w:types>
          <w:type w:val="bbPlcHdr"/>
        </w:types>
        <w:behaviors>
          <w:behavior w:val="content"/>
        </w:behaviors>
        <w:guid w:val="{E878BAB7-1B51-4F1A-AE8C-87549D7FBD2E}"/>
      </w:docPartPr>
      <w:docPartBody>
        <w:p w:rsidR="004E33B5" w:rsidRDefault="00832CB9" w:rsidP="00832CB9">
          <w:pPr>
            <w:pStyle w:val="E6472FEA92524EA6925C9AABB5A8D882"/>
          </w:pPr>
          <w:r w:rsidRPr="001C096C">
            <w:rPr>
              <w:rFonts w:ascii="Arial" w:hAnsi="Arial" w:cs="Arial"/>
              <w:color w:val="000000"/>
              <w:sz w:val="20"/>
              <w:szCs w:val="20"/>
            </w:rPr>
            <w:t xml:space="preserve"> </w:t>
          </w:r>
        </w:p>
      </w:docPartBody>
    </w:docPart>
    <w:docPart>
      <w:docPartPr>
        <w:name w:val="E6E88347F2894F4D88B8D410F722B520"/>
        <w:category>
          <w:name w:val="General"/>
          <w:gallery w:val="placeholder"/>
        </w:category>
        <w:types>
          <w:type w:val="bbPlcHdr"/>
        </w:types>
        <w:behaviors>
          <w:behavior w:val="content"/>
        </w:behaviors>
        <w:guid w:val="{714AE2DF-76D1-4356-9974-55E380381F1F}"/>
      </w:docPartPr>
      <w:docPartBody>
        <w:p w:rsidR="004E33B5" w:rsidRDefault="00832CB9" w:rsidP="00832CB9">
          <w:pPr>
            <w:pStyle w:val="E6E88347F2894F4D88B8D410F722B520"/>
          </w:pPr>
          <w:r w:rsidRPr="001C096C">
            <w:rPr>
              <w:rFonts w:ascii="Arial" w:hAnsi="Arial" w:cs="Arial"/>
              <w:color w:val="000000"/>
              <w:sz w:val="20"/>
              <w:szCs w:val="20"/>
            </w:rPr>
            <w:t xml:space="preserve"> </w:t>
          </w:r>
        </w:p>
      </w:docPartBody>
    </w:docPart>
    <w:docPart>
      <w:docPartPr>
        <w:name w:val="968C78371A0D4757A683546B3C6B49A4"/>
        <w:category>
          <w:name w:val="General"/>
          <w:gallery w:val="placeholder"/>
        </w:category>
        <w:types>
          <w:type w:val="bbPlcHdr"/>
        </w:types>
        <w:behaviors>
          <w:behavior w:val="content"/>
        </w:behaviors>
        <w:guid w:val="{0877FCD7-1ABD-4A11-B7A4-E92B2723050A}"/>
      </w:docPartPr>
      <w:docPartBody>
        <w:p w:rsidR="004E33B5" w:rsidRDefault="00832CB9" w:rsidP="00832CB9">
          <w:pPr>
            <w:pStyle w:val="968C78371A0D4757A683546B3C6B49A4"/>
          </w:pPr>
          <w:r w:rsidRPr="001C096C">
            <w:rPr>
              <w:rFonts w:ascii="Arial" w:hAnsi="Arial" w:cs="Arial"/>
              <w:color w:val="000000"/>
              <w:sz w:val="20"/>
              <w:szCs w:val="20"/>
            </w:rPr>
            <w:t xml:space="preserve"> </w:t>
          </w:r>
        </w:p>
      </w:docPartBody>
    </w:docPart>
    <w:docPart>
      <w:docPartPr>
        <w:name w:val="6C9527306BE642C4B60F79057439433E"/>
        <w:category>
          <w:name w:val="General"/>
          <w:gallery w:val="placeholder"/>
        </w:category>
        <w:types>
          <w:type w:val="bbPlcHdr"/>
        </w:types>
        <w:behaviors>
          <w:behavior w:val="content"/>
        </w:behaviors>
        <w:guid w:val="{4F3FA52E-E281-41CB-A2F7-35EB5295CA5F}"/>
      </w:docPartPr>
      <w:docPartBody>
        <w:p w:rsidR="004E33B5" w:rsidRDefault="00832CB9" w:rsidP="00832CB9">
          <w:pPr>
            <w:pStyle w:val="6C9527306BE642C4B60F79057439433E"/>
          </w:pPr>
          <w:r w:rsidRPr="001C096C">
            <w:rPr>
              <w:rFonts w:ascii="Arial" w:hAnsi="Arial" w:cs="Arial"/>
              <w:color w:val="000000"/>
              <w:sz w:val="20"/>
              <w:szCs w:val="20"/>
            </w:rPr>
            <w:t xml:space="preserve"> </w:t>
          </w:r>
        </w:p>
      </w:docPartBody>
    </w:docPart>
    <w:docPart>
      <w:docPartPr>
        <w:name w:val="F8F6314F9104401AB301142C097752CE"/>
        <w:category>
          <w:name w:val="General"/>
          <w:gallery w:val="placeholder"/>
        </w:category>
        <w:types>
          <w:type w:val="bbPlcHdr"/>
        </w:types>
        <w:behaviors>
          <w:behavior w:val="content"/>
        </w:behaviors>
        <w:guid w:val="{A37D95D4-DFF1-4D97-BFB7-B1968C5B6005}"/>
      </w:docPartPr>
      <w:docPartBody>
        <w:p w:rsidR="004E33B5" w:rsidRDefault="00832CB9" w:rsidP="00832CB9">
          <w:pPr>
            <w:pStyle w:val="F8F6314F9104401AB301142C097752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16FF908BFA4472A4B6AD592EB1D2F1"/>
        <w:category>
          <w:name w:val="General"/>
          <w:gallery w:val="placeholder"/>
        </w:category>
        <w:types>
          <w:type w:val="bbPlcHdr"/>
        </w:types>
        <w:behaviors>
          <w:behavior w:val="content"/>
        </w:behaviors>
        <w:guid w:val="{10ED9A8F-E6B6-45F3-9D1E-1BEDC35755E8}"/>
      </w:docPartPr>
      <w:docPartBody>
        <w:p w:rsidR="004E33B5" w:rsidRDefault="00832CB9" w:rsidP="00832CB9">
          <w:pPr>
            <w:pStyle w:val="9716FF908BFA4472A4B6AD592EB1D2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ACB774790E41F8ACC084E82AAD6BC7"/>
        <w:category>
          <w:name w:val="General"/>
          <w:gallery w:val="placeholder"/>
        </w:category>
        <w:types>
          <w:type w:val="bbPlcHdr"/>
        </w:types>
        <w:behaviors>
          <w:behavior w:val="content"/>
        </w:behaviors>
        <w:guid w:val="{FA9B9649-3AD3-4879-9FF2-9A2F80C1591E}"/>
      </w:docPartPr>
      <w:docPartBody>
        <w:p w:rsidR="004E33B5" w:rsidRDefault="00832CB9" w:rsidP="00832CB9">
          <w:pPr>
            <w:pStyle w:val="3DACB774790E41F8ACC084E82AAD6BC7"/>
          </w:pPr>
          <w:r w:rsidRPr="001C096C">
            <w:rPr>
              <w:rFonts w:ascii="Arial" w:hAnsi="Arial" w:cs="Arial"/>
              <w:color w:val="000000"/>
              <w:sz w:val="20"/>
              <w:szCs w:val="20"/>
            </w:rPr>
            <w:t xml:space="preserve"> </w:t>
          </w:r>
        </w:p>
      </w:docPartBody>
    </w:docPart>
    <w:docPart>
      <w:docPartPr>
        <w:name w:val="C95B0CE5577C4C89974A9FF71555C138"/>
        <w:category>
          <w:name w:val="General"/>
          <w:gallery w:val="placeholder"/>
        </w:category>
        <w:types>
          <w:type w:val="bbPlcHdr"/>
        </w:types>
        <w:behaviors>
          <w:behavior w:val="content"/>
        </w:behaviors>
        <w:guid w:val="{2A530DF1-1810-4157-A767-9FBFB8C1C664}"/>
      </w:docPartPr>
      <w:docPartBody>
        <w:p w:rsidR="004E33B5" w:rsidRDefault="00832CB9" w:rsidP="00832CB9">
          <w:pPr>
            <w:pStyle w:val="C95B0CE5577C4C89974A9FF71555C138"/>
          </w:pPr>
          <w:r w:rsidRPr="001C096C">
            <w:rPr>
              <w:rFonts w:ascii="Arial" w:hAnsi="Arial" w:cs="Arial"/>
              <w:color w:val="000000"/>
              <w:sz w:val="20"/>
              <w:szCs w:val="20"/>
            </w:rPr>
            <w:t xml:space="preserve"> </w:t>
          </w:r>
        </w:p>
      </w:docPartBody>
    </w:docPart>
    <w:docPart>
      <w:docPartPr>
        <w:name w:val="C1BB8ADD11BD461D93CCCBE96AE11064"/>
        <w:category>
          <w:name w:val="General"/>
          <w:gallery w:val="placeholder"/>
        </w:category>
        <w:types>
          <w:type w:val="bbPlcHdr"/>
        </w:types>
        <w:behaviors>
          <w:behavior w:val="content"/>
        </w:behaviors>
        <w:guid w:val="{52B740DB-0372-45BD-8695-B0F38125BCF0}"/>
      </w:docPartPr>
      <w:docPartBody>
        <w:p w:rsidR="004E33B5" w:rsidRDefault="00832CB9" w:rsidP="00832CB9">
          <w:pPr>
            <w:pStyle w:val="C1BB8ADD11BD461D93CCCBE96AE11064"/>
          </w:pPr>
          <w:r w:rsidRPr="001C096C">
            <w:rPr>
              <w:rFonts w:ascii="Arial" w:hAnsi="Arial" w:cs="Arial"/>
              <w:color w:val="000000"/>
              <w:sz w:val="20"/>
              <w:szCs w:val="20"/>
            </w:rPr>
            <w:t xml:space="preserve"> </w:t>
          </w:r>
        </w:p>
      </w:docPartBody>
    </w:docPart>
    <w:docPart>
      <w:docPartPr>
        <w:name w:val="EBE8E1B314104680A4C43416E857A71B"/>
        <w:category>
          <w:name w:val="General"/>
          <w:gallery w:val="placeholder"/>
        </w:category>
        <w:types>
          <w:type w:val="bbPlcHdr"/>
        </w:types>
        <w:behaviors>
          <w:behavior w:val="content"/>
        </w:behaviors>
        <w:guid w:val="{E6D3A2AA-9EE1-48EB-A52C-FB8F2F183ACF}"/>
      </w:docPartPr>
      <w:docPartBody>
        <w:p w:rsidR="004E33B5" w:rsidRDefault="00832CB9" w:rsidP="00832CB9">
          <w:pPr>
            <w:pStyle w:val="EBE8E1B314104680A4C43416E857A71B"/>
          </w:pPr>
          <w:r w:rsidRPr="001C096C">
            <w:rPr>
              <w:rFonts w:ascii="Arial" w:hAnsi="Arial" w:cs="Arial"/>
              <w:color w:val="000000"/>
              <w:sz w:val="20"/>
              <w:szCs w:val="20"/>
            </w:rPr>
            <w:t xml:space="preserve"> </w:t>
          </w:r>
        </w:p>
      </w:docPartBody>
    </w:docPart>
    <w:docPart>
      <w:docPartPr>
        <w:name w:val="CF6B13CF593148EE9AED93CF27260AE8"/>
        <w:category>
          <w:name w:val="General"/>
          <w:gallery w:val="placeholder"/>
        </w:category>
        <w:types>
          <w:type w:val="bbPlcHdr"/>
        </w:types>
        <w:behaviors>
          <w:behavior w:val="content"/>
        </w:behaviors>
        <w:guid w:val="{F2F663FF-498E-475E-BFBB-5E4027DE4081}"/>
      </w:docPartPr>
      <w:docPartBody>
        <w:p w:rsidR="004E33B5" w:rsidRDefault="00832CB9" w:rsidP="00832CB9">
          <w:pPr>
            <w:pStyle w:val="CF6B13CF593148EE9AED93CF27260AE8"/>
          </w:pPr>
          <w:r w:rsidRPr="001C096C">
            <w:rPr>
              <w:rFonts w:ascii="Arial" w:hAnsi="Arial" w:cs="Arial"/>
              <w:color w:val="000000"/>
              <w:sz w:val="20"/>
              <w:szCs w:val="20"/>
            </w:rPr>
            <w:t xml:space="preserve"> </w:t>
          </w:r>
        </w:p>
      </w:docPartBody>
    </w:docPart>
    <w:docPart>
      <w:docPartPr>
        <w:name w:val="673474D446FC48E1AE5FD2C70A672F13"/>
        <w:category>
          <w:name w:val="General"/>
          <w:gallery w:val="placeholder"/>
        </w:category>
        <w:types>
          <w:type w:val="bbPlcHdr"/>
        </w:types>
        <w:behaviors>
          <w:behavior w:val="content"/>
        </w:behaviors>
        <w:guid w:val="{F9DFAE5C-8F4E-4F14-8FAF-3C8E22C00BE5}"/>
      </w:docPartPr>
      <w:docPartBody>
        <w:p w:rsidR="004E33B5" w:rsidRDefault="00832CB9" w:rsidP="00832CB9">
          <w:pPr>
            <w:pStyle w:val="673474D446FC48E1AE5FD2C70A672F13"/>
          </w:pPr>
          <w:r w:rsidRPr="001C096C">
            <w:rPr>
              <w:rFonts w:ascii="Arial" w:hAnsi="Arial" w:cs="Arial"/>
              <w:color w:val="000000"/>
              <w:sz w:val="20"/>
              <w:szCs w:val="20"/>
            </w:rPr>
            <w:t xml:space="preserve"> </w:t>
          </w:r>
        </w:p>
      </w:docPartBody>
    </w:docPart>
    <w:docPart>
      <w:docPartPr>
        <w:name w:val="6570350FCB9743D09B695BDE6BF8D411"/>
        <w:category>
          <w:name w:val="General"/>
          <w:gallery w:val="placeholder"/>
        </w:category>
        <w:types>
          <w:type w:val="bbPlcHdr"/>
        </w:types>
        <w:behaviors>
          <w:behavior w:val="content"/>
        </w:behaviors>
        <w:guid w:val="{C2B126FE-29B1-4F11-8B0D-ECEEFD2DAC93}"/>
      </w:docPartPr>
      <w:docPartBody>
        <w:p w:rsidR="004E33B5" w:rsidRDefault="00832CB9" w:rsidP="00832CB9">
          <w:pPr>
            <w:pStyle w:val="6570350FCB9743D09B695BDE6BF8D411"/>
          </w:pPr>
          <w:r w:rsidRPr="002B6B3C">
            <w:rPr>
              <w:rFonts w:ascii="Arial" w:hAnsi="Arial" w:cs="Arial"/>
              <w:sz w:val="20"/>
              <w:szCs w:val="20"/>
            </w:rPr>
            <w:t xml:space="preserve">(ostalo upisati) </w:t>
          </w:r>
        </w:p>
      </w:docPartBody>
    </w:docPart>
    <w:docPart>
      <w:docPartPr>
        <w:name w:val="12A9E09648D342CD9099876454FDFE87"/>
        <w:category>
          <w:name w:val="General"/>
          <w:gallery w:val="placeholder"/>
        </w:category>
        <w:types>
          <w:type w:val="bbPlcHdr"/>
        </w:types>
        <w:behaviors>
          <w:behavior w:val="content"/>
        </w:behaviors>
        <w:guid w:val="{D5211FAC-B5E6-4B12-BC89-77E4F0BC4C9A}"/>
      </w:docPartPr>
      <w:docPartBody>
        <w:p w:rsidR="004E33B5" w:rsidRDefault="00832CB9" w:rsidP="00832CB9">
          <w:pPr>
            <w:pStyle w:val="12A9E09648D342CD9099876454FDFE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9139617A5DB4F2DBA7B1066B0AD1CAA"/>
        <w:category>
          <w:name w:val="General"/>
          <w:gallery w:val="placeholder"/>
        </w:category>
        <w:types>
          <w:type w:val="bbPlcHdr"/>
        </w:types>
        <w:behaviors>
          <w:behavior w:val="content"/>
        </w:behaviors>
        <w:guid w:val="{D3C91F7C-62AC-4248-9033-6671738BB5A9}"/>
      </w:docPartPr>
      <w:docPartBody>
        <w:p w:rsidR="004E33B5" w:rsidRDefault="00832CB9" w:rsidP="00832CB9">
          <w:pPr>
            <w:pStyle w:val="D9139617A5DB4F2DBA7B1066B0AD1CAA"/>
          </w:pPr>
          <w:r w:rsidRPr="001C096C">
            <w:rPr>
              <w:rFonts w:ascii="Arial" w:hAnsi="Arial" w:cs="Arial"/>
              <w:color w:val="000000"/>
              <w:sz w:val="20"/>
              <w:szCs w:val="20"/>
            </w:rPr>
            <w:t xml:space="preserve"> </w:t>
          </w:r>
        </w:p>
      </w:docPartBody>
    </w:docPart>
    <w:docPart>
      <w:docPartPr>
        <w:name w:val="1F0FC6FF9E7242D69EA15A6557AF9404"/>
        <w:category>
          <w:name w:val="General"/>
          <w:gallery w:val="placeholder"/>
        </w:category>
        <w:types>
          <w:type w:val="bbPlcHdr"/>
        </w:types>
        <w:behaviors>
          <w:behavior w:val="content"/>
        </w:behaviors>
        <w:guid w:val="{C53AF617-9129-4EC6-A28D-1F262DAE0FCB}"/>
      </w:docPartPr>
      <w:docPartBody>
        <w:p w:rsidR="004E33B5" w:rsidRDefault="00832CB9" w:rsidP="00832CB9">
          <w:pPr>
            <w:pStyle w:val="1F0FC6FF9E7242D69EA15A6557AF9404"/>
          </w:pPr>
          <w:r w:rsidRPr="001C096C">
            <w:rPr>
              <w:rFonts w:ascii="Arial" w:hAnsi="Arial" w:cs="Arial"/>
              <w:color w:val="000000"/>
              <w:sz w:val="20"/>
              <w:szCs w:val="20"/>
            </w:rPr>
            <w:t xml:space="preserve"> </w:t>
          </w:r>
        </w:p>
      </w:docPartBody>
    </w:docPart>
    <w:docPart>
      <w:docPartPr>
        <w:name w:val="1D625FD46B4A4533B12E97BBB102CA02"/>
        <w:category>
          <w:name w:val="General"/>
          <w:gallery w:val="placeholder"/>
        </w:category>
        <w:types>
          <w:type w:val="bbPlcHdr"/>
        </w:types>
        <w:behaviors>
          <w:behavior w:val="content"/>
        </w:behaviors>
        <w:guid w:val="{7D90B2DD-01CC-4DE0-A57B-D8B96924C401}"/>
      </w:docPartPr>
      <w:docPartBody>
        <w:p w:rsidR="004E33B5" w:rsidRDefault="00832CB9" w:rsidP="00832CB9">
          <w:pPr>
            <w:pStyle w:val="1D625FD46B4A4533B12E97BBB102CA02"/>
          </w:pPr>
          <w:r w:rsidRPr="001C096C">
            <w:rPr>
              <w:rFonts w:ascii="Arial" w:hAnsi="Arial" w:cs="Arial"/>
              <w:color w:val="000000"/>
              <w:sz w:val="20"/>
              <w:szCs w:val="20"/>
            </w:rPr>
            <w:t xml:space="preserve"> </w:t>
          </w:r>
        </w:p>
      </w:docPartBody>
    </w:docPart>
    <w:docPart>
      <w:docPartPr>
        <w:name w:val="7B1CD8990C5D4BF08FE8D63A6520E04E"/>
        <w:category>
          <w:name w:val="General"/>
          <w:gallery w:val="placeholder"/>
        </w:category>
        <w:types>
          <w:type w:val="bbPlcHdr"/>
        </w:types>
        <w:behaviors>
          <w:behavior w:val="content"/>
        </w:behaviors>
        <w:guid w:val="{8EA27B15-0858-4341-97E1-D651265E973F}"/>
      </w:docPartPr>
      <w:docPartBody>
        <w:p w:rsidR="004E33B5" w:rsidRDefault="004E33B5" w:rsidP="004E33B5">
          <w:pPr>
            <w:pStyle w:val="7B1CD8990C5D4BF08FE8D63A6520E04E"/>
          </w:pPr>
          <w:r>
            <w:rPr>
              <w:rStyle w:val="PlaceholderText"/>
            </w:rPr>
            <w:t>Sadržaj predmeta</w:t>
          </w:r>
        </w:p>
      </w:docPartBody>
    </w:docPart>
    <w:docPart>
      <w:docPartPr>
        <w:name w:val="0271D2F15D154DF0BA8F351A56090DC7"/>
        <w:category>
          <w:name w:val="General"/>
          <w:gallery w:val="placeholder"/>
        </w:category>
        <w:types>
          <w:type w:val="bbPlcHdr"/>
        </w:types>
        <w:behaviors>
          <w:behavior w:val="content"/>
        </w:behaviors>
        <w:guid w:val="{FA642619-12BB-4EBD-978E-A6E580F43CB9}"/>
      </w:docPartPr>
      <w:docPartBody>
        <w:p w:rsidR="00DA17B8" w:rsidRDefault="00DA17B8">
          <w:r>
            <w:rPr>
              <w:rStyle w:val="PlaceholderText"/>
            </w:rPr>
            <w:t>Nositelji i suradnici</w:t>
          </w:r>
        </w:p>
      </w:docPartBody>
    </w:docPart>
    <w:docPart>
      <w:docPartPr>
        <w:name w:val="EEEBA97022724E45B7F3BA9E5E80B77E"/>
        <w:category>
          <w:name w:val="General"/>
          <w:gallery w:val="placeholder"/>
        </w:category>
        <w:types>
          <w:type w:val="bbPlcHdr"/>
        </w:types>
        <w:behaviors>
          <w:behavior w:val="content"/>
        </w:behaviors>
        <w:guid w:val="{E62D93E7-34C0-4FAA-AD02-07810919B9F5}"/>
      </w:docPartPr>
      <w:docPartBody>
        <w:p w:rsidR="00DA17B8" w:rsidRDefault="00DA17B8">
          <w:r>
            <w:rPr>
              <w:rStyle w:val="PlaceholderText"/>
            </w:rPr>
            <w:t>Semestar</w:t>
          </w:r>
        </w:p>
      </w:docPartBody>
    </w:docPart>
    <w:docPart>
      <w:docPartPr>
        <w:name w:val="19CC1928B7014E29922D1887306D6E4F"/>
        <w:category>
          <w:name w:val="General"/>
          <w:gallery w:val="placeholder"/>
        </w:category>
        <w:types>
          <w:type w:val="bbPlcHdr"/>
        </w:types>
        <w:behaviors>
          <w:behavior w:val="content"/>
        </w:behaviors>
        <w:guid w:val="{CF839001-A584-4F0D-9FEB-678352D09631}"/>
      </w:docPartPr>
      <w:docPartBody>
        <w:p w:rsidR="00DA17B8" w:rsidRDefault="00DA17B8">
          <w:r>
            <w:rPr>
              <w:rStyle w:val="PlaceholderText"/>
            </w:rPr>
            <w:t>Naziv predmeta</w:t>
          </w:r>
        </w:p>
      </w:docPartBody>
    </w:docPart>
    <w:docPart>
      <w:docPartPr>
        <w:name w:val="B0860B9B73DE4E6096B5CFD4D4BDDB46"/>
        <w:category>
          <w:name w:val="General"/>
          <w:gallery w:val="placeholder"/>
        </w:category>
        <w:types>
          <w:type w:val="bbPlcHdr"/>
        </w:types>
        <w:behaviors>
          <w:behavior w:val="content"/>
        </w:behaviors>
        <w:guid w:val="{F7F5F89B-97C9-4A3C-9D15-800AA60A066A}"/>
      </w:docPartPr>
      <w:docPartBody>
        <w:p w:rsidR="00DA17B8" w:rsidRDefault="00DA17B8">
          <w:r>
            <w:rPr>
              <w:rStyle w:val="PlaceholderText"/>
            </w:rPr>
            <w:t>ECTS bodovi</w:t>
          </w:r>
        </w:p>
      </w:docPartBody>
    </w:docPart>
    <w:docPart>
      <w:docPartPr>
        <w:name w:val="9BEC3F44B9CD43F6A73EB65F264D3A63"/>
        <w:category>
          <w:name w:val="General"/>
          <w:gallery w:val="placeholder"/>
        </w:category>
        <w:types>
          <w:type w:val="bbPlcHdr"/>
        </w:types>
        <w:behaviors>
          <w:behavior w:val="content"/>
        </w:behaviors>
        <w:guid w:val="{4FC074FC-657E-44D3-8750-E888837F6FE1}"/>
      </w:docPartPr>
      <w:docPartBody>
        <w:p w:rsidR="00DA17B8" w:rsidRDefault="00DA17B8">
          <w:r>
            <w:rPr>
              <w:rStyle w:val="PlaceholderText"/>
            </w:rPr>
            <w:t>Šifra predmeta</w:t>
          </w:r>
        </w:p>
      </w:docPartBody>
    </w:docPart>
    <w:docPart>
      <w:docPartPr>
        <w:name w:val="7D392AFA606E4F91AFE66A2000CA77FE"/>
        <w:category>
          <w:name w:val="General"/>
          <w:gallery w:val="placeholder"/>
        </w:category>
        <w:types>
          <w:type w:val="bbPlcHdr"/>
        </w:types>
        <w:behaviors>
          <w:behavior w:val="content"/>
        </w:behaviors>
        <w:guid w:val="{391132F6-D548-4383-B3B1-BFF548D93163}"/>
      </w:docPartPr>
      <w:docPartBody>
        <w:p w:rsidR="00DA17B8" w:rsidRDefault="00DA17B8">
          <w:r>
            <w:rPr>
              <w:rStyle w:val="PlaceholderText"/>
            </w:rPr>
            <w:t>Broj sati</w:t>
          </w:r>
        </w:p>
      </w:docPartBody>
    </w:docPart>
    <w:docPart>
      <w:docPartPr>
        <w:name w:val="AAAB52F200084D098BB4168132CF8972"/>
        <w:category>
          <w:name w:val="General"/>
          <w:gallery w:val="placeholder"/>
        </w:category>
        <w:types>
          <w:type w:val="bbPlcHdr"/>
        </w:types>
        <w:behaviors>
          <w:behavior w:val="content"/>
        </w:behaviors>
        <w:guid w:val="{8236438E-5F3F-488C-B8F3-8C6CAA98F93A}"/>
      </w:docPartPr>
      <w:docPartBody>
        <w:p w:rsidR="00DA17B8" w:rsidRDefault="00DA17B8">
          <w:r>
            <w:rPr>
              <w:rStyle w:val="PlaceholderText"/>
            </w:rPr>
            <w:t>Studijski program</w:t>
          </w:r>
        </w:p>
      </w:docPartBody>
    </w:docPart>
    <w:docPart>
      <w:docPartPr>
        <w:name w:val="536CE8FB1F474F69A8CDBDE2CFA27D30"/>
        <w:category>
          <w:name w:val="General"/>
          <w:gallery w:val="placeholder"/>
        </w:category>
        <w:types>
          <w:type w:val="bbPlcHdr"/>
        </w:types>
        <w:behaviors>
          <w:behavior w:val="content"/>
        </w:behaviors>
        <w:guid w:val="{CAC9EBAE-BA4A-41A1-97D2-976F2C160FFE}"/>
      </w:docPartPr>
      <w:docPartBody>
        <w:p w:rsidR="00DA17B8" w:rsidRDefault="00DA17B8">
          <w:r>
            <w:rPr>
              <w:rStyle w:val="PlaceholderText"/>
            </w:rPr>
            <w:t>Broj studenata</w:t>
          </w:r>
        </w:p>
      </w:docPartBody>
    </w:docPart>
    <w:docPart>
      <w:docPartPr>
        <w:name w:val="E6A1C5D13E624871B17016CE176F2355"/>
        <w:category>
          <w:name w:val="General"/>
          <w:gallery w:val="placeholder"/>
        </w:category>
        <w:types>
          <w:type w:val="bbPlcHdr"/>
        </w:types>
        <w:behaviors>
          <w:behavior w:val="content"/>
        </w:behaviors>
        <w:guid w:val="{7CA42428-19FF-4ECF-A19F-0DC331DE863B}"/>
      </w:docPartPr>
      <w:docPartBody>
        <w:p w:rsidR="00DA17B8" w:rsidRDefault="00DA17B8">
          <w:r>
            <w:rPr>
              <w:rStyle w:val="PlaceholderText"/>
            </w:rPr>
            <w:t>Status predmeta</w:t>
          </w:r>
        </w:p>
      </w:docPartBody>
    </w:docPart>
    <w:docPart>
      <w:docPartPr>
        <w:name w:val="4C6F71725973440387991D179073682A"/>
        <w:category>
          <w:name w:val="General"/>
          <w:gallery w:val="placeholder"/>
        </w:category>
        <w:types>
          <w:type w:val="bbPlcHdr"/>
        </w:types>
        <w:behaviors>
          <w:behavior w:val="content"/>
        </w:behaviors>
        <w:guid w:val="{88CCBB79-C450-42EF-95C9-8461D79F4FA5}"/>
      </w:docPartPr>
      <w:docPartBody>
        <w:p w:rsidR="00DA17B8" w:rsidRDefault="00DA17B8">
          <w:r>
            <w:rPr>
              <w:rStyle w:val="PlaceholderText"/>
            </w:rPr>
            <w:t>Mjesto izvođenja</w:t>
          </w:r>
        </w:p>
      </w:docPartBody>
    </w:docPart>
    <w:docPart>
      <w:docPartPr>
        <w:name w:val="D5720AA6992048009474F7FBE6644B01"/>
        <w:category>
          <w:name w:val="General"/>
          <w:gallery w:val="placeholder"/>
        </w:category>
        <w:types>
          <w:type w:val="bbPlcHdr"/>
        </w:types>
        <w:behaviors>
          <w:behavior w:val="content"/>
        </w:behaviors>
        <w:guid w:val="{B7DEDF62-CC62-46BD-BE68-9276A0660285}"/>
      </w:docPartPr>
      <w:docPartBody>
        <w:p w:rsidR="00DA17B8" w:rsidRDefault="00DA17B8">
          <w:r>
            <w:rPr>
              <w:rStyle w:val="PlaceholderText"/>
            </w:rPr>
            <w:t>Jezik izvođenja</w:t>
          </w:r>
        </w:p>
      </w:docPartBody>
    </w:docPart>
    <w:docPart>
      <w:docPartPr>
        <w:name w:val="950148D31AA14D4F96E187435228AE5E"/>
        <w:category>
          <w:name w:val="General"/>
          <w:gallery w:val="placeholder"/>
        </w:category>
        <w:types>
          <w:type w:val="bbPlcHdr"/>
        </w:types>
        <w:behaviors>
          <w:behavior w:val="content"/>
        </w:behaviors>
        <w:guid w:val="{3D5E18EF-B151-426C-88AC-8CFE30A69FB6}"/>
      </w:docPartPr>
      <w:docPartBody>
        <w:p w:rsidR="00DA17B8" w:rsidRDefault="00DA17B8">
          <w:r>
            <w:rPr>
              <w:rStyle w:val="PlaceholderText"/>
            </w:rPr>
            <w:t>Godina studija</w:t>
          </w:r>
        </w:p>
      </w:docPartBody>
    </w:docPart>
    <w:docPart>
      <w:docPartPr>
        <w:name w:val="DA934960646D46499430A8765257FD82"/>
        <w:category>
          <w:name w:val="General"/>
          <w:gallery w:val="placeholder"/>
        </w:category>
        <w:types>
          <w:type w:val="bbPlcHdr"/>
        </w:types>
        <w:behaviors>
          <w:behavior w:val="content"/>
        </w:behaviors>
        <w:guid w:val="{6F77844A-C993-4B37-A173-53138A727D35}"/>
      </w:docPartPr>
      <w:docPartBody>
        <w:p w:rsidR="00DA17B8" w:rsidRDefault="00DA17B8">
          <w:r>
            <w:rPr>
              <w:rStyle w:val="PlaceholderText"/>
            </w:rPr>
            <w:t>Engleski jezik</w:t>
          </w:r>
        </w:p>
      </w:docPartBody>
    </w:docPart>
    <w:docPart>
      <w:docPartPr>
        <w:name w:val="876F94AE90FA4D8188138C8841BF2D4D"/>
        <w:category>
          <w:name w:val="General"/>
          <w:gallery w:val="placeholder"/>
        </w:category>
        <w:types>
          <w:type w:val="bbPlcHdr"/>
        </w:types>
        <w:behaviors>
          <w:behavior w:val="content"/>
        </w:behaviors>
        <w:guid w:val="{4969B82F-720A-4F29-B3DB-665DD7B69CB8}"/>
      </w:docPartPr>
      <w:docPartBody>
        <w:p w:rsidR="00DA17B8" w:rsidRDefault="00DA17B8">
          <w:r>
            <w:rPr>
              <w:rStyle w:val="PlaceholderText"/>
            </w:rPr>
            <w:t>Ciljevi predmeta</w:t>
          </w:r>
        </w:p>
      </w:docPartBody>
    </w:docPart>
    <w:docPart>
      <w:docPartPr>
        <w:name w:val="FF217CE9F70E47899E8053F090920E4C"/>
        <w:category>
          <w:name w:val="General"/>
          <w:gallery w:val="placeholder"/>
        </w:category>
        <w:types>
          <w:type w:val="bbPlcHdr"/>
        </w:types>
        <w:behaviors>
          <w:behavior w:val="content"/>
        </w:behaviors>
        <w:guid w:val="{FF8F4414-774C-43E6-B21A-387775319A4B}"/>
      </w:docPartPr>
      <w:docPartBody>
        <w:p w:rsidR="00DA17B8" w:rsidRDefault="00DA17B8">
          <w:r>
            <w:rPr>
              <w:rStyle w:val="PlaceholderText"/>
            </w:rPr>
            <w:t>Preduvjeti</w:t>
          </w:r>
        </w:p>
      </w:docPartBody>
    </w:docPart>
    <w:docPart>
      <w:docPartPr>
        <w:name w:val="D5E778461C1D4BF997922A7E33CFBA4E"/>
        <w:category>
          <w:name w:val="General"/>
          <w:gallery w:val="placeholder"/>
        </w:category>
        <w:types>
          <w:type w:val="bbPlcHdr"/>
        </w:types>
        <w:behaviors>
          <w:behavior w:val="content"/>
        </w:behaviors>
        <w:guid w:val="{99BEAA55-67DB-4C57-8E01-A641B23235C5}"/>
      </w:docPartPr>
      <w:docPartBody>
        <w:p w:rsidR="00DA17B8" w:rsidRDefault="00DA17B8">
          <w:r>
            <w:rPr>
              <w:rStyle w:val="PlaceholderText"/>
            </w:rPr>
            <w:t>Preduvjeti</w:t>
          </w:r>
        </w:p>
      </w:docPartBody>
    </w:docPart>
    <w:docPart>
      <w:docPartPr>
        <w:name w:val="D718E9B8DBB5436CBA9D8C9BFCE16377"/>
        <w:category>
          <w:name w:val="General"/>
          <w:gallery w:val="placeholder"/>
        </w:category>
        <w:types>
          <w:type w:val="bbPlcHdr"/>
        </w:types>
        <w:behaviors>
          <w:behavior w:val="content"/>
        </w:behaviors>
        <w:guid w:val="{5738E56F-0CA7-402A-97B9-7803231930D3}"/>
      </w:docPartPr>
      <w:docPartBody>
        <w:p w:rsidR="00DA17B8" w:rsidRDefault="00DA17B8">
          <w:r>
            <w:rPr>
              <w:rStyle w:val="PlaceholderText"/>
            </w:rPr>
            <w:t>Doprinos ishodima učenja programa</w:t>
          </w:r>
        </w:p>
      </w:docPartBody>
    </w:docPart>
    <w:docPart>
      <w:docPartPr>
        <w:name w:val="263B12BC7C5749349E88A330DA63F3EB"/>
        <w:category>
          <w:name w:val="General"/>
          <w:gallery w:val="placeholder"/>
        </w:category>
        <w:types>
          <w:type w:val="bbPlcHdr"/>
        </w:types>
        <w:behaviors>
          <w:behavior w:val="content"/>
        </w:behaviors>
        <w:guid w:val="{923F7146-82C1-429E-9AF4-19BF9F84C834}"/>
      </w:docPartPr>
      <w:docPartBody>
        <w:p w:rsidR="00DA17B8" w:rsidRDefault="00DA17B8">
          <w:r>
            <w:rPr>
              <w:rStyle w:val="PlaceholderText"/>
            </w:rPr>
            <w:t>Ishodi učenja predmeta</w:t>
          </w:r>
        </w:p>
      </w:docPartBody>
    </w:docPart>
    <w:docPart>
      <w:docPartPr>
        <w:name w:val="5539FC3681194F58A97F2B61972FC54B"/>
        <w:category>
          <w:name w:val="General"/>
          <w:gallery w:val="placeholder"/>
        </w:category>
        <w:types>
          <w:type w:val="bbPlcHdr"/>
        </w:types>
        <w:behaviors>
          <w:behavior w:val="content"/>
        </w:behaviors>
        <w:guid w:val="{58D3159E-20F1-424E-B82B-DC2D3F446B9C}"/>
      </w:docPartPr>
      <w:docPartBody>
        <w:p w:rsidR="00DA17B8" w:rsidRDefault="00DA17B8">
          <w:r>
            <w:rPr>
              <w:rStyle w:val="PlaceholderText"/>
            </w:rPr>
            <w:t>Sadržaj predmeta</w:t>
          </w:r>
        </w:p>
      </w:docPartBody>
    </w:docPart>
    <w:docPart>
      <w:docPartPr>
        <w:name w:val="5BC0E028E1EC4B82B57CED60E448008B"/>
        <w:category>
          <w:name w:val="General"/>
          <w:gallery w:val="placeholder"/>
        </w:category>
        <w:types>
          <w:type w:val="bbPlcHdr"/>
        </w:types>
        <w:behaviors>
          <w:behavior w:val="content"/>
        </w:behaviors>
        <w:guid w:val="{7AE59750-D9B2-46C9-94C5-12AE0E33883E}"/>
      </w:docPartPr>
      <w:docPartBody>
        <w:p w:rsidR="00DA17B8"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7F3B445BD841D4B62DC900ED42882C"/>
        <w:category>
          <w:name w:val="General"/>
          <w:gallery w:val="placeholder"/>
        </w:category>
        <w:types>
          <w:type w:val="bbPlcHdr"/>
        </w:types>
        <w:behaviors>
          <w:behavior w:val="content"/>
        </w:behaviors>
        <w:guid w:val="{04EFE11F-82C7-44C1-9676-09007638A697}"/>
      </w:docPartPr>
      <w:docPartBody>
        <w:p w:rsidR="00DA17B8" w:rsidRDefault="00DA17B8">
          <w:r>
            <w:rPr>
              <w:rFonts w:ascii="Arial" w:hAnsi="Arial" w:cs="Arial"/>
              <w:sz w:val="20"/>
              <w:szCs w:val="20"/>
            </w:rPr>
            <w:t xml:space="preserve">  </w:t>
          </w:r>
        </w:p>
      </w:docPartBody>
    </w:docPart>
    <w:docPart>
      <w:docPartPr>
        <w:name w:val="722A64998ACC413886653D2C1C2F3B40"/>
        <w:category>
          <w:name w:val="General"/>
          <w:gallery w:val="placeholder"/>
        </w:category>
        <w:types>
          <w:type w:val="bbPlcHdr"/>
        </w:types>
        <w:behaviors>
          <w:behavior w:val="content"/>
        </w:behaviors>
        <w:guid w:val="{EB2DDD0B-4191-4CA4-81A3-FD28569BB9D0}"/>
      </w:docPartPr>
      <w:docPartBody>
        <w:p w:rsidR="00DA17B8" w:rsidRDefault="00DA17B8">
          <w:r>
            <w:rPr>
              <w:rFonts w:ascii="Arial" w:hAnsi="Arial" w:cs="Arial"/>
              <w:color w:val="000000"/>
              <w:sz w:val="20"/>
              <w:szCs w:val="20"/>
            </w:rPr>
            <w:t xml:space="preserve"> </w:t>
          </w:r>
        </w:p>
      </w:docPartBody>
    </w:docPart>
    <w:docPart>
      <w:docPartPr>
        <w:name w:val="8E00AF6DB7AE45F1B0935D6F75B96D7B"/>
        <w:category>
          <w:name w:val="General"/>
          <w:gallery w:val="placeholder"/>
        </w:category>
        <w:types>
          <w:type w:val="bbPlcHdr"/>
        </w:types>
        <w:behaviors>
          <w:behavior w:val="content"/>
        </w:behaviors>
        <w:guid w:val="{DBAD90FB-FAE0-4621-B285-77C91097B702}"/>
      </w:docPartPr>
      <w:docPartBody>
        <w:p w:rsidR="00DA17B8" w:rsidRDefault="00DA17B8">
          <w:r w:rsidRPr="001C096C">
            <w:rPr>
              <w:rFonts w:ascii="Arial" w:hAnsi="Arial" w:cs="Arial"/>
              <w:color w:val="000000"/>
              <w:sz w:val="20"/>
              <w:szCs w:val="20"/>
            </w:rPr>
            <w:t xml:space="preserve"> </w:t>
          </w:r>
        </w:p>
      </w:docPartBody>
    </w:docPart>
    <w:docPart>
      <w:docPartPr>
        <w:name w:val="BECB0E71A98E44E1BB76D0DE760AEC5F"/>
        <w:category>
          <w:name w:val="General"/>
          <w:gallery w:val="placeholder"/>
        </w:category>
        <w:types>
          <w:type w:val="bbPlcHdr"/>
        </w:types>
        <w:behaviors>
          <w:behavior w:val="content"/>
        </w:behaviors>
        <w:guid w:val="{BDF7481A-E9AD-49D2-8C66-5B25A592049E}"/>
      </w:docPartPr>
      <w:docPartBody>
        <w:p w:rsidR="00DA17B8" w:rsidRDefault="00DA17B8">
          <w:r w:rsidRPr="001C096C">
            <w:rPr>
              <w:rFonts w:ascii="Arial" w:hAnsi="Arial" w:cs="Arial"/>
              <w:color w:val="000000"/>
              <w:sz w:val="20"/>
              <w:szCs w:val="20"/>
            </w:rPr>
            <w:t xml:space="preserve"> </w:t>
          </w:r>
        </w:p>
      </w:docPartBody>
    </w:docPart>
    <w:docPart>
      <w:docPartPr>
        <w:name w:val="437B08FD3AFA4F498139543A349E5FD4"/>
        <w:category>
          <w:name w:val="General"/>
          <w:gallery w:val="placeholder"/>
        </w:category>
        <w:types>
          <w:type w:val="bbPlcHdr"/>
        </w:types>
        <w:behaviors>
          <w:behavior w:val="content"/>
        </w:behaviors>
        <w:guid w:val="{4BD6C13E-D4C4-495B-9AF3-6EB6E5B6E12F}"/>
      </w:docPartPr>
      <w:docPartBody>
        <w:p w:rsidR="00DA17B8" w:rsidRDefault="00DA17B8">
          <w:r w:rsidRPr="001C096C">
            <w:rPr>
              <w:rFonts w:ascii="Arial" w:hAnsi="Arial" w:cs="Arial"/>
              <w:color w:val="000000"/>
              <w:sz w:val="20"/>
              <w:szCs w:val="20"/>
            </w:rPr>
            <w:t xml:space="preserve"> </w:t>
          </w:r>
        </w:p>
      </w:docPartBody>
    </w:docPart>
    <w:docPart>
      <w:docPartPr>
        <w:name w:val="D5CEB58F844144D5970EB8CA54F62E3B"/>
        <w:category>
          <w:name w:val="General"/>
          <w:gallery w:val="placeholder"/>
        </w:category>
        <w:types>
          <w:type w:val="bbPlcHdr"/>
        </w:types>
        <w:behaviors>
          <w:behavior w:val="content"/>
        </w:behaviors>
        <w:guid w:val="{22F7F56D-9767-450D-AABF-DAD8E72900E2}"/>
      </w:docPartPr>
      <w:docPartBody>
        <w:p w:rsidR="00DA17B8" w:rsidRDefault="00DA17B8">
          <w:r w:rsidRPr="001C096C">
            <w:rPr>
              <w:rFonts w:ascii="Arial" w:hAnsi="Arial" w:cs="Arial"/>
              <w:color w:val="000000"/>
              <w:sz w:val="20"/>
              <w:szCs w:val="20"/>
            </w:rPr>
            <w:t xml:space="preserve"> </w:t>
          </w:r>
        </w:p>
      </w:docPartBody>
    </w:docPart>
    <w:docPart>
      <w:docPartPr>
        <w:name w:val="A7314DAF4B1A4B7FB89DBCB96BAA7325"/>
        <w:category>
          <w:name w:val="General"/>
          <w:gallery w:val="placeholder"/>
        </w:category>
        <w:types>
          <w:type w:val="bbPlcHdr"/>
        </w:types>
        <w:behaviors>
          <w:behavior w:val="content"/>
        </w:behaviors>
        <w:guid w:val="{EB68ED9E-B37B-45FA-8F16-165A10170DD7}"/>
      </w:docPartPr>
      <w:docPartBody>
        <w:p w:rsidR="00DA17B8" w:rsidRDefault="00DA17B8">
          <w:r w:rsidRPr="001C096C">
            <w:rPr>
              <w:rFonts w:ascii="Arial" w:hAnsi="Arial" w:cs="Arial"/>
              <w:color w:val="000000"/>
              <w:sz w:val="20"/>
              <w:szCs w:val="20"/>
            </w:rPr>
            <w:t xml:space="preserve"> </w:t>
          </w:r>
        </w:p>
      </w:docPartBody>
    </w:docPart>
    <w:docPart>
      <w:docPartPr>
        <w:name w:val="0B94CFE125724061BC5C4CC800ED20EC"/>
        <w:category>
          <w:name w:val="General"/>
          <w:gallery w:val="placeholder"/>
        </w:category>
        <w:types>
          <w:type w:val="bbPlcHdr"/>
        </w:types>
        <w:behaviors>
          <w:behavior w:val="content"/>
        </w:behaviors>
        <w:guid w:val="{D0A05F64-4399-421D-9F5B-ACD26710D075}"/>
      </w:docPartPr>
      <w:docPartBody>
        <w:p w:rsidR="00DA17B8" w:rsidRDefault="00DA17B8">
          <w:r w:rsidRPr="001C096C">
            <w:rPr>
              <w:rFonts w:ascii="Arial" w:hAnsi="Arial" w:cs="Arial"/>
              <w:color w:val="000000"/>
              <w:sz w:val="20"/>
              <w:szCs w:val="20"/>
            </w:rPr>
            <w:t xml:space="preserve"> </w:t>
          </w:r>
        </w:p>
      </w:docPartBody>
    </w:docPart>
    <w:docPart>
      <w:docPartPr>
        <w:name w:val="69519A83AF554E628CC49AF0AF5F7E34"/>
        <w:category>
          <w:name w:val="General"/>
          <w:gallery w:val="placeholder"/>
        </w:category>
        <w:types>
          <w:type w:val="bbPlcHdr"/>
        </w:types>
        <w:behaviors>
          <w:behavior w:val="content"/>
        </w:behaviors>
        <w:guid w:val="{CA3D04F7-712C-4B5C-BC20-13EE9D102F12}"/>
      </w:docPartPr>
      <w:docPartBody>
        <w:p w:rsidR="00DA17B8" w:rsidRDefault="00DA17B8">
          <w:r w:rsidRPr="001C096C">
            <w:rPr>
              <w:rFonts w:ascii="Arial" w:hAnsi="Arial" w:cs="Arial"/>
              <w:color w:val="000000"/>
              <w:sz w:val="20"/>
              <w:szCs w:val="20"/>
            </w:rPr>
            <w:t xml:space="preserve"> </w:t>
          </w:r>
        </w:p>
      </w:docPartBody>
    </w:docPart>
    <w:docPart>
      <w:docPartPr>
        <w:name w:val="FA82C4B3539345F9B5799FF95799B8B7"/>
        <w:category>
          <w:name w:val="General"/>
          <w:gallery w:val="placeholder"/>
        </w:category>
        <w:types>
          <w:type w:val="bbPlcHdr"/>
        </w:types>
        <w:behaviors>
          <w:behavior w:val="content"/>
        </w:behaviors>
        <w:guid w:val="{62E5F235-284C-41B2-A655-107FE209126E}"/>
      </w:docPartPr>
      <w:docPartBody>
        <w:p w:rsidR="00DA17B8" w:rsidRDefault="00DA17B8">
          <w:r w:rsidRPr="001C096C">
            <w:rPr>
              <w:rFonts w:ascii="Arial" w:hAnsi="Arial" w:cs="Arial"/>
              <w:color w:val="000000"/>
              <w:sz w:val="20"/>
              <w:szCs w:val="20"/>
            </w:rPr>
            <w:t xml:space="preserve"> </w:t>
          </w:r>
        </w:p>
      </w:docPartBody>
    </w:docPart>
    <w:docPart>
      <w:docPartPr>
        <w:name w:val="5D6C1EBB1B5046F681721E1BE48A41B2"/>
        <w:category>
          <w:name w:val="General"/>
          <w:gallery w:val="placeholder"/>
        </w:category>
        <w:types>
          <w:type w:val="bbPlcHdr"/>
        </w:types>
        <w:behaviors>
          <w:behavior w:val="content"/>
        </w:behaviors>
        <w:guid w:val="{9CB8B754-D4A1-4FF0-B6E0-4EC65D7A4C2B}"/>
      </w:docPartPr>
      <w:docPartBody>
        <w:p w:rsidR="00DA17B8" w:rsidRDefault="00DA17B8">
          <w:r w:rsidRPr="001C096C">
            <w:rPr>
              <w:rFonts w:ascii="Arial" w:hAnsi="Arial" w:cs="Arial"/>
              <w:color w:val="000000"/>
              <w:sz w:val="20"/>
              <w:szCs w:val="20"/>
            </w:rPr>
            <w:t xml:space="preserve"> </w:t>
          </w:r>
        </w:p>
      </w:docPartBody>
    </w:docPart>
    <w:docPart>
      <w:docPartPr>
        <w:name w:val="FA2F6D2814B646A4963035BC5FAE4F62"/>
        <w:category>
          <w:name w:val="General"/>
          <w:gallery w:val="placeholder"/>
        </w:category>
        <w:types>
          <w:type w:val="bbPlcHdr"/>
        </w:types>
        <w:behaviors>
          <w:behavior w:val="content"/>
        </w:behaviors>
        <w:guid w:val="{5D4B8242-B3F1-4E8B-80B0-906C206B47F6}"/>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D8C515BF73C468BA87AAC49DE1A4A34"/>
        <w:category>
          <w:name w:val="General"/>
          <w:gallery w:val="placeholder"/>
        </w:category>
        <w:types>
          <w:type w:val="bbPlcHdr"/>
        </w:types>
        <w:behaviors>
          <w:behavior w:val="content"/>
        </w:behaviors>
        <w:guid w:val="{332727CA-B746-4E23-A5AB-378827A03CF5}"/>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8660582064583AAB46C7846573E86"/>
        <w:category>
          <w:name w:val="General"/>
          <w:gallery w:val="placeholder"/>
        </w:category>
        <w:types>
          <w:type w:val="bbPlcHdr"/>
        </w:types>
        <w:behaviors>
          <w:behavior w:val="content"/>
        </w:behaviors>
        <w:guid w:val="{1A73BA52-B79F-4107-AD78-1260A5E1455E}"/>
      </w:docPartPr>
      <w:docPartBody>
        <w:p w:rsidR="00DA17B8" w:rsidRDefault="00DA17B8">
          <w:r w:rsidRPr="001C096C">
            <w:rPr>
              <w:rFonts w:ascii="Arial" w:hAnsi="Arial" w:cs="Arial"/>
              <w:color w:val="000000"/>
              <w:sz w:val="20"/>
              <w:szCs w:val="20"/>
            </w:rPr>
            <w:t xml:space="preserve"> </w:t>
          </w:r>
        </w:p>
      </w:docPartBody>
    </w:docPart>
    <w:docPart>
      <w:docPartPr>
        <w:name w:val="301C42EC6B6A438EAF1D6D84F73F8D0A"/>
        <w:category>
          <w:name w:val="General"/>
          <w:gallery w:val="placeholder"/>
        </w:category>
        <w:types>
          <w:type w:val="bbPlcHdr"/>
        </w:types>
        <w:behaviors>
          <w:behavior w:val="content"/>
        </w:behaviors>
        <w:guid w:val="{4FD3CF6B-E131-4401-B5F5-E6401FB9A267}"/>
      </w:docPartPr>
      <w:docPartBody>
        <w:p w:rsidR="00DA17B8" w:rsidRDefault="00DA17B8">
          <w:r w:rsidRPr="001C096C">
            <w:rPr>
              <w:rFonts w:ascii="Arial" w:hAnsi="Arial" w:cs="Arial"/>
              <w:color w:val="000000"/>
              <w:sz w:val="20"/>
              <w:szCs w:val="20"/>
            </w:rPr>
            <w:t xml:space="preserve"> </w:t>
          </w:r>
        </w:p>
      </w:docPartBody>
    </w:docPart>
    <w:docPart>
      <w:docPartPr>
        <w:name w:val="919C4C8AC18C48E39D255D57195788DD"/>
        <w:category>
          <w:name w:val="General"/>
          <w:gallery w:val="placeholder"/>
        </w:category>
        <w:types>
          <w:type w:val="bbPlcHdr"/>
        </w:types>
        <w:behaviors>
          <w:behavior w:val="content"/>
        </w:behaviors>
        <w:guid w:val="{AAC22122-BC9D-47F4-BB64-B33503B16176}"/>
      </w:docPartPr>
      <w:docPartBody>
        <w:p w:rsidR="00DA17B8" w:rsidRDefault="00DA17B8">
          <w:r w:rsidRPr="001C096C">
            <w:rPr>
              <w:rFonts w:ascii="Arial" w:hAnsi="Arial" w:cs="Arial"/>
              <w:color w:val="000000"/>
              <w:sz w:val="20"/>
              <w:szCs w:val="20"/>
            </w:rPr>
            <w:t xml:space="preserve"> </w:t>
          </w:r>
        </w:p>
      </w:docPartBody>
    </w:docPart>
    <w:docPart>
      <w:docPartPr>
        <w:name w:val="63D3F8D9371A4CA3B0B8FE8C22744D8B"/>
        <w:category>
          <w:name w:val="General"/>
          <w:gallery w:val="placeholder"/>
        </w:category>
        <w:types>
          <w:type w:val="bbPlcHdr"/>
        </w:types>
        <w:behaviors>
          <w:behavior w:val="content"/>
        </w:behaviors>
        <w:guid w:val="{955E2104-3999-4136-9245-023759B70122}"/>
      </w:docPartPr>
      <w:docPartBody>
        <w:p w:rsidR="00DA17B8" w:rsidRDefault="00DA17B8">
          <w:r w:rsidRPr="001C096C">
            <w:rPr>
              <w:rFonts w:ascii="Arial" w:hAnsi="Arial" w:cs="Arial"/>
              <w:color w:val="000000"/>
              <w:sz w:val="20"/>
              <w:szCs w:val="20"/>
            </w:rPr>
            <w:t xml:space="preserve"> </w:t>
          </w:r>
        </w:p>
      </w:docPartBody>
    </w:docPart>
    <w:docPart>
      <w:docPartPr>
        <w:name w:val="61857E914E884719AE9F9BFF69B2EF38"/>
        <w:category>
          <w:name w:val="General"/>
          <w:gallery w:val="placeholder"/>
        </w:category>
        <w:types>
          <w:type w:val="bbPlcHdr"/>
        </w:types>
        <w:behaviors>
          <w:behavior w:val="content"/>
        </w:behaviors>
        <w:guid w:val="{F2B6CCD7-9AE5-4A90-AA1D-4D16754C7AF8}"/>
      </w:docPartPr>
      <w:docPartBody>
        <w:p w:rsidR="00DA17B8" w:rsidRDefault="00DA17B8">
          <w:r w:rsidRPr="001C096C">
            <w:rPr>
              <w:rFonts w:ascii="Arial" w:hAnsi="Arial" w:cs="Arial"/>
              <w:color w:val="000000"/>
              <w:sz w:val="20"/>
              <w:szCs w:val="20"/>
            </w:rPr>
            <w:t xml:space="preserve"> </w:t>
          </w:r>
        </w:p>
      </w:docPartBody>
    </w:docPart>
    <w:docPart>
      <w:docPartPr>
        <w:name w:val="AED66E1D74FF49DC8C4D3C9D9784AEE4"/>
        <w:category>
          <w:name w:val="General"/>
          <w:gallery w:val="placeholder"/>
        </w:category>
        <w:types>
          <w:type w:val="bbPlcHdr"/>
        </w:types>
        <w:behaviors>
          <w:behavior w:val="content"/>
        </w:behaviors>
        <w:guid w:val="{DBC6C64C-C592-433F-A0C3-B008165E433E}"/>
      </w:docPartPr>
      <w:docPartBody>
        <w:p w:rsidR="00DA17B8" w:rsidRDefault="00DA17B8">
          <w:r w:rsidRPr="001C096C">
            <w:rPr>
              <w:rFonts w:ascii="Arial" w:hAnsi="Arial" w:cs="Arial"/>
              <w:color w:val="000000"/>
              <w:sz w:val="20"/>
              <w:szCs w:val="20"/>
            </w:rPr>
            <w:t xml:space="preserve"> </w:t>
          </w:r>
        </w:p>
      </w:docPartBody>
    </w:docPart>
    <w:docPart>
      <w:docPartPr>
        <w:name w:val="C35F8E3E51CA4B43911B8F05154C484F"/>
        <w:category>
          <w:name w:val="General"/>
          <w:gallery w:val="placeholder"/>
        </w:category>
        <w:types>
          <w:type w:val="bbPlcHdr"/>
        </w:types>
        <w:behaviors>
          <w:behavior w:val="content"/>
        </w:behaviors>
        <w:guid w:val="{C5720E5F-C121-461C-8433-DF8E8FAE77A2}"/>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4543C4197F461A956D48344CFC5BA5"/>
        <w:category>
          <w:name w:val="General"/>
          <w:gallery w:val="placeholder"/>
        </w:category>
        <w:types>
          <w:type w:val="bbPlcHdr"/>
        </w:types>
        <w:behaviors>
          <w:behavior w:val="content"/>
        </w:behaviors>
        <w:guid w:val="{165E8090-04C7-4034-A09B-4393A24FEE8E}"/>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B2471EAE3F742349E09966CB4FBBB55"/>
        <w:category>
          <w:name w:val="General"/>
          <w:gallery w:val="placeholder"/>
        </w:category>
        <w:types>
          <w:type w:val="bbPlcHdr"/>
        </w:types>
        <w:behaviors>
          <w:behavior w:val="content"/>
        </w:behaviors>
        <w:guid w:val="{5AFD80D9-138A-4A2E-8E74-B2CC4D035A9E}"/>
      </w:docPartPr>
      <w:docPartBody>
        <w:p w:rsidR="00DA17B8" w:rsidRDefault="00DA17B8">
          <w:r w:rsidRPr="001C096C">
            <w:rPr>
              <w:rFonts w:ascii="Arial" w:hAnsi="Arial" w:cs="Arial"/>
              <w:color w:val="000000"/>
              <w:sz w:val="20"/>
              <w:szCs w:val="20"/>
            </w:rPr>
            <w:t xml:space="preserve"> </w:t>
          </w:r>
        </w:p>
      </w:docPartBody>
    </w:docPart>
    <w:docPart>
      <w:docPartPr>
        <w:name w:val="9B6F73EA576D4940B20AC9D13EBE4170"/>
        <w:category>
          <w:name w:val="General"/>
          <w:gallery w:val="placeholder"/>
        </w:category>
        <w:types>
          <w:type w:val="bbPlcHdr"/>
        </w:types>
        <w:behaviors>
          <w:behavior w:val="content"/>
        </w:behaviors>
        <w:guid w:val="{0F0ECDDC-AF20-4BC6-9818-107EF621532A}"/>
      </w:docPartPr>
      <w:docPartBody>
        <w:p w:rsidR="00DA17B8" w:rsidRDefault="00DA17B8">
          <w:r w:rsidRPr="001C096C">
            <w:rPr>
              <w:rFonts w:ascii="Arial" w:hAnsi="Arial" w:cs="Arial"/>
              <w:color w:val="000000"/>
              <w:sz w:val="20"/>
              <w:szCs w:val="20"/>
            </w:rPr>
            <w:t xml:space="preserve"> </w:t>
          </w:r>
        </w:p>
      </w:docPartBody>
    </w:docPart>
    <w:docPart>
      <w:docPartPr>
        <w:name w:val="89590E6DA08440E9AB4A64FA9163F5F7"/>
        <w:category>
          <w:name w:val="General"/>
          <w:gallery w:val="placeholder"/>
        </w:category>
        <w:types>
          <w:type w:val="bbPlcHdr"/>
        </w:types>
        <w:behaviors>
          <w:behavior w:val="content"/>
        </w:behaviors>
        <w:guid w:val="{74B31EA3-42CC-4AC8-B4A6-6A2C4EA69505}"/>
      </w:docPartPr>
      <w:docPartBody>
        <w:p w:rsidR="00DA17B8" w:rsidRDefault="00DA17B8">
          <w:r w:rsidRPr="001C096C">
            <w:rPr>
              <w:rFonts w:ascii="Arial" w:hAnsi="Arial" w:cs="Arial"/>
              <w:color w:val="000000"/>
              <w:sz w:val="20"/>
              <w:szCs w:val="20"/>
            </w:rPr>
            <w:t xml:space="preserve"> </w:t>
          </w:r>
        </w:p>
      </w:docPartBody>
    </w:docPart>
    <w:docPart>
      <w:docPartPr>
        <w:name w:val="647BCCBFDF2447B2855251384F5AA239"/>
        <w:category>
          <w:name w:val="General"/>
          <w:gallery w:val="placeholder"/>
        </w:category>
        <w:types>
          <w:type w:val="bbPlcHdr"/>
        </w:types>
        <w:behaviors>
          <w:behavior w:val="content"/>
        </w:behaviors>
        <w:guid w:val="{56295C41-D732-4A1B-853B-E1A327C69B76}"/>
      </w:docPartPr>
      <w:docPartBody>
        <w:p w:rsidR="00DA17B8" w:rsidRDefault="00DA17B8">
          <w:r w:rsidRPr="001C096C">
            <w:rPr>
              <w:rFonts w:ascii="Arial" w:hAnsi="Arial" w:cs="Arial"/>
              <w:color w:val="000000"/>
              <w:sz w:val="20"/>
              <w:szCs w:val="20"/>
            </w:rPr>
            <w:t xml:space="preserve"> </w:t>
          </w:r>
        </w:p>
      </w:docPartBody>
    </w:docPart>
    <w:docPart>
      <w:docPartPr>
        <w:name w:val="769986505F494524A1BECF6A74F99C07"/>
        <w:category>
          <w:name w:val="General"/>
          <w:gallery w:val="placeholder"/>
        </w:category>
        <w:types>
          <w:type w:val="bbPlcHdr"/>
        </w:types>
        <w:behaviors>
          <w:behavior w:val="content"/>
        </w:behaviors>
        <w:guid w:val="{002E5FC0-445D-4D2D-BF6B-36FE8DEFC621}"/>
      </w:docPartPr>
      <w:docPartBody>
        <w:p w:rsidR="00DA17B8" w:rsidRDefault="00DA17B8">
          <w:r w:rsidRPr="001C096C">
            <w:rPr>
              <w:rFonts w:ascii="Arial" w:hAnsi="Arial" w:cs="Arial"/>
              <w:color w:val="000000"/>
              <w:sz w:val="20"/>
              <w:szCs w:val="20"/>
            </w:rPr>
            <w:t xml:space="preserve"> </w:t>
          </w:r>
        </w:p>
      </w:docPartBody>
    </w:docPart>
    <w:docPart>
      <w:docPartPr>
        <w:name w:val="6207B2BACE934D9389A20F3D6337F44E"/>
        <w:category>
          <w:name w:val="General"/>
          <w:gallery w:val="placeholder"/>
        </w:category>
        <w:types>
          <w:type w:val="bbPlcHdr"/>
        </w:types>
        <w:behaviors>
          <w:behavior w:val="content"/>
        </w:behaviors>
        <w:guid w:val="{3100265A-0BF4-48B1-8BBD-BAF4D9A35417}"/>
      </w:docPartPr>
      <w:docPartBody>
        <w:p w:rsidR="00DA17B8" w:rsidRDefault="00DA17B8">
          <w:r w:rsidRPr="001C096C">
            <w:rPr>
              <w:rFonts w:ascii="Arial" w:hAnsi="Arial" w:cs="Arial"/>
              <w:color w:val="000000"/>
              <w:sz w:val="20"/>
              <w:szCs w:val="20"/>
            </w:rPr>
            <w:t xml:space="preserve"> </w:t>
          </w:r>
        </w:p>
      </w:docPartBody>
    </w:docPart>
    <w:docPart>
      <w:docPartPr>
        <w:name w:val="A999D9927DE24CF1919EE6B97F290D33"/>
        <w:category>
          <w:name w:val="General"/>
          <w:gallery w:val="placeholder"/>
        </w:category>
        <w:types>
          <w:type w:val="bbPlcHdr"/>
        </w:types>
        <w:behaviors>
          <w:behavior w:val="content"/>
        </w:behaviors>
        <w:guid w:val="{2706AC62-4B40-4AF1-A063-64DAB124624D}"/>
      </w:docPartPr>
      <w:docPartBody>
        <w:p w:rsidR="00DA17B8" w:rsidRDefault="00DA17B8">
          <w:r w:rsidRPr="002B6B3C">
            <w:rPr>
              <w:rFonts w:ascii="Arial" w:hAnsi="Arial" w:cs="Arial"/>
              <w:sz w:val="20"/>
              <w:szCs w:val="20"/>
            </w:rPr>
            <w:t xml:space="preserve">(ostalo upisati) </w:t>
          </w:r>
        </w:p>
      </w:docPartBody>
    </w:docPart>
    <w:docPart>
      <w:docPartPr>
        <w:name w:val="60DCCAB140D241F9A26323A183C75F6B"/>
        <w:category>
          <w:name w:val="General"/>
          <w:gallery w:val="placeholder"/>
        </w:category>
        <w:types>
          <w:type w:val="bbPlcHdr"/>
        </w:types>
        <w:behaviors>
          <w:behavior w:val="content"/>
        </w:behaviors>
        <w:guid w:val="{BAB15F80-3D9D-485E-9A59-D811AB3F15EA}"/>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CC8148680DB4536BFBAD1314F054871"/>
        <w:category>
          <w:name w:val="General"/>
          <w:gallery w:val="placeholder"/>
        </w:category>
        <w:types>
          <w:type w:val="bbPlcHdr"/>
        </w:types>
        <w:behaviors>
          <w:behavior w:val="content"/>
        </w:behaviors>
        <w:guid w:val="{11C9DD49-A4DA-4C46-BCF4-E7302CC956FA}"/>
      </w:docPartPr>
      <w:docPartBody>
        <w:p w:rsidR="00DA17B8" w:rsidRDefault="00DA17B8">
          <w:r w:rsidRPr="001C096C">
            <w:rPr>
              <w:rFonts w:ascii="Arial" w:hAnsi="Arial" w:cs="Arial"/>
              <w:color w:val="000000"/>
              <w:sz w:val="20"/>
              <w:szCs w:val="20"/>
            </w:rPr>
            <w:t xml:space="preserve"> </w:t>
          </w:r>
        </w:p>
      </w:docPartBody>
    </w:docPart>
    <w:docPart>
      <w:docPartPr>
        <w:name w:val="F4529D2F1E3D4E9585066AE0EF8EC666"/>
        <w:category>
          <w:name w:val="General"/>
          <w:gallery w:val="placeholder"/>
        </w:category>
        <w:types>
          <w:type w:val="bbPlcHdr"/>
        </w:types>
        <w:behaviors>
          <w:behavior w:val="content"/>
        </w:behaviors>
        <w:guid w:val="{FF5E5C9D-0EDF-4B1C-A093-EE22494FE8CB}"/>
      </w:docPartPr>
      <w:docPartBody>
        <w:p w:rsidR="00DA17B8" w:rsidRDefault="00DA17B8">
          <w:r w:rsidRPr="001C096C">
            <w:rPr>
              <w:rFonts w:ascii="Arial" w:hAnsi="Arial" w:cs="Arial"/>
              <w:color w:val="000000"/>
              <w:sz w:val="20"/>
              <w:szCs w:val="20"/>
            </w:rPr>
            <w:t xml:space="preserve"> </w:t>
          </w:r>
        </w:p>
      </w:docPartBody>
    </w:docPart>
    <w:docPart>
      <w:docPartPr>
        <w:name w:val="09D122CF36FA4FA4817A3720386E50B7"/>
        <w:category>
          <w:name w:val="General"/>
          <w:gallery w:val="placeholder"/>
        </w:category>
        <w:types>
          <w:type w:val="bbPlcHdr"/>
        </w:types>
        <w:behaviors>
          <w:behavior w:val="content"/>
        </w:behaviors>
        <w:guid w:val="{DBE09E18-37DC-470D-BDD5-712CC23E61AF}"/>
      </w:docPartPr>
      <w:docPartBody>
        <w:p w:rsidR="00DA17B8" w:rsidRDefault="00DA17B8">
          <w:r w:rsidRPr="001C096C">
            <w:rPr>
              <w:rFonts w:ascii="Arial" w:hAnsi="Arial" w:cs="Arial"/>
              <w:color w:val="000000"/>
              <w:sz w:val="20"/>
              <w:szCs w:val="20"/>
            </w:rPr>
            <w:t xml:space="preserve"> </w:t>
          </w:r>
        </w:p>
      </w:docPartBody>
    </w:docPart>
    <w:docPart>
      <w:docPartPr>
        <w:name w:val="F393A186DD68493DAB8D3D6618381912"/>
        <w:category>
          <w:name w:val="General"/>
          <w:gallery w:val="placeholder"/>
        </w:category>
        <w:types>
          <w:type w:val="bbPlcHdr"/>
        </w:types>
        <w:behaviors>
          <w:behavior w:val="content"/>
        </w:behaviors>
        <w:guid w:val="{017EE260-36AC-4C4F-8727-27147124E2CF}"/>
      </w:docPartPr>
      <w:docPartBody>
        <w:p w:rsidR="00DA17B8" w:rsidRDefault="00DA17B8">
          <w:r w:rsidRPr="001C096C">
            <w:rPr>
              <w:rFonts w:ascii="Arial" w:hAnsi="Arial" w:cs="Arial"/>
              <w:color w:val="000000"/>
              <w:sz w:val="20"/>
              <w:szCs w:val="20"/>
            </w:rPr>
            <w:t xml:space="preserve">  </w:t>
          </w:r>
        </w:p>
      </w:docPartBody>
    </w:docPart>
    <w:docPart>
      <w:docPartPr>
        <w:name w:val="B206CF3745604F78BACB0FDCC6ED495C"/>
        <w:category>
          <w:name w:val="General"/>
          <w:gallery w:val="placeholder"/>
        </w:category>
        <w:types>
          <w:type w:val="bbPlcHdr"/>
        </w:types>
        <w:behaviors>
          <w:behavior w:val="content"/>
        </w:behaviors>
        <w:guid w:val="{DEA3A571-3224-4646-84B6-802FF5B4E285}"/>
      </w:docPartPr>
      <w:docPartBody>
        <w:p w:rsidR="00DA17B8" w:rsidRDefault="00DA17B8">
          <w:r>
            <w:rPr>
              <w:rStyle w:val="PlaceholderText"/>
            </w:rPr>
            <w:t>Nositelji i suradnici</w:t>
          </w:r>
        </w:p>
      </w:docPartBody>
    </w:docPart>
    <w:docPart>
      <w:docPartPr>
        <w:name w:val="6CF32ABCF9844997BBA7CF367C3D2217"/>
        <w:category>
          <w:name w:val="General"/>
          <w:gallery w:val="placeholder"/>
        </w:category>
        <w:types>
          <w:type w:val="bbPlcHdr"/>
        </w:types>
        <w:behaviors>
          <w:behavior w:val="content"/>
        </w:behaviors>
        <w:guid w:val="{4301749E-C822-4422-A20F-D52160118978}"/>
      </w:docPartPr>
      <w:docPartBody>
        <w:p w:rsidR="00DA17B8" w:rsidRDefault="00DA17B8">
          <w:r>
            <w:rPr>
              <w:rStyle w:val="PlaceholderText"/>
            </w:rPr>
            <w:t>Semestar</w:t>
          </w:r>
        </w:p>
      </w:docPartBody>
    </w:docPart>
    <w:docPart>
      <w:docPartPr>
        <w:name w:val="4580D8E272794CF681542A63EC068CD0"/>
        <w:category>
          <w:name w:val="General"/>
          <w:gallery w:val="placeholder"/>
        </w:category>
        <w:types>
          <w:type w:val="bbPlcHdr"/>
        </w:types>
        <w:behaviors>
          <w:behavior w:val="content"/>
        </w:behaviors>
        <w:guid w:val="{796052E0-8F92-4E87-9C4C-7D25BB3175F7}"/>
      </w:docPartPr>
      <w:docPartBody>
        <w:p w:rsidR="00DA17B8" w:rsidRDefault="00DA17B8">
          <w:r>
            <w:rPr>
              <w:rStyle w:val="PlaceholderText"/>
            </w:rPr>
            <w:t>Naziv predmeta</w:t>
          </w:r>
        </w:p>
      </w:docPartBody>
    </w:docPart>
    <w:docPart>
      <w:docPartPr>
        <w:name w:val="081F682313F645FB89F1062DD68C9AFB"/>
        <w:category>
          <w:name w:val="General"/>
          <w:gallery w:val="placeholder"/>
        </w:category>
        <w:types>
          <w:type w:val="bbPlcHdr"/>
        </w:types>
        <w:behaviors>
          <w:behavior w:val="content"/>
        </w:behaviors>
        <w:guid w:val="{D76DDC04-FC56-470B-96A1-CEE0C429ACBA}"/>
      </w:docPartPr>
      <w:docPartBody>
        <w:p w:rsidR="00DA17B8" w:rsidRDefault="00DA17B8">
          <w:r>
            <w:rPr>
              <w:rStyle w:val="PlaceholderText"/>
            </w:rPr>
            <w:t>ECTS bodovi</w:t>
          </w:r>
        </w:p>
      </w:docPartBody>
    </w:docPart>
    <w:docPart>
      <w:docPartPr>
        <w:name w:val="F9985A4B5B094C23A300A426E588C56C"/>
        <w:category>
          <w:name w:val="General"/>
          <w:gallery w:val="placeholder"/>
        </w:category>
        <w:types>
          <w:type w:val="bbPlcHdr"/>
        </w:types>
        <w:behaviors>
          <w:behavior w:val="content"/>
        </w:behaviors>
        <w:guid w:val="{19ED3EA6-B29B-4B35-8195-28333A938048}"/>
      </w:docPartPr>
      <w:docPartBody>
        <w:p w:rsidR="00DA17B8" w:rsidRDefault="00DA17B8">
          <w:r>
            <w:rPr>
              <w:rStyle w:val="PlaceholderText"/>
            </w:rPr>
            <w:t>Šifra predmeta</w:t>
          </w:r>
        </w:p>
      </w:docPartBody>
    </w:docPart>
    <w:docPart>
      <w:docPartPr>
        <w:name w:val="E45A5C77F45F45A39D7DE2601647510E"/>
        <w:category>
          <w:name w:val="General"/>
          <w:gallery w:val="placeholder"/>
        </w:category>
        <w:types>
          <w:type w:val="bbPlcHdr"/>
        </w:types>
        <w:behaviors>
          <w:behavior w:val="content"/>
        </w:behaviors>
        <w:guid w:val="{CC701070-DCDE-4F7C-A7B9-3CFCF7CC59E4}"/>
      </w:docPartPr>
      <w:docPartBody>
        <w:p w:rsidR="00DA17B8" w:rsidRDefault="00DA17B8">
          <w:r>
            <w:rPr>
              <w:rStyle w:val="PlaceholderText"/>
            </w:rPr>
            <w:t>Broj sati</w:t>
          </w:r>
        </w:p>
      </w:docPartBody>
    </w:docPart>
    <w:docPart>
      <w:docPartPr>
        <w:name w:val="CCA54E2D8B4F49A89D8866DFFB657F36"/>
        <w:category>
          <w:name w:val="General"/>
          <w:gallery w:val="placeholder"/>
        </w:category>
        <w:types>
          <w:type w:val="bbPlcHdr"/>
        </w:types>
        <w:behaviors>
          <w:behavior w:val="content"/>
        </w:behaviors>
        <w:guid w:val="{DE7BE1B8-F34E-4724-A257-42A3CB5C7734}"/>
      </w:docPartPr>
      <w:docPartBody>
        <w:p w:rsidR="00DA17B8" w:rsidRDefault="00DA17B8">
          <w:r>
            <w:rPr>
              <w:rStyle w:val="PlaceholderText"/>
            </w:rPr>
            <w:t>Studijski program</w:t>
          </w:r>
        </w:p>
      </w:docPartBody>
    </w:docPart>
    <w:docPart>
      <w:docPartPr>
        <w:name w:val="FFB74E160D9F4C96B2ED3B19C8C22D18"/>
        <w:category>
          <w:name w:val="General"/>
          <w:gallery w:val="placeholder"/>
        </w:category>
        <w:types>
          <w:type w:val="bbPlcHdr"/>
        </w:types>
        <w:behaviors>
          <w:behavior w:val="content"/>
        </w:behaviors>
        <w:guid w:val="{9F17C2FD-7B18-4662-857F-44F4CFA22E59}"/>
      </w:docPartPr>
      <w:docPartBody>
        <w:p w:rsidR="00DA17B8" w:rsidRDefault="00DA17B8">
          <w:r>
            <w:rPr>
              <w:rStyle w:val="PlaceholderText"/>
            </w:rPr>
            <w:t>Broj studenata</w:t>
          </w:r>
        </w:p>
      </w:docPartBody>
    </w:docPart>
    <w:docPart>
      <w:docPartPr>
        <w:name w:val="2DE429EDA4B244568558C298A2C624D1"/>
        <w:category>
          <w:name w:val="General"/>
          <w:gallery w:val="placeholder"/>
        </w:category>
        <w:types>
          <w:type w:val="bbPlcHdr"/>
        </w:types>
        <w:behaviors>
          <w:behavior w:val="content"/>
        </w:behaviors>
        <w:guid w:val="{874AF16C-3A24-4713-9E13-092E90CF69D4}"/>
      </w:docPartPr>
      <w:docPartBody>
        <w:p w:rsidR="00DA17B8" w:rsidRDefault="00DA17B8">
          <w:r>
            <w:rPr>
              <w:rStyle w:val="PlaceholderText"/>
            </w:rPr>
            <w:t>Status predmeta</w:t>
          </w:r>
        </w:p>
      </w:docPartBody>
    </w:docPart>
    <w:docPart>
      <w:docPartPr>
        <w:name w:val="082454FEF34F4E6E98BDA8D57D95F9D6"/>
        <w:category>
          <w:name w:val="General"/>
          <w:gallery w:val="placeholder"/>
        </w:category>
        <w:types>
          <w:type w:val="bbPlcHdr"/>
        </w:types>
        <w:behaviors>
          <w:behavior w:val="content"/>
        </w:behaviors>
        <w:guid w:val="{2599599C-C9D7-444E-9BFD-23D45D720682}"/>
      </w:docPartPr>
      <w:docPartBody>
        <w:p w:rsidR="00DA17B8" w:rsidRDefault="00DA17B8">
          <w:r>
            <w:rPr>
              <w:rStyle w:val="PlaceholderText"/>
            </w:rPr>
            <w:t>Razina e-učenja</w:t>
          </w:r>
        </w:p>
      </w:docPartBody>
    </w:docPart>
    <w:docPart>
      <w:docPartPr>
        <w:name w:val="9C5D64134896459A95BD1F8F38CC1492"/>
        <w:category>
          <w:name w:val="General"/>
          <w:gallery w:val="placeholder"/>
        </w:category>
        <w:types>
          <w:type w:val="bbPlcHdr"/>
        </w:types>
        <w:behaviors>
          <w:behavior w:val="content"/>
        </w:behaviors>
        <w:guid w:val="{B90F732D-9C82-4E5D-87CF-8ADF34055E6F}"/>
      </w:docPartPr>
      <w:docPartBody>
        <w:p w:rsidR="00DA17B8" w:rsidRDefault="00DA17B8">
          <w:r>
            <w:rPr>
              <w:rStyle w:val="PlaceholderText"/>
            </w:rPr>
            <w:t>On-line</w:t>
          </w:r>
        </w:p>
      </w:docPartBody>
    </w:docPart>
    <w:docPart>
      <w:docPartPr>
        <w:name w:val="FCC3664A53AF4801BEDA9B0A19D45524"/>
        <w:category>
          <w:name w:val="General"/>
          <w:gallery w:val="placeholder"/>
        </w:category>
        <w:types>
          <w:type w:val="bbPlcHdr"/>
        </w:types>
        <w:behaviors>
          <w:behavior w:val="content"/>
        </w:behaviors>
        <w:guid w:val="{0AD3619A-4516-4ABC-BC53-2A6998305F5C}"/>
      </w:docPartPr>
      <w:docPartBody>
        <w:p w:rsidR="00DA17B8" w:rsidRDefault="00DA17B8">
          <w:r>
            <w:rPr>
              <w:rStyle w:val="PlaceholderText"/>
            </w:rPr>
            <w:t>Mjesto izvođenja</w:t>
          </w:r>
        </w:p>
      </w:docPartBody>
    </w:docPart>
    <w:docPart>
      <w:docPartPr>
        <w:name w:val="A0B464EDF07647DABE57DAF5CB56DBED"/>
        <w:category>
          <w:name w:val="General"/>
          <w:gallery w:val="placeholder"/>
        </w:category>
        <w:types>
          <w:type w:val="bbPlcHdr"/>
        </w:types>
        <w:behaviors>
          <w:behavior w:val="content"/>
        </w:behaviors>
        <w:guid w:val="{CA8C84AC-9E0D-4D4A-8F23-4EDDE34B700F}"/>
      </w:docPartPr>
      <w:docPartBody>
        <w:p w:rsidR="00DA17B8" w:rsidRDefault="00DA17B8">
          <w:r>
            <w:rPr>
              <w:rStyle w:val="PlaceholderText"/>
            </w:rPr>
            <w:t>Jezik izvođenja</w:t>
          </w:r>
        </w:p>
      </w:docPartBody>
    </w:docPart>
    <w:docPart>
      <w:docPartPr>
        <w:name w:val="F05D8AAA9B65401D9728031846FC1F47"/>
        <w:category>
          <w:name w:val="General"/>
          <w:gallery w:val="placeholder"/>
        </w:category>
        <w:types>
          <w:type w:val="bbPlcHdr"/>
        </w:types>
        <w:behaviors>
          <w:behavior w:val="content"/>
        </w:behaviors>
        <w:guid w:val="{D02B5EB5-959D-4C6E-A34A-EC8ED90BE98B}"/>
      </w:docPartPr>
      <w:docPartBody>
        <w:p w:rsidR="00DA17B8" w:rsidRDefault="00DA17B8">
          <w:r>
            <w:rPr>
              <w:rStyle w:val="PlaceholderText"/>
            </w:rPr>
            <w:t>Godina studija</w:t>
          </w:r>
        </w:p>
      </w:docPartBody>
    </w:docPart>
    <w:docPart>
      <w:docPartPr>
        <w:name w:val="9FAD1CC018AB4AFC9B955DA279E4D86B"/>
        <w:category>
          <w:name w:val="General"/>
          <w:gallery w:val="placeholder"/>
        </w:category>
        <w:types>
          <w:type w:val="bbPlcHdr"/>
        </w:types>
        <w:behaviors>
          <w:behavior w:val="content"/>
        </w:behaviors>
        <w:guid w:val="{72A14156-2913-4E81-B2FB-7975980E2CAA}"/>
      </w:docPartPr>
      <w:docPartBody>
        <w:p w:rsidR="00DA17B8" w:rsidRDefault="00DA17B8">
          <w:r>
            <w:rPr>
              <w:rStyle w:val="PlaceholderText"/>
            </w:rPr>
            <w:t>Engleski jezik</w:t>
          </w:r>
        </w:p>
      </w:docPartBody>
    </w:docPart>
    <w:docPart>
      <w:docPartPr>
        <w:name w:val="B3AD366425434316B56A48EEBB711763"/>
        <w:category>
          <w:name w:val="General"/>
          <w:gallery w:val="placeholder"/>
        </w:category>
        <w:types>
          <w:type w:val="bbPlcHdr"/>
        </w:types>
        <w:behaviors>
          <w:behavior w:val="content"/>
        </w:behaviors>
        <w:guid w:val="{B41239E6-0E5B-4429-929E-95396A091C92}"/>
      </w:docPartPr>
      <w:docPartBody>
        <w:p w:rsidR="00DA17B8" w:rsidRDefault="00DA17B8">
          <w:r>
            <w:rPr>
              <w:rStyle w:val="PlaceholderText"/>
            </w:rPr>
            <w:t>Ciljevi predmeta</w:t>
          </w:r>
        </w:p>
      </w:docPartBody>
    </w:docPart>
    <w:docPart>
      <w:docPartPr>
        <w:name w:val="D7B776B00D9B4088B456936DFDCF504A"/>
        <w:category>
          <w:name w:val="General"/>
          <w:gallery w:val="placeholder"/>
        </w:category>
        <w:types>
          <w:type w:val="bbPlcHdr"/>
        </w:types>
        <w:behaviors>
          <w:behavior w:val="content"/>
        </w:behaviors>
        <w:guid w:val="{6CAC9A4C-0A2F-44F5-9EA8-B6E0FE57F3BD}"/>
      </w:docPartPr>
      <w:docPartBody>
        <w:p w:rsidR="00DA17B8" w:rsidRDefault="00DA17B8">
          <w:r>
            <w:rPr>
              <w:rStyle w:val="PlaceholderText"/>
            </w:rPr>
            <w:t>Preduvjeti</w:t>
          </w:r>
        </w:p>
      </w:docPartBody>
    </w:docPart>
    <w:docPart>
      <w:docPartPr>
        <w:name w:val="65D1B34A2F6A4607B7355CBC92C4B57D"/>
        <w:category>
          <w:name w:val="General"/>
          <w:gallery w:val="placeholder"/>
        </w:category>
        <w:types>
          <w:type w:val="bbPlcHdr"/>
        </w:types>
        <w:behaviors>
          <w:behavior w:val="content"/>
        </w:behaviors>
        <w:guid w:val="{AF3428A7-0FF9-486C-A527-12C6137E0A34}"/>
      </w:docPartPr>
      <w:docPartBody>
        <w:p w:rsidR="00DA17B8" w:rsidRDefault="00DA17B8">
          <w:r>
            <w:rPr>
              <w:rStyle w:val="PlaceholderText"/>
            </w:rPr>
            <w:t>Preduvjeti</w:t>
          </w:r>
        </w:p>
      </w:docPartBody>
    </w:docPart>
    <w:docPart>
      <w:docPartPr>
        <w:name w:val="8AED065E54D3424D928DE155D2E393B5"/>
        <w:category>
          <w:name w:val="General"/>
          <w:gallery w:val="placeholder"/>
        </w:category>
        <w:types>
          <w:type w:val="bbPlcHdr"/>
        </w:types>
        <w:behaviors>
          <w:behavior w:val="content"/>
        </w:behaviors>
        <w:guid w:val="{5C47BFE1-955B-49D6-AED3-58F3CD338236}"/>
      </w:docPartPr>
      <w:docPartBody>
        <w:p w:rsidR="00DA17B8" w:rsidRDefault="00DA17B8">
          <w:r>
            <w:rPr>
              <w:rStyle w:val="PlaceholderText"/>
            </w:rPr>
            <w:t>Doprinos ishodima učenja programa</w:t>
          </w:r>
        </w:p>
      </w:docPartBody>
    </w:docPart>
    <w:docPart>
      <w:docPartPr>
        <w:name w:val="272701A80887459FA216C647E06AE398"/>
        <w:category>
          <w:name w:val="General"/>
          <w:gallery w:val="placeholder"/>
        </w:category>
        <w:types>
          <w:type w:val="bbPlcHdr"/>
        </w:types>
        <w:behaviors>
          <w:behavior w:val="content"/>
        </w:behaviors>
        <w:guid w:val="{5A9AF077-ACE9-4E99-8D73-6A022118C19C}"/>
      </w:docPartPr>
      <w:docPartBody>
        <w:p w:rsidR="00DA17B8" w:rsidRDefault="00DA17B8">
          <w:r>
            <w:rPr>
              <w:rStyle w:val="PlaceholderText"/>
            </w:rPr>
            <w:t>Ishodi učenja predmeta</w:t>
          </w:r>
        </w:p>
      </w:docPartBody>
    </w:docPart>
    <w:docPart>
      <w:docPartPr>
        <w:name w:val="CCBDCB47A2D0486BB732DBD677E52BBA"/>
        <w:category>
          <w:name w:val="General"/>
          <w:gallery w:val="placeholder"/>
        </w:category>
        <w:types>
          <w:type w:val="bbPlcHdr"/>
        </w:types>
        <w:behaviors>
          <w:behavior w:val="content"/>
        </w:behaviors>
        <w:guid w:val="{775153F2-2E91-4498-BC8B-CF1BAA233978}"/>
      </w:docPartPr>
      <w:docPartBody>
        <w:p w:rsidR="00DA17B8" w:rsidRDefault="00DA17B8">
          <w:r>
            <w:rPr>
              <w:rStyle w:val="PlaceholderText"/>
            </w:rPr>
            <w:t>Sadržaj predmeta</w:t>
          </w:r>
        </w:p>
      </w:docPartBody>
    </w:docPart>
    <w:docPart>
      <w:docPartPr>
        <w:name w:val="9792466AE2BF491B9E0349C23CAD6D16"/>
        <w:category>
          <w:name w:val="General"/>
          <w:gallery w:val="placeholder"/>
        </w:category>
        <w:types>
          <w:type w:val="bbPlcHdr"/>
        </w:types>
        <w:behaviors>
          <w:behavior w:val="content"/>
        </w:behaviors>
        <w:guid w:val="{C002A78E-F32D-4428-9AEF-E0E07A2C9CF5}"/>
      </w:docPartPr>
      <w:docPartBody>
        <w:p w:rsidR="008772AC" w:rsidRDefault="00DA17B8">
          <w:r>
            <w:rPr>
              <w:rStyle w:val="PlaceholderText"/>
            </w:rPr>
            <w:t>Nositelji i suradnici</w:t>
          </w:r>
        </w:p>
      </w:docPartBody>
    </w:docPart>
    <w:docPart>
      <w:docPartPr>
        <w:name w:val="4D84F26C1249460B9EF81D6E95E296FF"/>
        <w:category>
          <w:name w:val="General"/>
          <w:gallery w:val="placeholder"/>
        </w:category>
        <w:types>
          <w:type w:val="bbPlcHdr"/>
        </w:types>
        <w:behaviors>
          <w:behavior w:val="content"/>
        </w:behaviors>
        <w:guid w:val="{A58F1E72-57F2-408F-9A8C-3A1A0F2B2DA2}"/>
      </w:docPartPr>
      <w:docPartBody>
        <w:p w:rsidR="008772AC" w:rsidRDefault="00DA17B8">
          <w:r>
            <w:rPr>
              <w:rStyle w:val="PlaceholderText"/>
            </w:rPr>
            <w:t>Semestar</w:t>
          </w:r>
        </w:p>
      </w:docPartBody>
    </w:docPart>
    <w:docPart>
      <w:docPartPr>
        <w:name w:val="C75EC5E0E2E04EB09FB437BE370302B7"/>
        <w:category>
          <w:name w:val="General"/>
          <w:gallery w:val="placeholder"/>
        </w:category>
        <w:types>
          <w:type w:val="bbPlcHdr"/>
        </w:types>
        <w:behaviors>
          <w:behavior w:val="content"/>
        </w:behaviors>
        <w:guid w:val="{45A7B6A2-6252-4518-8F66-04937B0D0757}"/>
      </w:docPartPr>
      <w:docPartBody>
        <w:p w:rsidR="008772AC" w:rsidRDefault="00DA17B8">
          <w:r>
            <w:rPr>
              <w:rStyle w:val="PlaceholderText"/>
            </w:rPr>
            <w:t>Naziv predmeta</w:t>
          </w:r>
        </w:p>
      </w:docPartBody>
    </w:docPart>
    <w:docPart>
      <w:docPartPr>
        <w:name w:val="19071471AC454F55AC8EEB3B7BBC2D7D"/>
        <w:category>
          <w:name w:val="General"/>
          <w:gallery w:val="placeholder"/>
        </w:category>
        <w:types>
          <w:type w:val="bbPlcHdr"/>
        </w:types>
        <w:behaviors>
          <w:behavior w:val="content"/>
        </w:behaviors>
        <w:guid w:val="{A9120C54-BD42-4E81-90FF-2341F1550FC9}"/>
      </w:docPartPr>
      <w:docPartBody>
        <w:p w:rsidR="008772AC" w:rsidRDefault="00DA17B8">
          <w:r>
            <w:rPr>
              <w:rStyle w:val="PlaceholderText"/>
            </w:rPr>
            <w:t>Šifra predmeta</w:t>
          </w:r>
        </w:p>
      </w:docPartBody>
    </w:docPart>
    <w:docPart>
      <w:docPartPr>
        <w:name w:val="060DF6D8A2784559B31968C50770A5AA"/>
        <w:category>
          <w:name w:val="General"/>
          <w:gallery w:val="placeholder"/>
        </w:category>
        <w:types>
          <w:type w:val="bbPlcHdr"/>
        </w:types>
        <w:behaviors>
          <w:behavior w:val="content"/>
        </w:behaviors>
        <w:guid w:val="{B91FB924-16B9-4B5A-A423-30648742EC6D}"/>
      </w:docPartPr>
      <w:docPartBody>
        <w:p w:rsidR="008772AC" w:rsidRDefault="00DA17B8">
          <w:r>
            <w:rPr>
              <w:rStyle w:val="PlaceholderText"/>
            </w:rPr>
            <w:t>Broj sati</w:t>
          </w:r>
        </w:p>
      </w:docPartBody>
    </w:docPart>
    <w:docPart>
      <w:docPartPr>
        <w:name w:val="91216464A0E646DFB642DA3B7DB682B9"/>
        <w:category>
          <w:name w:val="General"/>
          <w:gallery w:val="placeholder"/>
        </w:category>
        <w:types>
          <w:type w:val="bbPlcHdr"/>
        </w:types>
        <w:behaviors>
          <w:behavior w:val="content"/>
        </w:behaviors>
        <w:guid w:val="{FD5BA40A-E4FB-4FBF-BCEE-C6054181705E}"/>
      </w:docPartPr>
      <w:docPartBody>
        <w:p w:rsidR="008772AC" w:rsidRDefault="00DA17B8">
          <w:r>
            <w:rPr>
              <w:rStyle w:val="PlaceholderText"/>
            </w:rPr>
            <w:t>Studijski program</w:t>
          </w:r>
        </w:p>
      </w:docPartBody>
    </w:docPart>
    <w:docPart>
      <w:docPartPr>
        <w:name w:val="7B0A9A5A258D40E7A4341ACA2F9CE253"/>
        <w:category>
          <w:name w:val="General"/>
          <w:gallery w:val="placeholder"/>
        </w:category>
        <w:types>
          <w:type w:val="bbPlcHdr"/>
        </w:types>
        <w:behaviors>
          <w:behavior w:val="content"/>
        </w:behaviors>
        <w:guid w:val="{2F42C25F-B2F9-4E6A-ACBB-0FF353A0F643}"/>
      </w:docPartPr>
      <w:docPartBody>
        <w:p w:rsidR="008772AC" w:rsidRDefault="00DA17B8">
          <w:r>
            <w:rPr>
              <w:rStyle w:val="PlaceholderText"/>
            </w:rPr>
            <w:t>Broj studenata</w:t>
          </w:r>
        </w:p>
      </w:docPartBody>
    </w:docPart>
    <w:docPart>
      <w:docPartPr>
        <w:name w:val="D17226F0E7AA470B91BB99C986B25B48"/>
        <w:category>
          <w:name w:val="General"/>
          <w:gallery w:val="placeholder"/>
        </w:category>
        <w:types>
          <w:type w:val="bbPlcHdr"/>
        </w:types>
        <w:behaviors>
          <w:behavior w:val="content"/>
        </w:behaviors>
        <w:guid w:val="{23B8BCFB-6E8C-48EA-801E-763BD9F58BBC}"/>
      </w:docPartPr>
      <w:docPartBody>
        <w:p w:rsidR="008772AC" w:rsidRDefault="00DA17B8">
          <w:r>
            <w:rPr>
              <w:rStyle w:val="PlaceholderText"/>
            </w:rPr>
            <w:t>Status predmeta</w:t>
          </w:r>
        </w:p>
      </w:docPartBody>
    </w:docPart>
    <w:docPart>
      <w:docPartPr>
        <w:name w:val="E1B204BB7DC34DB0B0A220100AA8E38A"/>
        <w:category>
          <w:name w:val="General"/>
          <w:gallery w:val="placeholder"/>
        </w:category>
        <w:types>
          <w:type w:val="bbPlcHdr"/>
        </w:types>
        <w:behaviors>
          <w:behavior w:val="content"/>
        </w:behaviors>
        <w:guid w:val="{B6883E22-A64E-41E3-BBC2-029B49FBC90D}"/>
      </w:docPartPr>
      <w:docPartBody>
        <w:p w:rsidR="008772AC" w:rsidRDefault="00DA17B8">
          <w:r>
            <w:rPr>
              <w:rStyle w:val="PlaceholderText"/>
            </w:rPr>
            <w:t>Razina e-učenja</w:t>
          </w:r>
        </w:p>
      </w:docPartBody>
    </w:docPart>
    <w:docPart>
      <w:docPartPr>
        <w:name w:val="AE4BDDBDBC51415BAB62BAA449332B94"/>
        <w:category>
          <w:name w:val="General"/>
          <w:gallery w:val="placeholder"/>
        </w:category>
        <w:types>
          <w:type w:val="bbPlcHdr"/>
        </w:types>
        <w:behaviors>
          <w:behavior w:val="content"/>
        </w:behaviors>
        <w:guid w:val="{94D73ADF-20C8-447C-A092-A3D8CA3C0EBD}"/>
      </w:docPartPr>
      <w:docPartBody>
        <w:p w:rsidR="008772AC" w:rsidRDefault="00DA17B8">
          <w:r>
            <w:rPr>
              <w:rStyle w:val="PlaceholderText"/>
            </w:rPr>
            <w:t>On-line</w:t>
          </w:r>
        </w:p>
      </w:docPartBody>
    </w:docPart>
    <w:docPart>
      <w:docPartPr>
        <w:name w:val="6D488802032E49D28F496C6689EC5E7C"/>
        <w:category>
          <w:name w:val="General"/>
          <w:gallery w:val="placeholder"/>
        </w:category>
        <w:types>
          <w:type w:val="bbPlcHdr"/>
        </w:types>
        <w:behaviors>
          <w:behavior w:val="content"/>
        </w:behaviors>
        <w:guid w:val="{0BDC0D96-4031-47C9-9368-30E01BC43B72}"/>
      </w:docPartPr>
      <w:docPartBody>
        <w:p w:rsidR="008772AC" w:rsidRDefault="00DA17B8">
          <w:r>
            <w:rPr>
              <w:rStyle w:val="PlaceholderText"/>
            </w:rPr>
            <w:t>Mjesto izvođenja</w:t>
          </w:r>
        </w:p>
      </w:docPartBody>
    </w:docPart>
    <w:docPart>
      <w:docPartPr>
        <w:name w:val="4542D5CE1F2C41D5AE1EAC5C85CD52D0"/>
        <w:category>
          <w:name w:val="General"/>
          <w:gallery w:val="placeholder"/>
        </w:category>
        <w:types>
          <w:type w:val="bbPlcHdr"/>
        </w:types>
        <w:behaviors>
          <w:behavior w:val="content"/>
        </w:behaviors>
        <w:guid w:val="{7DAAA170-347D-46B7-8FE4-C1E7871D6A0E}"/>
      </w:docPartPr>
      <w:docPartBody>
        <w:p w:rsidR="008772AC" w:rsidRDefault="00DA17B8">
          <w:r>
            <w:rPr>
              <w:rStyle w:val="PlaceholderText"/>
            </w:rPr>
            <w:t>Jezik izvođenja</w:t>
          </w:r>
        </w:p>
      </w:docPartBody>
    </w:docPart>
    <w:docPart>
      <w:docPartPr>
        <w:name w:val="9D5F30849E6243568DF08E22784438E1"/>
        <w:category>
          <w:name w:val="General"/>
          <w:gallery w:val="placeholder"/>
        </w:category>
        <w:types>
          <w:type w:val="bbPlcHdr"/>
        </w:types>
        <w:behaviors>
          <w:behavior w:val="content"/>
        </w:behaviors>
        <w:guid w:val="{63485B0E-2EEF-48DF-978B-D92980BE2553}"/>
      </w:docPartPr>
      <w:docPartBody>
        <w:p w:rsidR="008772AC" w:rsidRDefault="00DA17B8">
          <w:r>
            <w:rPr>
              <w:rStyle w:val="PlaceholderText"/>
            </w:rPr>
            <w:t>Godina studija</w:t>
          </w:r>
        </w:p>
      </w:docPartBody>
    </w:docPart>
    <w:docPart>
      <w:docPartPr>
        <w:name w:val="583B33B1F37E4444A285A3F9909E2154"/>
        <w:category>
          <w:name w:val="General"/>
          <w:gallery w:val="placeholder"/>
        </w:category>
        <w:types>
          <w:type w:val="bbPlcHdr"/>
        </w:types>
        <w:behaviors>
          <w:behavior w:val="content"/>
        </w:behaviors>
        <w:guid w:val="{45D7801F-B1C1-4C54-BED5-879787FDB7BB}"/>
      </w:docPartPr>
      <w:docPartBody>
        <w:p w:rsidR="008772AC" w:rsidRDefault="00DA17B8">
          <w:r>
            <w:rPr>
              <w:rStyle w:val="PlaceholderText"/>
            </w:rPr>
            <w:t>Engleski jezik</w:t>
          </w:r>
        </w:p>
      </w:docPartBody>
    </w:docPart>
    <w:docPart>
      <w:docPartPr>
        <w:name w:val="AB3E705A303C442E87ACD99C2A16FB45"/>
        <w:category>
          <w:name w:val="General"/>
          <w:gallery w:val="placeholder"/>
        </w:category>
        <w:types>
          <w:type w:val="bbPlcHdr"/>
        </w:types>
        <w:behaviors>
          <w:behavior w:val="content"/>
        </w:behaviors>
        <w:guid w:val="{A11F1962-E370-4349-8F60-EA341CFFE283}"/>
      </w:docPartPr>
      <w:docPartBody>
        <w:p w:rsidR="008772AC" w:rsidRDefault="00DA17B8">
          <w:r>
            <w:rPr>
              <w:rStyle w:val="PlaceholderText"/>
            </w:rPr>
            <w:t>Ciljevi predmeta</w:t>
          </w:r>
        </w:p>
      </w:docPartBody>
    </w:docPart>
    <w:docPart>
      <w:docPartPr>
        <w:name w:val="638BEFB232184231A4BE3D166B550DDA"/>
        <w:category>
          <w:name w:val="General"/>
          <w:gallery w:val="placeholder"/>
        </w:category>
        <w:types>
          <w:type w:val="bbPlcHdr"/>
        </w:types>
        <w:behaviors>
          <w:behavior w:val="content"/>
        </w:behaviors>
        <w:guid w:val="{0E5774DB-E417-4614-9802-33E54BC700D0}"/>
      </w:docPartPr>
      <w:docPartBody>
        <w:p w:rsidR="008772AC" w:rsidRDefault="00DA17B8">
          <w:r>
            <w:rPr>
              <w:rStyle w:val="PlaceholderText"/>
            </w:rPr>
            <w:t>Preduvjeti</w:t>
          </w:r>
        </w:p>
      </w:docPartBody>
    </w:docPart>
    <w:docPart>
      <w:docPartPr>
        <w:name w:val="C5A46EB6E92047B998F44E1FDBABB4F7"/>
        <w:category>
          <w:name w:val="General"/>
          <w:gallery w:val="placeholder"/>
        </w:category>
        <w:types>
          <w:type w:val="bbPlcHdr"/>
        </w:types>
        <w:behaviors>
          <w:behavior w:val="content"/>
        </w:behaviors>
        <w:guid w:val="{F40207D4-A629-4FB0-A675-6F5BFB5C51AF}"/>
      </w:docPartPr>
      <w:docPartBody>
        <w:p w:rsidR="008772AC" w:rsidRDefault="00DA17B8">
          <w:r>
            <w:rPr>
              <w:rStyle w:val="PlaceholderText"/>
            </w:rPr>
            <w:t>Preduvjeti</w:t>
          </w:r>
        </w:p>
      </w:docPartBody>
    </w:docPart>
    <w:docPart>
      <w:docPartPr>
        <w:name w:val="945A112931604337B8D8D7FED91B1768"/>
        <w:category>
          <w:name w:val="General"/>
          <w:gallery w:val="placeholder"/>
        </w:category>
        <w:types>
          <w:type w:val="bbPlcHdr"/>
        </w:types>
        <w:behaviors>
          <w:behavior w:val="content"/>
        </w:behaviors>
        <w:guid w:val="{12BF9C06-5383-4A2B-8D36-4E0370033200}"/>
      </w:docPartPr>
      <w:docPartBody>
        <w:p w:rsidR="008772AC" w:rsidRDefault="00DA17B8">
          <w:r>
            <w:rPr>
              <w:rStyle w:val="PlaceholderText"/>
            </w:rPr>
            <w:t>Doprinos ishodima učenja programa</w:t>
          </w:r>
        </w:p>
      </w:docPartBody>
    </w:docPart>
    <w:docPart>
      <w:docPartPr>
        <w:name w:val="2019A317A8E8455D9641BD13A8E7D318"/>
        <w:category>
          <w:name w:val="General"/>
          <w:gallery w:val="placeholder"/>
        </w:category>
        <w:types>
          <w:type w:val="bbPlcHdr"/>
        </w:types>
        <w:behaviors>
          <w:behavior w:val="content"/>
        </w:behaviors>
        <w:guid w:val="{4E92C8DC-41A0-47C5-A21C-1E9FB11F35BC}"/>
      </w:docPartPr>
      <w:docPartBody>
        <w:p w:rsidR="008772AC" w:rsidRDefault="00DA17B8">
          <w:r>
            <w:rPr>
              <w:rStyle w:val="PlaceholderText"/>
            </w:rPr>
            <w:t>Ishodi učenja predmeta</w:t>
          </w:r>
        </w:p>
      </w:docPartBody>
    </w:docPart>
    <w:docPart>
      <w:docPartPr>
        <w:name w:val="21329E42E4EC4D12980592D2630FB241"/>
        <w:category>
          <w:name w:val="General"/>
          <w:gallery w:val="placeholder"/>
        </w:category>
        <w:types>
          <w:type w:val="bbPlcHdr"/>
        </w:types>
        <w:behaviors>
          <w:behavior w:val="content"/>
        </w:behaviors>
        <w:guid w:val="{BEB263F6-F58D-4C0D-9AEE-FD15DC37E641}"/>
      </w:docPartPr>
      <w:docPartBody>
        <w:p w:rsidR="008772AC" w:rsidRDefault="00DA17B8">
          <w:r>
            <w:rPr>
              <w:rStyle w:val="PlaceholderText"/>
            </w:rPr>
            <w:t>Sadržaj predmeta</w:t>
          </w:r>
        </w:p>
      </w:docPartBody>
    </w:docPart>
    <w:docPart>
      <w:docPartPr>
        <w:name w:val="786DEAEF08F64A428571C127181B51C4"/>
        <w:category>
          <w:name w:val="General"/>
          <w:gallery w:val="placeholder"/>
        </w:category>
        <w:types>
          <w:type w:val="bbPlcHdr"/>
        </w:types>
        <w:behaviors>
          <w:behavior w:val="content"/>
        </w:behaviors>
        <w:guid w:val="{56766FAB-4961-42AE-9D73-72D4334D09B7}"/>
      </w:docPartPr>
      <w:docPartBody>
        <w:p w:rsidR="008772AC" w:rsidRDefault="00DA17B8">
          <w:r>
            <w:rPr>
              <w:rStyle w:val="PlaceholderText"/>
            </w:rPr>
            <w:t>Nositelji i suradnici</w:t>
          </w:r>
        </w:p>
      </w:docPartBody>
    </w:docPart>
    <w:docPart>
      <w:docPartPr>
        <w:name w:val="4E7CC51EF2934185B04A903CFE95CDBE"/>
        <w:category>
          <w:name w:val="General"/>
          <w:gallery w:val="placeholder"/>
        </w:category>
        <w:types>
          <w:type w:val="bbPlcHdr"/>
        </w:types>
        <w:behaviors>
          <w:behavior w:val="content"/>
        </w:behaviors>
        <w:guid w:val="{F3BAF04E-1462-42C3-970C-A2773E3ADF6C}"/>
      </w:docPartPr>
      <w:docPartBody>
        <w:p w:rsidR="008772AC" w:rsidRDefault="00DA17B8">
          <w:r>
            <w:rPr>
              <w:rStyle w:val="PlaceholderText"/>
            </w:rPr>
            <w:t>Semestar</w:t>
          </w:r>
        </w:p>
      </w:docPartBody>
    </w:docPart>
    <w:docPart>
      <w:docPartPr>
        <w:name w:val="5F6A85B8C82A4BAA94128D86A47D683B"/>
        <w:category>
          <w:name w:val="General"/>
          <w:gallery w:val="placeholder"/>
        </w:category>
        <w:types>
          <w:type w:val="bbPlcHdr"/>
        </w:types>
        <w:behaviors>
          <w:behavior w:val="content"/>
        </w:behaviors>
        <w:guid w:val="{E6C08E5D-8C77-4A4A-B1B2-D8E2DEFEEEA4}"/>
      </w:docPartPr>
      <w:docPartBody>
        <w:p w:rsidR="008772AC" w:rsidRDefault="00DA17B8">
          <w:r>
            <w:rPr>
              <w:rStyle w:val="PlaceholderText"/>
            </w:rPr>
            <w:t>Naziv predmeta</w:t>
          </w:r>
        </w:p>
      </w:docPartBody>
    </w:docPart>
    <w:docPart>
      <w:docPartPr>
        <w:name w:val="F62A39F84DCB414C87D19A8AE14AF474"/>
        <w:category>
          <w:name w:val="General"/>
          <w:gallery w:val="placeholder"/>
        </w:category>
        <w:types>
          <w:type w:val="bbPlcHdr"/>
        </w:types>
        <w:behaviors>
          <w:behavior w:val="content"/>
        </w:behaviors>
        <w:guid w:val="{E50CA147-9B32-4293-9A1E-689DB677AAA0}"/>
      </w:docPartPr>
      <w:docPartBody>
        <w:p w:rsidR="008772AC" w:rsidRDefault="00DA17B8">
          <w:r>
            <w:rPr>
              <w:rStyle w:val="PlaceholderText"/>
            </w:rPr>
            <w:t>ECTS bodovi</w:t>
          </w:r>
        </w:p>
      </w:docPartBody>
    </w:docPart>
    <w:docPart>
      <w:docPartPr>
        <w:name w:val="76800A54D43340ACAA639098982B7C0C"/>
        <w:category>
          <w:name w:val="General"/>
          <w:gallery w:val="placeholder"/>
        </w:category>
        <w:types>
          <w:type w:val="bbPlcHdr"/>
        </w:types>
        <w:behaviors>
          <w:behavior w:val="content"/>
        </w:behaviors>
        <w:guid w:val="{9E6E537F-8F2F-482F-8AE9-BD101BA115AF}"/>
      </w:docPartPr>
      <w:docPartBody>
        <w:p w:rsidR="008772AC" w:rsidRDefault="00DA17B8">
          <w:r>
            <w:rPr>
              <w:rStyle w:val="PlaceholderText"/>
            </w:rPr>
            <w:t>Šifra predmeta</w:t>
          </w:r>
        </w:p>
      </w:docPartBody>
    </w:docPart>
    <w:docPart>
      <w:docPartPr>
        <w:name w:val="566DB649C80848399839761595F390E1"/>
        <w:category>
          <w:name w:val="General"/>
          <w:gallery w:val="placeholder"/>
        </w:category>
        <w:types>
          <w:type w:val="bbPlcHdr"/>
        </w:types>
        <w:behaviors>
          <w:behavior w:val="content"/>
        </w:behaviors>
        <w:guid w:val="{027D27FA-1A85-4BD9-9189-6D49725118A6}"/>
      </w:docPartPr>
      <w:docPartBody>
        <w:p w:rsidR="008772AC" w:rsidRDefault="00DA17B8">
          <w:r>
            <w:rPr>
              <w:rStyle w:val="PlaceholderText"/>
            </w:rPr>
            <w:t>Broj sati</w:t>
          </w:r>
        </w:p>
      </w:docPartBody>
    </w:docPart>
    <w:docPart>
      <w:docPartPr>
        <w:name w:val="E4D5555CF0B94CB9932A4D33BEA21ABC"/>
        <w:category>
          <w:name w:val="General"/>
          <w:gallery w:val="placeholder"/>
        </w:category>
        <w:types>
          <w:type w:val="bbPlcHdr"/>
        </w:types>
        <w:behaviors>
          <w:behavior w:val="content"/>
        </w:behaviors>
        <w:guid w:val="{78E9F3DA-1D70-4F00-B5A3-E25360E44067}"/>
      </w:docPartPr>
      <w:docPartBody>
        <w:p w:rsidR="008772AC" w:rsidRDefault="00DA17B8">
          <w:r>
            <w:rPr>
              <w:rStyle w:val="PlaceholderText"/>
            </w:rPr>
            <w:t>Studijski program</w:t>
          </w:r>
        </w:p>
      </w:docPartBody>
    </w:docPart>
    <w:docPart>
      <w:docPartPr>
        <w:name w:val="051F9EAE01544121A0A12B341BD17FB3"/>
        <w:category>
          <w:name w:val="General"/>
          <w:gallery w:val="placeholder"/>
        </w:category>
        <w:types>
          <w:type w:val="bbPlcHdr"/>
        </w:types>
        <w:behaviors>
          <w:behavior w:val="content"/>
        </w:behaviors>
        <w:guid w:val="{0A9D0CFB-5F76-40D5-B32E-FA202E36B5F4}"/>
      </w:docPartPr>
      <w:docPartBody>
        <w:p w:rsidR="008772AC" w:rsidRDefault="00DA17B8">
          <w:r>
            <w:rPr>
              <w:rStyle w:val="PlaceholderText"/>
            </w:rPr>
            <w:t>Broj studenata</w:t>
          </w:r>
        </w:p>
      </w:docPartBody>
    </w:docPart>
    <w:docPart>
      <w:docPartPr>
        <w:name w:val="A926C558E90446AD89A8CE8B9A3CEF9C"/>
        <w:category>
          <w:name w:val="General"/>
          <w:gallery w:val="placeholder"/>
        </w:category>
        <w:types>
          <w:type w:val="bbPlcHdr"/>
        </w:types>
        <w:behaviors>
          <w:behavior w:val="content"/>
        </w:behaviors>
        <w:guid w:val="{1DFF4119-F6F2-4DAE-AE70-90F5956D4743}"/>
      </w:docPartPr>
      <w:docPartBody>
        <w:p w:rsidR="008772AC" w:rsidRDefault="00DA17B8">
          <w:r>
            <w:rPr>
              <w:rStyle w:val="PlaceholderText"/>
            </w:rPr>
            <w:t>Status predmeta</w:t>
          </w:r>
        </w:p>
      </w:docPartBody>
    </w:docPart>
    <w:docPart>
      <w:docPartPr>
        <w:name w:val="782EB8377A194A1EA1C05E50C620A062"/>
        <w:category>
          <w:name w:val="General"/>
          <w:gallery w:val="placeholder"/>
        </w:category>
        <w:types>
          <w:type w:val="bbPlcHdr"/>
        </w:types>
        <w:behaviors>
          <w:behavior w:val="content"/>
        </w:behaviors>
        <w:guid w:val="{133E2767-FB13-4C5B-9AAA-6821E08E534C}"/>
      </w:docPartPr>
      <w:docPartBody>
        <w:p w:rsidR="008772AC" w:rsidRDefault="00DA17B8">
          <w:r>
            <w:rPr>
              <w:rStyle w:val="PlaceholderText"/>
            </w:rPr>
            <w:t>Razina e-učenja</w:t>
          </w:r>
        </w:p>
      </w:docPartBody>
    </w:docPart>
    <w:docPart>
      <w:docPartPr>
        <w:name w:val="699C947032B946FD82BA28B9B922FBE9"/>
        <w:category>
          <w:name w:val="General"/>
          <w:gallery w:val="placeholder"/>
        </w:category>
        <w:types>
          <w:type w:val="bbPlcHdr"/>
        </w:types>
        <w:behaviors>
          <w:behavior w:val="content"/>
        </w:behaviors>
        <w:guid w:val="{5E1CA7F1-8F1A-48CB-9148-CD5614ED00A7}"/>
      </w:docPartPr>
      <w:docPartBody>
        <w:p w:rsidR="008772AC" w:rsidRDefault="00DA17B8">
          <w:r>
            <w:rPr>
              <w:rStyle w:val="PlaceholderText"/>
            </w:rPr>
            <w:t>On-line</w:t>
          </w:r>
        </w:p>
      </w:docPartBody>
    </w:docPart>
    <w:docPart>
      <w:docPartPr>
        <w:name w:val="F03AA67C49CB4FEAA82BE36585F65DA4"/>
        <w:category>
          <w:name w:val="General"/>
          <w:gallery w:val="placeholder"/>
        </w:category>
        <w:types>
          <w:type w:val="bbPlcHdr"/>
        </w:types>
        <w:behaviors>
          <w:behavior w:val="content"/>
        </w:behaviors>
        <w:guid w:val="{9E34D4CE-593C-4DC6-BDAA-D5B22D0D327A}"/>
      </w:docPartPr>
      <w:docPartBody>
        <w:p w:rsidR="008772AC" w:rsidRDefault="00DA17B8">
          <w:r>
            <w:rPr>
              <w:rStyle w:val="PlaceholderText"/>
            </w:rPr>
            <w:t>Mjesto izvođenja</w:t>
          </w:r>
        </w:p>
      </w:docPartBody>
    </w:docPart>
    <w:docPart>
      <w:docPartPr>
        <w:name w:val="69E1366BFCF248F196FD43C580C0C62F"/>
        <w:category>
          <w:name w:val="General"/>
          <w:gallery w:val="placeholder"/>
        </w:category>
        <w:types>
          <w:type w:val="bbPlcHdr"/>
        </w:types>
        <w:behaviors>
          <w:behavior w:val="content"/>
        </w:behaviors>
        <w:guid w:val="{CD030D6A-68AF-4323-AFE5-CA30F1D0048F}"/>
      </w:docPartPr>
      <w:docPartBody>
        <w:p w:rsidR="008772AC" w:rsidRDefault="00DA17B8">
          <w:r>
            <w:rPr>
              <w:rStyle w:val="PlaceholderText"/>
            </w:rPr>
            <w:t>Jezik izvođenja</w:t>
          </w:r>
        </w:p>
      </w:docPartBody>
    </w:docPart>
    <w:docPart>
      <w:docPartPr>
        <w:name w:val="C672BB415D46420783FD52EF984034D0"/>
        <w:category>
          <w:name w:val="General"/>
          <w:gallery w:val="placeholder"/>
        </w:category>
        <w:types>
          <w:type w:val="bbPlcHdr"/>
        </w:types>
        <w:behaviors>
          <w:behavior w:val="content"/>
        </w:behaviors>
        <w:guid w:val="{6374D129-CECA-45D4-AAB9-9DE8C3C30D85}"/>
      </w:docPartPr>
      <w:docPartBody>
        <w:p w:rsidR="008772AC" w:rsidRDefault="00DA17B8">
          <w:r>
            <w:rPr>
              <w:rStyle w:val="PlaceholderText"/>
            </w:rPr>
            <w:t>Godina studija</w:t>
          </w:r>
        </w:p>
      </w:docPartBody>
    </w:docPart>
    <w:docPart>
      <w:docPartPr>
        <w:name w:val="8A8C318D5B9E45F0992B34BB70D04B42"/>
        <w:category>
          <w:name w:val="General"/>
          <w:gallery w:val="placeholder"/>
        </w:category>
        <w:types>
          <w:type w:val="bbPlcHdr"/>
        </w:types>
        <w:behaviors>
          <w:behavior w:val="content"/>
        </w:behaviors>
        <w:guid w:val="{F9736189-FA81-4530-8B97-E5A38184128E}"/>
      </w:docPartPr>
      <w:docPartBody>
        <w:p w:rsidR="008772AC" w:rsidRDefault="00DA17B8">
          <w:r>
            <w:rPr>
              <w:rStyle w:val="PlaceholderText"/>
            </w:rPr>
            <w:t>Engleski jezik</w:t>
          </w:r>
        </w:p>
      </w:docPartBody>
    </w:docPart>
    <w:docPart>
      <w:docPartPr>
        <w:name w:val="E28BAAF4A92042D0AFAC032C48B36609"/>
        <w:category>
          <w:name w:val="General"/>
          <w:gallery w:val="placeholder"/>
        </w:category>
        <w:types>
          <w:type w:val="bbPlcHdr"/>
        </w:types>
        <w:behaviors>
          <w:behavior w:val="content"/>
        </w:behaviors>
        <w:guid w:val="{941AF552-95FF-475B-A75C-77BA868B26CB}"/>
      </w:docPartPr>
      <w:docPartBody>
        <w:p w:rsidR="008772AC" w:rsidRDefault="00DA17B8">
          <w:r>
            <w:rPr>
              <w:rStyle w:val="PlaceholderText"/>
            </w:rPr>
            <w:t>Ciljevi predmeta</w:t>
          </w:r>
        </w:p>
      </w:docPartBody>
    </w:docPart>
    <w:docPart>
      <w:docPartPr>
        <w:name w:val="423009931B6741808115A1C2EE9964DC"/>
        <w:category>
          <w:name w:val="General"/>
          <w:gallery w:val="placeholder"/>
        </w:category>
        <w:types>
          <w:type w:val="bbPlcHdr"/>
        </w:types>
        <w:behaviors>
          <w:behavior w:val="content"/>
        </w:behaviors>
        <w:guid w:val="{62EF90FE-CE3E-4233-87E8-B1B34A8F985C}"/>
      </w:docPartPr>
      <w:docPartBody>
        <w:p w:rsidR="008772AC" w:rsidRDefault="00DA17B8">
          <w:r>
            <w:rPr>
              <w:rStyle w:val="PlaceholderText"/>
            </w:rPr>
            <w:t>Ciljevi predmeta</w:t>
          </w:r>
        </w:p>
      </w:docPartBody>
    </w:docPart>
    <w:docPart>
      <w:docPartPr>
        <w:name w:val="6D3AFF2D394F4714BB69DEADD32B7202"/>
        <w:category>
          <w:name w:val="General"/>
          <w:gallery w:val="placeholder"/>
        </w:category>
        <w:types>
          <w:type w:val="bbPlcHdr"/>
        </w:types>
        <w:behaviors>
          <w:behavior w:val="content"/>
        </w:behaviors>
        <w:guid w:val="{8245208B-10FD-44F1-943C-CD3072B0C2BF}"/>
      </w:docPartPr>
      <w:docPartBody>
        <w:p w:rsidR="008772AC" w:rsidRDefault="00DA17B8">
          <w:r>
            <w:rPr>
              <w:rStyle w:val="PlaceholderText"/>
            </w:rPr>
            <w:t>Preduvjeti</w:t>
          </w:r>
        </w:p>
      </w:docPartBody>
    </w:docPart>
    <w:docPart>
      <w:docPartPr>
        <w:name w:val="52BD691168BC4C74BD612DFA67E49154"/>
        <w:category>
          <w:name w:val="General"/>
          <w:gallery w:val="placeholder"/>
        </w:category>
        <w:types>
          <w:type w:val="bbPlcHdr"/>
        </w:types>
        <w:behaviors>
          <w:behavior w:val="content"/>
        </w:behaviors>
        <w:guid w:val="{A2DC3081-28DC-441D-8C1B-FDC3C87D89F7}"/>
      </w:docPartPr>
      <w:docPartBody>
        <w:p w:rsidR="008772AC" w:rsidRDefault="00DA17B8">
          <w:r>
            <w:rPr>
              <w:rStyle w:val="PlaceholderText"/>
            </w:rPr>
            <w:t>Preduvjeti</w:t>
          </w:r>
        </w:p>
      </w:docPartBody>
    </w:docPart>
    <w:docPart>
      <w:docPartPr>
        <w:name w:val="A05DF0E767DD440480A56E9D2E0DC372"/>
        <w:category>
          <w:name w:val="General"/>
          <w:gallery w:val="placeholder"/>
        </w:category>
        <w:types>
          <w:type w:val="bbPlcHdr"/>
        </w:types>
        <w:behaviors>
          <w:behavior w:val="content"/>
        </w:behaviors>
        <w:guid w:val="{5BC2B1F0-5B25-4637-AC59-11DAFC37E435}"/>
      </w:docPartPr>
      <w:docPartBody>
        <w:p w:rsidR="008772AC" w:rsidRDefault="00DA17B8">
          <w:r>
            <w:rPr>
              <w:rStyle w:val="PlaceholderText"/>
            </w:rPr>
            <w:t>Doprinos ishodima učenja programa</w:t>
          </w:r>
        </w:p>
      </w:docPartBody>
    </w:docPart>
    <w:docPart>
      <w:docPartPr>
        <w:name w:val="AF52C12CBBD948EF8807A7C8D8416CC8"/>
        <w:category>
          <w:name w:val="General"/>
          <w:gallery w:val="placeholder"/>
        </w:category>
        <w:types>
          <w:type w:val="bbPlcHdr"/>
        </w:types>
        <w:behaviors>
          <w:behavior w:val="content"/>
        </w:behaviors>
        <w:guid w:val="{426BFD51-60D9-457C-BD57-BD7B3FCE1680}"/>
      </w:docPartPr>
      <w:docPartBody>
        <w:p w:rsidR="008772AC" w:rsidRDefault="00DA17B8">
          <w:r>
            <w:rPr>
              <w:rStyle w:val="PlaceholderText"/>
            </w:rPr>
            <w:t>Doprinos ishodima učenja programa</w:t>
          </w:r>
        </w:p>
      </w:docPartBody>
    </w:docPart>
    <w:docPart>
      <w:docPartPr>
        <w:name w:val="99B066BED83D43BDB3000073B5CD00B2"/>
        <w:category>
          <w:name w:val="General"/>
          <w:gallery w:val="placeholder"/>
        </w:category>
        <w:types>
          <w:type w:val="bbPlcHdr"/>
        </w:types>
        <w:behaviors>
          <w:behavior w:val="content"/>
        </w:behaviors>
        <w:guid w:val="{4F5A3399-62D2-4113-94A0-4426363A8E47}"/>
      </w:docPartPr>
      <w:docPartBody>
        <w:p w:rsidR="008772AC" w:rsidRDefault="00DA17B8">
          <w:r>
            <w:rPr>
              <w:rStyle w:val="PlaceholderText"/>
            </w:rPr>
            <w:t>Ishodi učenja predmeta</w:t>
          </w:r>
        </w:p>
      </w:docPartBody>
    </w:docPart>
    <w:docPart>
      <w:docPartPr>
        <w:name w:val="C4F94B8B1B4C4E919AAD8561FFABB90A"/>
        <w:category>
          <w:name w:val="General"/>
          <w:gallery w:val="placeholder"/>
        </w:category>
        <w:types>
          <w:type w:val="bbPlcHdr"/>
        </w:types>
        <w:behaviors>
          <w:behavior w:val="content"/>
        </w:behaviors>
        <w:guid w:val="{13AA4506-0C7C-4EDD-858F-BDF13C6C4FA3}"/>
      </w:docPartPr>
      <w:docPartBody>
        <w:p w:rsidR="008772AC" w:rsidRDefault="00DA17B8">
          <w:r>
            <w:rPr>
              <w:rStyle w:val="PlaceholderText"/>
            </w:rPr>
            <w:t>Ishodi učenja predmeta</w:t>
          </w:r>
        </w:p>
      </w:docPartBody>
    </w:docPart>
    <w:docPart>
      <w:docPartPr>
        <w:name w:val="6A04230B59A14188872A7504F6BDA263"/>
        <w:category>
          <w:name w:val="General"/>
          <w:gallery w:val="placeholder"/>
        </w:category>
        <w:types>
          <w:type w:val="bbPlcHdr"/>
        </w:types>
        <w:behaviors>
          <w:behavior w:val="content"/>
        </w:behaviors>
        <w:guid w:val="{E3485D4D-5342-4712-8401-40BA2A95F3B6}"/>
      </w:docPartPr>
      <w:docPartBody>
        <w:p w:rsidR="008772AC" w:rsidRDefault="00DA17B8">
          <w:r>
            <w:rPr>
              <w:rStyle w:val="PlaceholderText"/>
            </w:rPr>
            <w:t>Sadržaj predmeta</w:t>
          </w:r>
        </w:p>
      </w:docPartBody>
    </w:docPart>
    <w:docPart>
      <w:docPartPr>
        <w:name w:val="3855FC1FAB96476198B8328F0DCE575E"/>
        <w:category>
          <w:name w:val="General"/>
          <w:gallery w:val="placeholder"/>
        </w:category>
        <w:types>
          <w:type w:val="bbPlcHdr"/>
        </w:types>
        <w:behaviors>
          <w:behavior w:val="content"/>
        </w:behaviors>
        <w:guid w:val="{D173A12B-86BA-404B-B8A0-FBDE103B355D}"/>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DEDB72E5A745B6914DA7B94B30278B"/>
        <w:category>
          <w:name w:val="General"/>
          <w:gallery w:val="placeholder"/>
        </w:category>
        <w:types>
          <w:type w:val="bbPlcHdr"/>
        </w:types>
        <w:behaviors>
          <w:behavior w:val="content"/>
        </w:behaviors>
        <w:guid w:val="{07800140-0422-4451-B40B-FBCE48D098A2}"/>
      </w:docPartPr>
      <w:docPartBody>
        <w:p w:rsidR="008772AC" w:rsidRDefault="00DA17B8">
          <w:r>
            <w:rPr>
              <w:rFonts w:ascii="Arial" w:hAnsi="Arial" w:cs="Arial"/>
              <w:sz w:val="20"/>
              <w:szCs w:val="20"/>
            </w:rPr>
            <w:t xml:space="preserve">  </w:t>
          </w:r>
        </w:p>
      </w:docPartBody>
    </w:docPart>
    <w:docPart>
      <w:docPartPr>
        <w:name w:val="D9D5FA3E006A4B3387D392DE6A7B16EC"/>
        <w:category>
          <w:name w:val="General"/>
          <w:gallery w:val="placeholder"/>
        </w:category>
        <w:types>
          <w:type w:val="bbPlcHdr"/>
        </w:types>
        <w:behaviors>
          <w:behavior w:val="content"/>
        </w:behaviors>
        <w:guid w:val="{0B030A09-2162-4DA6-B07A-2DDCD58A8FDC}"/>
      </w:docPartPr>
      <w:docPartBody>
        <w:p w:rsidR="008772AC" w:rsidRDefault="00DA17B8">
          <w:r>
            <w:rPr>
              <w:rFonts w:ascii="Arial" w:hAnsi="Arial" w:cs="Arial"/>
              <w:color w:val="000000"/>
              <w:sz w:val="20"/>
              <w:szCs w:val="20"/>
            </w:rPr>
            <w:t xml:space="preserve"> </w:t>
          </w:r>
        </w:p>
      </w:docPartBody>
    </w:docPart>
    <w:docPart>
      <w:docPartPr>
        <w:name w:val="7810FC6131364BB58D99157717E18B33"/>
        <w:category>
          <w:name w:val="General"/>
          <w:gallery w:val="placeholder"/>
        </w:category>
        <w:types>
          <w:type w:val="bbPlcHdr"/>
        </w:types>
        <w:behaviors>
          <w:behavior w:val="content"/>
        </w:behaviors>
        <w:guid w:val="{2925583D-4B27-4DF7-AAD0-6A41D339B4FE}"/>
      </w:docPartPr>
      <w:docPartBody>
        <w:p w:rsidR="008772AC" w:rsidRDefault="00DA17B8">
          <w:r w:rsidRPr="001C096C">
            <w:rPr>
              <w:rFonts w:ascii="Arial" w:hAnsi="Arial" w:cs="Arial"/>
              <w:color w:val="000000"/>
              <w:sz w:val="20"/>
              <w:szCs w:val="20"/>
            </w:rPr>
            <w:t xml:space="preserve"> </w:t>
          </w:r>
        </w:p>
      </w:docPartBody>
    </w:docPart>
    <w:docPart>
      <w:docPartPr>
        <w:name w:val="CE31335976C74D3BA227242B33A1800B"/>
        <w:category>
          <w:name w:val="General"/>
          <w:gallery w:val="placeholder"/>
        </w:category>
        <w:types>
          <w:type w:val="bbPlcHdr"/>
        </w:types>
        <w:behaviors>
          <w:behavior w:val="content"/>
        </w:behaviors>
        <w:guid w:val="{92BC1FD2-EEAA-4902-AC2B-489506169992}"/>
      </w:docPartPr>
      <w:docPartBody>
        <w:p w:rsidR="008772AC" w:rsidRDefault="00DA17B8">
          <w:r w:rsidRPr="001C096C">
            <w:rPr>
              <w:rFonts w:ascii="Arial" w:hAnsi="Arial" w:cs="Arial"/>
              <w:color w:val="000000"/>
              <w:sz w:val="20"/>
              <w:szCs w:val="20"/>
            </w:rPr>
            <w:t xml:space="preserve"> </w:t>
          </w:r>
        </w:p>
      </w:docPartBody>
    </w:docPart>
    <w:docPart>
      <w:docPartPr>
        <w:name w:val="0ECFC6AC55274CF89ECEDCE31AA30A33"/>
        <w:category>
          <w:name w:val="General"/>
          <w:gallery w:val="placeholder"/>
        </w:category>
        <w:types>
          <w:type w:val="bbPlcHdr"/>
        </w:types>
        <w:behaviors>
          <w:behavior w:val="content"/>
        </w:behaviors>
        <w:guid w:val="{ED76EE30-C960-43E0-BFB5-73BC3DD4A921}"/>
      </w:docPartPr>
      <w:docPartBody>
        <w:p w:rsidR="008772AC" w:rsidRDefault="00DA17B8">
          <w:r w:rsidRPr="001C096C">
            <w:rPr>
              <w:rFonts w:ascii="Arial" w:hAnsi="Arial" w:cs="Arial"/>
              <w:color w:val="000000"/>
              <w:sz w:val="20"/>
              <w:szCs w:val="20"/>
            </w:rPr>
            <w:t xml:space="preserve"> </w:t>
          </w:r>
        </w:p>
      </w:docPartBody>
    </w:docPart>
    <w:docPart>
      <w:docPartPr>
        <w:name w:val="3988B1711EC54676A1592F7C6B9E1E5C"/>
        <w:category>
          <w:name w:val="General"/>
          <w:gallery w:val="placeholder"/>
        </w:category>
        <w:types>
          <w:type w:val="bbPlcHdr"/>
        </w:types>
        <w:behaviors>
          <w:behavior w:val="content"/>
        </w:behaviors>
        <w:guid w:val="{92618A21-5B96-4CCC-804E-E661D557A0C1}"/>
      </w:docPartPr>
      <w:docPartBody>
        <w:p w:rsidR="008772AC" w:rsidRDefault="00DA17B8">
          <w:r w:rsidRPr="001C096C">
            <w:rPr>
              <w:rFonts w:ascii="Arial" w:hAnsi="Arial" w:cs="Arial"/>
              <w:color w:val="000000"/>
              <w:sz w:val="20"/>
              <w:szCs w:val="20"/>
            </w:rPr>
            <w:t xml:space="preserve"> </w:t>
          </w:r>
        </w:p>
      </w:docPartBody>
    </w:docPart>
    <w:docPart>
      <w:docPartPr>
        <w:name w:val="C7E61560FFC5450C8D4A1905CEFB74AB"/>
        <w:category>
          <w:name w:val="General"/>
          <w:gallery w:val="placeholder"/>
        </w:category>
        <w:types>
          <w:type w:val="bbPlcHdr"/>
        </w:types>
        <w:behaviors>
          <w:behavior w:val="content"/>
        </w:behaviors>
        <w:guid w:val="{F607C4C4-DCA4-4689-B6D4-4A7468A30AF7}"/>
      </w:docPartPr>
      <w:docPartBody>
        <w:p w:rsidR="008772AC" w:rsidRDefault="00DA17B8">
          <w:r w:rsidRPr="001C096C">
            <w:rPr>
              <w:rFonts w:ascii="Arial" w:hAnsi="Arial" w:cs="Arial"/>
              <w:color w:val="000000"/>
              <w:sz w:val="20"/>
              <w:szCs w:val="20"/>
            </w:rPr>
            <w:t xml:space="preserve"> </w:t>
          </w:r>
        </w:p>
      </w:docPartBody>
    </w:docPart>
    <w:docPart>
      <w:docPartPr>
        <w:name w:val="83AA673706FB41BCB2A06C5FBF8D956B"/>
        <w:category>
          <w:name w:val="General"/>
          <w:gallery w:val="placeholder"/>
        </w:category>
        <w:types>
          <w:type w:val="bbPlcHdr"/>
        </w:types>
        <w:behaviors>
          <w:behavior w:val="content"/>
        </w:behaviors>
        <w:guid w:val="{D45B561D-A9A5-4918-8571-C5E759BABFF6}"/>
      </w:docPartPr>
      <w:docPartBody>
        <w:p w:rsidR="008772AC" w:rsidRDefault="00DA17B8">
          <w:r w:rsidRPr="001C096C">
            <w:rPr>
              <w:rFonts w:ascii="Arial" w:hAnsi="Arial" w:cs="Arial"/>
              <w:color w:val="000000"/>
              <w:sz w:val="20"/>
              <w:szCs w:val="20"/>
            </w:rPr>
            <w:t xml:space="preserve"> </w:t>
          </w:r>
        </w:p>
      </w:docPartBody>
    </w:docPart>
    <w:docPart>
      <w:docPartPr>
        <w:name w:val="31C849549EB64CBF93156CBD49A9CA38"/>
        <w:category>
          <w:name w:val="General"/>
          <w:gallery w:val="placeholder"/>
        </w:category>
        <w:types>
          <w:type w:val="bbPlcHdr"/>
        </w:types>
        <w:behaviors>
          <w:behavior w:val="content"/>
        </w:behaviors>
        <w:guid w:val="{1B2CF59F-EEB9-4177-8784-4865EA96BBFB}"/>
      </w:docPartPr>
      <w:docPartBody>
        <w:p w:rsidR="008772AC" w:rsidRDefault="00DA17B8">
          <w:r w:rsidRPr="001C096C">
            <w:rPr>
              <w:rFonts w:ascii="Arial" w:hAnsi="Arial" w:cs="Arial"/>
              <w:color w:val="000000"/>
              <w:sz w:val="20"/>
              <w:szCs w:val="20"/>
            </w:rPr>
            <w:t xml:space="preserve"> </w:t>
          </w:r>
        </w:p>
      </w:docPartBody>
    </w:docPart>
    <w:docPart>
      <w:docPartPr>
        <w:name w:val="55D1AAEEE5104E8994FB6EB1BFB5B4C1"/>
        <w:category>
          <w:name w:val="General"/>
          <w:gallery w:val="placeholder"/>
        </w:category>
        <w:types>
          <w:type w:val="bbPlcHdr"/>
        </w:types>
        <w:behaviors>
          <w:behavior w:val="content"/>
        </w:behaviors>
        <w:guid w:val="{1817D5EA-A3AF-4784-B449-9CC365E400EA}"/>
      </w:docPartPr>
      <w:docPartBody>
        <w:p w:rsidR="008772AC" w:rsidRDefault="00DA17B8">
          <w:r w:rsidRPr="001C096C">
            <w:rPr>
              <w:rFonts w:ascii="Arial" w:hAnsi="Arial" w:cs="Arial"/>
              <w:color w:val="000000"/>
              <w:sz w:val="20"/>
              <w:szCs w:val="20"/>
            </w:rPr>
            <w:t xml:space="preserve"> </w:t>
          </w:r>
        </w:p>
      </w:docPartBody>
    </w:docPart>
    <w:docPart>
      <w:docPartPr>
        <w:name w:val="50CDD037DE484EBE9B2C50D16BF9F764"/>
        <w:category>
          <w:name w:val="General"/>
          <w:gallery w:val="placeholder"/>
        </w:category>
        <w:types>
          <w:type w:val="bbPlcHdr"/>
        </w:types>
        <w:behaviors>
          <w:behavior w:val="content"/>
        </w:behaviors>
        <w:guid w:val="{143FE1F6-41DB-4061-A38C-A53A2C3441C0}"/>
      </w:docPartPr>
      <w:docPartBody>
        <w:p w:rsidR="008772AC" w:rsidRDefault="00DA17B8">
          <w:r w:rsidRPr="001C096C">
            <w:rPr>
              <w:rFonts w:ascii="Arial" w:hAnsi="Arial" w:cs="Arial"/>
              <w:color w:val="000000"/>
              <w:sz w:val="20"/>
              <w:szCs w:val="20"/>
            </w:rPr>
            <w:t xml:space="preserve"> </w:t>
          </w:r>
        </w:p>
      </w:docPartBody>
    </w:docPart>
    <w:docPart>
      <w:docPartPr>
        <w:name w:val="88BC72383C9544F19F0864E79D3C8584"/>
        <w:category>
          <w:name w:val="General"/>
          <w:gallery w:val="placeholder"/>
        </w:category>
        <w:types>
          <w:type w:val="bbPlcHdr"/>
        </w:types>
        <w:behaviors>
          <w:behavior w:val="content"/>
        </w:behaviors>
        <w:guid w:val="{8C1AA278-8C60-4D14-8371-2FF25173481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AC460EB685C416297A85A7EE215474B"/>
        <w:category>
          <w:name w:val="General"/>
          <w:gallery w:val="placeholder"/>
        </w:category>
        <w:types>
          <w:type w:val="bbPlcHdr"/>
        </w:types>
        <w:behaviors>
          <w:behavior w:val="content"/>
        </w:behaviors>
        <w:guid w:val="{19FD8936-5166-4DFB-8D6E-A74DF79D9973}"/>
      </w:docPartPr>
      <w:docPartBody>
        <w:p w:rsidR="008772AC" w:rsidRDefault="00DA17B8">
          <w:r w:rsidRPr="001C096C">
            <w:rPr>
              <w:rFonts w:ascii="Arial" w:hAnsi="Arial" w:cs="Arial"/>
              <w:color w:val="000000"/>
              <w:sz w:val="20"/>
              <w:szCs w:val="20"/>
            </w:rPr>
            <w:t xml:space="preserve"> </w:t>
          </w:r>
        </w:p>
      </w:docPartBody>
    </w:docPart>
    <w:docPart>
      <w:docPartPr>
        <w:name w:val="41418814422D45D6897A6012E01A28D2"/>
        <w:category>
          <w:name w:val="General"/>
          <w:gallery w:val="placeholder"/>
        </w:category>
        <w:types>
          <w:type w:val="bbPlcHdr"/>
        </w:types>
        <w:behaviors>
          <w:behavior w:val="content"/>
        </w:behaviors>
        <w:guid w:val="{D73E7EF6-87E7-4B71-8820-C6FD99007D3D}"/>
      </w:docPartPr>
      <w:docPartBody>
        <w:p w:rsidR="008772AC" w:rsidRDefault="00DA17B8">
          <w:r w:rsidRPr="001C096C">
            <w:rPr>
              <w:rFonts w:ascii="Arial" w:hAnsi="Arial" w:cs="Arial"/>
              <w:color w:val="000000"/>
              <w:sz w:val="20"/>
              <w:szCs w:val="20"/>
            </w:rPr>
            <w:t xml:space="preserve"> </w:t>
          </w:r>
        </w:p>
      </w:docPartBody>
    </w:docPart>
    <w:docPart>
      <w:docPartPr>
        <w:name w:val="4FF674C78C20486F8B4FCADE3A5431E7"/>
        <w:category>
          <w:name w:val="General"/>
          <w:gallery w:val="placeholder"/>
        </w:category>
        <w:types>
          <w:type w:val="bbPlcHdr"/>
        </w:types>
        <w:behaviors>
          <w:behavior w:val="content"/>
        </w:behaviors>
        <w:guid w:val="{0786F17B-8795-440D-9C41-269578EA1F8A}"/>
      </w:docPartPr>
      <w:docPartBody>
        <w:p w:rsidR="008772AC" w:rsidRDefault="00DA17B8">
          <w:r w:rsidRPr="001C096C">
            <w:rPr>
              <w:rFonts w:ascii="Arial" w:hAnsi="Arial" w:cs="Arial"/>
              <w:color w:val="000000"/>
              <w:sz w:val="20"/>
              <w:szCs w:val="20"/>
            </w:rPr>
            <w:t xml:space="preserve"> </w:t>
          </w:r>
        </w:p>
      </w:docPartBody>
    </w:docPart>
    <w:docPart>
      <w:docPartPr>
        <w:name w:val="5CC95F11D4FD4C64B9554E8E369323D9"/>
        <w:category>
          <w:name w:val="General"/>
          <w:gallery w:val="placeholder"/>
        </w:category>
        <w:types>
          <w:type w:val="bbPlcHdr"/>
        </w:types>
        <w:behaviors>
          <w:behavior w:val="content"/>
        </w:behaviors>
        <w:guid w:val="{8808C962-A101-4966-B8E1-A18092EE1EC6}"/>
      </w:docPartPr>
      <w:docPartBody>
        <w:p w:rsidR="008772AC" w:rsidRDefault="00DA17B8">
          <w:r w:rsidRPr="001C096C">
            <w:rPr>
              <w:rFonts w:ascii="Arial" w:hAnsi="Arial" w:cs="Arial"/>
              <w:color w:val="000000"/>
              <w:sz w:val="20"/>
              <w:szCs w:val="20"/>
            </w:rPr>
            <w:t xml:space="preserve"> </w:t>
          </w:r>
        </w:p>
      </w:docPartBody>
    </w:docPart>
    <w:docPart>
      <w:docPartPr>
        <w:name w:val="83386D3EB4884A238752BA001F184FCD"/>
        <w:category>
          <w:name w:val="General"/>
          <w:gallery w:val="placeholder"/>
        </w:category>
        <w:types>
          <w:type w:val="bbPlcHdr"/>
        </w:types>
        <w:behaviors>
          <w:behavior w:val="content"/>
        </w:behaviors>
        <w:guid w:val="{DADCC3B2-88B2-4CB7-961C-854EE5B8894F}"/>
      </w:docPartPr>
      <w:docPartBody>
        <w:p w:rsidR="008772AC" w:rsidRDefault="00DA17B8">
          <w:r w:rsidRPr="001C096C">
            <w:rPr>
              <w:rFonts w:ascii="Arial" w:hAnsi="Arial" w:cs="Arial"/>
              <w:color w:val="000000"/>
              <w:sz w:val="20"/>
              <w:szCs w:val="20"/>
            </w:rPr>
            <w:t xml:space="preserve"> </w:t>
          </w:r>
        </w:p>
      </w:docPartBody>
    </w:docPart>
    <w:docPart>
      <w:docPartPr>
        <w:name w:val="EACCD3EA3CDD47ADBCF68D45004F03A4"/>
        <w:category>
          <w:name w:val="General"/>
          <w:gallery w:val="placeholder"/>
        </w:category>
        <w:types>
          <w:type w:val="bbPlcHdr"/>
        </w:types>
        <w:behaviors>
          <w:behavior w:val="content"/>
        </w:behaviors>
        <w:guid w:val="{A3E41D03-2168-4D92-B436-E1FE4215CAD2}"/>
      </w:docPartPr>
      <w:docPartBody>
        <w:p w:rsidR="008772AC" w:rsidRDefault="00DA17B8">
          <w:r w:rsidRPr="001C096C">
            <w:rPr>
              <w:rFonts w:ascii="Arial" w:hAnsi="Arial" w:cs="Arial"/>
              <w:color w:val="000000"/>
              <w:sz w:val="20"/>
              <w:szCs w:val="20"/>
            </w:rPr>
            <w:t xml:space="preserve"> </w:t>
          </w:r>
        </w:p>
      </w:docPartBody>
    </w:docPart>
    <w:docPart>
      <w:docPartPr>
        <w:name w:val="FE25609FE8664158A95C695221095A12"/>
        <w:category>
          <w:name w:val="General"/>
          <w:gallery w:val="placeholder"/>
        </w:category>
        <w:types>
          <w:type w:val="bbPlcHdr"/>
        </w:types>
        <w:behaviors>
          <w:behavior w:val="content"/>
        </w:behaviors>
        <w:guid w:val="{4D1ADD6A-5916-4420-B181-4D4831ACE3B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E325B90BDE94A81B74A2A3084781956"/>
        <w:category>
          <w:name w:val="General"/>
          <w:gallery w:val="placeholder"/>
        </w:category>
        <w:types>
          <w:type w:val="bbPlcHdr"/>
        </w:types>
        <w:behaviors>
          <w:behavior w:val="content"/>
        </w:behaviors>
        <w:guid w:val="{8C505957-5D70-45A1-A46B-D7253BAC2BD4}"/>
      </w:docPartPr>
      <w:docPartBody>
        <w:p w:rsidR="008772AC" w:rsidRDefault="00DA17B8">
          <w:r w:rsidRPr="001C096C">
            <w:rPr>
              <w:rFonts w:ascii="Arial" w:hAnsi="Arial" w:cs="Arial"/>
              <w:color w:val="000000"/>
              <w:sz w:val="20"/>
              <w:szCs w:val="20"/>
            </w:rPr>
            <w:t xml:space="preserve"> </w:t>
          </w:r>
        </w:p>
      </w:docPartBody>
    </w:docPart>
    <w:docPart>
      <w:docPartPr>
        <w:name w:val="64D76520AF6243B0A858B7388B4FEA6C"/>
        <w:category>
          <w:name w:val="General"/>
          <w:gallery w:val="placeholder"/>
        </w:category>
        <w:types>
          <w:type w:val="bbPlcHdr"/>
        </w:types>
        <w:behaviors>
          <w:behavior w:val="content"/>
        </w:behaviors>
        <w:guid w:val="{AA1A03C6-D7A7-4D2B-9B4C-ABAE2DCC8412}"/>
      </w:docPartPr>
      <w:docPartBody>
        <w:p w:rsidR="008772AC" w:rsidRDefault="00DA17B8">
          <w:r w:rsidRPr="001C096C">
            <w:rPr>
              <w:rFonts w:ascii="Arial" w:hAnsi="Arial" w:cs="Arial"/>
              <w:color w:val="000000"/>
              <w:sz w:val="20"/>
              <w:szCs w:val="20"/>
            </w:rPr>
            <w:t xml:space="preserve"> </w:t>
          </w:r>
        </w:p>
      </w:docPartBody>
    </w:docPart>
    <w:docPart>
      <w:docPartPr>
        <w:name w:val="FD0CBF45754F44FDA74A53A24684752A"/>
        <w:category>
          <w:name w:val="General"/>
          <w:gallery w:val="placeholder"/>
        </w:category>
        <w:types>
          <w:type w:val="bbPlcHdr"/>
        </w:types>
        <w:behaviors>
          <w:behavior w:val="content"/>
        </w:behaviors>
        <w:guid w:val="{9EEE23B4-3B40-41EB-9B83-8639F4C9CFDD}"/>
      </w:docPartPr>
      <w:docPartBody>
        <w:p w:rsidR="008772AC" w:rsidRDefault="00DA17B8">
          <w:r w:rsidRPr="001C096C">
            <w:rPr>
              <w:rFonts w:ascii="Arial" w:hAnsi="Arial" w:cs="Arial"/>
              <w:color w:val="000000"/>
              <w:sz w:val="20"/>
              <w:szCs w:val="20"/>
            </w:rPr>
            <w:t xml:space="preserve"> </w:t>
          </w:r>
        </w:p>
      </w:docPartBody>
    </w:docPart>
    <w:docPart>
      <w:docPartPr>
        <w:name w:val="E8C6E1E83E824EAC985C00A611AA4D03"/>
        <w:category>
          <w:name w:val="General"/>
          <w:gallery w:val="placeholder"/>
        </w:category>
        <w:types>
          <w:type w:val="bbPlcHdr"/>
        </w:types>
        <w:behaviors>
          <w:behavior w:val="content"/>
        </w:behaviors>
        <w:guid w:val="{A1DCAF17-6A1E-45BD-A7EC-799D50700291}"/>
      </w:docPartPr>
      <w:docPartBody>
        <w:p w:rsidR="008772AC" w:rsidRDefault="00DA17B8">
          <w:r w:rsidRPr="001C096C">
            <w:rPr>
              <w:rFonts w:ascii="Arial" w:hAnsi="Arial" w:cs="Arial"/>
              <w:color w:val="000000"/>
              <w:sz w:val="20"/>
              <w:szCs w:val="20"/>
            </w:rPr>
            <w:t xml:space="preserve"> </w:t>
          </w:r>
        </w:p>
      </w:docPartBody>
    </w:docPart>
    <w:docPart>
      <w:docPartPr>
        <w:name w:val="24C4CCD84B9E4B429635DE11EE0BA8D7"/>
        <w:category>
          <w:name w:val="General"/>
          <w:gallery w:val="placeholder"/>
        </w:category>
        <w:types>
          <w:type w:val="bbPlcHdr"/>
        </w:types>
        <w:behaviors>
          <w:behavior w:val="content"/>
        </w:behaviors>
        <w:guid w:val="{F5FA4E8F-DB4E-4194-A1D7-24C814907E52}"/>
      </w:docPartPr>
      <w:docPartBody>
        <w:p w:rsidR="008772AC" w:rsidRDefault="00DA17B8">
          <w:r w:rsidRPr="001C096C">
            <w:rPr>
              <w:rFonts w:ascii="Arial" w:hAnsi="Arial" w:cs="Arial"/>
              <w:color w:val="000000"/>
              <w:sz w:val="20"/>
              <w:szCs w:val="20"/>
            </w:rPr>
            <w:t xml:space="preserve"> </w:t>
          </w:r>
        </w:p>
      </w:docPartBody>
    </w:docPart>
    <w:docPart>
      <w:docPartPr>
        <w:name w:val="0FEF6036B13D4DD59BD20A42AC8FA255"/>
        <w:category>
          <w:name w:val="General"/>
          <w:gallery w:val="placeholder"/>
        </w:category>
        <w:types>
          <w:type w:val="bbPlcHdr"/>
        </w:types>
        <w:behaviors>
          <w:behavior w:val="content"/>
        </w:behaviors>
        <w:guid w:val="{BD344F21-D262-4D24-97C3-0028F3B4B748}"/>
      </w:docPartPr>
      <w:docPartBody>
        <w:p w:rsidR="008772AC" w:rsidRDefault="00DA17B8">
          <w:r w:rsidRPr="001C096C">
            <w:rPr>
              <w:rFonts w:ascii="Arial" w:hAnsi="Arial" w:cs="Arial"/>
              <w:color w:val="000000"/>
              <w:sz w:val="20"/>
              <w:szCs w:val="20"/>
            </w:rPr>
            <w:t xml:space="preserve"> </w:t>
          </w:r>
        </w:p>
      </w:docPartBody>
    </w:docPart>
    <w:docPart>
      <w:docPartPr>
        <w:name w:val="BC839912EF204180A1B7A2EC88A236E7"/>
        <w:category>
          <w:name w:val="General"/>
          <w:gallery w:val="placeholder"/>
        </w:category>
        <w:types>
          <w:type w:val="bbPlcHdr"/>
        </w:types>
        <w:behaviors>
          <w:behavior w:val="content"/>
        </w:behaviors>
        <w:guid w:val="{99FFA312-789F-404E-A120-5DBCCF0D1C08}"/>
      </w:docPartPr>
      <w:docPartBody>
        <w:p w:rsidR="008772AC" w:rsidRDefault="00DA17B8">
          <w:r w:rsidRPr="002B6B3C">
            <w:rPr>
              <w:rFonts w:ascii="Arial" w:hAnsi="Arial" w:cs="Arial"/>
              <w:sz w:val="20"/>
              <w:szCs w:val="20"/>
            </w:rPr>
            <w:t xml:space="preserve">(ostalo upisati) </w:t>
          </w:r>
        </w:p>
      </w:docPartBody>
    </w:docPart>
    <w:docPart>
      <w:docPartPr>
        <w:name w:val="74B20FC5B7AB42B28810FEB230F3EC3A"/>
        <w:category>
          <w:name w:val="General"/>
          <w:gallery w:val="placeholder"/>
        </w:category>
        <w:types>
          <w:type w:val="bbPlcHdr"/>
        </w:types>
        <w:behaviors>
          <w:behavior w:val="content"/>
        </w:behaviors>
        <w:guid w:val="{6DF424AE-78CA-427D-8117-056A00754CBD}"/>
      </w:docPartPr>
      <w:docPartBody>
        <w:p w:rsidR="008772AC" w:rsidRDefault="00DA17B8">
          <w:r w:rsidRPr="001C096C">
            <w:rPr>
              <w:rFonts w:ascii="Arial" w:hAnsi="Arial" w:cs="Arial"/>
              <w:color w:val="000000"/>
              <w:sz w:val="20"/>
              <w:szCs w:val="20"/>
            </w:rPr>
            <w:t xml:space="preserve"> </w:t>
          </w:r>
        </w:p>
      </w:docPartBody>
    </w:docPart>
    <w:docPart>
      <w:docPartPr>
        <w:name w:val="AEAB343F70FF4465BCC25A6A32E6002C"/>
        <w:category>
          <w:name w:val="General"/>
          <w:gallery w:val="placeholder"/>
        </w:category>
        <w:types>
          <w:type w:val="bbPlcHdr"/>
        </w:types>
        <w:behaviors>
          <w:behavior w:val="content"/>
        </w:behaviors>
        <w:guid w:val="{59AF7750-0ADF-4C05-8DD9-AB76D41BF27C}"/>
      </w:docPartPr>
      <w:docPartBody>
        <w:p w:rsidR="008772AC" w:rsidRDefault="00DA17B8">
          <w:r w:rsidRPr="001C096C">
            <w:rPr>
              <w:rFonts w:ascii="Arial" w:hAnsi="Arial" w:cs="Arial"/>
              <w:color w:val="000000"/>
              <w:sz w:val="20"/>
              <w:szCs w:val="20"/>
            </w:rPr>
            <w:t xml:space="preserve"> </w:t>
          </w:r>
        </w:p>
      </w:docPartBody>
    </w:docPart>
    <w:docPart>
      <w:docPartPr>
        <w:name w:val="F9177AA83499489896E8574BB957BFAE"/>
        <w:category>
          <w:name w:val="General"/>
          <w:gallery w:val="placeholder"/>
        </w:category>
        <w:types>
          <w:type w:val="bbPlcHdr"/>
        </w:types>
        <w:behaviors>
          <w:behavior w:val="content"/>
        </w:behaviors>
        <w:guid w:val="{6D4A95E5-9ECD-4998-BDDD-B66B54924A5D}"/>
      </w:docPartPr>
      <w:docPartBody>
        <w:p w:rsidR="008772AC" w:rsidRDefault="00DA17B8">
          <w:r w:rsidRPr="001C096C">
            <w:rPr>
              <w:rFonts w:ascii="Arial" w:hAnsi="Arial" w:cs="Arial"/>
              <w:color w:val="000000"/>
              <w:sz w:val="20"/>
              <w:szCs w:val="20"/>
            </w:rPr>
            <w:t xml:space="preserve"> </w:t>
          </w:r>
        </w:p>
      </w:docPartBody>
    </w:docPart>
    <w:docPart>
      <w:docPartPr>
        <w:name w:val="2713180349614FCDA5A1911BF9FDA71C"/>
        <w:category>
          <w:name w:val="General"/>
          <w:gallery w:val="placeholder"/>
        </w:category>
        <w:types>
          <w:type w:val="bbPlcHdr"/>
        </w:types>
        <w:behaviors>
          <w:behavior w:val="content"/>
        </w:behaviors>
        <w:guid w:val="{F3B5D6BA-01A1-4979-B9FB-F6BB8A398172}"/>
      </w:docPartPr>
      <w:docPartBody>
        <w:p w:rsidR="008772AC" w:rsidRDefault="00DA17B8">
          <w:r w:rsidRPr="001C096C">
            <w:rPr>
              <w:rFonts w:ascii="Arial" w:hAnsi="Arial" w:cs="Arial"/>
              <w:color w:val="000000"/>
              <w:sz w:val="20"/>
              <w:szCs w:val="20"/>
            </w:rPr>
            <w:t xml:space="preserve">  </w:t>
          </w:r>
        </w:p>
      </w:docPartBody>
    </w:docPart>
    <w:docPart>
      <w:docPartPr>
        <w:name w:val="2D50226D1DD24388A2EB0FD59FED4018"/>
        <w:category>
          <w:name w:val="General"/>
          <w:gallery w:val="placeholder"/>
        </w:category>
        <w:types>
          <w:type w:val="bbPlcHdr"/>
        </w:types>
        <w:behaviors>
          <w:behavior w:val="content"/>
        </w:behaviors>
        <w:guid w:val="{4E6535BF-0F5A-4BFA-BEEA-B304FC3B51B6}"/>
      </w:docPartPr>
      <w:docPartBody>
        <w:p w:rsidR="008772AC" w:rsidRDefault="00DA17B8">
          <w:r w:rsidRPr="001C096C">
            <w:rPr>
              <w:rFonts w:ascii="Arial" w:hAnsi="Arial" w:cs="Arial"/>
              <w:color w:val="000000"/>
              <w:sz w:val="20"/>
              <w:szCs w:val="20"/>
            </w:rPr>
            <w:t xml:space="preserve"> </w:t>
          </w:r>
        </w:p>
      </w:docPartBody>
    </w:docPart>
    <w:docPart>
      <w:docPartPr>
        <w:name w:val="F9E2590C197E4444A802A02F06B015CF"/>
        <w:category>
          <w:name w:val="General"/>
          <w:gallery w:val="placeholder"/>
        </w:category>
        <w:types>
          <w:type w:val="bbPlcHdr"/>
        </w:types>
        <w:behaviors>
          <w:behavior w:val="content"/>
        </w:behaviors>
        <w:guid w:val="{AD23646D-412A-4B2F-BD67-84E8007A586D}"/>
      </w:docPartPr>
      <w:docPartBody>
        <w:p w:rsidR="008772AC" w:rsidRDefault="00DA17B8">
          <w:r w:rsidRPr="001C096C">
            <w:rPr>
              <w:rFonts w:ascii="Arial" w:hAnsi="Arial" w:cs="Arial"/>
              <w:color w:val="000000"/>
              <w:sz w:val="20"/>
              <w:szCs w:val="20"/>
            </w:rPr>
            <w:t xml:space="preserve"> </w:t>
          </w:r>
        </w:p>
      </w:docPartBody>
    </w:docPart>
    <w:docPart>
      <w:docPartPr>
        <w:name w:val="4DAC80CA35834F7E915829FE6D616DA9"/>
        <w:category>
          <w:name w:val="General"/>
          <w:gallery w:val="placeholder"/>
        </w:category>
        <w:types>
          <w:type w:val="bbPlcHdr"/>
        </w:types>
        <w:behaviors>
          <w:behavior w:val="content"/>
        </w:behaviors>
        <w:guid w:val="{52830FF4-D18D-4411-87B8-B734041DD2E7}"/>
      </w:docPartPr>
      <w:docPartBody>
        <w:p w:rsidR="008772AC" w:rsidRDefault="00DA17B8">
          <w:r>
            <w:rPr>
              <w:rStyle w:val="PlaceholderText"/>
            </w:rPr>
            <w:t>ECTS</w:t>
          </w:r>
        </w:p>
      </w:docPartBody>
    </w:docPart>
    <w:docPart>
      <w:docPartPr>
        <w:name w:val="1C63C5A9A6604568B1BA27A3553A313D"/>
        <w:category>
          <w:name w:val="General"/>
          <w:gallery w:val="placeholder"/>
        </w:category>
        <w:types>
          <w:type w:val="bbPlcHdr"/>
        </w:types>
        <w:behaviors>
          <w:behavior w:val="content"/>
        </w:behaviors>
        <w:guid w:val="{ADA8A24D-6B1A-4F34-9AE5-EA6BA3CBF84B}"/>
      </w:docPartPr>
      <w:docPartBody>
        <w:p w:rsidR="008772AC" w:rsidRDefault="00DA17B8">
          <w:r>
            <w:rPr>
              <w:rStyle w:val="PlaceholderText"/>
            </w:rPr>
            <w:t>Metode i kriteriji vrednovanja</w:t>
          </w:r>
        </w:p>
      </w:docPartBody>
    </w:docPart>
    <w:docPart>
      <w:docPartPr>
        <w:name w:val="48280B139E1F451B969C5D36258A722C"/>
        <w:category>
          <w:name w:val="General"/>
          <w:gallery w:val="placeholder"/>
        </w:category>
        <w:types>
          <w:type w:val="bbPlcHdr"/>
        </w:types>
        <w:behaviors>
          <w:behavior w:val="content"/>
        </w:behaviors>
        <w:guid w:val="{FA70246F-DDBA-4599-8323-5C9568FB5B5B}"/>
      </w:docPartPr>
      <w:docPartBody>
        <w:p w:rsidR="008772AC" w:rsidRDefault="00DA17B8">
          <w:r>
            <w:rPr>
              <w:rStyle w:val="PlaceholderText"/>
            </w:rPr>
            <w:t>Obveze studenata</w:t>
          </w:r>
        </w:p>
      </w:docPartBody>
    </w:docPart>
    <w:docPart>
      <w:docPartPr>
        <w:name w:val="0B36DE6066134562B6906B4588ABD383"/>
        <w:category>
          <w:name w:val="General"/>
          <w:gallery w:val="placeholder"/>
        </w:category>
        <w:types>
          <w:type w:val="bbPlcHdr"/>
        </w:types>
        <w:behaviors>
          <w:behavior w:val="content"/>
        </w:behaviors>
        <w:guid w:val="{66E00271-AC8C-49C7-B8C7-3DC2A1A59771}"/>
      </w:docPartPr>
      <w:docPartBody>
        <w:p w:rsidR="008772AC" w:rsidRDefault="00DA17B8">
          <w:r>
            <w:rPr>
              <w:rFonts w:ascii="Arial" w:hAnsi="Arial" w:cs="Arial"/>
              <w:color w:val="000000"/>
              <w:sz w:val="20"/>
              <w:szCs w:val="20"/>
            </w:rPr>
            <w:t xml:space="preserve"> </w:t>
          </w:r>
        </w:p>
      </w:docPartBody>
    </w:docPart>
    <w:docPart>
      <w:docPartPr>
        <w:name w:val="08A15E6DE0B042318CFEEB07A12001A3"/>
        <w:category>
          <w:name w:val="General"/>
          <w:gallery w:val="placeholder"/>
        </w:category>
        <w:types>
          <w:type w:val="bbPlcHdr"/>
        </w:types>
        <w:behaviors>
          <w:behavior w:val="content"/>
        </w:behaviors>
        <w:guid w:val="{4895B121-2BF9-4330-880E-ACBF15C7A25B}"/>
      </w:docPartPr>
      <w:docPartBody>
        <w:p w:rsidR="008772AC" w:rsidRDefault="00DA17B8">
          <w:r>
            <w:rPr>
              <w:rFonts w:ascii="Arial" w:hAnsi="Arial" w:cs="Arial"/>
              <w:color w:val="000000"/>
              <w:sz w:val="20"/>
              <w:szCs w:val="20"/>
            </w:rPr>
            <w:t xml:space="preserve"> </w:t>
          </w:r>
        </w:p>
      </w:docPartBody>
    </w:docPart>
    <w:docPart>
      <w:docPartPr>
        <w:name w:val="44D769A9634D41FE9565A45E71B3E09A"/>
        <w:category>
          <w:name w:val="General"/>
          <w:gallery w:val="placeholder"/>
        </w:category>
        <w:types>
          <w:type w:val="bbPlcHdr"/>
        </w:types>
        <w:behaviors>
          <w:behavior w:val="content"/>
        </w:behaviors>
        <w:guid w:val="{45E71FBD-A4A5-4B59-A2C9-91774DE9025D}"/>
      </w:docPartPr>
      <w:docPartBody>
        <w:p w:rsidR="008772AC" w:rsidRDefault="00DA17B8">
          <w:r>
            <w:rPr>
              <w:rFonts w:ascii="Arial" w:hAnsi="Arial" w:cs="Arial"/>
              <w:color w:val="000000"/>
              <w:sz w:val="20"/>
              <w:szCs w:val="20"/>
            </w:rPr>
            <w:t xml:space="preserve"> </w:t>
          </w:r>
        </w:p>
      </w:docPartBody>
    </w:docPart>
    <w:docPart>
      <w:docPartPr>
        <w:name w:val="C8F703FCD7DB4D85842290866EE6C89D"/>
        <w:category>
          <w:name w:val="General"/>
          <w:gallery w:val="placeholder"/>
        </w:category>
        <w:types>
          <w:type w:val="bbPlcHdr"/>
        </w:types>
        <w:behaviors>
          <w:behavior w:val="content"/>
        </w:behaviors>
        <w:guid w:val="{7213A4CD-F23D-4880-A289-30B6956B9430}"/>
      </w:docPartPr>
      <w:docPartBody>
        <w:p w:rsidR="008772AC" w:rsidRDefault="00DA17B8">
          <w:r>
            <w:rPr>
              <w:rFonts w:ascii="Arial" w:hAnsi="Arial" w:cs="Arial"/>
              <w:sz w:val="20"/>
              <w:szCs w:val="20"/>
            </w:rPr>
            <w:t xml:space="preserve"> </w:t>
          </w:r>
        </w:p>
      </w:docPartBody>
    </w:docPart>
    <w:docPart>
      <w:docPartPr>
        <w:name w:val="3194BF487CD1492ABE336B4E3EA548A7"/>
        <w:category>
          <w:name w:val="General"/>
          <w:gallery w:val="placeholder"/>
        </w:category>
        <w:types>
          <w:type w:val="bbPlcHdr"/>
        </w:types>
        <w:behaviors>
          <w:behavior w:val="content"/>
        </w:behaviors>
        <w:guid w:val="{CF6B7CBA-EC6C-4817-9F04-F3371F1D84A6}"/>
      </w:docPartPr>
      <w:docPartBody>
        <w:p w:rsidR="008772AC" w:rsidRDefault="00DA17B8">
          <w:r>
            <w:rPr>
              <w:rStyle w:val="PlaceholderText"/>
            </w:rPr>
            <w:t xml:space="preserve"> </w:t>
          </w:r>
        </w:p>
      </w:docPartBody>
    </w:docPart>
    <w:docPart>
      <w:docPartPr>
        <w:name w:val="2D2535D4A83240DD890F0E7DAAEE295F"/>
        <w:category>
          <w:name w:val="General"/>
          <w:gallery w:val="placeholder"/>
        </w:category>
        <w:types>
          <w:type w:val="bbPlcHdr"/>
        </w:types>
        <w:behaviors>
          <w:behavior w:val="content"/>
        </w:behaviors>
        <w:guid w:val="{FC488CAC-57B0-4092-9BA3-1F1CB92F143A}"/>
      </w:docPartPr>
      <w:docPartBody>
        <w:p w:rsidR="008772AC" w:rsidRDefault="00DA17B8">
          <w:r>
            <w:rPr>
              <w:rStyle w:val="PlaceholderText"/>
            </w:rPr>
            <w:t>Nositelji i suradnici</w:t>
          </w:r>
        </w:p>
      </w:docPartBody>
    </w:docPart>
    <w:docPart>
      <w:docPartPr>
        <w:name w:val="D535022357F24B77AC733DC2E2B7F6E4"/>
        <w:category>
          <w:name w:val="General"/>
          <w:gallery w:val="placeholder"/>
        </w:category>
        <w:types>
          <w:type w:val="bbPlcHdr"/>
        </w:types>
        <w:behaviors>
          <w:behavior w:val="content"/>
        </w:behaviors>
        <w:guid w:val="{4E824287-BEBC-4092-AF58-EF983D9A4C8C}"/>
      </w:docPartPr>
      <w:docPartBody>
        <w:p w:rsidR="008772AC" w:rsidRDefault="00DA17B8">
          <w:r>
            <w:rPr>
              <w:rStyle w:val="PlaceholderText"/>
            </w:rPr>
            <w:t>Semestar</w:t>
          </w:r>
        </w:p>
      </w:docPartBody>
    </w:docPart>
    <w:docPart>
      <w:docPartPr>
        <w:name w:val="7195A53022C84493A29C97A36318F3F6"/>
        <w:category>
          <w:name w:val="General"/>
          <w:gallery w:val="placeholder"/>
        </w:category>
        <w:types>
          <w:type w:val="bbPlcHdr"/>
        </w:types>
        <w:behaviors>
          <w:behavior w:val="content"/>
        </w:behaviors>
        <w:guid w:val="{0AA64DCD-EC92-45FC-A19E-535111F6BD80}"/>
      </w:docPartPr>
      <w:docPartBody>
        <w:p w:rsidR="008772AC" w:rsidRDefault="00DA17B8">
          <w:r>
            <w:rPr>
              <w:rStyle w:val="PlaceholderText"/>
            </w:rPr>
            <w:t>Naziv predmeta</w:t>
          </w:r>
        </w:p>
      </w:docPartBody>
    </w:docPart>
    <w:docPart>
      <w:docPartPr>
        <w:name w:val="F15C9FCD195E4E8AB6DFA042C5681732"/>
        <w:category>
          <w:name w:val="General"/>
          <w:gallery w:val="placeholder"/>
        </w:category>
        <w:types>
          <w:type w:val="bbPlcHdr"/>
        </w:types>
        <w:behaviors>
          <w:behavior w:val="content"/>
        </w:behaviors>
        <w:guid w:val="{B9CE76BA-20C8-497B-93BB-8840FCF55798}"/>
      </w:docPartPr>
      <w:docPartBody>
        <w:p w:rsidR="008772AC" w:rsidRDefault="00DA17B8">
          <w:r>
            <w:rPr>
              <w:rStyle w:val="PlaceholderText"/>
            </w:rPr>
            <w:t>ECTS bodovi</w:t>
          </w:r>
        </w:p>
      </w:docPartBody>
    </w:docPart>
    <w:docPart>
      <w:docPartPr>
        <w:name w:val="520E0BDD9D674E9C8543164B444D8BE4"/>
        <w:category>
          <w:name w:val="General"/>
          <w:gallery w:val="placeholder"/>
        </w:category>
        <w:types>
          <w:type w:val="bbPlcHdr"/>
        </w:types>
        <w:behaviors>
          <w:behavior w:val="content"/>
        </w:behaviors>
        <w:guid w:val="{08BD4E77-A4F9-455E-9A00-DDD708EEA234}"/>
      </w:docPartPr>
      <w:docPartBody>
        <w:p w:rsidR="008772AC" w:rsidRDefault="00DA17B8">
          <w:r>
            <w:rPr>
              <w:rStyle w:val="PlaceholderText"/>
            </w:rPr>
            <w:t>Šifra predmeta</w:t>
          </w:r>
        </w:p>
      </w:docPartBody>
    </w:docPart>
    <w:docPart>
      <w:docPartPr>
        <w:name w:val="47EDCBC4053C40E69C585F0C2D7C70A8"/>
        <w:category>
          <w:name w:val="General"/>
          <w:gallery w:val="placeholder"/>
        </w:category>
        <w:types>
          <w:type w:val="bbPlcHdr"/>
        </w:types>
        <w:behaviors>
          <w:behavior w:val="content"/>
        </w:behaviors>
        <w:guid w:val="{6B22BDDD-96F9-478E-ABBD-5853C1C40264}"/>
      </w:docPartPr>
      <w:docPartBody>
        <w:p w:rsidR="008772AC" w:rsidRDefault="00DA17B8">
          <w:r>
            <w:rPr>
              <w:rStyle w:val="PlaceholderText"/>
            </w:rPr>
            <w:t>Broj sati</w:t>
          </w:r>
        </w:p>
      </w:docPartBody>
    </w:docPart>
    <w:docPart>
      <w:docPartPr>
        <w:name w:val="6FFF2F6C6A0C4158837470561E0441A2"/>
        <w:category>
          <w:name w:val="General"/>
          <w:gallery w:val="placeholder"/>
        </w:category>
        <w:types>
          <w:type w:val="bbPlcHdr"/>
        </w:types>
        <w:behaviors>
          <w:behavior w:val="content"/>
        </w:behaviors>
        <w:guid w:val="{CE06F184-75A6-4916-9D56-793AE4063F2C}"/>
      </w:docPartPr>
      <w:docPartBody>
        <w:p w:rsidR="008772AC" w:rsidRDefault="00DA17B8">
          <w:r>
            <w:rPr>
              <w:rStyle w:val="PlaceholderText"/>
            </w:rPr>
            <w:t>Studijski program</w:t>
          </w:r>
        </w:p>
      </w:docPartBody>
    </w:docPart>
    <w:docPart>
      <w:docPartPr>
        <w:name w:val="C3B3CA932ED94C1EAAEF230302547AF6"/>
        <w:category>
          <w:name w:val="General"/>
          <w:gallery w:val="placeholder"/>
        </w:category>
        <w:types>
          <w:type w:val="bbPlcHdr"/>
        </w:types>
        <w:behaviors>
          <w:behavior w:val="content"/>
        </w:behaviors>
        <w:guid w:val="{42737ED4-0933-45D5-B9DB-4B085A6BBA54}"/>
      </w:docPartPr>
      <w:docPartBody>
        <w:p w:rsidR="008772AC" w:rsidRDefault="00DA17B8">
          <w:r>
            <w:rPr>
              <w:rStyle w:val="PlaceholderText"/>
            </w:rPr>
            <w:t>Broj studenata</w:t>
          </w:r>
        </w:p>
      </w:docPartBody>
    </w:docPart>
    <w:docPart>
      <w:docPartPr>
        <w:name w:val="292B4F71899B45BB871D41B977D46576"/>
        <w:category>
          <w:name w:val="General"/>
          <w:gallery w:val="placeholder"/>
        </w:category>
        <w:types>
          <w:type w:val="bbPlcHdr"/>
        </w:types>
        <w:behaviors>
          <w:behavior w:val="content"/>
        </w:behaviors>
        <w:guid w:val="{FCF34BE7-03F4-43B9-8D20-7B856A1ED922}"/>
      </w:docPartPr>
      <w:docPartBody>
        <w:p w:rsidR="008772AC" w:rsidRDefault="00DA17B8">
          <w:r>
            <w:rPr>
              <w:rStyle w:val="PlaceholderText"/>
            </w:rPr>
            <w:t>Status predmeta</w:t>
          </w:r>
        </w:p>
      </w:docPartBody>
    </w:docPart>
    <w:docPart>
      <w:docPartPr>
        <w:name w:val="4FF4C328E08D4759B0B1EAA065E58BCF"/>
        <w:category>
          <w:name w:val="General"/>
          <w:gallery w:val="placeholder"/>
        </w:category>
        <w:types>
          <w:type w:val="bbPlcHdr"/>
        </w:types>
        <w:behaviors>
          <w:behavior w:val="content"/>
        </w:behaviors>
        <w:guid w:val="{5E257FB1-68E7-49E9-B387-85197C64CEBB}"/>
      </w:docPartPr>
      <w:docPartBody>
        <w:p w:rsidR="008772AC" w:rsidRDefault="00DA17B8">
          <w:r>
            <w:rPr>
              <w:rStyle w:val="PlaceholderText"/>
            </w:rPr>
            <w:t>Razina e-učenja</w:t>
          </w:r>
        </w:p>
      </w:docPartBody>
    </w:docPart>
    <w:docPart>
      <w:docPartPr>
        <w:name w:val="6560AA479B0249FF8964D46BC2F7DC3F"/>
        <w:category>
          <w:name w:val="General"/>
          <w:gallery w:val="placeholder"/>
        </w:category>
        <w:types>
          <w:type w:val="bbPlcHdr"/>
        </w:types>
        <w:behaviors>
          <w:behavior w:val="content"/>
        </w:behaviors>
        <w:guid w:val="{A02C60C7-EF17-4135-BBAD-1AD49FFF2C7C}"/>
      </w:docPartPr>
      <w:docPartBody>
        <w:p w:rsidR="008772AC" w:rsidRDefault="00DA17B8">
          <w:r>
            <w:rPr>
              <w:rStyle w:val="PlaceholderText"/>
            </w:rPr>
            <w:t>On-line</w:t>
          </w:r>
        </w:p>
      </w:docPartBody>
    </w:docPart>
    <w:docPart>
      <w:docPartPr>
        <w:name w:val="B2292C5FB5A04397AE42078F218CC892"/>
        <w:category>
          <w:name w:val="General"/>
          <w:gallery w:val="placeholder"/>
        </w:category>
        <w:types>
          <w:type w:val="bbPlcHdr"/>
        </w:types>
        <w:behaviors>
          <w:behavior w:val="content"/>
        </w:behaviors>
        <w:guid w:val="{DC7B79A6-5622-4F70-A785-ADA5D0E9ABCE}"/>
      </w:docPartPr>
      <w:docPartBody>
        <w:p w:rsidR="008772AC" w:rsidRDefault="00DA17B8">
          <w:r>
            <w:rPr>
              <w:rStyle w:val="PlaceholderText"/>
            </w:rPr>
            <w:t>Mjesto izvođenja</w:t>
          </w:r>
        </w:p>
      </w:docPartBody>
    </w:docPart>
    <w:docPart>
      <w:docPartPr>
        <w:name w:val="E025FE3BD2EB456DA3459ED1DCA63B84"/>
        <w:category>
          <w:name w:val="General"/>
          <w:gallery w:val="placeholder"/>
        </w:category>
        <w:types>
          <w:type w:val="bbPlcHdr"/>
        </w:types>
        <w:behaviors>
          <w:behavior w:val="content"/>
        </w:behaviors>
        <w:guid w:val="{D58C8335-0EF9-4012-9050-9FC77D4B7161}"/>
      </w:docPartPr>
      <w:docPartBody>
        <w:p w:rsidR="008772AC" w:rsidRDefault="00DA17B8">
          <w:r>
            <w:rPr>
              <w:rStyle w:val="PlaceholderText"/>
            </w:rPr>
            <w:t>Jezik izvođenja</w:t>
          </w:r>
        </w:p>
      </w:docPartBody>
    </w:docPart>
    <w:docPart>
      <w:docPartPr>
        <w:name w:val="0FE44F7A91F74360A62C0A2AE186C374"/>
        <w:category>
          <w:name w:val="General"/>
          <w:gallery w:val="placeholder"/>
        </w:category>
        <w:types>
          <w:type w:val="bbPlcHdr"/>
        </w:types>
        <w:behaviors>
          <w:behavior w:val="content"/>
        </w:behaviors>
        <w:guid w:val="{091D36C1-86FD-4000-B764-FAB9F717C142}"/>
      </w:docPartPr>
      <w:docPartBody>
        <w:p w:rsidR="008772AC" w:rsidRDefault="00DA17B8">
          <w:r>
            <w:rPr>
              <w:rStyle w:val="PlaceholderText"/>
            </w:rPr>
            <w:t>Godina studija</w:t>
          </w:r>
        </w:p>
      </w:docPartBody>
    </w:docPart>
    <w:docPart>
      <w:docPartPr>
        <w:name w:val="8156D14D60B7439AA5B998F31EA9D698"/>
        <w:category>
          <w:name w:val="General"/>
          <w:gallery w:val="placeholder"/>
        </w:category>
        <w:types>
          <w:type w:val="bbPlcHdr"/>
        </w:types>
        <w:behaviors>
          <w:behavior w:val="content"/>
        </w:behaviors>
        <w:guid w:val="{DD9B6AF9-0734-49CF-9068-7BAB926B43B4}"/>
      </w:docPartPr>
      <w:docPartBody>
        <w:p w:rsidR="008772AC" w:rsidRDefault="00DA17B8">
          <w:r>
            <w:rPr>
              <w:rStyle w:val="PlaceholderText"/>
            </w:rPr>
            <w:t>Engleski jezik</w:t>
          </w:r>
        </w:p>
      </w:docPartBody>
    </w:docPart>
    <w:docPart>
      <w:docPartPr>
        <w:name w:val="6AF40E1612014FCDBF31E8D5AA468F1B"/>
        <w:category>
          <w:name w:val="General"/>
          <w:gallery w:val="placeholder"/>
        </w:category>
        <w:types>
          <w:type w:val="bbPlcHdr"/>
        </w:types>
        <w:behaviors>
          <w:behavior w:val="content"/>
        </w:behaviors>
        <w:guid w:val="{4287A864-DD4B-471C-B1F0-0EB69C74611A}"/>
      </w:docPartPr>
      <w:docPartBody>
        <w:p w:rsidR="008772AC" w:rsidRDefault="00DA17B8">
          <w:r>
            <w:rPr>
              <w:rStyle w:val="PlaceholderText"/>
            </w:rPr>
            <w:t>Ciljevi predmeta</w:t>
          </w:r>
        </w:p>
      </w:docPartBody>
    </w:docPart>
    <w:docPart>
      <w:docPartPr>
        <w:name w:val="C556E3ADE56B4FC59C0B5CE7C560BE82"/>
        <w:category>
          <w:name w:val="General"/>
          <w:gallery w:val="placeholder"/>
        </w:category>
        <w:types>
          <w:type w:val="bbPlcHdr"/>
        </w:types>
        <w:behaviors>
          <w:behavior w:val="content"/>
        </w:behaviors>
        <w:guid w:val="{754DC236-129D-4C6F-8FCA-16354551DFCE}"/>
      </w:docPartPr>
      <w:docPartBody>
        <w:p w:rsidR="008772AC" w:rsidRDefault="00DA17B8">
          <w:r>
            <w:rPr>
              <w:rStyle w:val="PlaceholderText"/>
            </w:rPr>
            <w:t>Ciljevi predmeta</w:t>
          </w:r>
        </w:p>
      </w:docPartBody>
    </w:docPart>
    <w:docPart>
      <w:docPartPr>
        <w:name w:val="4A17013465694CA7AA78DF595D438CE2"/>
        <w:category>
          <w:name w:val="General"/>
          <w:gallery w:val="placeholder"/>
        </w:category>
        <w:types>
          <w:type w:val="bbPlcHdr"/>
        </w:types>
        <w:behaviors>
          <w:behavior w:val="content"/>
        </w:behaviors>
        <w:guid w:val="{6DBB9F64-3CCB-41FB-ABC3-ADC93873F01F}"/>
      </w:docPartPr>
      <w:docPartBody>
        <w:p w:rsidR="008772AC" w:rsidRDefault="00DA17B8">
          <w:r>
            <w:rPr>
              <w:rStyle w:val="PlaceholderText"/>
            </w:rPr>
            <w:t>Ciljevi predmeta</w:t>
          </w:r>
        </w:p>
      </w:docPartBody>
    </w:docPart>
    <w:docPart>
      <w:docPartPr>
        <w:name w:val="E1F33E81ABB44C8E909DC1EBF20DE691"/>
        <w:category>
          <w:name w:val="General"/>
          <w:gallery w:val="placeholder"/>
        </w:category>
        <w:types>
          <w:type w:val="bbPlcHdr"/>
        </w:types>
        <w:behaviors>
          <w:behavior w:val="content"/>
        </w:behaviors>
        <w:guid w:val="{37E2A25D-4E3A-4B49-94EE-CD10C5622E9A}"/>
      </w:docPartPr>
      <w:docPartBody>
        <w:p w:rsidR="008772AC" w:rsidRDefault="00DA17B8">
          <w:r>
            <w:rPr>
              <w:rStyle w:val="PlaceholderText"/>
            </w:rPr>
            <w:t>Preduvjeti</w:t>
          </w:r>
        </w:p>
      </w:docPartBody>
    </w:docPart>
    <w:docPart>
      <w:docPartPr>
        <w:name w:val="06C080527EEE49F8BD4349D3573BAA0B"/>
        <w:category>
          <w:name w:val="General"/>
          <w:gallery w:val="placeholder"/>
        </w:category>
        <w:types>
          <w:type w:val="bbPlcHdr"/>
        </w:types>
        <w:behaviors>
          <w:behavior w:val="content"/>
        </w:behaviors>
        <w:guid w:val="{C8B4A3A9-B1BC-46B6-8792-2F0ACEBCD530}"/>
      </w:docPartPr>
      <w:docPartBody>
        <w:p w:rsidR="008772AC" w:rsidRDefault="00DA17B8">
          <w:r>
            <w:rPr>
              <w:rStyle w:val="PlaceholderText"/>
            </w:rPr>
            <w:t>Preduvjeti</w:t>
          </w:r>
        </w:p>
      </w:docPartBody>
    </w:docPart>
    <w:docPart>
      <w:docPartPr>
        <w:name w:val="F740EBBECCE945428E6AEE7D767BDE4C"/>
        <w:category>
          <w:name w:val="General"/>
          <w:gallery w:val="placeholder"/>
        </w:category>
        <w:types>
          <w:type w:val="bbPlcHdr"/>
        </w:types>
        <w:behaviors>
          <w:behavior w:val="content"/>
        </w:behaviors>
        <w:guid w:val="{985924D3-8687-4495-AD74-C827A229B833}"/>
      </w:docPartPr>
      <w:docPartBody>
        <w:p w:rsidR="008772AC" w:rsidRDefault="00DA17B8">
          <w:r>
            <w:rPr>
              <w:rStyle w:val="PlaceholderText"/>
            </w:rPr>
            <w:t>Doprinos ishodima učenja programa</w:t>
          </w:r>
        </w:p>
      </w:docPartBody>
    </w:docPart>
    <w:docPart>
      <w:docPartPr>
        <w:name w:val="F3245FAEFC8F452CAC6EC4DAB856F0C6"/>
        <w:category>
          <w:name w:val="General"/>
          <w:gallery w:val="placeholder"/>
        </w:category>
        <w:types>
          <w:type w:val="bbPlcHdr"/>
        </w:types>
        <w:behaviors>
          <w:behavior w:val="content"/>
        </w:behaviors>
        <w:guid w:val="{85F7C2EE-17F8-4902-901D-7ED7EA3FD5E2}"/>
      </w:docPartPr>
      <w:docPartBody>
        <w:p w:rsidR="008772AC" w:rsidRDefault="00DA17B8">
          <w:r>
            <w:rPr>
              <w:rStyle w:val="PlaceholderText"/>
            </w:rPr>
            <w:t>Doprinos ishodima učenja programa</w:t>
          </w:r>
        </w:p>
      </w:docPartBody>
    </w:docPart>
    <w:docPart>
      <w:docPartPr>
        <w:name w:val="92C7B2F986DC43E5BFB9CF449BA94B92"/>
        <w:category>
          <w:name w:val="General"/>
          <w:gallery w:val="placeholder"/>
        </w:category>
        <w:types>
          <w:type w:val="bbPlcHdr"/>
        </w:types>
        <w:behaviors>
          <w:behavior w:val="content"/>
        </w:behaviors>
        <w:guid w:val="{BF4A3B6D-EEC5-420C-ABEE-3FBF85022045}"/>
      </w:docPartPr>
      <w:docPartBody>
        <w:p w:rsidR="008772AC" w:rsidRDefault="00DA17B8">
          <w:r>
            <w:rPr>
              <w:rStyle w:val="PlaceholderText"/>
            </w:rPr>
            <w:t>Ishodi učenja predmeta</w:t>
          </w:r>
        </w:p>
      </w:docPartBody>
    </w:docPart>
    <w:docPart>
      <w:docPartPr>
        <w:name w:val="594A592695F444F8880FCB3CB0D82724"/>
        <w:category>
          <w:name w:val="General"/>
          <w:gallery w:val="placeholder"/>
        </w:category>
        <w:types>
          <w:type w:val="bbPlcHdr"/>
        </w:types>
        <w:behaviors>
          <w:behavior w:val="content"/>
        </w:behaviors>
        <w:guid w:val="{8EF182F5-AA3C-403E-B96A-57790B0A39EA}"/>
      </w:docPartPr>
      <w:docPartBody>
        <w:p w:rsidR="008772AC" w:rsidRDefault="00DA17B8">
          <w:r>
            <w:rPr>
              <w:rStyle w:val="PlaceholderText"/>
            </w:rPr>
            <w:t>Sadržaj predmeta</w:t>
          </w:r>
        </w:p>
      </w:docPartBody>
    </w:docPart>
    <w:docPart>
      <w:docPartPr>
        <w:name w:val="E971D1D6F99B4F0CA48657D51F3E3605"/>
        <w:category>
          <w:name w:val="General"/>
          <w:gallery w:val="placeholder"/>
        </w:category>
        <w:types>
          <w:type w:val="bbPlcHdr"/>
        </w:types>
        <w:behaviors>
          <w:behavior w:val="content"/>
        </w:behaviors>
        <w:guid w:val="{9BC5F7C8-23D7-4097-B8FB-F56116E9C8FD}"/>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F2443D58564C519167EF57EF703178"/>
        <w:category>
          <w:name w:val="General"/>
          <w:gallery w:val="placeholder"/>
        </w:category>
        <w:types>
          <w:type w:val="bbPlcHdr"/>
        </w:types>
        <w:behaviors>
          <w:behavior w:val="content"/>
        </w:behaviors>
        <w:guid w:val="{DACD8827-50BE-40F9-9A43-7DFBBE182D4B}"/>
      </w:docPartPr>
      <w:docPartBody>
        <w:p w:rsidR="008772AC" w:rsidRDefault="00DA17B8">
          <w:r>
            <w:rPr>
              <w:rFonts w:ascii="Arial" w:hAnsi="Arial" w:cs="Arial"/>
              <w:sz w:val="20"/>
              <w:szCs w:val="20"/>
            </w:rPr>
            <w:t xml:space="preserve">  </w:t>
          </w:r>
        </w:p>
      </w:docPartBody>
    </w:docPart>
    <w:docPart>
      <w:docPartPr>
        <w:name w:val="59D6851B6DC24811983A4C0BF67445ED"/>
        <w:category>
          <w:name w:val="General"/>
          <w:gallery w:val="placeholder"/>
        </w:category>
        <w:types>
          <w:type w:val="bbPlcHdr"/>
        </w:types>
        <w:behaviors>
          <w:behavior w:val="content"/>
        </w:behaviors>
        <w:guid w:val="{2D907378-D708-44AC-BB9F-9AA665CC4FF8}"/>
      </w:docPartPr>
      <w:docPartBody>
        <w:p w:rsidR="008772AC" w:rsidRDefault="00DA17B8">
          <w:r>
            <w:rPr>
              <w:rFonts w:ascii="Arial" w:hAnsi="Arial" w:cs="Arial"/>
              <w:color w:val="000000"/>
              <w:sz w:val="20"/>
              <w:szCs w:val="20"/>
            </w:rPr>
            <w:t xml:space="preserve"> </w:t>
          </w:r>
        </w:p>
      </w:docPartBody>
    </w:docPart>
    <w:docPart>
      <w:docPartPr>
        <w:name w:val="E2321FF2E201456F959BCDFB5B458747"/>
        <w:category>
          <w:name w:val="General"/>
          <w:gallery w:val="placeholder"/>
        </w:category>
        <w:types>
          <w:type w:val="bbPlcHdr"/>
        </w:types>
        <w:behaviors>
          <w:behavior w:val="content"/>
        </w:behaviors>
        <w:guid w:val="{79A3F3AF-3C1C-4CB2-A66A-4435C7158310}"/>
      </w:docPartPr>
      <w:docPartBody>
        <w:p w:rsidR="008772AC" w:rsidRDefault="00DA17B8">
          <w:r w:rsidRPr="001C096C">
            <w:rPr>
              <w:rFonts w:ascii="Arial" w:hAnsi="Arial" w:cs="Arial"/>
              <w:color w:val="000000"/>
              <w:sz w:val="20"/>
              <w:szCs w:val="20"/>
            </w:rPr>
            <w:t xml:space="preserve"> </w:t>
          </w:r>
        </w:p>
      </w:docPartBody>
    </w:docPart>
    <w:docPart>
      <w:docPartPr>
        <w:name w:val="68AC91BFEBB549E48F84CAC8B00459C8"/>
        <w:category>
          <w:name w:val="General"/>
          <w:gallery w:val="placeholder"/>
        </w:category>
        <w:types>
          <w:type w:val="bbPlcHdr"/>
        </w:types>
        <w:behaviors>
          <w:behavior w:val="content"/>
        </w:behaviors>
        <w:guid w:val="{0497EA5A-7C1C-4321-97BB-2D659A177E7B}"/>
      </w:docPartPr>
      <w:docPartBody>
        <w:p w:rsidR="008772AC" w:rsidRDefault="00DA17B8">
          <w:r w:rsidRPr="001C096C">
            <w:rPr>
              <w:rFonts w:ascii="Arial" w:hAnsi="Arial" w:cs="Arial"/>
              <w:color w:val="000000"/>
              <w:sz w:val="20"/>
              <w:szCs w:val="20"/>
            </w:rPr>
            <w:t xml:space="preserve"> </w:t>
          </w:r>
        </w:p>
      </w:docPartBody>
    </w:docPart>
    <w:docPart>
      <w:docPartPr>
        <w:name w:val="0B5FA4F40E524C5DABDDE3C42472D199"/>
        <w:category>
          <w:name w:val="General"/>
          <w:gallery w:val="placeholder"/>
        </w:category>
        <w:types>
          <w:type w:val="bbPlcHdr"/>
        </w:types>
        <w:behaviors>
          <w:behavior w:val="content"/>
        </w:behaviors>
        <w:guid w:val="{072765AE-3EDF-4D62-A7CE-F497738378AF}"/>
      </w:docPartPr>
      <w:docPartBody>
        <w:p w:rsidR="008772AC" w:rsidRDefault="00DA17B8">
          <w:r w:rsidRPr="001C096C">
            <w:rPr>
              <w:rFonts w:ascii="Arial" w:hAnsi="Arial" w:cs="Arial"/>
              <w:color w:val="000000"/>
              <w:sz w:val="20"/>
              <w:szCs w:val="20"/>
            </w:rPr>
            <w:t xml:space="preserve"> </w:t>
          </w:r>
        </w:p>
      </w:docPartBody>
    </w:docPart>
    <w:docPart>
      <w:docPartPr>
        <w:name w:val="0E9E8B40AD4644E9A21F52408DBC5E3A"/>
        <w:category>
          <w:name w:val="General"/>
          <w:gallery w:val="placeholder"/>
        </w:category>
        <w:types>
          <w:type w:val="bbPlcHdr"/>
        </w:types>
        <w:behaviors>
          <w:behavior w:val="content"/>
        </w:behaviors>
        <w:guid w:val="{B5F6BCBC-0556-4A3D-9D04-EBFF4A10EFE8}"/>
      </w:docPartPr>
      <w:docPartBody>
        <w:p w:rsidR="008772AC" w:rsidRDefault="00DA17B8">
          <w:r w:rsidRPr="001C096C">
            <w:rPr>
              <w:rFonts w:ascii="Arial" w:hAnsi="Arial" w:cs="Arial"/>
              <w:color w:val="000000"/>
              <w:sz w:val="20"/>
              <w:szCs w:val="20"/>
            </w:rPr>
            <w:t xml:space="preserve"> </w:t>
          </w:r>
        </w:p>
      </w:docPartBody>
    </w:docPart>
    <w:docPart>
      <w:docPartPr>
        <w:name w:val="22F337C4A28A48F387E6AF0895C554DE"/>
        <w:category>
          <w:name w:val="General"/>
          <w:gallery w:val="placeholder"/>
        </w:category>
        <w:types>
          <w:type w:val="bbPlcHdr"/>
        </w:types>
        <w:behaviors>
          <w:behavior w:val="content"/>
        </w:behaviors>
        <w:guid w:val="{CBF7E062-ECB0-4D6B-BD24-917B1949AA2D}"/>
      </w:docPartPr>
      <w:docPartBody>
        <w:p w:rsidR="008772AC" w:rsidRDefault="00DA17B8">
          <w:r w:rsidRPr="001C096C">
            <w:rPr>
              <w:rFonts w:ascii="Arial" w:hAnsi="Arial" w:cs="Arial"/>
              <w:color w:val="000000"/>
              <w:sz w:val="20"/>
              <w:szCs w:val="20"/>
            </w:rPr>
            <w:t xml:space="preserve"> </w:t>
          </w:r>
        </w:p>
      </w:docPartBody>
    </w:docPart>
    <w:docPart>
      <w:docPartPr>
        <w:name w:val="BA21553A0022452EB2A958DC2318925C"/>
        <w:category>
          <w:name w:val="General"/>
          <w:gallery w:val="placeholder"/>
        </w:category>
        <w:types>
          <w:type w:val="bbPlcHdr"/>
        </w:types>
        <w:behaviors>
          <w:behavior w:val="content"/>
        </w:behaviors>
        <w:guid w:val="{E2A91036-B54B-4753-95FD-67DEA0B0C903}"/>
      </w:docPartPr>
      <w:docPartBody>
        <w:p w:rsidR="008772AC" w:rsidRDefault="00DA17B8">
          <w:r w:rsidRPr="001C096C">
            <w:rPr>
              <w:rFonts w:ascii="Arial" w:hAnsi="Arial" w:cs="Arial"/>
              <w:color w:val="000000"/>
              <w:sz w:val="20"/>
              <w:szCs w:val="20"/>
            </w:rPr>
            <w:t xml:space="preserve"> </w:t>
          </w:r>
        </w:p>
      </w:docPartBody>
    </w:docPart>
    <w:docPart>
      <w:docPartPr>
        <w:name w:val="60FE0ABE0A2E49BEBC1751D7785B78AC"/>
        <w:category>
          <w:name w:val="General"/>
          <w:gallery w:val="placeholder"/>
        </w:category>
        <w:types>
          <w:type w:val="bbPlcHdr"/>
        </w:types>
        <w:behaviors>
          <w:behavior w:val="content"/>
        </w:behaviors>
        <w:guid w:val="{DA4EB8D4-325B-463E-A70C-782D2FFE09A6}"/>
      </w:docPartPr>
      <w:docPartBody>
        <w:p w:rsidR="008772AC" w:rsidRDefault="00DA17B8">
          <w:r w:rsidRPr="001C096C">
            <w:rPr>
              <w:rFonts w:ascii="Arial" w:hAnsi="Arial" w:cs="Arial"/>
              <w:color w:val="000000"/>
              <w:sz w:val="20"/>
              <w:szCs w:val="20"/>
            </w:rPr>
            <w:t xml:space="preserve"> </w:t>
          </w:r>
        </w:p>
      </w:docPartBody>
    </w:docPart>
    <w:docPart>
      <w:docPartPr>
        <w:name w:val="A1A63F6D77C649E393A1E416B7334AA1"/>
        <w:category>
          <w:name w:val="General"/>
          <w:gallery w:val="placeholder"/>
        </w:category>
        <w:types>
          <w:type w:val="bbPlcHdr"/>
        </w:types>
        <w:behaviors>
          <w:behavior w:val="content"/>
        </w:behaviors>
        <w:guid w:val="{A0ED323B-4E53-4D39-A275-DF4FF417A5E7}"/>
      </w:docPartPr>
      <w:docPartBody>
        <w:p w:rsidR="008772AC" w:rsidRDefault="00DA17B8">
          <w:r w:rsidRPr="001C096C">
            <w:rPr>
              <w:rFonts w:ascii="Arial" w:hAnsi="Arial" w:cs="Arial"/>
              <w:color w:val="000000"/>
              <w:sz w:val="20"/>
              <w:szCs w:val="20"/>
            </w:rPr>
            <w:t xml:space="preserve"> </w:t>
          </w:r>
        </w:p>
      </w:docPartBody>
    </w:docPart>
    <w:docPart>
      <w:docPartPr>
        <w:name w:val="6AE635913E1348CEBDE7422A59F16F2B"/>
        <w:category>
          <w:name w:val="General"/>
          <w:gallery w:val="placeholder"/>
        </w:category>
        <w:types>
          <w:type w:val="bbPlcHdr"/>
        </w:types>
        <w:behaviors>
          <w:behavior w:val="content"/>
        </w:behaviors>
        <w:guid w:val="{CD1946AF-5162-4220-BFE0-4BB0FF0A8FE6}"/>
      </w:docPartPr>
      <w:docPartBody>
        <w:p w:rsidR="008772AC" w:rsidRDefault="00DA17B8">
          <w:r w:rsidRPr="001C096C">
            <w:rPr>
              <w:rFonts w:ascii="Arial" w:hAnsi="Arial" w:cs="Arial"/>
              <w:color w:val="000000"/>
              <w:sz w:val="20"/>
              <w:szCs w:val="20"/>
            </w:rPr>
            <w:t xml:space="preserve"> </w:t>
          </w:r>
        </w:p>
      </w:docPartBody>
    </w:docPart>
    <w:docPart>
      <w:docPartPr>
        <w:name w:val="BA7C686DFA344435AD2BEAE24638DCC8"/>
        <w:category>
          <w:name w:val="General"/>
          <w:gallery w:val="placeholder"/>
        </w:category>
        <w:types>
          <w:type w:val="bbPlcHdr"/>
        </w:types>
        <w:behaviors>
          <w:behavior w:val="content"/>
        </w:behaviors>
        <w:guid w:val="{B52C11AD-CE70-4B3A-BAC5-6CDFDE37C9C6}"/>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3490FE5D726B4744AF2A4EFB6347090B"/>
        <w:category>
          <w:name w:val="General"/>
          <w:gallery w:val="placeholder"/>
        </w:category>
        <w:types>
          <w:type w:val="bbPlcHdr"/>
        </w:types>
        <w:behaviors>
          <w:behavior w:val="content"/>
        </w:behaviors>
        <w:guid w:val="{211F320C-4CD0-48AC-B6AC-7244D41F493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7BB89486C147E3AEA815AA3E0D6C35"/>
        <w:category>
          <w:name w:val="General"/>
          <w:gallery w:val="placeholder"/>
        </w:category>
        <w:types>
          <w:type w:val="bbPlcHdr"/>
        </w:types>
        <w:behaviors>
          <w:behavior w:val="content"/>
        </w:behaviors>
        <w:guid w:val="{D2F87375-400B-47F1-9D2F-BE02EBD3F0C6}"/>
      </w:docPartPr>
      <w:docPartBody>
        <w:p w:rsidR="008772AC" w:rsidRDefault="00DA17B8">
          <w:r w:rsidRPr="001C096C">
            <w:rPr>
              <w:rFonts w:ascii="Arial" w:hAnsi="Arial" w:cs="Arial"/>
              <w:color w:val="000000"/>
              <w:sz w:val="20"/>
              <w:szCs w:val="20"/>
            </w:rPr>
            <w:t xml:space="preserve"> </w:t>
          </w:r>
        </w:p>
      </w:docPartBody>
    </w:docPart>
    <w:docPart>
      <w:docPartPr>
        <w:name w:val="3C47B52E6D9C4BAEB107045F062D8984"/>
        <w:category>
          <w:name w:val="General"/>
          <w:gallery w:val="placeholder"/>
        </w:category>
        <w:types>
          <w:type w:val="bbPlcHdr"/>
        </w:types>
        <w:behaviors>
          <w:behavior w:val="content"/>
        </w:behaviors>
        <w:guid w:val="{D3EC4A6D-B86A-4CBE-B8B9-FE78569B6A69}"/>
      </w:docPartPr>
      <w:docPartBody>
        <w:p w:rsidR="008772AC" w:rsidRDefault="00DA17B8">
          <w:r w:rsidRPr="001C096C">
            <w:rPr>
              <w:rFonts w:ascii="Arial" w:hAnsi="Arial" w:cs="Arial"/>
              <w:color w:val="000000"/>
              <w:sz w:val="20"/>
              <w:szCs w:val="20"/>
            </w:rPr>
            <w:t xml:space="preserve"> </w:t>
          </w:r>
        </w:p>
      </w:docPartBody>
    </w:docPart>
    <w:docPart>
      <w:docPartPr>
        <w:name w:val="1B121A4C0EE9410CA409FA3D286357A9"/>
        <w:category>
          <w:name w:val="General"/>
          <w:gallery w:val="placeholder"/>
        </w:category>
        <w:types>
          <w:type w:val="bbPlcHdr"/>
        </w:types>
        <w:behaviors>
          <w:behavior w:val="content"/>
        </w:behaviors>
        <w:guid w:val="{6E876BC2-1B96-434D-8F9C-657BC0CCE741}"/>
      </w:docPartPr>
      <w:docPartBody>
        <w:p w:rsidR="008772AC" w:rsidRDefault="00DA17B8">
          <w:r w:rsidRPr="001C096C">
            <w:rPr>
              <w:rFonts w:ascii="Arial" w:hAnsi="Arial" w:cs="Arial"/>
              <w:color w:val="000000"/>
              <w:sz w:val="20"/>
              <w:szCs w:val="20"/>
            </w:rPr>
            <w:t xml:space="preserve"> </w:t>
          </w:r>
        </w:p>
      </w:docPartBody>
    </w:docPart>
    <w:docPart>
      <w:docPartPr>
        <w:name w:val="48443C594DB0493AAA5B4DC82F187B0D"/>
        <w:category>
          <w:name w:val="General"/>
          <w:gallery w:val="placeholder"/>
        </w:category>
        <w:types>
          <w:type w:val="bbPlcHdr"/>
        </w:types>
        <w:behaviors>
          <w:behavior w:val="content"/>
        </w:behaviors>
        <w:guid w:val="{E5C5B287-C9DA-4F8C-A070-BBE1AA9DCEB9}"/>
      </w:docPartPr>
      <w:docPartBody>
        <w:p w:rsidR="008772AC" w:rsidRDefault="00DA17B8">
          <w:r w:rsidRPr="001C096C">
            <w:rPr>
              <w:rFonts w:ascii="Arial" w:hAnsi="Arial" w:cs="Arial"/>
              <w:color w:val="000000"/>
              <w:sz w:val="20"/>
              <w:szCs w:val="20"/>
            </w:rPr>
            <w:t xml:space="preserve"> </w:t>
          </w:r>
        </w:p>
      </w:docPartBody>
    </w:docPart>
    <w:docPart>
      <w:docPartPr>
        <w:name w:val="24401B9A15914B669690F0980E7CED81"/>
        <w:category>
          <w:name w:val="General"/>
          <w:gallery w:val="placeholder"/>
        </w:category>
        <w:types>
          <w:type w:val="bbPlcHdr"/>
        </w:types>
        <w:behaviors>
          <w:behavior w:val="content"/>
        </w:behaviors>
        <w:guid w:val="{2A6C45BB-D4B7-4127-B6D1-AB64E953103F}"/>
      </w:docPartPr>
      <w:docPartBody>
        <w:p w:rsidR="008772AC" w:rsidRDefault="00DA17B8">
          <w:r w:rsidRPr="001C096C">
            <w:rPr>
              <w:rFonts w:ascii="Arial" w:hAnsi="Arial" w:cs="Arial"/>
              <w:color w:val="000000"/>
              <w:sz w:val="20"/>
              <w:szCs w:val="20"/>
            </w:rPr>
            <w:t xml:space="preserve"> </w:t>
          </w:r>
        </w:p>
      </w:docPartBody>
    </w:docPart>
    <w:docPart>
      <w:docPartPr>
        <w:name w:val="CBD5EFA615AB4D6C83011ADEE14C3B1D"/>
        <w:category>
          <w:name w:val="General"/>
          <w:gallery w:val="placeholder"/>
        </w:category>
        <w:types>
          <w:type w:val="bbPlcHdr"/>
        </w:types>
        <w:behaviors>
          <w:behavior w:val="content"/>
        </w:behaviors>
        <w:guid w:val="{60161DF6-7A7C-4851-AB1C-07B235BCF7B0}"/>
      </w:docPartPr>
      <w:docPartBody>
        <w:p w:rsidR="008772AC" w:rsidRDefault="00DA17B8">
          <w:r w:rsidRPr="001C096C">
            <w:rPr>
              <w:rFonts w:ascii="Arial" w:hAnsi="Arial" w:cs="Arial"/>
              <w:color w:val="000000"/>
              <w:sz w:val="20"/>
              <w:szCs w:val="20"/>
            </w:rPr>
            <w:t xml:space="preserve"> </w:t>
          </w:r>
        </w:p>
      </w:docPartBody>
    </w:docPart>
    <w:docPart>
      <w:docPartPr>
        <w:name w:val="1C55A8264859446EADF14A74C8B5A6D3"/>
        <w:category>
          <w:name w:val="General"/>
          <w:gallery w:val="placeholder"/>
        </w:category>
        <w:types>
          <w:type w:val="bbPlcHdr"/>
        </w:types>
        <w:behaviors>
          <w:behavior w:val="content"/>
        </w:behaviors>
        <w:guid w:val="{EAD33A7A-0DBC-489D-9C45-E803D4CD268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EE69668DB64D97A6B3E83B1541CB9E"/>
        <w:category>
          <w:name w:val="General"/>
          <w:gallery w:val="placeholder"/>
        </w:category>
        <w:types>
          <w:type w:val="bbPlcHdr"/>
        </w:types>
        <w:behaviors>
          <w:behavior w:val="content"/>
        </w:behaviors>
        <w:guid w:val="{948729AC-BD72-47D3-974D-0F64833921C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788CB6403AF4558973E93AAD18A5251"/>
        <w:category>
          <w:name w:val="General"/>
          <w:gallery w:val="placeholder"/>
        </w:category>
        <w:types>
          <w:type w:val="bbPlcHdr"/>
        </w:types>
        <w:behaviors>
          <w:behavior w:val="content"/>
        </w:behaviors>
        <w:guid w:val="{FBA8C367-6D03-4F88-AB47-CD28CD27B0E2}"/>
      </w:docPartPr>
      <w:docPartBody>
        <w:p w:rsidR="008772AC" w:rsidRDefault="00DA17B8">
          <w:r w:rsidRPr="001C096C">
            <w:rPr>
              <w:rFonts w:ascii="Arial" w:hAnsi="Arial" w:cs="Arial"/>
              <w:color w:val="000000"/>
              <w:sz w:val="20"/>
              <w:szCs w:val="20"/>
            </w:rPr>
            <w:t xml:space="preserve"> </w:t>
          </w:r>
        </w:p>
      </w:docPartBody>
    </w:docPart>
    <w:docPart>
      <w:docPartPr>
        <w:name w:val="4E199505DB724AED89FCA9E5E4E3D861"/>
        <w:category>
          <w:name w:val="General"/>
          <w:gallery w:val="placeholder"/>
        </w:category>
        <w:types>
          <w:type w:val="bbPlcHdr"/>
        </w:types>
        <w:behaviors>
          <w:behavior w:val="content"/>
        </w:behaviors>
        <w:guid w:val="{B4E49AA6-C13B-4A02-AD0F-FA46DB801959}"/>
      </w:docPartPr>
      <w:docPartBody>
        <w:p w:rsidR="008772AC" w:rsidRDefault="00DA17B8">
          <w:r w:rsidRPr="001C096C">
            <w:rPr>
              <w:rFonts w:ascii="Arial" w:hAnsi="Arial" w:cs="Arial"/>
              <w:color w:val="000000"/>
              <w:sz w:val="20"/>
              <w:szCs w:val="20"/>
            </w:rPr>
            <w:t xml:space="preserve"> </w:t>
          </w:r>
        </w:p>
      </w:docPartBody>
    </w:docPart>
    <w:docPart>
      <w:docPartPr>
        <w:name w:val="FB960ED6CEF642678B14D09186F7CD06"/>
        <w:category>
          <w:name w:val="General"/>
          <w:gallery w:val="placeholder"/>
        </w:category>
        <w:types>
          <w:type w:val="bbPlcHdr"/>
        </w:types>
        <w:behaviors>
          <w:behavior w:val="content"/>
        </w:behaviors>
        <w:guid w:val="{53188AD3-A21F-4351-BBB8-0E850F489221}"/>
      </w:docPartPr>
      <w:docPartBody>
        <w:p w:rsidR="008772AC" w:rsidRDefault="00DA17B8">
          <w:r w:rsidRPr="001C096C">
            <w:rPr>
              <w:rFonts w:ascii="Arial" w:hAnsi="Arial" w:cs="Arial"/>
              <w:color w:val="000000"/>
              <w:sz w:val="20"/>
              <w:szCs w:val="20"/>
            </w:rPr>
            <w:t xml:space="preserve"> </w:t>
          </w:r>
        </w:p>
      </w:docPartBody>
    </w:docPart>
    <w:docPart>
      <w:docPartPr>
        <w:name w:val="942A96B2E7454FDBAE55909E46133471"/>
        <w:category>
          <w:name w:val="General"/>
          <w:gallery w:val="placeholder"/>
        </w:category>
        <w:types>
          <w:type w:val="bbPlcHdr"/>
        </w:types>
        <w:behaviors>
          <w:behavior w:val="content"/>
        </w:behaviors>
        <w:guid w:val="{A616C15D-3237-40C5-A935-AB4D68C0FD2C}"/>
      </w:docPartPr>
      <w:docPartBody>
        <w:p w:rsidR="008772AC" w:rsidRDefault="00DA17B8">
          <w:r w:rsidRPr="001C096C">
            <w:rPr>
              <w:rFonts w:ascii="Arial" w:hAnsi="Arial" w:cs="Arial"/>
              <w:color w:val="000000"/>
              <w:sz w:val="20"/>
              <w:szCs w:val="20"/>
            </w:rPr>
            <w:t xml:space="preserve"> </w:t>
          </w:r>
        </w:p>
      </w:docPartBody>
    </w:docPart>
    <w:docPart>
      <w:docPartPr>
        <w:name w:val="FC91F8E2C7644D46BD85018B8B82475D"/>
        <w:category>
          <w:name w:val="General"/>
          <w:gallery w:val="placeholder"/>
        </w:category>
        <w:types>
          <w:type w:val="bbPlcHdr"/>
        </w:types>
        <w:behaviors>
          <w:behavior w:val="content"/>
        </w:behaviors>
        <w:guid w:val="{22303089-AC8D-4619-879B-F2EC0BF45D38}"/>
      </w:docPartPr>
      <w:docPartBody>
        <w:p w:rsidR="008772AC" w:rsidRDefault="00DA17B8">
          <w:r w:rsidRPr="001C096C">
            <w:rPr>
              <w:rFonts w:ascii="Arial" w:hAnsi="Arial" w:cs="Arial"/>
              <w:color w:val="000000"/>
              <w:sz w:val="20"/>
              <w:szCs w:val="20"/>
            </w:rPr>
            <w:t xml:space="preserve"> </w:t>
          </w:r>
        </w:p>
      </w:docPartBody>
    </w:docPart>
    <w:docPart>
      <w:docPartPr>
        <w:name w:val="05850D67EB0E4BA09C1761D98CF4103E"/>
        <w:category>
          <w:name w:val="General"/>
          <w:gallery w:val="placeholder"/>
        </w:category>
        <w:types>
          <w:type w:val="bbPlcHdr"/>
        </w:types>
        <w:behaviors>
          <w:behavior w:val="content"/>
        </w:behaviors>
        <w:guid w:val="{1E0C7349-3FC3-420A-8720-30526568F086}"/>
      </w:docPartPr>
      <w:docPartBody>
        <w:p w:rsidR="008772AC" w:rsidRDefault="00DA17B8">
          <w:r w:rsidRPr="001C096C">
            <w:rPr>
              <w:rFonts w:ascii="Arial" w:hAnsi="Arial" w:cs="Arial"/>
              <w:color w:val="000000"/>
              <w:sz w:val="20"/>
              <w:szCs w:val="20"/>
            </w:rPr>
            <w:t xml:space="preserve"> </w:t>
          </w:r>
        </w:p>
      </w:docPartBody>
    </w:docPart>
    <w:docPart>
      <w:docPartPr>
        <w:name w:val="E6E231F0A47C492E8EB0C3322C4A47C1"/>
        <w:category>
          <w:name w:val="General"/>
          <w:gallery w:val="placeholder"/>
        </w:category>
        <w:types>
          <w:type w:val="bbPlcHdr"/>
        </w:types>
        <w:behaviors>
          <w:behavior w:val="content"/>
        </w:behaviors>
        <w:guid w:val="{3C84C586-281F-406B-86FF-D823FB71C2EC}"/>
      </w:docPartPr>
      <w:docPartBody>
        <w:p w:rsidR="008772AC" w:rsidRDefault="00DA17B8">
          <w:r w:rsidRPr="002B6B3C">
            <w:rPr>
              <w:rFonts w:ascii="Arial" w:hAnsi="Arial" w:cs="Arial"/>
              <w:sz w:val="20"/>
              <w:szCs w:val="20"/>
            </w:rPr>
            <w:t xml:space="preserve">(ostalo upisati) </w:t>
          </w:r>
        </w:p>
      </w:docPartBody>
    </w:docPart>
    <w:docPart>
      <w:docPartPr>
        <w:name w:val="511CC912344E497ABD126AF9AC7A316A"/>
        <w:category>
          <w:name w:val="General"/>
          <w:gallery w:val="placeholder"/>
        </w:category>
        <w:types>
          <w:type w:val="bbPlcHdr"/>
        </w:types>
        <w:behaviors>
          <w:behavior w:val="content"/>
        </w:behaviors>
        <w:guid w:val="{2596C36C-AE35-4B3B-AAA8-D9C140CB693F}"/>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7E70EB64696543E487B1DE39A5A2E6F0"/>
        <w:category>
          <w:name w:val="General"/>
          <w:gallery w:val="placeholder"/>
        </w:category>
        <w:types>
          <w:type w:val="bbPlcHdr"/>
        </w:types>
        <w:behaviors>
          <w:behavior w:val="content"/>
        </w:behaviors>
        <w:guid w:val="{356F78F5-84DF-47E1-AC22-7103D37EB0F3}"/>
      </w:docPartPr>
      <w:docPartBody>
        <w:p w:rsidR="008772AC" w:rsidRDefault="00DA17B8">
          <w:r w:rsidRPr="001C096C">
            <w:rPr>
              <w:rFonts w:ascii="Arial" w:hAnsi="Arial" w:cs="Arial"/>
              <w:color w:val="000000"/>
              <w:sz w:val="20"/>
              <w:szCs w:val="20"/>
            </w:rPr>
            <w:t xml:space="preserve"> </w:t>
          </w:r>
        </w:p>
      </w:docPartBody>
    </w:docPart>
    <w:docPart>
      <w:docPartPr>
        <w:name w:val="1FF12DECDDEE4F7EBF255DB059DCA547"/>
        <w:category>
          <w:name w:val="General"/>
          <w:gallery w:val="placeholder"/>
        </w:category>
        <w:types>
          <w:type w:val="bbPlcHdr"/>
        </w:types>
        <w:behaviors>
          <w:behavior w:val="content"/>
        </w:behaviors>
        <w:guid w:val="{50AD9730-45DA-47B7-AC9A-A554337A65CB}"/>
      </w:docPartPr>
      <w:docPartBody>
        <w:p w:rsidR="008772AC" w:rsidRDefault="00DA17B8">
          <w:r w:rsidRPr="001C096C">
            <w:rPr>
              <w:rFonts w:ascii="Arial" w:hAnsi="Arial" w:cs="Arial"/>
              <w:color w:val="000000"/>
              <w:sz w:val="20"/>
              <w:szCs w:val="20"/>
            </w:rPr>
            <w:t xml:space="preserve"> </w:t>
          </w:r>
        </w:p>
      </w:docPartBody>
    </w:docPart>
    <w:docPart>
      <w:docPartPr>
        <w:name w:val="F05B3F68379C4C6380017B39D485EC1D"/>
        <w:category>
          <w:name w:val="General"/>
          <w:gallery w:val="placeholder"/>
        </w:category>
        <w:types>
          <w:type w:val="bbPlcHdr"/>
        </w:types>
        <w:behaviors>
          <w:behavior w:val="content"/>
        </w:behaviors>
        <w:guid w:val="{C42A0E57-CBB9-4318-8A7A-EF996587B3C3}"/>
      </w:docPartPr>
      <w:docPartBody>
        <w:p w:rsidR="008772AC" w:rsidRDefault="00DA17B8">
          <w:r w:rsidRPr="001C096C">
            <w:rPr>
              <w:rFonts w:ascii="Arial" w:hAnsi="Arial" w:cs="Arial"/>
              <w:color w:val="000000"/>
              <w:sz w:val="20"/>
              <w:szCs w:val="20"/>
            </w:rPr>
            <w:t xml:space="preserve"> </w:t>
          </w:r>
        </w:p>
      </w:docPartBody>
    </w:docPart>
    <w:docPart>
      <w:docPartPr>
        <w:name w:val="84CEC5005B6940E79418A32B8459CB43"/>
        <w:category>
          <w:name w:val="General"/>
          <w:gallery w:val="placeholder"/>
        </w:category>
        <w:types>
          <w:type w:val="bbPlcHdr"/>
        </w:types>
        <w:behaviors>
          <w:behavior w:val="content"/>
        </w:behaviors>
        <w:guid w:val="{009163C6-0BA0-48C1-AAE5-9E5C7D0647E6}"/>
      </w:docPartPr>
      <w:docPartBody>
        <w:p w:rsidR="008772AC" w:rsidRDefault="00DA17B8">
          <w:r w:rsidRPr="001C096C">
            <w:rPr>
              <w:rFonts w:ascii="Arial" w:hAnsi="Arial" w:cs="Arial"/>
              <w:color w:val="000000"/>
              <w:sz w:val="20"/>
              <w:szCs w:val="20"/>
            </w:rPr>
            <w:t xml:space="preserve">  </w:t>
          </w:r>
        </w:p>
      </w:docPartBody>
    </w:docPart>
    <w:docPart>
      <w:docPartPr>
        <w:name w:val="BCC212DB7CA441B59A719635DF9BD619"/>
        <w:category>
          <w:name w:val="General"/>
          <w:gallery w:val="placeholder"/>
        </w:category>
        <w:types>
          <w:type w:val="bbPlcHdr"/>
        </w:types>
        <w:behaviors>
          <w:behavior w:val="content"/>
        </w:behaviors>
        <w:guid w:val="{7C9E46C7-8BDD-488D-A971-B4613FEB1AF2}"/>
      </w:docPartPr>
      <w:docPartBody>
        <w:p w:rsidR="008772AC" w:rsidRDefault="00DA17B8">
          <w:r w:rsidRPr="001C096C">
            <w:rPr>
              <w:rFonts w:ascii="Arial" w:hAnsi="Arial" w:cs="Arial"/>
              <w:color w:val="000000"/>
              <w:sz w:val="20"/>
              <w:szCs w:val="20"/>
            </w:rPr>
            <w:t xml:space="preserve"> </w:t>
          </w:r>
        </w:p>
      </w:docPartBody>
    </w:docPart>
    <w:docPart>
      <w:docPartPr>
        <w:name w:val="C50DC670AE754242BB450AF2CA974351"/>
        <w:category>
          <w:name w:val="General"/>
          <w:gallery w:val="placeholder"/>
        </w:category>
        <w:types>
          <w:type w:val="bbPlcHdr"/>
        </w:types>
        <w:behaviors>
          <w:behavior w:val="content"/>
        </w:behaviors>
        <w:guid w:val="{CCB135BA-8F90-4DA8-92B9-F4CA9CA77666}"/>
      </w:docPartPr>
      <w:docPartBody>
        <w:p w:rsidR="008772AC" w:rsidRDefault="00DA17B8">
          <w:r w:rsidRPr="001C096C">
            <w:rPr>
              <w:rFonts w:ascii="Arial" w:hAnsi="Arial" w:cs="Arial"/>
              <w:color w:val="000000"/>
              <w:sz w:val="20"/>
              <w:szCs w:val="20"/>
            </w:rPr>
            <w:t xml:space="preserve"> </w:t>
          </w:r>
        </w:p>
      </w:docPartBody>
    </w:docPart>
    <w:docPart>
      <w:docPartPr>
        <w:name w:val="FB8B05666F59473384CB685F2895F016"/>
        <w:category>
          <w:name w:val="General"/>
          <w:gallery w:val="placeholder"/>
        </w:category>
        <w:types>
          <w:type w:val="bbPlcHdr"/>
        </w:types>
        <w:behaviors>
          <w:behavior w:val="content"/>
        </w:behaviors>
        <w:guid w:val="{1AF9BC4C-7699-405A-92BF-1D8B87FDFB10}"/>
      </w:docPartPr>
      <w:docPartBody>
        <w:p w:rsidR="008772AC" w:rsidRDefault="00DA17B8">
          <w:r>
            <w:rPr>
              <w:rStyle w:val="PlaceholderText"/>
            </w:rPr>
            <w:t>ECTS</w:t>
          </w:r>
        </w:p>
      </w:docPartBody>
    </w:docPart>
    <w:docPart>
      <w:docPartPr>
        <w:name w:val="0DB5C6C04ED54FAAA092F65105F75A94"/>
        <w:category>
          <w:name w:val="General"/>
          <w:gallery w:val="placeholder"/>
        </w:category>
        <w:types>
          <w:type w:val="bbPlcHdr"/>
        </w:types>
        <w:behaviors>
          <w:behavior w:val="content"/>
        </w:behaviors>
        <w:guid w:val="{A28F6BB7-CEE5-4DA0-9F3D-28F15F6F3924}"/>
      </w:docPartPr>
      <w:docPartBody>
        <w:p w:rsidR="008772AC" w:rsidRDefault="00DA17B8">
          <w:r>
            <w:rPr>
              <w:rStyle w:val="PlaceholderText"/>
            </w:rPr>
            <w:t>Metode i kriteriji vrednovanja</w:t>
          </w:r>
        </w:p>
      </w:docPartBody>
    </w:docPart>
    <w:docPart>
      <w:docPartPr>
        <w:name w:val="AF89F62E35E04380BB72707AB949B433"/>
        <w:category>
          <w:name w:val="General"/>
          <w:gallery w:val="placeholder"/>
        </w:category>
        <w:types>
          <w:type w:val="bbPlcHdr"/>
        </w:types>
        <w:behaviors>
          <w:behavior w:val="content"/>
        </w:behaviors>
        <w:guid w:val="{93E97428-BBFE-477F-9A7B-1BFA1BC13DE1}"/>
      </w:docPartPr>
      <w:docPartBody>
        <w:p w:rsidR="008772AC" w:rsidRDefault="00DA17B8">
          <w:r>
            <w:rPr>
              <w:rStyle w:val="PlaceholderText"/>
            </w:rPr>
            <w:t>Obveze studenata</w:t>
          </w:r>
        </w:p>
      </w:docPartBody>
    </w:docPart>
    <w:docPart>
      <w:docPartPr>
        <w:name w:val="037CAD62E8474DCE9647F0FB7CFEDA3D"/>
        <w:category>
          <w:name w:val="General"/>
          <w:gallery w:val="placeholder"/>
        </w:category>
        <w:types>
          <w:type w:val="bbPlcHdr"/>
        </w:types>
        <w:behaviors>
          <w:behavior w:val="content"/>
        </w:behaviors>
        <w:guid w:val="{989B1ADE-07E6-4521-8B71-E2C47A2B3E13}"/>
      </w:docPartPr>
      <w:docPartBody>
        <w:p w:rsidR="008772AC" w:rsidRDefault="00DA17B8">
          <w:r>
            <w:rPr>
              <w:rStyle w:val="PlaceholderText"/>
            </w:rPr>
            <w:t>Obveze studenata</w:t>
          </w:r>
        </w:p>
      </w:docPartBody>
    </w:docPart>
    <w:docPart>
      <w:docPartPr>
        <w:name w:val="093090011B3D45FF9179DDC7A453F264"/>
        <w:category>
          <w:name w:val="General"/>
          <w:gallery w:val="placeholder"/>
        </w:category>
        <w:types>
          <w:type w:val="bbPlcHdr"/>
        </w:types>
        <w:behaviors>
          <w:behavior w:val="content"/>
        </w:behaviors>
        <w:guid w:val="{019307ED-CB31-4E94-A718-41C011AFA752}"/>
      </w:docPartPr>
      <w:docPartBody>
        <w:p w:rsidR="008772AC" w:rsidRDefault="00DA17B8">
          <w:r>
            <w:rPr>
              <w:rFonts w:ascii="Arial" w:hAnsi="Arial" w:cs="Arial"/>
              <w:color w:val="000000"/>
              <w:sz w:val="20"/>
              <w:szCs w:val="20"/>
            </w:rPr>
            <w:t xml:space="preserve"> </w:t>
          </w:r>
        </w:p>
      </w:docPartBody>
    </w:docPart>
    <w:docPart>
      <w:docPartPr>
        <w:name w:val="FBCB630D35A248E18AC720512E8C0DE4"/>
        <w:category>
          <w:name w:val="General"/>
          <w:gallery w:val="placeholder"/>
        </w:category>
        <w:types>
          <w:type w:val="bbPlcHdr"/>
        </w:types>
        <w:behaviors>
          <w:behavior w:val="content"/>
        </w:behaviors>
        <w:guid w:val="{AEE3C22B-9045-4819-BCD0-6FF76831399C}"/>
      </w:docPartPr>
      <w:docPartBody>
        <w:p w:rsidR="008772AC" w:rsidRDefault="00DA17B8">
          <w:r>
            <w:rPr>
              <w:rFonts w:ascii="Arial" w:hAnsi="Arial" w:cs="Arial"/>
              <w:color w:val="000000"/>
              <w:sz w:val="20"/>
              <w:szCs w:val="20"/>
            </w:rPr>
            <w:t xml:space="preserve"> </w:t>
          </w:r>
        </w:p>
      </w:docPartBody>
    </w:docPart>
    <w:docPart>
      <w:docPartPr>
        <w:name w:val="A7BC5349F799497E856285ABA9F262DD"/>
        <w:category>
          <w:name w:val="General"/>
          <w:gallery w:val="placeholder"/>
        </w:category>
        <w:types>
          <w:type w:val="bbPlcHdr"/>
        </w:types>
        <w:behaviors>
          <w:behavior w:val="content"/>
        </w:behaviors>
        <w:guid w:val="{4C1C860A-3C30-4F63-A40F-2CAE475B064A}"/>
      </w:docPartPr>
      <w:docPartBody>
        <w:p w:rsidR="008772AC" w:rsidRDefault="00DA17B8">
          <w:r>
            <w:rPr>
              <w:rFonts w:ascii="Arial" w:hAnsi="Arial" w:cs="Arial"/>
              <w:color w:val="000000"/>
              <w:sz w:val="20"/>
              <w:szCs w:val="20"/>
            </w:rPr>
            <w:t xml:space="preserve"> </w:t>
          </w:r>
        </w:p>
      </w:docPartBody>
    </w:docPart>
    <w:docPart>
      <w:docPartPr>
        <w:name w:val="13644990F018417CA5BF0E2633A43946"/>
        <w:category>
          <w:name w:val="General"/>
          <w:gallery w:val="placeholder"/>
        </w:category>
        <w:types>
          <w:type w:val="bbPlcHdr"/>
        </w:types>
        <w:behaviors>
          <w:behavior w:val="content"/>
        </w:behaviors>
        <w:guid w:val="{2AE6F951-4CA6-4F05-868B-F1619D750F30}"/>
      </w:docPartPr>
      <w:docPartBody>
        <w:p w:rsidR="008772AC" w:rsidRDefault="00DA17B8">
          <w:r>
            <w:rPr>
              <w:rFonts w:ascii="Arial" w:hAnsi="Arial" w:cs="Arial"/>
              <w:color w:val="000000"/>
              <w:sz w:val="20"/>
              <w:szCs w:val="20"/>
            </w:rPr>
            <w:t xml:space="preserve"> </w:t>
          </w:r>
        </w:p>
      </w:docPartBody>
    </w:docPart>
    <w:docPart>
      <w:docPartPr>
        <w:name w:val="DC45E6ADFDE348C4A4A338136CA67C68"/>
        <w:category>
          <w:name w:val="General"/>
          <w:gallery w:val="placeholder"/>
        </w:category>
        <w:types>
          <w:type w:val="bbPlcHdr"/>
        </w:types>
        <w:behaviors>
          <w:behavior w:val="content"/>
        </w:behaviors>
        <w:guid w:val="{8D4F0816-3C11-44DE-A659-DB5C0892EF19}"/>
      </w:docPartPr>
      <w:docPartBody>
        <w:p w:rsidR="008772AC" w:rsidRDefault="00DA17B8">
          <w:r>
            <w:rPr>
              <w:rFonts w:ascii="Arial" w:hAnsi="Arial" w:cs="Arial"/>
              <w:color w:val="000000"/>
              <w:sz w:val="20"/>
              <w:szCs w:val="20"/>
            </w:rPr>
            <w:t xml:space="preserve"> </w:t>
          </w:r>
        </w:p>
      </w:docPartBody>
    </w:docPart>
    <w:docPart>
      <w:docPartPr>
        <w:name w:val="F11C1B3D605D4834905D1748F1D391E3"/>
        <w:category>
          <w:name w:val="General"/>
          <w:gallery w:val="placeholder"/>
        </w:category>
        <w:types>
          <w:type w:val="bbPlcHdr"/>
        </w:types>
        <w:behaviors>
          <w:behavior w:val="content"/>
        </w:behaviors>
        <w:guid w:val="{F3184E8F-3BC4-4FCA-92EB-CBCAA799269F}"/>
      </w:docPartPr>
      <w:docPartBody>
        <w:p w:rsidR="008772AC" w:rsidRDefault="00DA17B8">
          <w:r>
            <w:rPr>
              <w:rFonts w:ascii="Arial" w:hAnsi="Arial" w:cs="Arial"/>
              <w:color w:val="000000"/>
              <w:sz w:val="20"/>
              <w:szCs w:val="20"/>
            </w:rPr>
            <w:t xml:space="preserve"> </w:t>
          </w:r>
        </w:p>
      </w:docPartBody>
    </w:docPart>
    <w:docPart>
      <w:docPartPr>
        <w:name w:val="C309275F9ECE4076BE26136826936C08"/>
        <w:category>
          <w:name w:val="General"/>
          <w:gallery w:val="placeholder"/>
        </w:category>
        <w:types>
          <w:type w:val="bbPlcHdr"/>
        </w:types>
        <w:behaviors>
          <w:behavior w:val="content"/>
        </w:behaviors>
        <w:guid w:val="{D812B98B-5B49-4F91-93BD-57670DD123D4}"/>
      </w:docPartPr>
      <w:docPartBody>
        <w:p w:rsidR="008772AC" w:rsidRDefault="00DA17B8">
          <w:r>
            <w:rPr>
              <w:rFonts w:ascii="Arial" w:hAnsi="Arial" w:cs="Arial"/>
              <w:color w:val="000000"/>
              <w:sz w:val="20"/>
              <w:szCs w:val="20"/>
            </w:rPr>
            <w:t xml:space="preserve"> </w:t>
          </w:r>
        </w:p>
      </w:docPartBody>
    </w:docPart>
    <w:docPart>
      <w:docPartPr>
        <w:name w:val="638F4C0C81A948DB92AD02A603FACFC4"/>
        <w:category>
          <w:name w:val="General"/>
          <w:gallery w:val="placeholder"/>
        </w:category>
        <w:types>
          <w:type w:val="bbPlcHdr"/>
        </w:types>
        <w:behaviors>
          <w:behavior w:val="content"/>
        </w:behaviors>
        <w:guid w:val="{1AA9EE56-976D-4F2C-A15F-FC3280A8F2F2}"/>
      </w:docPartPr>
      <w:docPartBody>
        <w:p w:rsidR="008772AC" w:rsidRDefault="00DA17B8">
          <w:r>
            <w:rPr>
              <w:rFonts w:ascii="Arial" w:hAnsi="Arial" w:cs="Arial"/>
              <w:color w:val="000000"/>
              <w:sz w:val="20"/>
              <w:szCs w:val="20"/>
            </w:rPr>
            <w:t xml:space="preserve"> </w:t>
          </w:r>
        </w:p>
      </w:docPartBody>
    </w:docPart>
    <w:docPart>
      <w:docPartPr>
        <w:name w:val="BC9DF887FF314AF681512AC283332837"/>
        <w:category>
          <w:name w:val="General"/>
          <w:gallery w:val="placeholder"/>
        </w:category>
        <w:types>
          <w:type w:val="bbPlcHdr"/>
        </w:types>
        <w:behaviors>
          <w:behavior w:val="content"/>
        </w:behaviors>
        <w:guid w:val="{A2F039F1-5CDB-47EF-B93A-44E21DAEC3EE}"/>
      </w:docPartPr>
      <w:docPartBody>
        <w:p w:rsidR="008772AC" w:rsidRDefault="00DA17B8">
          <w:r>
            <w:rPr>
              <w:rFonts w:ascii="Arial" w:hAnsi="Arial" w:cs="Arial"/>
              <w:color w:val="000000"/>
              <w:sz w:val="20"/>
              <w:szCs w:val="20"/>
            </w:rPr>
            <w:t xml:space="preserve"> </w:t>
          </w:r>
        </w:p>
      </w:docPartBody>
    </w:docPart>
    <w:docPart>
      <w:docPartPr>
        <w:name w:val="F44237FCE2154F0BA57687A7A388787E"/>
        <w:category>
          <w:name w:val="General"/>
          <w:gallery w:val="placeholder"/>
        </w:category>
        <w:types>
          <w:type w:val="bbPlcHdr"/>
        </w:types>
        <w:behaviors>
          <w:behavior w:val="content"/>
        </w:behaviors>
        <w:guid w:val="{24E8E537-6A48-4DF3-92B3-7EFCE7A06853}"/>
      </w:docPartPr>
      <w:docPartBody>
        <w:p w:rsidR="008772AC" w:rsidRDefault="00DA17B8">
          <w:r>
            <w:rPr>
              <w:rFonts w:ascii="Arial" w:hAnsi="Arial" w:cs="Arial"/>
              <w:color w:val="000000"/>
              <w:sz w:val="20"/>
              <w:szCs w:val="20"/>
            </w:rPr>
            <w:t xml:space="preserve"> </w:t>
          </w:r>
        </w:p>
      </w:docPartBody>
    </w:docPart>
    <w:docPart>
      <w:docPartPr>
        <w:name w:val="C238B635462D4CC4A01B755819CEEA3A"/>
        <w:category>
          <w:name w:val="General"/>
          <w:gallery w:val="placeholder"/>
        </w:category>
        <w:types>
          <w:type w:val="bbPlcHdr"/>
        </w:types>
        <w:behaviors>
          <w:behavior w:val="content"/>
        </w:behaviors>
        <w:guid w:val="{5F62ADB8-F961-49AA-921C-93640031E125}"/>
      </w:docPartPr>
      <w:docPartBody>
        <w:p w:rsidR="008772AC" w:rsidRDefault="00DA17B8">
          <w:r>
            <w:rPr>
              <w:rFonts w:ascii="Arial" w:hAnsi="Arial" w:cs="Arial"/>
              <w:color w:val="000000"/>
              <w:sz w:val="20"/>
              <w:szCs w:val="20"/>
            </w:rPr>
            <w:t xml:space="preserve"> </w:t>
          </w:r>
        </w:p>
      </w:docPartBody>
    </w:docPart>
    <w:docPart>
      <w:docPartPr>
        <w:name w:val="8C66618A0839494FA181076A352D235C"/>
        <w:category>
          <w:name w:val="General"/>
          <w:gallery w:val="placeholder"/>
        </w:category>
        <w:types>
          <w:type w:val="bbPlcHdr"/>
        </w:types>
        <w:behaviors>
          <w:behavior w:val="content"/>
        </w:behaviors>
        <w:guid w:val="{16F219D9-18A7-4896-BBFE-2D11D5A3CA90}"/>
      </w:docPartPr>
      <w:docPartBody>
        <w:p w:rsidR="008772AC" w:rsidRDefault="00DA17B8">
          <w:r>
            <w:rPr>
              <w:rFonts w:ascii="Arial" w:hAnsi="Arial" w:cs="Arial"/>
              <w:sz w:val="20"/>
              <w:szCs w:val="20"/>
            </w:rPr>
            <w:t xml:space="preserve"> </w:t>
          </w:r>
        </w:p>
      </w:docPartBody>
    </w:docPart>
    <w:docPart>
      <w:docPartPr>
        <w:name w:val="9A897FE6AA8643AA93873C8B0A97815D"/>
        <w:category>
          <w:name w:val="General"/>
          <w:gallery w:val="placeholder"/>
        </w:category>
        <w:types>
          <w:type w:val="bbPlcHdr"/>
        </w:types>
        <w:behaviors>
          <w:behavior w:val="content"/>
        </w:behaviors>
        <w:guid w:val="{A056E843-AD8C-4D39-B7B6-38443C32B85D}"/>
      </w:docPartPr>
      <w:docPartBody>
        <w:p w:rsidR="008772AC" w:rsidRDefault="00DA17B8">
          <w:r>
            <w:rPr>
              <w:rStyle w:val="PlaceholderText"/>
            </w:rPr>
            <w:t xml:space="preserve"> </w:t>
          </w:r>
        </w:p>
      </w:docPartBody>
    </w:docPart>
    <w:docPart>
      <w:docPartPr>
        <w:name w:val="987B7F22A5554FF09A481FA833676920"/>
        <w:category>
          <w:name w:val="General"/>
          <w:gallery w:val="placeholder"/>
        </w:category>
        <w:types>
          <w:type w:val="bbPlcHdr"/>
        </w:types>
        <w:behaviors>
          <w:behavior w:val="content"/>
        </w:behaviors>
        <w:guid w:val="{B9E3A032-FB0B-45EC-A3CF-6C7094C17370}"/>
      </w:docPartPr>
      <w:docPartBody>
        <w:p w:rsidR="008772AC" w:rsidRDefault="00DA17B8">
          <w:r>
            <w:rPr>
              <w:rStyle w:val="PlaceholderText"/>
            </w:rPr>
            <w:t>Nositelji i suradnici</w:t>
          </w:r>
        </w:p>
      </w:docPartBody>
    </w:docPart>
    <w:docPart>
      <w:docPartPr>
        <w:name w:val="4930382229F04B47A91267B6CA60BB31"/>
        <w:category>
          <w:name w:val="General"/>
          <w:gallery w:val="placeholder"/>
        </w:category>
        <w:types>
          <w:type w:val="bbPlcHdr"/>
        </w:types>
        <w:behaviors>
          <w:behavior w:val="content"/>
        </w:behaviors>
        <w:guid w:val="{20518483-21C2-4151-BD05-8161E05AB6F9}"/>
      </w:docPartPr>
      <w:docPartBody>
        <w:p w:rsidR="008772AC" w:rsidRDefault="00DA17B8">
          <w:r>
            <w:rPr>
              <w:rStyle w:val="PlaceholderText"/>
            </w:rPr>
            <w:t>Semestar</w:t>
          </w:r>
        </w:p>
      </w:docPartBody>
    </w:docPart>
    <w:docPart>
      <w:docPartPr>
        <w:name w:val="92970EE8F444476EBCD16F3E494FC432"/>
        <w:category>
          <w:name w:val="General"/>
          <w:gallery w:val="placeholder"/>
        </w:category>
        <w:types>
          <w:type w:val="bbPlcHdr"/>
        </w:types>
        <w:behaviors>
          <w:behavior w:val="content"/>
        </w:behaviors>
        <w:guid w:val="{E51FDF63-EBB1-4314-B255-2E0C7E516227}"/>
      </w:docPartPr>
      <w:docPartBody>
        <w:p w:rsidR="008772AC" w:rsidRDefault="00DA17B8">
          <w:r>
            <w:rPr>
              <w:rStyle w:val="PlaceholderText"/>
            </w:rPr>
            <w:t>Naziv predmeta</w:t>
          </w:r>
        </w:p>
      </w:docPartBody>
    </w:docPart>
    <w:docPart>
      <w:docPartPr>
        <w:name w:val="085FBE3E704443B2936238E6DD7BB6D5"/>
        <w:category>
          <w:name w:val="General"/>
          <w:gallery w:val="placeholder"/>
        </w:category>
        <w:types>
          <w:type w:val="bbPlcHdr"/>
        </w:types>
        <w:behaviors>
          <w:behavior w:val="content"/>
        </w:behaviors>
        <w:guid w:val="{ACE9D9C2-3849-4CE8-AAAB-9A82D8072FF0}"/>
      </w:docPartPr>
      <w:docPartBody>
        <w:p w:rsidR="008772AC" w:rsidRDefault="00DA17B8">
          <w:r>
            <w:rPr>
              <w:rStyle w:val="PlaceholderText"/>
            </w:rPr>
            <w:t>ECTS bodovi</w:t>
          </w:r>
        </w:p>
      </w:docPartBody>
    </w:docPart>
    <w:docPart>
      <w:docPartPr>
        <w:name w:val="CB19A326E8534EEEB2475A5A4072DC34"/>
        <w:category>
          <w:name w:val="General"/>
          <w:gallery w:val="placeholder"/>
        </w:category>
        <w:types>
          <w:type w:val="bbPlcHdr"/>
        </w:types>
        <w:behaviors>
          <w:behavior w:val="content"/>
        </w:behaviors>
        <w:guid w:val="{8E87AC0D-5E97-4574-AA16-87A4E549B610}"/>
      </w:docPartPr>
      <w:docPartBody>
        <w:p w:rsidR="008772AC" w:rsidRDefault="00DA17B8">
          <w:r>
            <w:rPr>
              <w:rStyle w:val="PlaceholderText"/>
            </w:rPr>
            <w:t>Šifra predmeta</w:t>
          </w:r>
        </w:p>
      </w:docPartBody>
    </w:docPart>
    <w:docPart>
      <w:docPartPr>
        <w:name w:val="11D6B07B2F3E4F0AA121CA3A8523BEAA"/>
        <w:category>
          <w:name w:val="General"/>
          <w:gallery w:val="placeholder"/>
        </w:category>
        <w:types>
          <w:type w:val="bbPlcHdr"/>
        </w:types>
        <w:behaviors>
          <w:behavior w:val="content"/>
        </w:behaviors>
        <w:guid w:val="{0C96B888-2C86-48D8-9A6F-FE88BF79C68F}"/>
      </w:docPartPr>
      <w:docPartBody>
        <w:p w:rsidR="008772AC" w:rsidRDefault="00DA17B8">
          <w:r>
            <w:rPr>
              <w:rStyle w:val="PlaceholderText"/>
            </w:rPr>
            <w:t>Broj sati</w:t>
          </w:r>
        </w:p>
      </w:docPartBody>
    </w:docPart>
    <w:docPart>
      <w:docPartPr>
        <w:name w:val="0334D728E1754AC9BD7E012A20D1BF2B"/>
        <w:category>
          <w:name w:val="General"/>
          <w:gallery w:val="placeholder"/>
        </w:category>
        <w:types>
          <w:type w:val="bbPlcHdr"/>
        </w:types>
        <w:behaviors>
          <w:behavior w:val="content"/>
        </w:behaviors>
        <w:guid w:val="{D4D061E6-1394-4E73-B070-521B8BF57ED6}"/>
      </w:docPartPr>
      <w:docPartBody>
        <w:p w:rsidR="008772AC" w:rsidRDefault="00DA17B8">
          <w:r>
            <w:rPr>
              <w:rStyle w:val="PlaceholderText"/>
            </w:rPr>
            <w:t>Studijski program</w:t>
          </w:r>
        </w:p>
      </w:docPartBody>
    </w:docPart>
    <w:docPart>
      <w:docPartPr>
        <w:name w:val="B09BA13EF4D4492284771A40F815F427"/>
        <w:category>
          <w:name w:val="General"/>
          <w:gallery w:val="placeholder"/>
        </w:category>
        <w:types>
          <w:type w:val="bbPlcHdr"/>
        </w:types>
        <w:behaviors>
          <w:behavior w:val="content"/>
        </w:behaviors>
        <w:guid w:val="{E79A5DA6-5FC6-4F98-B8B1-C157A8CA9EF6}"/>
      </w:docPartPr>
      <w:docPartBody>
        <w:p w:rsidR="008772AC" w:rsidRDefault="00DA17B8">
          <w:r>
            <w:rPr>
              <w:rStyle w:val="PlaceholderText"/>
            </w:rPr>
            <w:t>Broj studenata</w:t>
          </w:r>
        </w:p>
      </w:docPartBody>
    </w:docPart>
    <w:docPart>
      <w:docPartPr>
        <w:name w:val="33613950FA3F46109B144C924705A650"/>
        <w:category>
          <w:name w:val="General"/>
          <w:gallery w:val="placeholder"/>
        </w:category>
        <w:types>
          <w:type w:val="bbPlcHdr"/>
        </w:types>
        <w:behaviors>
          <w:behavior w:val="content"/>
        </w:behaviors>
        <w:guid w:val="{4FDB2772-25E6-451A-94E4-86BF464C2440}"/>
      </w:docPartPr>
      <w:docPartBody>
        <w:p w:rsidR="008772AC" w:rsidRDefault="00DA17B8">
          <w:r>
            <w:rPr>
              <w:rStyle w:val="PlaceholderText"/>
            </w:rPr>
            <w:t>Status predmeta</w:t>
          </w:r>
        </w:p>
      </w:docPartBody>
    </w:docPart>
    <w:docPart>
      <w:docPartPr>
        <w:name w:val="05BDD4371D434BACA8887B6E7E71108E"/>
        <w:category>
          <w:name w:val="General"/>
          <w:gallery w:val="placeholder"/>
        </w:category>
        <w:types>
          <w:type w:val="bbPlcHdr"/>
        </w:types>
        <w:behaviors>
          <w:behavior w:val="content"/>
        </w:behaviors>
        <w:guid w:val="{89560509-7259-483F-9DA8-DEAD908106F3}"/>
      </w:docPartPr>
      <w:docPartBody>
        <w:p w:rsidR="008772AC" w:rsidRDefault="00DA17B8">
          <w:r>
            <w:rPr>
              <w:rStyle w:val="PlaceholderText"/>
            </w:rPr>
            <w:t>Razina e-učenja</w:t>
          </w:r>
        </w:p>
      </w:docPartBody>
    </w:docPart>
    <w:docPart>
      <w:docPartPr>
        <w:name w:val="33FE02F84B504D7A95703631BC82AA29"/>
        <w:category>
          <w:name w:val="General"/>
          <w:gallery w:val="placeholder"/>
        </w:category>
        <w:types>
          <w:type w:val="bbPlcHdr"/>
        </w:types>
        <w:behaviors>
          <w:behavior w:val="content"/>
        </w:behaviors>
        <w:guid w:val="{675FE2D2-77DA-4849-82E6-4FC9ED4FA0F0}"/>
      </w:docPartPr>
      <w:docPartBody>
        <w:p w:rsidR="008772AC" w:rsidRDefault="00DA17B8">
          <w:r>
            <w:rPr>
              <w:rStyle w:val="PlaceholderText"/>
            </w:rPr>
            <w:t>On-line</w:t>
          </w:r>
        </w:p>
      </w:docPartBody>
    </w:docPart>
    <w:docPart>
      <w:docPartPr>
        <w:name w:val="879602C6001C4F6D89A031E0D54BC91D"/>
        <w:category>
          <w:name w:val="General"/>
          <w:gallery w:val="placeholder"/>
        </w:category>
        <w:types>
          <w:type w:val="bbPlcHdr"/>
        </w:types>
        <w:behaviors>
          <w:behavior w:val="content"/>
        </w:behaviors>
        <w:guid w:val="{3CABE49A-BF85-4F16-878C-43D89D6C27E8}"/>
      </w:docPartPr>
      <w:docPartBody>
        <w:p w:rsidR="008772AC" w:rsidRDefault="00DA17B8">
          <w:r>
            <w:rPr>
              <w:rStyle w:val="PlaceholderText"/>
            </w:rPr>
            <w:t>Mjesto izvođenja</w:t>
          </w:r>
        </w:p>
      </w:docPartBody>
    </w:docPart>
    <w:docPart>
      <w:docPartPr>
        <w:name w:val="BD62AABB0BC64E31A6F50391B15D094B"/>
        <w:category>
          <w:name w:val="General"/>
          <w:gallery w:val="placeholder"/>
        </w:category>
        <w:types>
          <w:type w:val="bbPlcHdr"/>
        </w:types>
        <w:behaviors>
          <w:behavior w:val="content"/>
        </w:behaviors>
        <w:guid w:val="{F71BD976-79E3-4699-A92E-E1409BB55021}"/>
      </w:docPartPr>
      <w:docPartBody>
        <w:p w:rsidR="008772AC" w:rsidRDefault="00DA17B8">
          <w:r>
            <w:rPr>
              <w:rStyle w:val="PlaceholderText"/>
            </w:rPr>
            <w:t>Jezik izvođenja</w:t>
          </w:r>
        </w:p>
      </w:docPartBody>
    </w:docPart>
    <w:docPart>
      <w:docPartPr>
        <w:name w:val="A34B5AD3E2004781B49C24A3588826E4"/>
        <w:category>
          <w:name w:val="General"/>
          <w:gallery w:val="placeholder"/>
        </w:category>
        <w:types>
          <w:type w:val="bbPlcHdr"/>
        </w:types>
        <w:behaviors>
          <w:behavior w:val="content"/>
        </w:behaviors>
        <w:guid w:val="{6EF0E330-28C0-4D75-BB40-556E92D6E995}"/>
      </w:docPartPr>
      <w:docPartBody>
        <w:p w:rsidR="008772AC" w:rsidRDefault="00DA17B8">
          <w:r>
            <w:rPr>
              <w:rStyle w:val="PlaceholderText"/>
            </w:rPr>
            <w:t>Godina studija</w:t>
          </w:r>
        </w:p>
      </w:docPartBody>
    </w:docPart>
    <w:docPart>
      <w:docPartPr>
        <w:name w:val="D1B9C254283D43868352FEDCEC302175"/>
        <w:category>
          <w:name w:val="General"/>
          <w:gallery w:val="placeholder"/>
        </w:category>
        <w:types>
          <w:type w:val="bbPlcHdr"/>
        </w:types>
        <w:behaviors>
          <w:behavior w:val="content"/>
        </w:behaviors>
        <w:guid w:val="{E60C60E1-028E-453E-BAF3-83C42299E02D}"/>
      </w:docPartPr>
      <w:docPartBody>
        <w:p w:rsidR="008772AC" w:rsidRDefault="00DA17B8">
          <w:r>
            <w:rPr>
              <w:rStyle w:val="PlaceholderText"/>
            </w:rPr>
            <w:t>Engleski jezik</w:t>
          </w:r>
        </w:p>
      </w:docPartBody>
    </w:docPart>
    <w:docPart>
      <w:docPartPr>
        <w:name w:val="7E6752608E6D4F63AEC7DABAB537687A"/>
        <w:category>
          <w:name w:val="General"/>
          <w:gallery w:val="placeholder"/>
        </w:category>
        <w:types>
          <w:type w:val="bbPlcHdr"/>
        </w:types>
        <w:behaviors>
          <w:behavior w:val="content"/>
        </w:behaviors>
        <w:guid w:val="{F8A7E3AA-1826-4D73-9B0F-6AC2217B3147}"/>
      </w:docPartPr>
      <w:docPartBody>
        <w:p w:rsidR="008772AC" w:rsidRDefault="00DA17B8">
          <w:r>
            <w:rPr>
              <w:rStyle w:val="PlaceholderText"/>
            </w:rPr>
            <w:t>Ciljevi predmeta</w:t>
          </w:r>
        </w:p>
      </w:docPartBody>
    </w:docPart>
    <w:docPart>
      <w:docPartPr>
        <w:name w:val="C5D336C7FB7F4A1E8322209A2E7F33D4"/>
        <w:category>
          <w:name w:val="General"/>
          <w:gallery w:val="placeholder"/>
        </w:category>
        <w:types>
          <w:type w:val="bbPlcHdr"/>
        </w:types>
        <w:behaviors>
          <w:behavior w:val="content"/>
        </w:behaviors>
        <w:guid w:val="{025A0C82-B017-4976-9FBD-A7B70E664A93}"/>
      </w:docPartPr>
      <w:docPartBody>
        <w:p w:rsidR="008772AC" w:rsidRDefault="00DA17B8">
          <w:r>
            <w:rPr>
              <w:rStyle w:val="PlaceholderText"/>
            </w:rPr>
            <w:t>Ciljevi predmeta</w:t>
          </w:r>
        </w:p>
      </w:docPartBody>
    </w:docPart>
    <w:docPart>
      <w:docPartPr>
        <w:name w:val="5AA8DD58BF254372932B1BCFA1D4EFCF"/>
        <w:category>
          <w:name w:val="General"/>
          <w:gallery w:val="placeholder"/>
        </w:category>
        <w:types>
          <w:type w:val="bbPlcHdr"/>
        </w:types>
        <w:behaviors>
          <w:behavior w:val="content"/>
        </w:behaviors>
        <w:guid w:val="{C9182301-77F0-4089-84A7-42A3057F1A82}"/>
      </w:docPartPr>
      <w:docPartBody>
        <w:p w:rsidR="008772AC" w:rsidRDefault="00DA17B8">
          <w:r>
            <w:rPr>
              <w:rStyle w:val="PlaceholderText"/>
            </w:rPr>
            <w:t>Preduvjeti</w:t>
          </w:r>
        </w:p>
      </w:docPartBody>
    </w:docPart>
    <w:docPart>
      <w:docPartPr>
        <w:name w:val="894B9354A7F6470CBBF44084747A704A"/>
        <w:category>
          <w:name w:val="General"/>
          <w:gallery w:val="placeholder"/>
        </w:category>
        <w:types>
          <w:type w:val="bbPlcHdr"/>
        </w:types>
        <w:behaviors>
          <w:behavior w:val="content"/>
        </w:behaviors>
        <w:guid w:val="{A8EF3E07-8908-493F-9D7A-E7C75F0246F8}"/>
      </w:docPartPr>
      <w:docPartBody>
        <w:p w:rsidR="008772AC" w:rsidRDefault="00DA17B8">
          <w:r>
            <w:rPr>
              <w:rStyle w:val="PlaceholderText"/>
            </w:rPr>
            <w:t>Preduvjeti</w:t>
          </w:r>
        </w:p>
      </w:docPartBody>
    </w:docPart>
    <w:docPart>
      <w:docPartPr>
        <w:name w:val="DEEE12597ED54844B5E7E7B817F34691"/>
        <w:category>
          <w:name w:val="General"/>
          <w:gallery w:val="placeholder"/>
        </w:category>
        <w:types>
          <w:type w:val="bbPlcHdr"/>
        </w:types>
        <w:behaviors>
          <w:behavior w:val="content"/>
        </w:behaviors>
        <w:guid w:val="{FBD767C6-BA66-4AB1-BAAC-70904E6F4929}"/>
      </w:docPartPr>
      <w:docPartBody>
        <w:p w:rsidR="008772AC" w:rsidRDefault="00DA17B8">
          <w:r>
            <w:rPr>
              <w:rStyle w:val="PlaceholderText"/>
            </w:rPr>
            <w:t>Doprinos ishodima učenja programa</w:t>
          </w:r>
        </w:p>
      </w:docPartBody>
    </w:docPart>
    <w:docPart>
      <w:docPartPr>
        <w:name w:val="AB5F50353C7E4B42B09B753DF3C04C7D"/>
        <w:category>
          <w:name w:val="General"/>
          <w:gallery w:val="placeholder"/>
        </w:category>
        <w:types>
          <w:type w:val="bbPlcHdr"/>
        </w:types>
        <w:behaviors>
          <w:behavior w:val="content"/>
        </w:behaviors>
        <w:guid w:val="{C6335765-4B8E-40A7-92D8-FBDCB7E40131}"/>
      </w:docPartPr>
      <w:docPartBody>
        <w:p w:rsidR="008772AC" w:rsidRDefault="00DA17B8">
          <w:r>
            <w:rPr>
              <w:rStyle w:val="PlaceholderText"/>
            </w:rPr>
            <w:t>Ishodi učenja predmeta</w:t>
          </w:r>
        </w:p>
      </w:docPartBody>
    </w:docPart>
    <w:docPart>
      <w:docPartPr>
        <w:name w:val="49E54A74F5E14CFDBA45E6341610445D"/>
        <w:category>
          <w:name w:val="General"/>
          <w:gallery w:val="placeholder"/>
        </w:category>
        <w:types>
          <w:type w:val="bbPlcHdr"/>
        </w:types>
        <w:behaviors>
          <w:behavior w:val="content"/>
        </w:behaviors>
        <w:guid w:val="{FE4BA03F-3CB0-488A-B6F4-56C404AFB88F}"/>
      </w:docPartPr>
      <w:docPartBody>
        <w:p w:rsidR="008772AC" w:rsidRDefault="00DA17B8">
          <w:r>
            <w:rPr>
              <w:rStyle w:val="PlaceholderText"/>
            </w:rPr>
            <w:t>Ishodi učenja predmeta</w:t>
          </w:r>
        </w:p>
      </w:docPartBody>
    </w:docPart>
    <w:docPart>
      <w:docPartPr>
        <w:name w:val="7ADD80B93A8C40BC82494A8688C61BFB"/>
        <w:category>
          <w:name w:val="General"/>
          <w:gallery w:val="placeholder"/>
        </w:category>
        <w:types>
          <w:type w:val="bbPlcHdr"/>
        </w:types>
        <w:behaviors>
          <w:behavior w:val="content"/>
        </w:behaviors>
        <w:guid w:val="{CFA484C6-403F-46D1-BC10-EED5838F79AF}"/>
      </w:docPartPr>
      <w:docPartBody>
        <w:p w:rsidR="008772AC" w:rsidRDefault="00DA17B8">
          <w:r>
            <w:rPr>
              <w:rStyle w:val="PlaceholderText"/>
            </w:rPr>
            <w:t>Sadržaj predmeta</w:t>
          </w:r>
        </w:p>
      </w:docPartBody>
    </w:docPart>
    <w:docPart>
      <w:docPartPr>
        <w:name w:val="3E961219712747F3A615618DBE6561A8"/>
        <w:category>
          <w:name w:val="General"/>
          <w:gallery w:val="placeholder"/>
        </w:category>
        <w:types>
          <w:type w:val="bbPlcHdr"/>
        </w:types>
        <w:behaviors>
          <w:behavior w:val="content"/>
        </w:behaviors>
        <w:guid w:val="{C471DD51-83AF-4DDF-BB0C-AC2A364A607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92A6995E1B479B8DC7B2E600129710"/>
        <w:category>
          <w:name w:val="General"/>
          <w:gallery w:val="placeholder"/>
        </w:category>
        <w:types>
          <w:type w:val="bbPlcHdr"/>
        </w:types>
        <w:behaviors>
          <w:behavior w:val="content"/>
        </w:behaviors>
        <w:guid w:val="{DF0D2BE1-1A2A-4F73-9C5C-E629157AF6DA}"/>
      </w:docPartPr>
      <w:docPartBody>
        <w:p w:rsidR="008772AC" w:rsidRDefault="00DA17B8">
          <w:r>
            <w:rPr>
              <w:rFonts w:ascii="Arial" w:hAnsi="Arial" w:cs="Arial"/>
              <w:sz w:val="20"/>
              <w:szCs w:val="20"/>
            </w:rPr>
            <w:t xml:space="preserve">  </w:t>
          </w:r>
        </w:p>
      </w:docPartBody>
    </w:docPart>
    <w:docPart>
      <w:docPartPr>
        <w:name w:val="A4BAD2FEB46C446CB8B9F32334CC77CB"/>
        <w:category>
          <w:name w:val="General"/>
          <w:gallery w:val="placeholder"/>
        </w:category>
        <w:types>
          <w:type w:val="bbPlcHdr"/>
        </w:types>
        <w:behaviors>
          <w:behavior w:val="content"/>
        </w:behaviors>
        <w:guid w:val="{AC0B4A34-52C0-42EB-A85F-320289FCCCFB}"/>
      </w:docPartPr>
      <w:docPartBody>
        <w:p w:rsidR="008772AC" w:rsidRDefault="00DA17B8">
          <w:r>
            <w:rPr>
              <w:rFonts w:ascii="Arial" w:hAnsi="Arial" w:cs="Arial"/>
              <w:color w:val="000000"/>
              <w:sz w:val="20"/>
              <w:szCs w:val="20"/>
            </w:rPr>
            <w:t xml:space="preserve"> </w:t>
          </w:r>
        </w:p>
      </w:docPartBody>
    </w:docPart>
    <w:docPart>
      <w:docPartPr>
        <w:name w:val="9179EB3D52D043F0A7DCC6ECBF811B78"/>
        <w:category>
          <w:name w:val="General"/>
          <w:gallery w:val="placeholder"/>
        </w:category>
        <w:types>
          <w:type w:val="bbPlcHdr"/>
        </w:types>
        <w:behaviors>
          <w:behavior w:val="content"/>
        </w:behaviors>
        <w:guid w:val="{3B162C9F-9CC7-4ABF-B4E2-0C38E01B8A84}"/>
      </w:docPartPr>
      <w:docPartBody>
        <w:p w:rsidR="008772AC" w:rsidRDefault="00DA17B8">
          <w:r w:rsidRPr="001C096C">
            <w:rPr>
              <w:rFonts w:ascii="Arial" w:hAnsi="Arial" w:cs="Arial"/>
              <w:color w:val="000000"/>
              <w:sz w:val="20"/>
              <w:szCs w:val="20"/>
            </w:rPr>
            <w:t xml:space="preserve"> </w:t>
          </w:r>
        </w:p>
      </w:docPartBody>
    </w:docPart>
    <w:docPart>
      <w:docPartPr>
        <w:name w:val="4F49A6CD68254A8E951234F172AA3AC7"/>
        <w:category>
          <w:name w:val="General"/>
          <w:gallery w:val="placeholder"/>
        </w:category>
        <w:types>
          <w:type w:val="bbPlcHdr"/>
        </w:types>
        <w:behaviors>
          <w:behavior w:val="content"/>
        </w:behaviors>
        <w:guid w:val="{6A55356A-8654-49F2-825D-25BFFB6ABB64}"/>
      </w:docPartPr>
      <w:docPartBody>
        <w:p w:rsidR="008772AC" w:rsidRDefault="00DA17B8">
          <w:r w:rsidRPr="001C096C">
            <w:rPr>
              <w:rFonts w:ascii="Arial" w:hAnsi="Arial" w:cs="Arial"/>
              <w:color w:val="000000"/>
              <w:sz w:val="20"/>
              <w:szCs w:val="20"/>
            </w:rPr>
            <w:t xml:space="preserve"> </w:t>
          </w:r>
        </w:p>
      </w:docPartBody>
    </w:docPart>
    <w:docPart>
      <w:docPartPr>
        <w:name w:val="13A854875FEC48DF8BFFA089A961D93D"/>
        <w:category>
          <w:name w:val="General"/>
          <w:gallery w:val="placeholder"/>
        </w:category>
        <w:types>
          <w:type w:val="bbPlcHdr"/>
        </w:types>
        <w:behaviors>
          <w:behavior w:val="content"/>
        </w:behaviors>
        <w:guid w:val="{FEC33B6D-E829-4807-8C50-7AE1F9368266}"/>
      </w:docPartPr>
      <w:docPartBody>
        <w:p w:rsidR="008772AC" w:rsidRDefault="00DA17B8">
          <w:r w:rsidRPr="001C096C">
            <w:rPr>
              <w:rFonts w:ascii="Arial" w:hAnsi="Arial" w:cs="Arial"/>
              <w:color w:val="000000"/>
              <w:sz w:val="20"/>
              <w:szCs w:val="20"/>
            </w:rPr>
            <w:t xml:space="preserve"> </w:t>
          </w:r>
        </w:p>
      </w:docPartBody>
    </w:docPart>
    <w:docPart>
      <w:docPartPr>
        <w:name w:val="A5A7B124E3654C5CA0512B61688612F6"/>
        <w:category>
          <w:name w:val="General"/>
          <w:gallery w:val="placeholder"/>
        </w:category>
        <w:types>
          <w:type w:val="bbPlcHdr"/>
        </w:types>
        <w:behaviors>
          <w:behavior w:val="content"/>
        </w:behaviors>
        <w:guid w:val="{BCEFA245-A3F7-4B13-A7E3-114914F08D86}"/>
      </w:docPartPr>
      <w:docPartBody>
        <w:p w:rsidR="008772AC" w:rsidRDefault="00DA17B8">
          <w:r w:rsidRPr="001C096C">
            <w:rPr>
              <w:rFonts w:ascii="Arial" w:hAnsi="Arial" w:cs="Arial"/>
              <w:color w:val="000000"/>
              <w:sz w:val="20"/>
              <w:szCs w:val="20"/>
            </w:rPr>
            <w:t xml:space="preserve"> </w:t>
          </w:r>
        </w:p>
      </w:docPartBody>
    </w:docPart>
    <w:docPart>
      <w:docPartPr>
        <w:name w:val="A33EE19A300C4D0AB8A4F4A34E9ECB15"/>
        <w:category>
          <w:name w:val="General"/>
          <w:gallery w:val="placeholder"/>
        </w:category>
        <w:types>
          <w:type w:val="bbPlcHdr"/>
        </w:types>
        <w:behaviors>
          <w:behavior w:val="content"/>
        </w:behaviors>
        <w:guid w:val="{DCAA73F8-5CEE-4EAF-9ED2-5416D2AFA08E}"/>
      </w:docPartPr>
      <w:docPartBody>
        <w:p w:rsidR="008772AC" w:rsidRDefault="00DA17B8">
          <w:r w:rsidRPr="001C096C">
            <w:rPr>
              <w:rFonts w:ascii="Arial" w:hAnsi="Arial" w:cs="Arial"/>
              <w:color w:val="000000"/>
              <w:sz w:val="20"/>
              <w:szCs w:val="20"/>
            </w:rPr>
            <w:t xml:space="preserve"> </w:t>
          </w:r>
        </w:p>
      </w:docPartBody>
    </w:docPart>
    <w:docPart>
      <w:docPartPr>
        <w:name w:val="99CEDE6453EF411E83E57C1CE5461176"/>
        <w:category>
          <w:name w:val="General"/>
          <w:gallery w:val="placeholder"/>
        </w:category>
        <w:types>
          <w:type w:val="bbPlcHdr"/>
        </w:types>
        <w:behaviors>
          <w:behavior w:val="content"/>
        </w:behaviors>
        <w:guid w:val="{767459AD-857C-4F2D-8F3F-A9B922A60E5E}"/>
      </w:docPartPr>
      <w:docPartBody>
        <w:p w:rsidR="008772AC" w:rsidRDefault="00DA17B8">
          <w:r w:rsidRPr="001C096C">
            <w:rPr>
              <w:rFonts w:ascii="Arial" w:hAnsi="Arial" w:cs="Arial"/>
              <w:color w:val="000000"/>
              <w:sz w:val="20"/>
              <w:szCs w:val="20"/>
            </w:rPr>
            <w:t xml:space="preserve"> </w:t>
          </w:r>
        </w:p>
      </w:docPartBody>
    </w:docPart>
    <w:docPart>
      <w:docPartPr>
        <w:name w:val="812EE12D1C53477F8A19098EE50270C9"/>
        <w:category>
          <w:name w:val="General"/>
          <w:gallery w:val="placeholder"/>
        </w:category>
        <w:types>
          <w:type w:val="bbPlcHdr"/>
        </w:types>
        <w:behaviors>
          <w:behavior w:val="content"/>
        </w:behaviors>
        <w:guid w:val="{02885F8F-9E32-4129-9EE7-833499E41F01}"/>
      </w:docPartPr>
      <w:docPartBody>
        <w:p w:rsidR="008772AC" w:rsidRDefault="00DA17B8">
          <w:r w:rsidRPr="001C096C">
            <w:rPr>
              <w:rFonts w:ascii="Arial" w:hAnsi="Arial" w:cs="Arial"/>
              <w:color w:val="000000"/>
              <w:sz w:val="20"/>
              <w:szCs w:val="20"/>
            </w:rPr>
            <w:t xml:space="preserve"> </w:t>
          </w:r>
        </w:p>
      </w:docPartBody>
    </w:docPart>
    <w:docPart>
      <w:docPartPr>
        <w:name w:val="216AABA70E6140448676F3417CB95159"/>
        <w:category>
          <w:name w:val="General"/>
          <w:gallery w:val="placeholder"/>
        </w:category>
        <w:types>
          <w:type w:val="bbPlcHdr"/>
        </w:types>
        <w:behaviors>
          <w:behavior w:val="content"/>
        </w:behaviors>
        <w:guid w:val="{449A3259-D507-40E2-B8FD-E711B77B05B2}"/>
      </w:docPartPr>
      <w:docPartBody>
        <w:p w:rsidR="008772AC" w:rsidRDefault="00DA17B8">
          <w:r w:rsidRPr="001C096C">
            <w:rPr>
              <w:rFonts w:ascii="Arial" w:hAnsi="Arial" w:cs="Arial"/>
              <w:color w:val="000000"/>
              <w:sz w:val="20"/>
              <w:szCs w:val="20"/>
            </w:rPr>
            <w:t xml:space="preserve"> </w:t>
          </w:r>
        </w:p>
      </w:docPartBody>
    </w:docPart>
    <w:docPart>
      <w:docPartPr>
        <w:name w:val="5417298D7A9E4C38951F5F2E6C2AEF1E"/>
        <w:category>
          <w:name w:val="General"/>
          <w:gallery w:val="placeholder"/>
        </w:category>
        <w:types>
          <w:type w:val="bbPlcHdr"/>
        </w:types>
        <w:behaviors>
          <w:behavior w:val="content"/>
        </w:behaviors>
        <w:guid w:val="{897721F3-AA39-4879-8929-32329E19C57D}"/>
      </w:docPartPr>
      <w:docPartBody>
        <w:p w:rsidR="008772AC" w:rsidRDefault="00DA17B8">
          <w:r w:rsidRPr="001C096C">
            <w:rPr>
              <w:rFonts w:ascii="Arial" w:hAnsi="Arial" w:cs="Arial"/>
              <w:color w:val="000000"/>
              <w:sz w:val="20"/>
              <w:szCs w:val="20"/>
            </w:rPr>
            <w:t xml:space="preserve"> </w:t>
          </w:r>
        </w:p>
      </w:docPartBody>
    </w:docPart>
    <w:docPart>
      <w:docPartPr>
        <w:name w:val="2C0BE96FED8B4B7191A5D9A007ECF1F1"/>
        <w:category>
          <w:name w:val="General"/>
          <w:gallery w:val="placeholder"/>
        </w:category>
        <w:types>
          <w:type w:val="bbPlcHdr"/>
        </w:types>
        <w:behaviors>
          <w:behavior w:val="content"/>
        </w:behaviors>
        <w:guid w:val="{4105D8CF-E757-4117-9CF2-F9052FBE608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174BB1D2182434D9EA8332AD871176F"/>
        <w:category>
          <w:name w:val="General"/>
          <w:gallery w:val="placeholder"/>
        </w:category>
        <w:types>
          <w:type w:val="bbPlcHdr"/>
        </w:types>
        <w:behaviors>
          <w:behavior w:val="content"/>
        </w:behaviors>
        <w:guid w:val="{481AB51D-4D75-486F-ADD4-2B11D52F5DCF}"/>
      </w:docPartPr>
      <w:docPartBody>
        <w:p w:rsidR="008772AC" w:rsidRDefault="00DA17B8">
          <w:r w:rsidRPr="001C096C">
            <w:rPr>
              <w:rFonts w:ascii="Arial" w:hAnsi="Arial" w:cs="Arial"/>
              <w:color w:val="000000"/>
              <w:sz w:val="20"/>
              <w:szCs w:val="20"/>
            </w:rPr>
            <w:t xml:space="preserve"> </w:t>
          </w:r>
        </w:p>
      </w:docPartBody>
    </w:docPart>
    <w:docPart>
      <w:docPartPr>
        <w:name w:val="3C12CDE34F0E4B989D48EF249D633631"/>
        <w:category>
          <w:name w:val="General"/>
          <w:gallery w:val="placeholder"/>
        </w:category>
        <w:types>
          <w:type w:val="bbPlcHdr"/>
        </w:types>
        <w:behaviors>
          <w:behavior w:val="content"/>
        </w:behaviors>
        <w:guid w:val="{F961A854-005C-41FD-BD9E-4552D17913CB}"/>
      </w:docPartPr>
      <w:docPartBody>
        <w:p w:rsidR="008772AC" w:rsidRDefault="00DA17B8">
          <w:r w:rsidRPr="001C096C">
            <w:rPr>
              <w:rFonts w:ascii="Arial" w:hAnsi="Arial" w:cs="Arial"/>
              <w:color w:val="000000"/>
              <w:sz w:val="20"/>
              <w:szCs w:val="20"/>
            </w:rPr>
            <w:t xml:space="preserve"> </w:t>
          </w:r>
        </w:p>
      </w:docPartBody>
    </w:docPart>
    <w:docPart>
      <w:docPartPr>
        <w:name w:val="4DCB6F105363497D9EF0E63425796A7F"/>
        <w:category>
          <w:name w:val="General"/>
          <w:gallery w:val="placeholder"/>
        </w:category>
        <w:types>
          <w:type w:val="bbPlcHdr"/>
        </w:types>
        <w:behaviors>
          <w:behavior w:val="content"/>
        </w:behaviors>
        <w:guid w:val="{3A09013D-B614-42F5-A07B-E0412C669E43}"/>
      </w:docPartPr>
      <w:docPartBody>
        <w:p w:rsidR="008772AC" w:rsidRDefault="00DA17B8">
          <w:r w:rsidRPr="001C096C">
            <w:rPr>
              <w:rFonts w:ascii="Arial" w:hAnsi="Arial" w:cs="Arial"/>
              <w:color w:val="000000"/>
              <w:sz w:val="20"/>
              <w:szCs w:val="20"/>
            </w:rPr>
            <w:t xml:space="preserve"> </w:t>
          </w:r>
        </w:p>
      </w:docPartBody>
    </w:docPart>
    <w:docPart>
      <w:docPartPr>
        <w:name w:val="4740681F4F1E44B99ACDA5279CD1BBA2"/>
        <w:category>
          <w:name w:val="General"/>
          <w:gallery w:val="placeholder"/>
        </w:category>
        <w:types>
          <w:type w:val="bbPlcHdr"/>
        </w:types>
        <w:behaviors>
          <w:behavior w:val="content"/>
        </w:behaviors>
        <w:guid w:val="{DB060E25-24A9-496F-8F74-3F102EB628BB}"/>
      </w:docPartPr>
      <w:docPartBody>
        <w:p w:rsidR="008772AC" w:rsidRDefault="00DA17B8">
          <w:r w:rsidRPr="001C096C">
            <w:rPr>
              <w:rFonts w:ascii="Arial" w:hAnsi="Arial" w:cs="Arial"/>
              <w:color w:val="000000"/>
              <w:sz w:val="20"/>
              <w:szCs w:val="20"/>
            </w:rPr>
            <w:t xml:space="preserve"> </w:t>
          </w:r>
        </w:p>
      </w:docPartBody>
    </w:docPart>
    <w:docPart>
      <w:docPartPr>
        <w:name w:val="6C9D8D21EAE64463AFBFAB47103B9370"/>
        <w:category>
          <w:name w:val="General"/>
          <w:gallery w:val="placeholder"/>
        </w:category>
        <w:types>
          <w:type w:val="bbPlcHdr"/>
        </w:types>
        <w:behaviors>
          <w:behavior w:val="content"/>
        </w:behaviors>
        <w:guid w:val="{0759ADD7-8293-4610-916D-38BC3A2DA2A5}"/>
      </w:docPartPr>
      <w:docPartBody>
        <w:p w:rsidR="008772AC" w:rsidRDefault="00DA17B8">
          <w:r w:rsidRPr="001C096C">
            <w:rPr>
              <w:rFonts w:ascii="Arial" w:hAnsi="Arial" w:cs="Arial"/>
              <w:color w:val="000000"/>
              <w:sz w:val="20"/>
              <w:szCs w:val="20"/>
            </w:rPr>
            <w:t xml:space="preserve"> </w:t>
          </w:r>
        </w:p>
      </w:docPartBody>
    </w:docPart>
    <w:docPart>
      <w:docPartPr>
        <w:name w:val="30FD01FC3CE44B5EAD18D869FFDBC832"/>
        <w:category>
          <w:name w:val="General"/>
          <w:gallery w:val="placeholder"/>
        </w:category>
        <w:types>
          <w:type w:val="bbPlcHdr"/>
        </w:types>
        <w:behaviors>
          <w:behavior w:val="content"/>
        </w:behaviors>
        <w:guid w:val="{22A296D7-3DCF-4EE4-BE8E-401062467BBA}"/>
      </w:docPartPr>
      <w:docPartBody>
        <w:p w:rsidR="008772AC" w:rsidRDefault="00DA17B8">
          <w:r w:rsidRPr="001C096C">
            <w:rPr>
              <w:rFonts w:ascii="Arial" w:hAnsi="Arial" w:cs="Arial"/>
              <w:color w:val="000000"/>
              <w:sz w:val="20"/>
              <w:szCs w:val="20"/>
            </w:rPr>
            <w:t xml:space="preserve"> </w:t>
          </w:r>
        </w:p>
      </w:docPartBody>
    </w:docPart>
    <w:docPart>
      <w:docPartPr>
        <w:name w:val="2B06D58FFB0645B7AB3D7F3DA8E32F80"/>
        <w:category>
          <w:name w:val="General"/>
          <w:gallery w:val="placeholder"/>
        </w:category>
        <w:types>
          <w:type w:val="bbPlcHdr"/>
        </w:types>
        <w:behaviors>
          <w:behavior w:val="content"/>
        </w:behaviors>
        <w:guid w:val="{CF451C40-7081-4AE6-843C-F84688E7ECC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F107045345E41798E415BC4615E590D"/>
        <w:category>
          <w:name w:val="General"/>
          <w:gallery w:val="placeholder"/>
        </w:category>
        <w:types>
          <w:type w:val="bbPlcHdr"/>
        </w:types>
        <w:behaviors>
          <w:behavior w:val="content"/>
        </w:behaviors>
        <w:guid w:val="{2F61A4E4-C183-46B6-AD13-C1D0B5EC13ED}"/>
      </w:docPartPr>
      <w:docPartBody>
        <w:p w:rsidR="008772AC" w:rsidRDefault="00DA17B8">
          <w:r w:rsidRPr="001C096C">
            <w:rPr>
              <w:rFonts w:ascii="Arial" w:hAnsi="Arial" w:cs="Arial"/>
              <w:color w:val="000000"/>
              <w:sz w:val="20"/>
              <w:szCs w:val="20"/>
            </w:rPr>
            <w:t xml:space="preserve"> </w:t>
          </w:r>
        </w:p>
      </w:docPartBody>
    </w:docPart>
    <w:docPart>
      <w:docPartPr>
        <w:name w:val="27CA038CDC6B4B6784D645CFBCABBC4D"/>
        <w:category>
          <w:name w:val="General"/>
          <w:gallery w:val="placeholder"/>
        </w:category>
        <w:types>
          <w:type w:val="bbPlcHdr"/>
        </w:types>
        <w:behaviors>
          <w:behavior w:val="content"/>
        </w:behaviors>
        <w:guid w:val="{E93F1295-61DD-4B58-8897-229E459D8E7C}"/>
      </w:docPartPr>
      <w:docPartBody>
        <w:p w:rsidR="008772AC" w:rsidRDefault="00DA17B8">
          <w:r w:rsidRPr="001C096C">
            <w:rPr>
              <w:rFonts w:ascii="Arial" w:hAnsi="Arial" w:cs="Arial"/>
              <w:color w:val="000000"/>
              <w:sz w:val="20"/>
              <w:szCs w:val="20"/>
            </w:rPr>
            <w:t xml:space="preserve"> </w:t>
          </w:r>
        </w:p>
      </w:docPartBody>
    </w:docPart>
    <w:docPart>
      <w:docPartPr>
        <w:name w:val="9AAFFDD66CDE4BDB814D79CC6EC3DE8A"/>
        <w:category>
          <w:name w:val="General"/>
          <w:gallery w:val="placeholder"/>
        </w:category>
        <w:types>
          <w:type w:val="bbPlcHdr"/>
        </w:types>
        <w:behaviors>
          <w:behavior w:val="content"/>
        </w:behaviors>
        <w:guid w:val="{E8F1206E-9386-4F5A-8984-7994DA0848E4}"/>
      </w:docPartPr>
      <w:docPartBody>
        <w:p w:rsidR="008772AC" w:rsidRDefault="00DA17B8">
          <w:r w:rsidRPr="001C096C">
            <w:rPr>
              <w:rFonts w:ascii="Arial" w:hAnsi="Arial" w:cs="Arial"/>
              <w:color w:val="000000"/>
              <w:sz w:val="20"/>
              <w:szCs w:val="20"/>
            </w:rPr>
            <w:t xml:space="preserve"> </w:t>
          </w:r>
        </w:p>
      </w:docPartBody>
    </w:docPart>
    <w:docPart>
      <w:docPartPr>
        <w:name w:val="105A08FD6FB0423BA605BA4C28CE19F3"/>
        <w:category>
          <w:name w:val="General"/>
          <w:gallery w:val="placeholder"/>
        </w:category>
        <w:types>
          <w:type w:val="bbPlcHdr"/>
        </w:types>
        <w:behaviors>
          <w:behavior w:val="content"/>
        </w:behaviors>
        <w:guid w:val="{7FA44044-1928-4B6C-84CE-A07154AE4596}"/>
      </w:docPartPr>
      <w:docPartBody>
        <w:p w:rsidR="008772AC" w:rsidRDefault="00DA17B8">
          <w:r w:rsidRPr="001C096C">
            <w:rPr>
              <w:rFonts w:ascii="Arial" w:hAnsi="Arial" w:cs="Arial"/>
              <w:color w:val="000000"/>
              <w:sz w:val="20"/>
              <w:szCs w:val="20"/>
            </w:rPr>
            <w:t xml:space="preserve"> </w:t>
          </w:r>
        </w:p>
      </w:docPartBody>
    </w:docPart>
    <w:docPart>
      <w:docPartPr>
        <w:name w:val="E1179A64649147598FCD3F5ED10DCEB8"/>
        <w:category>
          <w:name w:val="General"/>
          <w:gallery w:val="placeholder"/>
        </w:category>
        <w:types>
          <w:type w:val="bbPlcHdr"/>
        </w:types>
        <w:behaviors>
          <w:behavior w:val="content"/>
        </w:behaviors>
        <w:guid w:val="{FE08DE47-83FE-4CB9-899E-97B3E10ACD41}"/>
      </w:docPartPr>
      <w:docPartBody>
        <w:p w:rsidR="008772AC" w:rsidRDefault="00DA17B8">
          <w:r w:rsidRPr="001C096C">
            <w:rPr>
              <w:rFonts w:ascii="Arial" w:hAnsi="Arial" w:cs="Arial"/>
              <w:color w:val="000000"/>
              <w:sz w:val="20"/>
              <w:szCs w:val="20"/>
            </w:rPr>
            <w:t xml:space="preserve"> </w:t>
          </w:r>
        </w:p>
      </w:docPartBody>
    </w:docPart>
    <w:docPart>
      <w:docPartPr>
        <w:name w:val="2A45E1500F99482DB8829229464C13F1"/>
        <w:category>
          <w:name w:val="General"/>
          <w:gallery w:val="placeholder"/>
        </w:category>
        <w:types>
          <w:type w:val="bbPlcHdr"/>
        </w:types>
        <w:behaviors>
          <w:behavior w:val="content"/>
        </w:behaviors>
        <w:guid w:val="{EB30F7A9-348A-4E3D-908E-66309C7CBB83}"/>
      </w:docPartPr>
      <w:docPartBody>
        <w:p w:rsidR="008772AC" w:rsidRDefault="00DA17B8">
          <w:r w:rsidRPr="001C096C">
            <w:rPr>
              <w:rFonts w:ascii="Arial" w:hAnsi="Arial" w:cs="Arial"/>
              <w:color w:val="000000"/>
              <w:sz w:val="20"/>
              <w:szCs w:val="20"/>
            </w:rPr>
            <w:t xml:space="preserve"> </w:t>
          </w:r>
        </w:p>
      </w:docPartBody>
    </w:docPart>
    <w:docPart>
      <w:docPartPr>
        <w:name w:val="A63B1E895E38424288749FE57B558310"/>
        <w:category>
          <w:name w:val="General"/>
          <w:gallery w:val="placeholder"/>
        </w:category>
        <w:types>
          <w:type w:val="bbPlcHdr"/>
        </w:types>
        <w:behaviors>
          <w:behavior w:val="content"/>
        </w:behaviors>
        <w:guid w:val="{E5ADC66E-608D-4814-8BD6-018C1948A906}"/>
      </w:docPartPr>
      <w:docPartBody>
        <w:p w:rsidR="008772AC" w:rsidRDefault="00DA17B8">
          <w:r w:rsidRPr="002B6B3C">
            <w:rPr>
              <w:rFonts w:ascii="Arial" w:hAnsi="Arial" w:cs="Arial"/>
              <w:sz w:val="20"/>
              <w:szCs w:val="20"/>
            </w:rPr>
            <w:t xml:space="preserve">(ostalo upisati) </w:t>
          </w:r>
        </w:p>
      </w:docPartBody>
    </w:docPart>
    <w:docPart>
      <w:docPartPr>
        <w:name w:val="87758743B2164BA891CF4CC65535513C"/>
        <w:category>
          <w:name w:val="General"/>
          <w:gallery w:val="placeholder"/>
        </w:category>
        <w:types>
          <w:type w:val="bbPlcHdr"/>
        </w:types>
        <w:behaviors>
          <w:behavior w:val="content"/>
        </w:behaviors>
        <w:guid w:val="{1AD7289E-480A-4021-9DCB-560B5D253A0E}"/>
      </w:docPartPr>
      <w:docPartBody>
        <w:p w:rsidR="008772AC" w:rsidRDefault="00DA17B8">
          <w:r w:rsidRPr="001C096C">
            <w:rPr>
              <w:rFonts w:ascii="Arial" w:hAnsi="Arial" w:cs="Arial"/>
              <w:color w:val="000000"/>
              <w:sz w:val="20"/>
              <w:szCs w:val="20"/>
            </w:rPr>
            <w:t xml:space="preserve"> </w:t>
          </w:r>
        </w:p>
      </w:docPartBody>
    </w:docPart>
    <w:docPart>
      <w:docPartPr>
        <w:name w:val="3731782697954EFDBE417E306BBEFFE6"/>
        <w:category>
          <w:name w:val="General"/>
          <w:gallery w:val="placeholder"/>
        </w:category>
        <w:types>
          <w:type w:val="bbPlcHdr"/>
        </w:types>
        <w:behaviors>
          <w:behavior w:val="content"/>
        </w:behaviors>
        <w:guid w:val="{E278DF72-7ECE-45C9-87E5-A4D845B21CB0}"/>
      </w:docPartPr>
      <w:docPartBody>
        <w:p w:rsidR="008772AC" w:rsidRDefault="00DA17B8">
          <w:r w:rsidRPr="001C096C">
            <w:rPr>
              <w:rFonts w:ascii="Arial" w:hAnsi="Arial" w:cs="Arial"/>
              <w:color w:val="000000"/>
              <w:sz w:val="20"/>
              <w:szCs w:val="20"/>
            </w:rPr>
            <w:t xml:space="preserve"> </w:t>
          </w:r>
        </w:p>
      </w:docPartBody>
    </w:docPart>
    <w:docPart>
      <w:docPartPr>
        <w:name w:val="61EA028E3A684BE2A6973DB3CE5412CD"/>
        <w:category>
          <w:name w:val="General"/>
          <w:gallery w:val="placeholder"/>
        </w:category>
        <w:types>
          <w:type w:val="bbPlcHdr"/>
        </w:types>
        <w:behaviors>
          <w:behavior w:val="content"/>
        </w:behaviors>
        <w:guid w:val="{CB62783D-61A7-4B66-B55A-88C361498E32}"/>
      </w:docPartPr>
      <w:docPartBody>
        <w:p w:rsidR="008772AC" w:rsidRDefault="00DA17B8">
          <w:r w:rsidRPr="001C096C">
            <w:rPr>
              <w:rFonts w:ascii="Arial" w:hAnsi="Arial" w:cs="Arial"/>
              <w:color w:val="000000"/>
              <w:sz w:val="20"/>
              <w:szCs w:val="20"/>
            </w:rPr>
            <w:t xml:space="preserve"> </w:t>
          </w:r>
        </w:p>
      </w:docPartBody>
    </w:docPart>
    <w:docPart>
      <w:docPartPr>
        <w:name w:val="342D97D67E7B4988919626F3532C67E3"/>
        <w:category>
          <w:name w:val="General"/>
          <w:gallery w:val="placeholder"/>
        </w:category>
        <w:types>
          <w:type w:val="bbPlcHdr"/>
        </w:types>
        <w:behaviors>
          <w:behavior w:val="content"/>
        </w:behaviors>
        <w:guid w:val="{E746DF06-3D19-4B15-84D5-092378DD9A23}"/>
      </w:docPartPr>
      <w:docPartBody>
        <w:p w:rsidR="008772AC" w:rsidRDefault="00DA17B8">
          <w:r w:rsidRPr="001C096C">
            <w:rPr>
              <w:rFonts w:ascii="Arial" w:hAnsi="Arial" w:cs="Arial"/>
              <w:color w:val="000000"/>
              <w:sz w:val="20"/>
              <w:szCs w:val="20"/>
            </w:rPr>
            <w:t xml:space="preserve">  </w:t>
          </w:r>
        </w:p>
      </w:docPartBody>
    </w:docPart>
    <w:docPart>
      <w:docPartPr>
        <w:name w:val="4D7D59B5C5F44E8F8D478018CB2966B8"/>
        <w:category>
          <w:name w:val="General"/>
          <w:gallery w:val="placeholder"/>
        </w:category>
        <w:types>
          <w:type w:val="bbPlcHdr"/>
        </w:types>
        <w:behaviors>
          <w:behavior w:val="content"/>
        </w:behaviors>
        <w:guid w:val="{8BD16BCE-23ED-4C59-A245-F69C7E89AB32}"/>
      </w:docPartPr>
      <w:docPartBody>
        <w:p w:rsidR="008772AC" w:rsidRDefault="00DA17B8">
          <w:r w:rsidRPr="001C096C">
            <w:rPr>
              <w:rFonts w:ascii="Arial" w:hAnsi="Arial" w:cs="Arial"/>
              <w:color w:val="000000"/>
              <w:sz w:val="20"/>
              <w:szCs w:val="20"/>
            </w:rPr>
            <w:t xml:space="preserve"> </w:t>
          </w:r>
        </w:p>
      </w:docPartBody>
    </w:docPart>
    <w:docPart>
      <w:docPartPr>
        <w:name w:val="E22F44CD7E584517AE7B562E74FEC7A8"/>
        <w:category>
          <w:name w:val="General"/>
          <w:gallery w:val="placeholder"/>
        </w:category>
        <w:types>
          <w:type w:val="bbPlcHdr"/>
        </w:types>
        <w:behaviors>
          <w:behavior w:val="content"/>
        </w:behaviors>
        <w:guid w:val="{EB6C2C96-FDA1-4E2D-8828-F9F8F3F23E99}"/>
      </w:docPartPr>
      <w:docPartBody>
        <w:p w:rsidR="008772AC" w:rsidRDefault="00DA17B8">
          <w:r w:rsidRPr="001C096C">
            <w:rPr>
              <w:rFonts w:ascii="Arial" w:hAnsi="Arial" w:cs="Arial"/>
              <w:color w:val="000000"/>
              <w:sz w:val="20"/>
              <w:szCs w:val="20"/>
            </w:rPr>
            <w:t xml:space="preserve"> </w:t>
          </w:r>
        </w:p>
      </w:docPartBody>
    </w:docPart>
    <w:docPart>
      <w:docPartPr>
        <w:name w:val="B3F3293870694F6EB2E1E1B40EB9E151"/>
        <w:category>
          <w:name w:val="General"/>
          <w:gallery w:val="placeholder"/>
        </w:category>
        <w:types>
          <w:type w:val="bbPlcHdr"/>
        </w:types>
        <w:behaviors>
          <w:behavior w:val="content"/>
        </w:behaviors>
        <w:guid w:val="{C0BB0005-89DF-42E9-85DD-38DCDCC27205}"/>
      </w:docPartPr>
      <w:docPartBody>
        <w:p w:rsidR="008772AC" w:rsidRDefault="00DA17B8">
          <w:r>
            <w:rPr>
              <w:rStyle w:val="PlaceholderText"/>
            </w:rPr>
            <w:t>ECTS</w:t>
          </w:r>
        </w:p>
      </w:docPartBody>
    </w:docPart>
    <w:docPart>
      <w:docPartPr>
        <w:name w:val="FEBBA98D798F41238FA1DF6507C83006"/>
        <w:category>
          <w:name w:val="General"/>
          <w:gallery w:val="placeholder"/>
        </w:category>
        <w:types>
          <w:type w:val="bbPlcHdr"/>
        </w:types>
        <w:behaviors>
          <w:behavior w:val="content"/>
        </w:behaviors>
        <w:guid w:val="{60CE27BC-0B64-4FC2-96C8-3CDD7830841B}"/>
      </w:docPartPr>
      <w:docPartBody>
        <w:p w:rsidR="008772AC" w:rsidRDefault="00DA17B8">
          <w:r>
            <w:rPr>
              <w:rStyle w:val="PlaceholderText"/>
            </w:rPr>
            <w:t>Metode i kriteriji vrednovanja</w:t>
          </w:r>
        </w:p>
      </w:docPartBody>
    </w:docPart>
    <w:docPart>
      <w:docPartPr>
        <w:name w:val="774560E09355424EBF0E7804A5228517"/>
        <w:category>
          <w:name w:val="General"/>
          <w:gallery w:val="placeholder"/>
        </w:category>
        <w:types>
          <w:type w:val="bbPlcHdr"/>
        </w:types>
        <w:behaviors>
          <w:behavior w:val="content"/>
        </w:behaviors>
        <w:guid w:val="{76B555A0-98A8-4458-9B1E-6726A176A2DF}"/>
      </w:docPartPr>
      <w:docPartBody>
        <w:p w:rsidR="008772AC" w:rsidRDefault="00DA17B8">
          <w:r>
            <w:rPr>
              <w:rStyle w:val="PlaceholderText"/>
            </w:rPr>
            <w:t>Obveze studenata</w:t>
          </w:r>
        </w:p>
      </w:docPartBody>
    </w:docPart>
    <w:docPart>
      <w:docPartPr>
        <w:name w:val="FAF3A2804B8C4855B4C8B4AE7DA371BE"/>
        <w:category>
          <w:name w:val="General"/>
          <w:gallery w:val="placeholder"/>
        </w:category>
        <w:types>
          <w:type w:val="bbPlcHdr"/>
        </w:types>
        <w:behaviors>
          <w:behavior w:val="content"/>
        </w:behaviors>
        <w:guid w:val="{943A7FB9-9D24-4478-BCDF-2C4D56CB3EB5}"/>
      </w:docPartPr>
      <w:docPartBody>
        <w:p w:rsidR="008772AC" w:rsidRDefault="00DA17B8">
          <w:r>
            <w:rPr>
              <w:rStyle w:val="PlaceholderText"/>
            </w:rPr>
            <w:t>Obveze studenata</w:t>
          </w:r>
        </w:p>
      </w:docPartBody>
    </w:docPart>
    <w:docPart>
      <w:docPartPr>
        <w:name w:val="1A97A4A541BC4FEEA5B5FA13F6F4299F"/>
        <w:category>
          <w:name w:val="General"/>
          <w:gallery w:val="placeholder"/>
        </w:category>
        <w:types>
          <w:type w:val="bbPlcHdr"/>
        </w:types>
        <w:behaviors>
          <w:behavior w:val="content"/>
        </w:behaviors>
        <w:guid w:val="{69B592C3-74CB-4332-8E7F-E7F8FC7FE2E3}"/>
      </w:docPartPr>
      <w:docPartBody>
        <w:p w:rsidR="008772AC" w:rsidRDefault="00DA17B8">
          <w:r>
            <w:rPr>
              <w:rFonts w:ascii="Arial" w:hAnsi="Arial" w:cs="Arial"/>
              <w:color w:val="000000"/>
              <w:sz w:val="20"/>
              <w:szCs w:val="20"/>
            </w:rPr>
            <w:t xml:space="preserve"> </w:t>
          </w:r>
        </w:p>
      </w:docPartBody>
    </w:docPart>
    <w:docPart>
      <w:docPartPr>
        <w:name w:val="76699727A8754E1EB0BCB0B516FEEE0D"/>
        <w:category>
          <w:name w:val="General"/>
          <w:gallery w:val="placeholder"/>
        </w:category>
        <w:types>
          <w:type w:val="bbPlcHdr"/>
        </w:types>
        <w:behaviors>
          <w:behavior w:val="content"/>
        </w:behaviors>
        <w:guid w:val="{145422FF-BED6-4EFD-8D23-4FC64FCF4C56}"/>
      </w:docPartPr>
      <w:docPartBody>
        <w:p w:rsidR="008772AC" w:rsidRDefault="00DA17B8">
          <w:r>
            <w:rPr>
              <w:rFonts w:ascii="Arial" w:hAnsi="Arial" w:cs="Arial"/>
              <w:color w:val="000000"/>
              <w:sz w:val="20"/>
              <w:szCs w:val="20"/>
            </w:rPr>
            <w:t xml:space="preserve"> </w:t>
          </w:r>
        </w:p>
      </w:docPartBody>
    </w:docPart>
    <w:docPart>
      <w:docPartPr>
        <w:name w:val="0B377D0EC93A425588ACB7F85E258060"/>
        <w:category>
          <w:name w:val="General"/>
          <w:gallery w:val="placeholder"/>
        </w:category>
        <w:types>
          <w:type w:val="bbPlcHdr"/>
        </w:types>
        <w:behaviors>
          <w:behavior w:val="content"/>
        </w:behaviors>
        <w:guid w:val="{E5C2CA15-90AD-4E7E-B433-39358809DBE7}"/>
      </w:docPartPr>
      <w:docPartBody>
        <w:p w:rsidR="008772AC" w:rsidRDefault="00DA17B8">
          <w:r>
            <w:rPr>
              <w:rFonts w:ascii="Arial" w:hAnsi="Arial" w:cs="Arial"/>
              <w:color w:val="000000"/>
              <w:sz w:val="20"/>
              <w:szCs w:val="20"/>
            </w:rPr>
            <w:t xml:space="preserve"> </w:t>
          </w:r>
        </w:p>
      </w:docPartBody>
    </w:docPart>
    <w:docPart>
      <w:docPartPr>
        <w:name w:val="A947085234FC4E43AE9435B9208A2F98"/>
        <w:category>
          <w:name w:val="General"/>
          <w:gallery w:val="placeholder"/>
        </w:category>
        <w:types>
          <w:type w:val="bbPlcHdr"/>
        </w:types>
        <w:behaviors>
          <w:behavior w:val="content"/>
        </w:behaviors>
        <w:guid w:val="{BCA65FB2-FEB3-49B9-993A-33148689F8D7}"/>
      </w:docPartPr>
      <w:docPartBody>
        <w:p w:rsidR="008772AC" w:rsidRDefault="00DA17B8">
          <w:r>
            <w:rPr>
              <w:rFonts w:ascii="Arial" w:hAnsi="Arial" w:cs="Arial"/>
              <w:color w:val="000000"/>
              <w:sz w:val="20"/>
              <w:szCs w:val="20"/>
            </w:rPr>
            <w:t xml:space="preserve"> </w:t>
          </w:r>
        </w:p>
      </w:docPartBody>
    </w:docPart>
    <w:docPart>
      <w:docPartPr>
        <w:name w:val="978E12F8578747698ED105994B02F356"/>
        <w:category>
          <w:name w:val="General"/>
          <w:gallery w:val="placeholder"/>
        </w:category>
        <w:types>
          <w:type w:val="bbPlcHdr"/>
        </w:types>
        <w:behaviors>
          <w:behavior w:val="content"/>
        </w:behaviors>
        <w:guid w:val="{ACBB2452-8463-4AB7-A284-92BDE91148B0}"/>
      </w:docPartPr>
      <w:docPartBody>
        <w:p w:rsidR="008772AC" w:rsidRDefault="00DA17B8">
          <w:r>
            <w:rPr>
              <w:rFonts w:ascii="Arial" w:hAnsi="Arial" w:cs="Arial"/>
              <w:color w:val="000000"/>
              <w:sz w:val="20"/>
              <w:szCs w:val="20"/>
            </w:rPr>
            <w:t xml:space="preserve"> </w:t>
          </w:r>
        </w:p>
      </w:docPartBody>
    </w:docPart>
    <w:docPart>
      <w:docPartPr>
        <w:name w:val="31D5C84BA62E47D79700B04D9135A60E"/>
        <w:category>
          <w:name w:val="General"/>
          <w:gallery w:val="placeholder"/>
        </w:category>
        <w:types>
          <w:type w:val="bbPlcHdr"/>
        </w:types>
        <w:behaviors>
          <w:behavior w:val="content"/>
        </w:behaviors>
        <w:guid w:val="{A3B0ECDF-0ADE-4516-8C90-0D6E50AC4400}"/>
      </w:docPartPr>
      <w:docPartBody>
        <w:p w:rsidR="008772AC" w:rsidRDefault="00DA17B8">
          <w:r>
            <w:rPr>
              <w:rFonts w:ascii="Arial" w:hAnsi="Arial" w:cs="Arial"/>
              <w:color w:val="000000"/>
              <w:sz w:val="20"/>
              <w:szCs w:val="20"/>
            </w:rPr>
            <w:t xml:space="preserve"> </w:t>
          </w:r>
        </w:p>
      </w:docPartBody>
    </w:docPart>
    <w:docPart>
      <w:docPartPr>
        <w:name w:val="579FD802723D4225893E24C72E0A15D8"/>
        <w:category>
          <w:name w:val="General"/>
          <w:gallery w:val="placeholder"/>
        </w:category>
        <w:types>
          <w:type w:val="bbPlcHdr"/>
        </w:types>
        <w:behaviors>
          <w:behavior w:val="content"/>
        </w:behaviors>
        <w:guid w:val="{69E9B9FB-E2C2-4C58-967C-1FAF843005C8}"/>
      </w:docPartPr>
      <w:docPartBody>
        <w:p w:rsidR="008772AC" w:rsidRDefault="00DA17B8">
          <w:r>
            <w:rPr>
              <w:rFonts w:ascii="Arial" w:hAnsi="Arial" w:cs="Arial"/>
              <w:color w:val="000000"/>
              <w:sz w:val="20"/>
              <w:szCs w:val="20"/>
            </w:rPr>
            <w:t xml:space="preserve"> </w:t>
          </w:r>
        </w:p>
      </w:docPartBody>
    </w:docPart>
    <w:docPart>
      <w:docPartPr>
        <w:name w:val="74980713E01A41A4B4C6F153F60EBF14"/>
        <w:category>
          <w:name w:val="General"/>
          <w:gallery w:val="placeholder"/>
        </w:category>
        <w:types>
          <w:type w:val="bbPlcHdr"/>
        </w:types>
        <w:behaviors>
          <w:behavior w:val="content"/>
        </w:behaviors>
        <w:guid w:val="{40B27B10-6AD2-4679-B1F5-4943E87CA914}"/>
      </w:docPartPr>
      <w:docPartBody>
        <w:p w:rsidR="008772AC" w:rsidRDefault="00DA17B8">
          <w:r>
            <w:rPr>
              <w:rFonts w:ascii="Arial" w:hAnsi="Arial" w:cs="Arial"/>
              <w:color w:val="000000"/>
              <w:sz w:val="20"/>
              <w:szCs w:val="20"/>
            </w:rPr>
            <w:t xml:space="preserve"> </w:t>
          </w:r>
        </w:p>
      </w:docPartBody>
    </w:docPart>
    <w:docPart>
      <w:docPartPr>
        <w:name w:val="E090722906C84E2F9FDDEFEC4916AE71"/>
        <w:category>
          <w:name w:val="General"/>
          <w:gallery w:val="placeholder"/>
        </w:category>
        <w:types>
          <w:type w:val="bbPlcHdr"/>
        </w:types>
        <w:behaviors>
          <w:behavior w:val="content"/>
        </w:behaviors>
        <w:guid w:val="{26D769DA-9FCF-473D-82C7-02D6A4C00424}"/>
      </w:docPartPr>
      <w:docPartBody>
        <w:p w:rsidR="008772AC" w:rsidRDefault="00DA17B8">
          <w:r>
            <w:rPr>
              <w:rFonts w:ascii="Arial" w:hAnsi="Arial" w:cs="Arial"/>
              <w:sz w:val="20"/>
              <w:szCs w:val="20"/>
            </w:rPr>
            <w:t xml:space="preserve"> </w:t>
          </w:r>
        </w:p>
      </w:docPartBody>
    </w:docPart>
    <w:docPart>
      <w:docPartPr>
        <w:name w:val="57A6D160E7EF4689889CA7FDF8295A32"/>
        <w:category>
          <w:name w:val="General"/>
          <w:gallery w:val="placeholder"/>
        </w:category>
        <w:types>
          <w:type w:val="bbPlcHdr"/>
        </w:types>
        <w:behaviors>
          <w:behavior w:val="content"/>
        </w:behaviors>
        <w:guid w:val="{FF31FE4B-DF84-4D83-95D7-03F3B3AA5E84}"/>
      </w:docPartPr>
      <w:docPartBody>
        <w:p w:rsidR="008772AC" w:rsidRDefault="00DA17B8">
          <w:r>
            <w:rPr>
              <w:rFonts w:ascii="Arial" w:hAnsi="Arial" w:cs="Arial"/>
              <w:color w:val="000000"/>
              <w:sz w:val="20"/>
              <w:szCs w:val="20"/>
            </w:rPr>
            <w:t xml:space="preserve"> </w:t>
          </w:r>
        </w:p>
      </w:docPartBody>
    </w:docPart>
    <w:docPart>
      <w:docPartPr>
        <w:name w:val="D87A3453E90C48CFA9214A2DCE54EAFA"/>
        <w:category>
          <w:name w:val="General"/>
          <w:gallery w:val="placeholder"/>
        </w:category>
        <w:types>
          <w:type w:val="bbPlcHdr"/>
        </w:types>
        <w:behaviors>
          <w:behavior w:val="content"/>
        </w:behaviors>
        <w:guid w:val="{35C86BCE-48CA-415B-9F4C-2CE71C9A22F6}"/>
      </w:docPartPr>
      <w:docPartBody>
        <w:p w:rsidR="008772AC" w:rsidRDefault="00DA17B8">
          <w:r>
            <w:rPr>
              <w:rFonts w:ascii="Arial" w:hAnsi="Arial" w:cs="Arial"/>
              <w:color w:val="000000"/>
              <w:sz w:val="20"/>
              <w:szCs w:val="20"/>
            </w:rPr>
            <w:t xml:space="preserve"> </w:t>
          </w:r>
        </w:p>
      </w:docPartBody>
    </w:docPart>
    <w:docPart>
      <w:docPartPr>
        <w:name w:val="50CFA0723C0D497E823F38B516447BE5"/>
        <w:category>
          <w:name w:val="General"/>
          <w:gallery w:val="placeholder"/>
        </w:category>
        <w:types>
          <w:type w:val="bbPlcHdr"/>
        </w:types>
        <w:behaviors>
          <w:behavior w:val="content"/>
        </w:behaviors>
        <w:guid w:val="{1DCAFA53-7265-4EFA-B333-0B3094F7D61E}"/>
      </w:docPartPr>
      <w:docPartBody>
        <w:p w:rsidR="008772AC" w:rsidRDefault="00DA17B8">
          <w:r>
            <w:rPr>
              <w:rStyle w:val="PlaceholderText"/>
            </w:rPr>
            <w:t xml:space="preserve"> </w:t>
          </w:r>
        </w:p>
      </w:docPartBody>
    </w:docPart>
    <w:docPart>
      <w:docPartPr>
        <w:name w:val="77086287A08D4A51842D30BF29E159C4"/>
        <w:category>
          <w:name w:val="General"/>
          <w:gallery w:val="placeholder"/>
        </w:category>
        <w:types>
          <w:type w:val="bbPlcHdr"/>
        </w:types>
        <w:behaviors>
          <w:behavior w:val="content"/>
        </w:behaviors>
        <w:guid w:val="{A28F3B9E-39BA-4FAF-A4D1-0364234EA5C2}"/>
      </w:docPartPr>
      <w:docPartBody>
        <w:p w:rsidR="008772AC" w:rsidRDefault="00DA17B8">
          <w:r>
            <w:rPr>
              <w:rStyle w:val="PlaceholderText"/>
            </w:rPr>
            <w:t>Nositelji i suradnici</w:t>
          </w:r>
        </w:p>
      </w:docPartBody>
    </w:docPart>
    <w:docPart>
      <w:docPartPr>
        <w:name w:val="3322CF65BF8B4A76A432F3D10E83941D"/>
        <w:category>
          <w:name w:val="General"/>
          <w:gallery w:val="placeholder"/>
        </w:category>
        <w:types>
          <w:type w:val="bbPlcHdr"/>
        </w:types>
        <w:behaviors>
          <w:behavior w:val="content"/>
        </w:behaviors>
        <w:guid w:val="{BDDB7596-AFE4-47EF-A91D-4408BD7CEF15}"/>
      </w:docPartPr>
      <w:docPartBody>
        <w:p w:rsidR="008772AC" w:rsidRDefault="00DA17B8">
          <w:r>
            <w:rPr>
              <w:rStyle w:val="PlaceholderText"/>
            </w:rPr>
            <w:t>Semestar</w:t>
          </w:r>
        </w:p>
      </w:docPartBody>
    </w:docPart>
    <w:docPart>
      <w:docPartPr>
        <w:name w:val="8D4887C155AC4531BDFE2A1DE04043BC"/>
        <w:category>
          <w:name w:val="General"/>
          <w:gallery w:val="placeholder"/>
        </w:category>
        <w:types>
          <w:type w:val="bbPlcHdr"/>
        </w:types>
        <w:behaviors>
          <w:behavior w:val="content"/>
        </w:behaviors>
        <w:guid w:val="{73190617-2E6D-4D80-A33C-1C95FC2A8994}"/>
      </w:docPartPr>
      <w:docPartBody>
        <w:p w:rsidR="008772AC" w:rsidRDefault="00DA17B8">
          <w:r>
            <w:rPr>
              <w:rStyle w:val="PlaceholderText"/>
            </w:rPr>
            <w:t>Naziv predmeta</w:t>
          </w:r>
        </w:p>
      </w:docPartBody>
    </w:docPart>
    <w:docPart>
      <w:docPartPr>
        <w:name w:val="38EAF20CE55B42CBA4D6BA9A47366BAA"/>
        <w:category>
          <w:name w:val="General"/>
          <w:gallery w:val="placeholder"/>
        </w:category>
        <w:types>
          <w:type w:val="bbPlcHdr"/>
        </w:types>
        <w:behaviors>
          <w:behavior w:val="content"/>
        </w:behaviors>
        <w:guid w:val="{980B8D12-0A4C-4187-9B01-02E20BCF3402}"/>
      </w:docPartPr>
      <w:docPartBody>
        <w:p w:rsidR="008772AC" w:rsidRDefault="00DA17B8">
          <w:r>
            <w:rPr>
              <w:rStyle w:val="PlaceholderText"/>
            </w:rPr>
            <w:t>ECTS bodovi</w:t>
          </w:r>
        </w:p>
      </w:docPartBody>
    </w:docPart>
    <w:docPart>
      <w:docPartPr>
        <w:name w:val="5971EAC95134432FB447F2606321D127"/>
        <w:category>
          <w:name w:val="General"/>
          <w:gallery w:val="placeholder"/>
        </w:category>
        <w:types>
          <w:type w:val="bbPlcHdr"/>
        </w:types>
        <w:behaviors>
          <w:behavior w:val="content"/>
        </w:behaviors>
        <w:guid w:val="{A7BB5E0E-6187-433C-8317-770D2CA30916}"/>
      </w:docPartPr>
      <w:docPartBody>
        <w:p w:rsidR="008772AC" w:rsidRDefault="00DA17B8">
          <w:r>
            <w:rPr>
              <w:rStyle w:val="PlaceholderText"/>
            </w:rPr>
            <w:t>Šifra predmeta</w:t>
          </w:r>
        </w:p>
      </w:docPartBody>
    </w:docPart>
    <w:docPart>
      <w:docPartPr>
        <w:name w:val="371134D5534543EBB077F80F2AC55ACF"/>
        <w:category>
          <w:name w:val="General"/>
          <w:gallery w:val="placeholder"/>
        </w:category>
        <w:types>
          <w:type w:val="bbPlcHdr"/>
        </w:types>
        <w:behaviors>
          <w:behavior w:val="content"/>
        </w:behaviors>
        <w:guid w:val="{60B45A1A-334D-46A3-AB49-2E929DA5DE2E}"/>
      </w:docPartPr>
      <w:docPartBody>
        <w:p w:rsidR="008772AC" w:rsidRDefault="00DA17B8">
          <w:r>
            <w:rPr>
              <w:rStyle w:val="PlaceholderText"/>
            </w:rPr>
            <w:t>Broj sati</w:t>
          </w:r>
        </w:p>
      </w:docPartBody>
    </w:docPart>
    <w:docPart>
      <w:docPartPr>
        <w:name w:val="A90AD95C966E42AAA06FF67FBEAE9F50"/>
        <w:category>
          <w:name w:val="General"/>
          <w:gallery w:val="placeholder"/>
        </w:category>
        <w:types>
          <w:type w:val="bbPlcHdr"/>
        </w:types>
        <w:behaviors>
          <w:behavior w:val="content"/>
        </w:behaviors>
        <w:guid w:val="{AD321066-592A-4F50-9DDF-E61DFEE0948D}"/>
      </w:docPartPr>
      <w:docPartBody>
        <w:p w:rsidR="008772AC" w:rsidRDefault="00DA17B8">
          <w:r>
            <w:rPr>
              <w:rStyle w:val="PlaceholderText"/>
            </w:rPr>
            <w:t>Studijski program</w:t>
          </w:r>
        </w:p>
      </w:docPartBody>
    </w:docPart>
    <w:docPart>
      <w:docPartPr>
        <w:name w:val="F7BBBE2FAD984C78A95211EEE68BC7D5"/>
        <w:category>
          <w:name w:val="General"/>
          <w:gallery w:val="placeholder"/>
        </w:category>
        <w:types>
          <w:type w:val="bbPlcHdr"/>
        </w:types>
        <w:behaviors>
          <w:behavior w:val="content"/>
        </w:behaviors>
        <w:guid w:val="{2E30B82D-24A4-4F8D-AB7A-938C7270EB03}"/>
      </w:docPartPr>
      <w:docPartBody>
        <w:p w:rsidR="008772AC" w:rsidRDefault="00DA17B8">
          <w:r>
            <w:rPr>
              <w:rStyle w:val="PlaceholderText"/>
            </w:rPr>
            <w:t>Broj studenata</w:t>
          </w:r>
        </w:p>
      </w:docPartBody>
    </w:docPart>
    <w:docPart>
      <w:docPartPr>
        <w:name w:val="63C7901A1B7E430A933EE49530ACDBB3"/>
        <w:category>
          <w:name w:val="General"/>
          <w:gallery w:val="placeholder"/>
        </w:category>
        <w:types>
          <w:type w:val="bbPlcHdr"/>
        </w:types>
        <w:behaviors>
          <w:behavior w:val="content"/>
        </w:behaviors>
        <w:guid w:val="{6865E4FE-25B3-4E94-9EA3-7A0691CE214C}"/>
      </w:docPartPr>
      <w:docPartBody>
        <w:p w:rsidR="008772AC" w:rsidRDefault="00DA17B8">
          <w:r>
            <w:rPr>
              <w:rStyle w:val="PlaceholderText"/>
            </w:rPr>
            <w:t>Status predmeta</w:t>
          </w:r>
        </w:p>
      </w:docPartBody>
    </w:docPart>
    <w:docPart>
      <w:docPartPr>
        <w:name w:val="D3B642033A9144B6A7DC71CC53E91C53"/>
        <w:category>
          <w:name w:val="General"/>
          <w:gallery w:val="placeholder"/>
        </w:category>
        <w:types>
          <w:type w:val="bbPlcHdr"/>
        </w:types>
        <w:behaviors>
          <w:behavior w:val="content"/>
        </w:behaviors>
        <w:guid w:val="{A9A85D35-97B9-4387-BDB3-B36175C8B77F}"/>
      </w:docPartPr>
      <w:docPartBody>
        <w:p w:rsidR="008772AC" w:rsidRDefault="00DA17B8">
          <w:r>
            <w:rPr>
              <w:rStyle w:val="PlaceholderText"/>
            </w:rPr>
            <w:t>On-line</w:t>
          </w:r>
        </w:p>
      </w:docPartBody>
    </w:docPart>
    <w:docPart>
      <w:docPartPr>
        <w:name w:val="0B6A3D7C862040E7A18AB274FDBD181A"/>
        <w:category>
          <w:name w:val="General"/>
          <w:gallery w:val="placeholder"/>
        </w:category>
        <w:types>
          <w:type w:val="bbPlcHdr"/>
        </w:types>
        <w:behaviors>
          <w:behavior w:val="content"/>
        </w:behaviors>
        <w:guid w:val="{B99048E2-9ADF-4EA8-A385-8C728D1DBFF2}"/>
      </w:docPartPr>
      <w:docPartBody>
        <w:p w:rsidR="008772AC" w:rsidRDefault="00DA17B8">
          <w:r>
            <w:rPr>
              <w:rStyle w:val="PlaceholderText"/>
            </w:rPr>
            <w:t>Mjesto izvođenja</w:t>
          </w:r>
        </w:p>
      </w:docPartBody>
    </w:docPart>
    <w:docPart>
      <w:docPartPr>
        <w:name w:val="F49AA8A8433E4DE2A89B20C4FC5E9BD6"/>
        <w:category>
          <w:name w:val="General"/>
          <w:gallery w:val="placeholder"/>
        </w:category>
        <w:types>
          <w:type w:val="bbPlcHdr"/>
        </w:types>
        <w:behaviors>
          <w:behavior w:val="content"/>
        </w:behaviors>
        <w:guid w:val="{412DA391-53C4-40EC-BDEC-C76CDA5C4B08}"/>
      </w:docPartPr>
      <w:docPartBody>
        <w:p w:rsidR="008772AC" w:rsidRDefault="00DA17B8">
          <w:r>
            <w:rPr>
              <w:rStyle w:val="PlaceholderText"/>
            </w:rPr>
            <w:t>Mjesto izvođenja</w:t>
          </w:r>
        </w:p>
      </w:docPartBody>
    </w:docPart>
    <w:docPart>
      <w:docPartPr>
        <w:name w:val="8B555C9E00D543BCB7FCF716A03E5297"/>
        <w:category>
          <w:name w:val="General"/>
          <w:gallery w:val="placeholder"/>
        </w:category>
        <w:types>
          <w:type w:val="bbPlcHdr"/>
        </w:types>
        <w:behaviors>
          <w:behavior w:val="content"/>
        </w:behaviors>
        <w:guid w:val="{87214846-090D-4179-A181-BA99BF92CDAA}"/>
      </w:docPartPr>
      <w:docPartBody>
        <w:p w:rsidR="008772AC" w:rsidRDefault="00DA17B8">
          <w:r>
            <w:rPr>
              <w:rStyle w:val="PlaceholderText"/>
            </w:rPr>
            <w:t>Jezik izvođenja</w:t>
          </w:r>
        </w:p>
      </w:docPartBody>
    </w:docPart>
    <w:docPart>
      <w:docPartPr>
        <w:name w:val="22A25F81EB4143DE9182E81978EEF72A"/>
        <w:category>
          <w:name w:val="General"/>
          <w:gallery w:val="placeholder"/>
        </w:category>
        <w:types>
          <w:type w:val="bbPlcHdr"/>
        </w:types>
        <w:behaviors>
          <w:behavior w:val="content"/>
        </w:behaviors>
        <w:guid w:val="{6D9286AA-07CB-4FE4-886A-04AED420160A}"/>
      </w:docPartPr>
      <w:docPartBody>
        <w:p w:rsidR="008772AC" w:rsidRDefault="00DA17B8">
          <w:r>
            <w:rPr>
              <w:rStyle w:val="PlaceholderText"/>
            </w:rPr>
            <w:t>Godina studija</w:t>
          </w:r>
        </w:p>
      </w:docPartBody>
    </w:docPart>
    <w:docPart>
      <w:docPartPr>
        <w:name w:val="5DBDCF885AEA48EC9155E6C59134EE2B"/>
        <w:category>
          <w:name w:val="General"/>
          <w:gallery w:val="placeholder"/>
        </w:category>
        <w:types>
          <w:type w:val="bbPlcHdr"/>
        </w:types>
        <w:behaviors>
          <w:behavior w:val="content"/>
        </w:behaviors>
        <w:guid w:val="{362675DC-EE43-4952-983D-C4AA228B5C20}"/>
      </w:docPartPr>
      <w:docPartBody>
        <w:p w:rsidR="008772AC" w:rsidRDefault="00DA17B8">
          <w:r>
            <w:rPr>
              <w:rStyle w:val="PlaceholderText"/>
            </w:rPr>
            <w:t>Engleski jezik</w:t>
          </w:r>
        </w:p>
      </w:docPartBody>
    </w:docPart>
    <w:docPart>
      <w:docPartPr>
        <w:name w:val="F64FC63775ED4F3D9F956C7380E93B5D"/>
        <w:category>
          <w:name w:val="General"/>
          <w:gallery w:val="placeholder"/>
        </w:category>
        <w:types>
          <w:type w:val="bbPlcHdr"/>
        </w:types>
        <w:behaviors>
          <w:behavior w:val="content"/>
        </w:behaviors>
        <w:guid w:val="{E8C6C722-FD2A-4B29-B804-29690FA178DD}"/>
      </w:docPartPr>
      <w:docPartBody>
        <w:p w:rsidR="008772AC" w:rsidRDefault="00DA17B8">
          <w:r>
            <w:rPr>
              <w:rStyle w:val="PlaceholderText"/>
            </w:rPr>
            <w:t>Ciljevi predmeta</w:t>
          </w:r>
        </w:p>
      </w:docPartBody>
    </w:docPart>
    <w:docPart>
      <w:docPartPr>
        <w:name w:val="B62FCC844D804EDB87E52E32B2647EA8"/>
        <w:category>
          <w:name w:val="General"/>
          <w:gallery w:val="placeholder"/>
        </w:category>
        <w:types>
          <w:type w:val="bbPlcHdr"/>
        </w:types>
        <w:behaviors>
          <w:behavior w:val="content"/>
        </w:behaviors>
        <w:guid w:val="{20CDCDA6-F57E-422C-8083-27D1B919302B}"/>
      </w:docPartPr>
      <w:docPartBody>
        <w:p w:rsidR="008772AC" w:rsidRDefault="00DA17B8">
          <w:r>
            <w:rPr>
              <w:rStyle w:val="PlaceholderText"/>
            </w:rPr>
            <w:t>Preduvjeti</w:t>
          </w:r>
        </w:p>
      </w:docPartBody>
    </w:docPart>
    <w:docPart>
      <w:docPartPr>
        <w:name w:val="730691EE65F44E1AB0CDBC39679D76FD"/>
        <w:category>
          <w:name w:val="General"/>
          <w:gallery w:val="placeholder"/>
        </w:category>
        <w:types>
          <w:type w:val="bbPlcHdr"/>
        </w:types>
        <w:behaviors>
          <w:behavior w:val="content"/>
        </w:behaviors>
        <w:guid w:val="{B01EF062-A93D-411F-8DE9-CDF31410C42F}"/>
      </w:docPartPr>
      <w:docPartBody>
        <w:p w:rsidR="008772AC" w:rsidRDefault="00DA17B8">
          <w:r>
            <w:rPr>
              <w:rStyle w:val="PlaceholderText"/>
            </w:rPr>
            <w:t>Doprinos ishodima učenja programa</w:t>
          </w:r>
        </w:p>
      </w:docPartBody>
    </w:docPart>
    <w:docPart>
      <w:docPartPr>
        <w:name w:val="E2C19F7DEDA64A55B73B03C515C71269"/>
        <w:category>
          <w:name w:val="General"/>
          <w:gallery w:val="placeholder"/>
        </w:category>
        <w:types>
          <w:type w:val="bbPlcHdr"/>
        </w:types>
        <w:behaviors>
          <w:behavior w:val="content"/>
        </w:behaviors>
        <w:guid w:val="{5D2E8AD8-A37E-4D8E-9866-153E84434F69}"/>
      </w:docPartPr>
      <w:docPartBody>
        <w:p w:rsidR="008772AC" w:rsidRDefault="00DA17B8">
          <w:r>
            <w:rPr>
              <w:rStyle w:val="PlaceholderText"/>
            </w:rPr>
            <w:t>Ishodi učenja predmeta</w:t>
          </w:r>
        </w:p>
      </w:docPartBody>
    </w:docPart>
    <w:docPart>
      <w:docPartPr>
        <w:name w:val="A55FB9C7873B4B02921606F92FA8270F"/>
        <w:category>
          <w:name w:val="General"/>
          <w:gallery w:val="placeholder"/>
        </w:category>
        <w:types>
          <w:type w:val="bbPlcHdr"/>
        </w:types>
        <w:behaviors>
          <w:behavior w:val="content"/>
        </w:behaviors>
        <w:guid w:val="{AE612617-02E3-41CB-83FF-00D54ED0BAC6}"/>
      </w:docPartPr>
      <w:docPartBody>
        <w:p w:rsidR="008772AC" w:rsidRDefault="00DA17B8">
          <w:r>
            <w:rPr>
              <w:rStyle w:val="PlaceholderText"/>
            </w:rPr>
            <w:t>Sadržaj predmeta</w:t>
          </w:r>
        </w:p>
      </w:docPartBody>
    </w:docPart>
    <w:docPart>
      <w:docPartPr>
        <w:name w:val="96F1367271174AE4AD22F56B98057EAC"/>
        <w:category>
          <w:name w:val="General"/>
          <w:gallery w:val="placeholder"/>
        </w:category>
        <w:types>
          <w:type w:val="bbPlcHdr"/>
        </w:types>
        <w:behaviors>
          <w:behavior w:val="content"/>
        </w:behaviors>
        <w:guid w:val="{5677BFDE-02B8-4C26-B207-E708E934A6F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39D9A236C74272B1E4562CDC677B36"/>
        <w:category>
          <w:name w:val="General"/>
          <w:gallery w:val="placeholder"/>
        </w:category>
        <w:types>
          <w:type w:val="bbPlcHdr"/>
        </w:types>
        <w:behaviors>
          <w:behavior w:val="content"/>
        </w:behaviors>
        <w:guid w:val="{61E21114-A753-4298-9FC7-4D716D93A5D2}"/>
      </w:docPartPr>
      <w:docPartBody>
        <w:p w:rsidR="008772AC" w:rsidRDefault="00DA17B8">
          <w:r>
            <w:rPr>
              <w:rFonts w:ascii="Arial" w:hAnsi="Arial" w:cs="Arial"/>
              <w:sz w:val="20"/>
              <w:szCs w:val="20"/>
            </w:rPr>
            <w:t xml:space="preserve">  </w:t>
          </w:r>
        </w:p>
      </w:docPartBody>
    </w:docPart>
    <w:docPart>
      <w:docPartPr>
        <w:name w:val="A8723755FA3148DDB816FBD7F8034F44"/>
        <w:category>
          <w:name w:val="General"/>
          <w:gallery w:val="placeholder"/>
        </w:category>
        <w:types>
          <w:type w:val="bbPlcHdr"/>
        </w:types>
        <w:behaviors>
          <w:behavior w:val="content"/>
        </w:behaviors>
        <w:guid w:val="{EB56B546-EF15-4EF4-B6D8-1A07427457B5}"/>
      </w:docPartPr>
      <w:docPartBody>
        <w:p w:rsidR="008772AC" w:rsidRDefault="00DA17B8">
          <w:r>
            <w:rPr>
              <w:rFonts w:ascii="Arial" w:hAnsi="Arial" w:cs="Arial"/>
              <w:color w:val="000000"/>
              <w:sz w:val="20"/>
              <w:szCs w:val="20"/>
            </w:rPr>
            <w:t xml:space="preserve"> </w:t>
          </w:r>
        </w:p>
      </w:docPartBody>
    </w:docPart>
    <w:docPart>
      <w:docPartPr>
        <w:name w:val="A2F7F00485494ED4AAA3870BF14E7A68"/>
        <w:category>
          <w:name w:val="General"/>
          <w:gallery w:val="placeholder"/>
        </w:category>
        <w:types>
          <w:type w:val="bbPlcHdr"/>
        </w:types>
        <w:behaviors>
          <w:behavior w:val="content"/>
        </w:behaviors>
        <w:guid w:val="{3474342A-FF7F-47B7-93F4-3388CF6E9B58}"/>
      </w:docPartPr>
      <w:docPartBody>
        <w:p w:rsidR="008772AC" w:rsidRDefault="00DA17B8">
          <w:r w:rsidRPr="001C096C">
            <w:rPr>
              <w:rFonts w:ascii="Arial" w:hAnsi="Arial" w:cs="Arial"/>
              <w:color w:val="000000"/>
              <w:sz w:val="20"/>
              <w:szCs w:val="20"/>
            </w:rPr>
            <w:t xml:space="preserve"> </w:t>
          </w:r>
        </w:p>
      </w:docPartBody>
    </w:docPart>
    <w:docPart>
      <w:docPartPr>
        <w:name w:val="9D1F9FE932074FD9807EBC4EC775A1B5"/>
        <w:category>
          <w:name w:val="General"/>
          <w:gallery w:val="placeholder"/>
        </w:category>
        <w:types>
          <w:type w:val="bbPlcHdr"/>
        </w:types>
        <w:behaviors>
          <w:behavior w:val="content"/>
        </w:behaviors>
        <w:guid w:val="{9EBF078C-1CCC-44BE-BAEC-2DDECC63B8D4}"/>
      </w:docPartPr>
      <w:docPartBody>
        <w:p w:rsidR="008772AC" w:rsidRDefault="00DA17B8">
          <w:r w:rsidRPr="001C096C">
            <w:rPr>
              <w:rFonts w:ascii="Arial" w:hAnsi="Arial" w:cs="Arial"/>
              <w:color w:val="000000"/>
              <w:sz w:val="20"/>
              <w:szCs w:val="20"/>
            </w:rPr>
            <w:t xml:space="preserve"> </w:t>
          </w:r>
        </w:p>
      </w:docPartBody>
    </w:docPart>
    <w:docPart>
      <w:docPartPr>
        <w:name w:val="FFD624AA628C4FF7BB124F96A4DB2344"/>
        <w:category>
          <w:name w:val="General"/>
          <w:gallery w:val="placeholder"/>
        </w:category>
        <w:types>
          <w:type w:val="bbPlcHdr"/>
        </w:types>
        <w:behaviors>
          <w:behavior w:val="content"/>
        </w:behaviors>
        <w:guid w:val="{5D97A325-EDBB-4714-8101-727C4FEDA3FD}"/>
      </w:docPartPr>
      <w:docPartBody>
        <w:p w:rsidR="008772AC" w:rsidRDefault="00DA17B8">
          <w:r w:rsidRPr="001C096C">
            <w:rPr>
              <w:rFonts w:ascii="Arial" w:hAnsi="Arial" w:cs="Arial"/>
              <w:color w:val="000000"/>
              <w:sz w:val="20"/>
              <w:szCs w:val="20"/>
            </w:rPr>
            <w:t xml:space="preserve"> </w:t>
          </w:r>
        </w:p>
      </w:docPartBody>
    </w:docPart>
    <w:docPart>
      <w:docPartPr>
        <w:name w:val="662C945ED3654237A92F30B796288A0E"/>
        <w:category>
          <w:name w:val="General"/>
          <w:gallery w:val="placeholder"/>
        </w:category>
        <w:types>
          <w:type w:val="bbPlcHdr"/>
        </w:types>
        <w:behaviors>
          <w:behavior w:val="content"/>
        </w:behaviors>
        <w:guid w:val="{42E6D926-EB0F-4F1D-A537-DD91241CDC45}"/>
      </w:docPartPr>
      <w:docPartBody>
        <w:p w:rsidR="008772AC" w:rsidRDefault="00DA17B8">
          <w:r w:rsidRPr="001C096C">
            <w:rPr>
              <w:rFonts w:ascii="Arial" w:hAnsi="Arial" w:cs="Arial"/>
              <w:color w:val="000000"/>
              <w:sz w:val="20"/>
              <w:szCs w:val="20"/>
            </w:rPr>
            <w:t xml:space="preserve"> </w:t>
          </w:r>
        </w:p>
      </w:docPartBody>
    </w:docPart>
    <w:docPart>
      <w:docPartPr>
        <w:name w:val="E5E6968022A340228A04079A57767473"/>
        <w:category>
          <w:name w:val="General"/>
          <w:gallery w:val="placeholder"/>
        </w:category>
        <w:types>
          <w:type w:val="bbPlcHdr"/>
        </w:types>
        <w:behaviors>
          <w:behavior w:val="content"/>
        </w:behaviors>
        <w:guid w:val="{75916A46-E28F-4619-8B9E-42ED61FF3C97}"/>
      </w:docPartPr>
      <w:docPartBody>
        <w:p w:rsidR="008772AC" w:rsidRDefault="00DA17B8">
          <w:r w:rsidRPr="001C096C">
            <w:rPr>
              <w:rFonts w:ascii="Arial" w:hAnsi="Arial" w:cs="Arial"/>
              <w:color w:val="000000"/>
              <w:sz w:val="20"/>
              <w:szCs w:val="20"/>
            </w:rPr>
            <w:t xml:space="preserve"> </w:t>
          </w:r>
        </w:p>
      </w:docPartBody>
    </w:docPart>
    <w:docPart>
      <w:docPartPr>
        <w:name w:val="62FF5E2218C04EBFBAF882F0B63C52F8"/>
        <w:category>
          <w:name w:val="General"/>
          <w:gallery w:val="placeholder"/>
        </w:category>
        <w:types>
          <w:type w:val="bbPlcHdr"/>
        </w:types>
        <w:behaviors>
          <w:behavior w:val="content"/>
        </w:behaviors>
        <w:guid w:val="{849AE0D6-93D8-4284-AD55-362EB6F2F9F0}"/>
      </w:docPartPr>
      <w:docPartBody>
        <w:p w:rsidR="008772AC" w:rsidRDefault="00DA17B8">
          <w:r w:rsidRPr="001C096C">
            <w:rPr>
              <w:rFonts w:ascii="Arial" w:hAnsi="Arial" w:cs="Arial"/>
              <w:color w:val="000000"/>
              <w:sz w:val="20"/>
              <w:szCs w:val="20"/>
            </w:rPr>
            <w:t xml:space="preserve"> </w:t>
          </w:r>
        </w:p>
      </w:docPartBody>
    </w:docPart>
    <w:docPart>
      <w:docPartPr>
        <w:name w:val="02A21D2787EA4488AE806093C4708F81"/>
        <w:category>
          <w:name w:val="General"/>
          <w:gallery w:val="placeholder"/>
        </w:category>
        <w:types>
          <w:type w:val="bbPlcHdr"/>
        </w:types>
        <w:behaviors>
          <w:behavior w:val="content"/>
        </w:behaviors>
        <w:guid w:val="{3608E412-F171-4E42-A47B-B72EBE43D64A}"/>
      </w:docPartPr>
      <w:docPartBody>
        <w:p w:rsidR="008772AC" w:rsidRDefault="00DA17B8">
          <w:r w:rsidRPr="001C096C">
            <w:rPr>
              <w:rFonts w:ascii="Arial" w:hAnsi="Arial" w:cs="Arial"/>
              <w:color w:val="000000"/>
              <w:sz w:val="20"/>
              <w:szCs w:val="20"/>
            </w:rPr>
            <w:t xml:space="preserve"> </w:t>
          </w:r>
        </w:p>
      </w:docPartBody>
    </w:docPart>
    <w:docPart>
      <w:docPartPr>
        <w:name w:val="176BEDF5F7724E3CB43C6B6CAA42F22A"/>
        <w:category>
          <w:name w:val="General"/>
          <w:gallery w:val="placeholder"/>
        </w:category>
        <w:types>
          <w:type w:val="bbPlcHdr"/>
        </w:types>
        <w:behaviors>
          <w:behavior w:val="content"/>
        </w:behaviors>
        <w:guid w:val="{8FA1CFA0-DF04-4E1D-8923-30EAB280D91F}"/>
      </w:docPartPr>
      <w:docPartBody>
        <w:p w:rsidR="008772AC" w:rsidRDefault="00DA17B8">
          <w:r w:rsidRPr="001C096C">
            <w:rPr>
              <w:rFonts w:ascii="Arial" w:hAnsi="Arial" w:cs="Arial"/>
              <w:color w:val="000000"/>
              <w:sz w:val="20"/>
              <w:szCs w:val="20"/>
            </w:rPr>
            <w:t xml:space="preserve"> </w:t>
          </w:r>
        </w:p>
      </w:docPartBody>
    </w:docPart>
    <w:docPart>
      <w:docPartPr>
        <w:name w:val="7B54C8EF419147058D07676EF5AEE988"/>
        <w:category>
          <w:name w:val="General"/>
          <w:gallery w:val="placeholder"/>
        </w:category>
        <w:types>
          <w:type w:val="bbPlcHdr"/>
        </w:types>
        <w:behaviors>
          <w:behavior w:val="content"/>
        </w:behaviors>
        <w:guid w:val="{83E38D9A-17ED-4A74-8AD1-9C6EF2B8D730}"/>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CEA2FDB3A7BF4515AD4CF6C7CA0E24F3"/>
        <w:category>
          <w:name w:val="General"/>
          <w:gallery w:val="placeholder"/>
        </w:category>
        <w:types>
          <w:type w:val="bbPlcHdr"/>
        </w:types>
        <w:behaviors>
          <w:behavior w:val="content"/>
        </w:behaviors>
        <w:guid w:val="{8440EE83-06D4-4EA6-A057-0660617B29FE}"/>
      </w:docPartPr>
      <w:docPartBody>
        <w:p w:rsidR="008772AC" w:rsidRDefault="00DA17B8">
          <w:r w:rsidRPr="001C096C">
            <w:rPr>
              <w:rFonts w:ascii="Arial" w:hAnsi="Arial" w:cs="Arial"/>
              <w:color w:val="000000"/>
              <w:sz w:val="20"/>
              <w:szCs w:val="20"/>
            </w:rPr>
            <w:t xml:space="preserve"> </w:t>
          </w:r>
        </w:p>
      </w:docPartBody>
    </w:docPart>
    <w:docPart>
      <w:docPartPr>
        <w:name w:val="DAE58B177B8A4386BE50A24DCE21D5F3"/>
        <w:category>
          <w:name w:val="General"/>
          <w:gallery w:val="placeholder"/>
        </w:category>
        <w:types>
          <w:type w:val="bbPlcHdr"/>
        </w:types>
        <w:behaviors>
          <w:behavior w:val="content"/>
        </w:behaviors>
        <w:guid w:val="{CAF0D2EE-DA1A-4A3D-B806-BFC870CC1BF1}"/>
      </w:docPartPr>
      <w:docPartBody>
        <w:p w:rsidR="008772AC" w:rsidRDefault="00DA17B8">
          <w:r w:rsidRPr="001C096C">
            <w:rPr>
              <w:rFonts w:ascii="Arial" w:hAnsi="Arial" w:cs="Arial"/>
              <w:color w:val="000000"/>
              <w:sz w:val="20"/>
              <w:szCs w:val="20"/>
            </w:rPr>
            <w:t xml:space="preserve"> </w:t>
          </w:r>
        </w:p>
      </w:docPartBody>
    </w:docPart>
    <w:docPart>
      <w:docPartPr>
        <w:name w:val="BB1494C8FA774B468777492FF6F7DBC9"/>
        <w:category>
          <w:name w:val="General"/>
          <w:gallery w:val="placeholder"/>
        </w:category>
        <w:types>
          <w:type w:val="bbPlcHdr"/>
        </w:types>
        <w:behaviors>
          <w:behavior w:val="content"/>
        </w:behaviors>
        <w:guid w:val="{1C073BE2-C68B-46FC-9EE2-556387695E84}"/>
      </w:docPartPr>
      <w:docPartBody>
        <w:p w:rsidR="008772AC" w:rsidRDefault="00DA17B8">
          <w:r w:rsidRPr="001C096C">
            <w:rPr>
              <w:rFonts w:ascii="Arial" w:hAnsi="Arial" w:cs="Arial"/>
              <w:color w:val="000000"/>
              <w:sz w:val="20"/>
              <w:szCs w:val="20"/>
            </w:rPr>
            <w:t xml:space="preserve"> </w:t>
          </w:r>
        </w:p>
      </w:docPartBody>
    </w:docPart>
    <w:docPart>
      <w:docPartPr>
        <w:name w:val="974F16A096E6420EB3A143C1137D02B0"/>
        <w:category>
          <w:name w:val="General"/>
          <w:gallery w:val="placeholder"/>
        </w:category>
        <w:types>
          <w:type w:val="bbPlcHdr"/>
        </w:types>
        <w:behaviors>
          <w:behavior w:val="content"/>
        </w:behaviors>
        <w:guid w:val="{4B24E1FB-F02A-4BF4-94F3-D322BC22340A}"/>
      </w:docPartPr>
      <w:docPartBody>
        <w:p w:rsidR="008772AC" w:rsidRDefault="00DA17B8">
          <w:r w:rsidRPr="001C096C">
            <w:rPr>
              <w:rFonts w:ascii="Arial" w:hAnsi="Arial" w:cs="Arial"/>
              <w:color w:val="000000"/>
              <w:sz w:val="20"/>
              <w:szCs w:val="20"/>
            </w:rPr>
            <w:t xml:space="preserve"> </w:t>
          </w:r>
        </w:p>
      </w:docPartBody>
    </w:docPart>
    <w:docPart>
      <w:docPartPr>
        <w:name w:val="835B26538CB54BD3983FDD3A0F8F60F9"/>
        <w:category>
          <w:name w:val="General"/>
          <w:gallery w:val="placeholder"/>
        </w:category>
        <w:types>
          <w:type w:val="bbPlcHdr"/>
        </w:types>
        <w:behaviors>
          <w:behavior w:val="content"/>
        </w:behaviors>
        <w:guid w:val="{AEAE0CB3-074E-4157-99F1-3C9B54C2717A}"/>
      </w:docPartPr>
      <w:docPartBody>
        <w:p w:rsidR="008772AC" w:rsidRDefault="00DA17B8">
          <w:r w:rsidRPr="001C096C">
            <w:rPr>
              <w:rFonts w:ascii="Arial" w:hAnsi="Arial" w:cs="Arial"/>
              <w:color w:val="000000"/>
              <w:sz w:val="20"/>
              <w:szCs w:val="20"/>
            </w:rPr>
            <w:t xml:space="preserve"> </w:t>
          </w:r>
        </w:p>
      </w:docPartBody>
    </w:docPart>
    <w:docPart>
      <w:docPartPr>
        <w:name w:val="694C07E9E2244C2DBAC933AAFE1799DB"/>
        <w:category>
          <w:name w:val="General"/>
          <w:gallery w:val="placeholder"/>
        </w:category>
        <w:types>
          <w:type w:val="bbPlcHdr"/>
        </w:types>
        <w:behaviors>
          <w:behavior w:val="content"/>
        </w:behaviors>
        <w:guid w:val="{CD159996-4BA5-4D59-9CA7-5D5550CBFE1B}"/>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7ECE0320B54DB4A11FBB4C8AEF98E3"/>
        <w:category>
          <w:name w:val="General"/>
          <w:gallery w:val="placeholder"/>
        </w:category>
        <w:types>
          <w:type w:val="bbPlcHdr"/>
        </w:types>
        <w:behaviors>
          <w:behavior w:val="content"/>
        </w:behaviors>
        <w:guid w:val="{1B6BE6D5-7399-46C9-8C20-1B66CE5DE561}"/>
      </w:docPartPr>
      <w:docPartBody>
        <w:p w:rsidR="008772AC" w:rsidRDefault="00DA17B8">
          <w:r w:rsidRPr="001C096C">
            <w:rPr>
              <w:rFonts w:ascii="Arial" w:hAnsi="Arial" w:cs="Arial"/>
              <w:color w:val="000000"/>
              <w:sz w:val="20"/>
              <w:szCs w:val="20"/>
            </w:rPr>
            <w:t xml:space="preserve"> </w:t>
          </w:r>
        </w:p>
      </w:docPartBody>
    </w:docPart>
    <w:docPart>
      <w:docPartPr>
        <w:name w:val="4EA1A4C5E28B4EEA832A4ABA49F06403"/>
        <w:category>
          <w:name w:val="General"/>
          <w:gallery w:val="placeholder"/>
        </w:category>
        <w:types>
          <w:type w:val="bbPlcHdr"/>
        </w:types>
        <w:behaviors>
          <w:behavior w:val="content"/>
        </w:behaviors>
        <w:guid w:val="{5000D1ED-A7C0-49F9-9633-8279D0579780}"/>
      </w:docPartPr>
      <w:docPartBody>
        <w:p w:rsidR="008772AC" w:rsidRDefault="00DA17B8">
          <w:r w:rsidRPr="001C096C">
            <w:rPr>
              <w:rFonts w:ascii="Arial" w:hAnsi="Arial" w:cs="Arial"/>
              <w:color w:val="000000"/>
              <w:sz w:val="20"/>
              <w:szCs w:val="20"/>
            </w:rPr>
            <w:t xml:space="preserve"> </w:t>
          </w:r>
        </w:p>
      </w:docPartBody>
    </w:docPart>
    <w:docPart>
      <w:docPartPr>
        <w:name w:val="EFD32184CE68470885A0DC37257EDF62"/>
        <w:category>
          <w:name w:val="General"/>
          <w:gallery w:val="placeholder"/>
        </w:category>
        <w:types>
          <w:type w:val="bbPlcHdr"/>
        </w:types>
        <w:behaviors>
          <w:behavior w:val="content"/>
        </w:behaviors>
        <w:guid w:val="{6FEF79D7-B763-4E09-9E7C-CEE905363FF6}"/>
      </w:docPartPr>
      <w:docPartBody>
        <w:p w:rsidR="008772AC" w:rsidRDefault="00DA17B8">
          <w:r w:rsidRPr="001C096C">
            <w:rPr>
              <w:rFonts w:ascii="Arial" w:hAnsi="Arial" w:cs="Arial"/>
              <w:color w:val="000000"/>
              <w:sz w:val="20"/>
              <w:szCs w:val="20"/>
            </w:rPr>
            <w:t xml:space="preserve"> </w:t>
          </w:r>
        </w:p>
      </w:docPartBody>
    </w:docPart>
    <w:docPart>
      <w:docPartPr>
        <w:name w:val="0FFDDE6517E94D10A9C555E115952BA8"/>
        <w:category>
          <w:name w:val="General"/>
          <w:gallery w:val="placeholder"/>
        </w:category>
        <w:types>
          <w:type w:val="bbPlcHdr"/>
        </w:types>
        <w:behaviors>
          <w:behavior w:val="content"/>
        </w:behaviors>
        <w:guid w:val="{221F91BB-68B5-4068-AE57-20AD954251BD}"/>
      </w:docPartPr>
      <w:docPartBody>
        <w:p w:rsidR="008772AC" w:rsidRDefault="00DA17B8">
          <w:r w:rsidRPr="001C096C">
            <w:rPr>
              <w:rFonts w:ascii="Arial" w:hAnsi="Arial" w:cs="Arial"/>
              <w:color w:val="000000"/>
              <w:sz w:val="20"/>
              <w:szCs w:val="20"/>
            </w:rPr>
            <w:t xml:space="preserve"> </w:t>
          </w:r>
        </w:p>
      </w:docPartBody>
    </w:docPart>
    <w:docPart>
      <w:docPartPr>
        <w:name w:val="52FB2162676A4F3391F5987B53C24F04"/>
        <w:category>
          <w:name w:val="General"/>
          <w:gallery w:val="placeholder"/>
        </w:category>
        <w:types>
          <w:type w:val="bbPlcHdr"/>
        </w:types>
        <w:behaviors>
          <w:behavior w:val="content"/>
        </w:behaviors>
        <w:guid w:val="{39A89553-48C8-427D-B39A-5AEF25D908A0}"/>
      </w:docPartPr>
      <w:docPartBody>
        <w:p w:rsidR="008772AC" w:rsidRDefault="00DA17B8">
          <w:r w:rsidRPr="001C096C">
            <w:rPr>
              <w:rFonts w:ascii="Arial" w:hAnsi="Arial" w:cs="Arial"/>
              <w:color w:val="000000"/>
              <w:sz w:val="20"/>
              <w:szCs w:val="20"/>
            </w:rPr>
            <w:t xml:space="preserve"> </w:t>
          </w:r>
        </w:p>
      </w:docPartBody>
    </w:docPart>
    <w:docPart>
      <w:docPartPr>
        <w:name w:val="0216C9E1F91540C0B4B82A1D7D06DB25"/>
        <w:category>
          <w:name w:val="General"/>
          <w:gallery w:val="placeholder"/>
        </w:category>
        <w:types>
          <w:type w:val="bbPlcHdr"/>
        </w:types>
        <w:behaviors>
          <w:behavior w:val="content"/>
        </w:behaviors>
        <w:guid w:val="{1468D580-2B26-4054-9EA8-F586A2DF6F87}"/>
      </w:docPartPr>
      <w:docPartBody>
        <w:p w:rsidR="008772AC" w:rsidRDefault="00DA17B8">
          <w:r w:rsidRPr="001C096C">
            <w:rPr>
              <w:rFonts w:ascii="Arial" w:hAnsi="Arial" w:cs="Arial"/>
              <w:color w:val="000000"/>
              <w:sz w:val="20"/>
              <w:szCs w:val="20"/>
            </w:rPr>
            <w:t xml:space="preserve"> </w:t>
          </w:r>
        </w:p>
      </w:docPartBody>
    </w:docPart>
    <w:docPart>
      <w:docPartPr>
        <w:name w:val="AE02A9BECF8C43D8944EB2612987B43A"/>
        <w:category>
          <w:name w:val="General"/>
          <w:gallery w:val="placeholder"/>
        </w:category>
        <w:types>
          <w:type w:val="bbPlcHdr"/>
        </w:types>
        <w:behaviors>
          <w:behavior w:val="content"/>
        </w:behaviors>
        <w:guid w:val="{DC744B27-8D5D-40F2-99CB-1724F4E5D560}"/>
      </w:docPartPr>
      <w:docPartBody>
        <w:p w:rsidR="008772AC" w:rsidRDefault="00DA17B8">
          <w:r w:rsidRPr="001C096C">
            <w:rPr>
              <w:rFonts w:ascii="Arial" w:hAnsi="Arial" w:cs="Arial"/>
              <w:color w:val="000000"/>
              <w:sz w:val="20"/>
              <w:szCs w:val="20"/>
            </w:rPr>
            <w:t xml:space="preserve"> </w:t>
          </w:r>
        </w:p>
      </w:docPartBody>
    </w:docPart>
    <w:docPart>
      <w:docPartPr>
        <w:name w:val="2DBCB1F4694D4784B4B4120BA511338E"/>
        <w:category>
          <w:name w:val="General"/>
          <w:gallery w:val="placeholder"/>
        </w:category>
        <w:types>
          <w:type w:val="bbPlcHdr"/>
        </w:types>
        <w:behaviors>
          <w:behavior w:val="content"/>
        </w:behaviors>
        <w:guid w:val="{06B70F97-D4FF-4C7B-AD28-CE8D3ACC7A04}"/>
      </w:docPartPr>
      <w:docPartBody>
        <w:p w:rsidR="008772AC" w:rsidRDefault="00DA17B8">
          <w:r w:rsidRPr="002B6B3C">
            <w:rPr>
              <w:rFonts w:ascii="Arial" w:hAnsi="Arial" w:cs="Arial"/>
              <w:sz w:val="20"/>
              <w:szCs w:val="20"/>
            </w:rPr>
            <w:t xml:space="preserve">(ostalo upisati) </w:t>
          </w:r>
        </w:p>
      </w:docPartBody>
    </w:docPart>
    <w:docPart>
      <w:docPartPr>
        <w:name w:val="76709BC8FF7E4EC2A077B735CDCCA41A"/>
        <w:category>
          <w:name w:val="General"/>
          <w:gallery w:val="placeholder"/>
        </w:category>
        <w:types>
          <w:type w:val="bbPlcHdr"/>
        </w:types>
        <w:behaviors>
          <w:behavior w:val="content"/>
        </w:behaviors>
        <w:guid w:val="{04357145-EE70-4931-AFB4-70573BBCB57A}"/>
      </w:docPartPr>
      <w:docPartBody>
        <w:p w:rsidR="008772AC" w:rsidRDefault="00DA17B8">
          <w:r w:rsidRPr="001C096C">
            <w:rPr>
              <w:rFonts w:ascii="Arial" w:hAnsi="Arial" w:cs="Arial"/>
              <w:color w:val="000000"/>
              <w:sz w:val="20"/>
              <w:szCs w:val="20"/>
            </w:rPr>
            <w:t xml:space="preserve"> </w:t>
          </w:r>
        </w:p>
      </w:docPartBody>
    </w:docPart>
    <w:docPart>
      <w:docPartPr>
        <w:name w:val="0EC49FD14F9445E68CD38138C7874A03"/>
        <w:category>
          <w:name w:val="General"/>
          <w:gallery w:val="placeholder"/>
        </w:category>
        <w:types>
          <w:type w:val="bbPlcHdr"/>
        </w:types>
        <w:behaviors>
          <w:behavior w:val="content"/>
        </w:behaviors>
        <w:guid w:val="{D3A75AFF-ECEC-4DCB-9124-D316E4831271}"/>
      </w:docPartPr>
      <w:docPartBody>
        <w:p w:rsidR="008772AC" w:rsidRDefault="00DA17B8">
          <w:r w:rsidRPr="001C096C">
            <w:rPr>
              <w:rFonts w:ascii="Arial" w:hAnsi="Arial" w:cs="Arial"/>
              <w:color w:val="000000"/>
              <w:sz w:val="20"/>
              <w:szCs w:val="20"/>
            </w:rPr>
            <w:t xml:space="preserve"> </w:t>
          </w:r>
        </w:p>
      </w:docPartBody>
    </w:docPart>
    <w:docPart>
      <w:docPartPr>
        <w:name w:val="D80AD9405FA843A29CB19DD363E95DC9"/>
        <w:category>
          <w:name w:val="General"/>
          <w:gallery w:val="placeholder"/>
        </w:category>
        <w:types>
          <w:type w:val="bbPlcHdr"/>
        </w:types>
        <w:behaviors>
          <w:behavior w:val="content"/>
        </w:behaviors>
        <w:guid w:val="{8D29B880-F473-4F3A-BC24-349EBD15D128}"/>
      </w:docPartPr>
      <w:docPartBody>
        <w:p w:rsidR="008772AC" w:rsidRDefault="00DA17B8">
          <w:r w:rsidRPr="001C096C">
            <w:rPr>
              <w:rFonts w:ascii="Arial" w:hAnsi="Arial" w:cs="Arial"/>
              <w:color w:val="000000"/>
              <w:sz w:val="20"/>
              <w:szCs w:val="20"/>
            </w:rPr>
            <w:t xml:space="preserve"> </w:t>
          </w:r>
        </w:p>
      </w:docPartBody>
    </w:docPart>
    <w:docPart>
      <w:docPartPr>
        <w:name w:val="D7D9D90FA6AB4968AF52D40DA28C8AF1"/>
        <w:category>
          <w:name w:val="General"/>
          <w:gallery w:val="placeholder"/>
        </w:category>
        <w:types>
          <w:type w:val="bbPlcHdr"/>
        </w:types>
        <w:behaviors>
          <w:behavior w:val="content"/>
        </w:behaviors>
        <w:guid w:val="{8C52EB0B-A81F-4045-A6DB-AEBC7CBB7A92}"/>
      </w:docPartPr>
      <w:docPartBody>
        <w:p w:rsidR="008772AC" w:rsidRDefault="00DA17B8">
          <w:r w:rsidRPr="001C096C">
            <w:rPr>
              <w:rFonts w:ascii="Arial" w:hAnsi="Arial" w:cs="Arial"/>
              <w:color w:val="000000"/>
              <w:sz w:val="20"/>
              <w:szCs w:val="20"/>
            </w:rPr>
            <w:t xml:space="preserve"> </w:t>
          </w:r>
        </w:p>
      </w:docPartBody>
    </w:docPart>
    <w:docPart>
      <w:docPartPr>
        <w:name w:val="1C0872229B1D48F194632756F2ABC90B"/>
        <w:category>
          <w:name w:val="General"/>
          <w:gallery w:val="placeholder"/>
        </w:category>
        <w:types>
          <w:type w:val="bbPlcHdr"/>
        </w:types>
        <w:behaviors>
          <w:behavior w:val="content"/>
        </w:behaviors>
        <w:guid w:val="{EB45A8C5-FA16-4DD0-961C-0D1075676D6B}"/>
      </w:docPartPr>
      <w:docPartBody>
        <w:p w:rsidR="008772AC" w:rsidRDefault="00DA17B8">
          <w:r w:rsidRPr="001C096C">
            <w:rPr>
              <w:rFonts w:ascii="Arial" w:hAnsi="Arial" w:cs="Arial"/>
              <w:color w:val="000000"/>
              <w:sz w:val="20"/>
              <w:szCs w:val="20"/>
            </w:rPr>
            <w:t xml:space="preserve"> </w:t>
          </w:r>
        </w:p>
      </w:docPartBody>
    </w:docPart>
    <w:docPart>
      <w:docPartPr>
        <w:name w:val="11DFDC0A786546FAB99C5D3F44681A67"/>
        <w:category>
          <w:name w:val="General"/>
          <w:gallery w:val="placeholder"/>
        </w:category>
        <w:types>
          <w:type w:val="bbPlcHdr"/>
        </w:types>
        <w:behaviors>
          <w:behavior w:val="content"/>
        </w:behaviors>
        <w:guid w:val="{C1BD9CCD-0959-4073-8CB6-525A172EB8F6}"/>
      </w:docPartPr>
      <w:docPartBody>
        <w:p w:rsidR="008772AC" w:rsidRDefault="00DA17B8">
          <w:r w:rsidRPr="001C096C">
            <w:rPr>
              <w:rFonts w:ascii="Arial" w:hAnsi="Arial" w:cs="Arial"/>
              <w:color w:val="000000"/>
              <w:sz w:val="20"/>
              <w:szCs w:val="20"/>
            </w:rPr>
            <w:t xml:space="preserve"> </w:t>
          </w:r>
        </w:p>
      </w:docPartBody>
    </w:docPart>
    <w:docPart>
      <w:docPartPr>
        <w:name w:val="A341361C4B3D411C959D391A398952E0"/>
        <w:category>
          <w:name w:val="General"/>
          <w:gallery w:val="placeholder"/>
        </w:category>
        <w:types>
          <w:type w:val="bbPlcHdr"/>
        </w:types>
        <w:behaviors>
          <w:behavior w:val="content"/>
        </w:behaviors>
        <w:guid w:val="{D21745DB-DB43-4DC3-A659-FA6D3DCB3B4C}"/>
      </w:docPartPr>
      <w:docPartBody>
        <w:p w:rsidR="008772AC" w:rsidRDefault="00DA17B8">
          <w:r>
            <w:rPr>
              <w:rStyle w:val="PlaceholderText"/>
            </w:rPr>
            <w:t>ECTS</w:t>
          </w:r>
        </w:p>
      </w:docPartBody>
    </w:docPart>
    <w:docPart>
      <w:docPartPr>
        <w:name w:val="12C31F497D9C45A183A5F974DB2FBA69"/>
        <w:category>
          <w:name w:val="General"/>
          <w:gallery w:val="placeholder"/>
        </w:category>
        <w:types>
          <w:type w:val="bbPlcHdr"/>
        </w:types>
        <w:behaviors>
          <w:behavior w:val="content"/>
        </w:behaviors>
        <w:guid w:val="{BE968986-5F28-4603-BC97-BD8093F41288}"/>
      </w:docPartPr>
      <w:docPartBody>
        <w:p w:rsidR="008772AC" w:rsidRDefault="00DA17B8">
          <w:r>
            <w:rPr>
              <w:rStyle w:val="PlaceholderText"/>
            </w:rPr>
            <w:t>Metode i kriteriji vrednovanja</w:t>
          </w:r>
        </w:p>
      </w:docPartBody>
    </w:docPart>
    <w:docPart>
      <w:docPartPr>
        <w:name w:val="B6EFA7DDC20C42989EACE5716CA4E285"/>
        <w:category>
          <w:name w:val="General"/>
          <w:gallery w:val="placeholder"/>
        </w:category>
        <w:types>
          <w:type w:val="bbPlcHdr"/>
        </w:types>
        <w:behaviors>
          <w:behavior w:val="content"/>
        </w:behaviors>
        <w:guid w:val="{E29B68F3-66F4-4F72-A48F-A589BB39DEC8}"/>
      </w:docPartPr>
      <w:docPartBody>
        <w:p w:rsidR="008772AC" w:rsidRDefault="00DA17B8">
          <w:r>
            <w:rPr>
              <w:rStyle w:val="PlaceholderText"/>
            </w:rPr>
            <w:t>Metode i kriteriji vrednovanja</w:t>
          </w:r>
        </w:p>
      </w:docPartBody>
    </w:docPart>
    <w:docPart>
      <w:docPartPr>
        <w:name w:val="7B2D1D38D6894C0DB897D944C0630D0E"/>
        <w:category>
          <w:name w:val="General"/>
          <w:gallery w:val="placeholder"/>
        </w:category>
        <w:types>
          <w:type w:val="bbPlcHdr"/>
        </w:types>
        <w:behaviors>
          <w:behavior w:val="content"/>
        </w:behaviors>
        <w:guid w:val="{A6BD1878-B7D5-4CCE-8EF3-58476A9714DB}"/>
      </w:docPartPr>
      <w:docPartBody>
        <w:p w:rsidR="008772AC" w:rsidRDefault="00DA17B8">
          <w:r>
            <w:rPr>
              <w:rStyle w:val="PlaceholderText"/>
            </w:rPr>
            <w:t>Obveze studenata</w:t>
          </w:r>
        </w:p>
      </w:docPartBody>
    </w:docPart>
    <w:docPart>
      <w:docPartPr>
        <w:name w:val="FC916C1229184A4F913EA9C94665291A"/>
        <w:category>
          <w:name w:val="General"/>
          <w:gallery w:val="placeholder"/>
        </w:category>
        <w:types>
          <w:type w:val="bbPlcHdr"/>
        </w:types>
        <w:behaviors>
          <w:behavior w:val="content"/>
        </w:behaviors>
        <w:guid w:val="{0EE0FFF0-64F2-4423-B050-EC4E627E08AF}"/>
      </w:docPartPr>
      <w:docPartBody>
        <w:p w:rsidR="008772AC" w:rsidRDefault="00DA17B8">
          <w:r w:rsidRPr="00DE16E6">
            <w:rPr>
              <w:rStyle w:val="PlaceholderText"/>
            </w:rPr>
            <w:t>Click here to enter text.</w:t>
          </w:r>
        </w:p>
      </w:docPartBody>
    </w:docPart>
    <w:docPart>
      <w:docPartPr>
        <w:name w:val="CF30D9FCF940428AA1431D44E5103F29"/>
        <w:category>
          <w:name w:val="General"/>
          <w:gallery w:val="placeholder"/>
        </w:category>
        <w:types>
          <w:type w:val="bbPlcHdr"/>
        </w:types>
        <w:behaviors>
          <w:behavior w:val="content"/>
        </w:behaviors>
        <w:guid w:val="{20212C07-0538-4C75-86E1-6DED3A57F734}"/>
      </w:docPartPr>
      <w:docPartBody>
        <w:p w:rsidR="008772AC" w:rsidRDefault="00DA17B8">
          <w:r>
            <w:rPr>
              <w:rFonts w:ascii="Arial" w:hAnsi="Arial" w:cs="Arial"/>
              <w:color w:val="000000"/>
              <w:sz w:val="20"/>
              <w:szCs w:val="20"/>
            </w:rPr>
            <w:t xml:space="preserve"> </w:t>
          </w:r>
        </w:p>
      </w:docPartBody>
    </w:docPart>
    <w:docPart>
      <w:docPartPr>
        <w:name w:val="72C206A93AD546509FB8AB3ED366FC6D"/>
        <w:category>
          <w:name w:val="General"/>
          <w:gallery w:val="placeholder"/>
        </w:category>
        <w:types>
          <w:type w:val="bbPlcHdr"/>
        </w:types>
        <w:behaviors>
          <w:behavior w:val="content"/>
        </w:behaviors>
        <w:guid w:val="{49A80501-1F6F-4FEF-A891-EAE2CA4EA21E}"/>
      </w:docPartPr>
      <w:docPartBody>
        <w:p w:rsidR="008772AC" w:rsidRDefault="00DA17B8">
          <w:r>
            <w:rPr>
              <w:rFonts w:ascii="Arial" w:hAnsi="Arial" w:cs="Arial"/>
              <w:color w:val="000000"/>
              <w:sz w:val="20"/>
              <w:szCs w:val="20"/>
            </w:rPr>
            <w:t xml:space="preserve"> </w:t>
          </w:r>
        </w:p>
      </w:docPartBody>
    </w:docPart>
    <w:docPart>
      <w:docPartPr>
        <w:name w:val="5969FB083C7E4A7EB10F7882333F61BE"/>
        <w:category>
          <w:name w:val="General"/>
          <w:gallery w:val="placeholder"/>
        </w:category>
        <w:types>
          <w:type w:val="bbPlcHdr"/>
        </w:types>
        <w:behaviors>
          <w:behavior w:val="content"/>
        </w:behaviors>
        <w:guid w:val="{B7FC2CAB-C598-44DC-98A2-A9534F5E7480}"/>
      </w:docPartPr>
      <w:docPartBody>
        <w:p w:rsidR="008772AC" w:rsidRDefault="00DA17B8">
          <w:r>
            <w:rPr>
              <w:rFonts w:ascii="Arial" w:hAnsi="Arial" w:cs="Arial"/>
              <w:color w:val="000000"/>
              <w:sz w:val="20"/>
              <w:szCs w:val="20"/>
            </w:rPr>
            <w:t xml:space="preserve"> </w:t>
          </w:r>
        </w:p>
      </w:docPartBody>
    </w:docPart>
    <w:docPart>
      <w:docPartPr>
        <w:name w:val="2068B54F05C24AC193842E217A18CF76"/>
        <w:category>
          <w:name w:val="General"/>
          <w:gallery w:val="placeholder"/>
        </w:category>
        <w:types>
          <w:type w:val="bbPlcHdr"/>
        </w:types>
        <w:behaviors>
          <w:behavior w:val="content"/>
        </w:behaviors>
        <w:guid w:val="{4C68933B-F2A8-4C19-86ED-68316AF907DB}"/>
      </w:docPartPr>
      <w:docPartBody>
        <w:p w:rsidR="008772AC" w:rsidRDefault="00DA17B8">
          <w:r>
            <w:rPr>
              <w:rFonts w:ascii="Arial" w:hAnsi="Arial" w:cs="Arial"/>
              <w:color w:val="000000"/>
              <w:sz w:val="20"/>
              <w:szCs w:val="20"/>
            </w:rPr>
            <w:t xml:space="preserve"> </w:t>
          </w:r>
        </w:p>
      </w:docPartBody>
    </w:docPart>
    <w:docPart>
      <w:docPartPr>
        <w:name w:val="47D7F596863B4A51927B5B1DD0818EC0"/>
        <w:category>
          <w:name w:val="General"/>
          <w:gallery w:val="placeholder"/>
        </w:category>
        <w:types>
          <w:type w:val="bbPlcHdr"/>
        </w:types>
        <w:behaviors>
          <w:behavior w:val="content"/>
        </w:behaviors>
        <w:guid w:val="{18A6DCE9-1DC5-4DBF-AF79-19125D2C1FBD}"/>
      </w:docPartPr>
      <w:docPartBody>
        <w:p w:rsidR="008772AC" w:rsidRDefault="00DA17B8">
          <w:r>
            <w:rPr>
              <w:rFonts w:ascii="Arial" w:hAnsi="Arial" w:cs="Arial"/>
              <w:color w:val="000000"/>
              <w:sz w:val="20"/>
              <w:szCs w:val="20"/>
            </w:rPr>
            <w:t xml:space="preserve"> </w:t>
          </w:r>
        </w:p>
      </w:docPartBody>
    </w:docPart>
    <w:docPart>
      <w:docPartPr>
        <w:name w:val="AAE2A550EE2D4D6BBA8271F0C654FBA9"/>
        <w:category>
          <w:name w:val="General"/>
          <w:gallery w:val="placeholder"/>
        </w:category>
        <w:types>
          <w:type w:val="bbPlcHdr"/>
        </w:types>
        <w:behaviors>
          <w:behavior w:val="content"/>
        </w:behaviors>
        <w:guid w:val="{B1198F2D-AD73-46C4-A490-3DE881DF6A65}"/>
      </w:docPartPr>
      <w:docPartBody>
        <w:p w:rsidR="008772AC" w:rsidRDefault="00DA17B8">
          <w:r>
            <w:rPr>
              <w:rFonts w:ascii="Arial" w:hAnsi="Arial" w:cs="Arial"/>
              <w:color w:val="000000"/>
              <w:sz w:val="20"/>
              <w:szCs w:val="20"/>
            </w:rPr>
            <w:t xml:space="preserve"> </w:t>
          </w:r>
        </w:p>
      </w:docPartBody>
    </w:docPart>
    <w:docPart>
      <w:docPartPr>
        <w:name w:val="F91FA51F2FAF4805B8BC111E2C3DBFED"/>
        <w:category>
          <w:name w:val="General"/>
          <w:gallery w:val="placeholder"/>
        </w:category>
        <w:types>
          <w:type w:val="bbPlcHdr"/>
        </w:types>
        <w:behaviors>
          <w:behavior w:val="content"/>
        </w:behaviors>
        <w:guid w:val="{425A4DE7-A7DD-48D2-A768-79584E68A826}"/>
      </w:docPartPr>
      <w:docPartBody>
        <w:p w:rsidR="008772AC" w:rsidRDefault="00DA17B8">
          <w:r>
            <w:rPr>
              <w:rFonts w:ascii="Arial" w:hAnsi="Arial" w:cs="Arial"/>
              <w:color w:val="000000"/>
              <w:sz w:val="20"/>
              <w:szCs w:val="20"/>
            </w:rPr>
            <w:t xml:space="preserve"> </w:t>
          </w:r>
        </w:p>
      </w:docPartBody>
    </w:docPart>
    <w:docPart>
      <w:docPartPr>
        <w:name w:val="67C583F07094498E857AF3FAD2D83176"/>
        <w:category>
          <w:name w:val="General"/>
          <w:gallery w:val="placeholder"/>
        </w:category>
        <w:types>
          <w:type w:val="bbPlcHdr"/>
        </w:types>
        <w:behaviors>
          <w:behavior w:val="content"/>
        </w:behaviors>
        <w:guid w:val="{1C1B6DAC-D03D-43DF-ACBE-6DF83438E6C4}"/>
      </w:docPartPr>
      <w:docPartBody>
        <w:p w:rsidR="008772AC" w:rsidRDefault="00DA17B8">
          <w:r>
            <w:rPr>
              <w:rFonts w:ascii="Arial" w:hAnsi="Arial" w:cs="Arial"/>
              <w:color w:val="000000"/>
              <w:sz w:val="20"/>
              <w:szCs w:val="20"/>
            </w:rPr>
            <w:t xml:space="preserve"> </w:t>
          </w:r>
        </w:p>
      </w:docPartBody>
    </w:docPart>
    <w:docPart>
      <w:docPartPr>
        <w:name w:val="5D1FB48E96834175900F89707B4059CB"/>
        <w:category>
          <w:name w:val="General"/>
          <w:gallery w:val="placeholder"/>
        </w:category>
        <w:types>
          <w:type w:val="bbPlcHdr"/>
        </w:types>
        <w:behaviors>
          <w:behavior w:val="content"/>
        </w:behaviors>
        <w:guid w:val="{F04455C1-E695-4EB5-8175-91BCB714FC93}"/>
      </w:docPartPr>
      <w:docPartBody>
        <w:p w:rsidR="008772AC" w:rsidRDefault="00DA17B8">
          <w:r>
            <w:rPr>
              <w:rFonts w:ascii="Arial" w:hAnsi="Arial" w:cs="Arial"/>
              <w:color w:val="000000"/>
              <w:sz w:val="20"/>
              <w:szCs w:val="20"/>
            </w:rPr>
            <w:t xml:space="preserve"> </w:t>
          </w:r>
        </w:p>
      </w:docPartBody>
    </w:docPart>
    <w:docPart>
      <w:docPartPr>
        <w:name w:val="17F30C59E4E246FA9FCE79E3ACE17D92"/>
        <w:category>
          <w:name w:val="General"/>
          <w:gallery w:val="placeholder"/>
        </w:category>
        <w:types>
          <w:type w:val="bbPlcHdr"/>
        </w:types>
        <w:behaviors>
          <w:behavior w:val="content"/>
        </w:behaviors>
        <w:guid w:val="{19772AB2-2B08-4996-9F8C-AF0A72AD3126}"/>
      </w:docPartPr>
      <w:docPartBody>
        <w:p w:rsidR="008772AC" w:rsidRDefault="00DA17B8">
          <w:r>
            <w:rPr>
              <w:rFonts w:ascii="Arial" w:hAnsi="Arial" w:cs="Arial"/>
              <w:color w:val="000000"/>
              <w:sz w:val="20"/>
              <w:szCs w:val="20"/>
            </w:rPr>
            <w:t xml:space="preserve"> </w:t>
          </w:r>
        </w:p>
      </w:docPartBody>
    </w:docPart>
    <w:docPart>
      <w:docPartPr>
        <w:name w:val="94B14BC4A996464CACADB577713C7844"/>
        <w:category>
          <w:name w:val="General"/>
          <w:gallery w:val="placeholder"/>
        </w:category>
        <w:types>
          <w:type w:val="bbPlcHdr"/>
        </w:types>
        <w:behaviors>
          <w:behavior w:val="content"/>
        </w:behaviors>
        <w:guid w:val="{BF96EE30-DD91-4638-BD65-9DFC3E11C9D8}"/>
      </w:docPartPr>
      <w:docPartBody>
        <w:p w:rsidR="008772AC" w:rsidRDefault="00DA17B8">
          <w:r>
            <w:rPr>
              <w:rFonts w:ascii="Arial" w:hAnsi="Arial" w:cs="Arial"/>
              <w:color w:val="000000"/>
              <w:sz w:val="20"/>
              <w:szCs w:val="20"/>
            </w:rPr>
            <w:t xml:space="preserve"> </w:t>
          </w:r>
        </w:p>
      </w:docPartBody>
    </w:docPart>
    <w:docPart>
      <w:docPartPr>
        <w:name w:val="03466656EBB441D2A4B38809BE2A2AC4"/>
        <w:category>
          <w:name w:val="General"/>
          <w:gallery w:val="placeholder"/>
        </w:category>
        <w:types>
          <w:type w:val="bbPlcHdr"/>
        </w:types>
        <w:behaviors>
          <w:behavior w:val="content"/>
        </w:behaviors>
        <w:guid w:val="{B18AA8E0-A422-4407-823A-782C8FC05F54}"/>
      </w:docPartPr>
      <w:docPartBody>
        <w:p w:rsidR="008772AC" w:rsidRDefault="00DA17B8">
          <w:r>
            <w:rPr>
              <w:rFonts w:ascii="Arial" w:hAnsi="Arial" w:cs="Arial"/>
              <w:color w:val="000000"/>
              <w:sz w:val="20"/>
              <w:szCs w:val="20"/>
            </w:rPr>
            <w:t xml:space="preserve"> </w:t>
          </w:r>
        </w:p>
      </w:docPartBody>
    </w:docPart>
    <w:docPart>
      <w:docPartPr>
        <w:name w:val="9028E6EDF23A413CA5DDD8A0B9BBC246"/>
        <w:category>
          <w:name w:val="General"/>
          <w:gallery w:val="placeholder"/>
        </w:category>
        <w:types>
          <w:type w:val="bbPlcHdr"/>
        </w:types>
        <w:behaviors>
          <w:behavior w:val="content"/>
        </w:behaviors>
        <w:guid w:val="{78259890-D0EA-4555-9DB0-C8472DBA6809}"/>
      </w:docPartPr>
      <w:docPartBody>
        <w:p w:rsidR="008772AC" w:rsidRDefault="00DA17B8">
          <w:r>
            <w:rPr>
              <w:rFonts w:ascii="Arial" w:hAnsi="Arial" w:cs="Arial"/>
              <w:color w:val="000000"/>
              <w:sz w:val="20"/>
              <w:szCs w:val="20"/>
            </w:rPr>
            <w:t xml:space="preserve"> </w:t>
          </w:r>
        </w:p>
      </w:docPartBody>
    </w:docPart>
    <w:docPart>
      <w:docPartPr>
        <w:name w:val="45DAEE42CDD3435887E27877380835A0"/>
        <w:category>
          <w:name w:val="General"/>
          <w:gallery w:val="placeholder"/>
        </w:category>
        <w:types>
          <w:type w:val="bbPlcHdr"/>
        </w:types>
        <w:behaviors>
          <w:behavior w:val="content"/>
        </w:behaviors>
        <w:guid w:val="{C2BCBFEC-DAA1-4466-9BFF-90340289E62C}"/>
      </w:docPartPr>
      <w:docPartBody>
        <w:p w:rsidR="008772AC" w:rsidRDefault="00DA17B8">
          <w:r>
            <w:rPr>
              <w:rFonts w:ascii="Arial" w:hAnsi="Arial" w:cs="Arial"/>
              <w:color w:val="000000"/>
              <w:sz w:val="20"/>
              <w:szCs w:val="20"/>
            </w:rPr>
            <w:t xml:space="preserve"> </w:t>
          </w:r>
        </w:p>
      </w:docPartBody>
    </w:docPart>
    <w:docPart>
      <w:docPartPr>
        <w:name w:val="76BD6A8846714E0EB8EE78657A271988"/>
        <w:category>
          <w:name w:val="General"/>
          <w:gallery w:val="placeholder"/>
        </w:category>
        <w:types>
          <w:type w:val="bbPlcHdr"/>
        </w:types>
        <w:behaviors>
          <w:behavior w:val="content"/>
        </w:behaviors>
        <w:guid w:val="{5CC6F33A-0A41-495B-AEC6-34947D91F9F0}"/>
      </w:docPartPr>
      <w:docPartBody>
        <w:p w:rsidR="008772AC" w:rsidRDefault="00DA17B8">
          <w:r>
            <w:rPr>
              <w:rFonts w:ascii="Arial" w:hAnsi="Arial" w:cs="Arial"/>
              <w:sz w:val="20"/>
              <w:szCs w:val="20"/>
            </w:rPr>
            <w:t xml:space="preserve"> </w:t>
          </w:r>
        </w:p>
      </w:docPartBody>
    </w:docPart>
    <w:docPart>
      <w:docPartPr>
        <w:name w:val="C1CEC9ECCF2940629A8AA653044098D6"/>
        <w:category>
          <w:name w:val="General"/>
          <w:gallery w:val="placeholder"/>
        </w:category>
        <w:types>
          <w:type w:val="bbPlcHdr"/>
        </w:types>
        <w:behaviors>
          <w:behavior w:val="content"/>
        </w:behaviors>
        <w:guid w:val="{73A08745-40CA-47FF-983D-0308F2F584FD}"/>
      </w:docPartPr>
      <w:docPartBody>
        <w:p w:rsidR="008772AC" w:rsidRDefault="00DA17B8">
          <w:r>
            <w:rPr>
              <w:rStyle w:val="PlaceholderText"/>
            </w:rPr>
            <w:t xml:space="preserve"> </w:t>
          </w:r>
        </w:p>
      </w:docPartBody>
    </w:docPart>
    <w:docPart>
      <w:docPartPr>
        <w:name w:val="FEBC93F167C0413DAB9BE8609D11BD12"/>
        <w:category>
          <w:name w:val="General"/>
          <w:gallery w:val="placeholder"/>
        </w:category>
        <w:types>
          <w:type w:val="bbPlcHdr"/>
        </w:types>
        <w:behaviors>
          <w:behavior w:val="content"/>
        </w:behaviors>
        <w:guid w:val="{2201869D-EE2B-4AD2-A71B-558D620E2FB6}"/>
      </w:docPartPr>
      <w:docPartBody>
        <w:p w:rsidR="008772AC" w:rsidRDefault="00DA17B8">
          <w:r>
            <w:rPr>
              <w:rStyle w:val="PlaceholderText"/>
            </w:rPr>
            <w:t>Nositelji i suradnici</w:t>
          </w:r>
        </w:p>
      </w:docPartBody>
    </w:docPart>
    <w:docPart>
      <w:docPartPr>
        <w:name w:val="7B76381DE2FB4DEBA2F891AF72372721"/>
        <w:category>
          <w:name w:val="General"/>
          <w:gallery w:val="placeholder"/>
        </w:category>
        <w:types>
          <w:type w:val="bbPlcHdr"/>
        </w:types>
        <w:behaviors>
          <w:behavior w:val="content"/>
        </w:behaviors>
        <w:guid w:val="{5F30E853-6336-47BE-A9B5-ACB2185EF25F}"/>
      </w:docPartPr>
      <w:docPartBody>
        <w:p w:rsidR="008772AC" w:rsidRDefault="00DA17B8">
          <w:r>
            <w:rPr>
              <w:rStyle w:val="PlaceholderText"/>
            </w:rPr>
            <w:t>Semestar</w:t>
          </w:r>
        </w:p>
      </w:docPartBody>
    </w:docPart>
    <w:docPart>
      <w:docPartPr>
        <w:name w:val="3CF18A9D8F40463BBA5DC76DDF7BEA73"/>
        <w:category>
          <w:name w:val="General"/>
          <w:gallery w:val="placeholder"/>
        </w:category>
        <w:types>
          <w:type w:val="bbPlcHdr"/>
        </w:types>
        <w:behaviors>
          <w:behavior w:val="content"/>
        </w:behaviors>
        <w:guid w:val="{54014E6A-2D21-4606-99E3-869689B225F8}"/>
      </w:docPartPr>
      <w:docPartBody>
        <w:p w:rsidR="008772AC" w:rsidRDefault="00DA17B8">
          <w:r>
            <w:rPr>
              <w:rStyle w:val="PlaceholderText"/>
            </w:rPr>
            <w:t>Naziv predmeta</w:t>
          </w:r>
        </w:p>
      </w:docPartBody>
    </w:docPart>
    <w:docPart>
      <w:docPartPr>
        <w:name w:val="72F7A18AEE6F414C96B1CDD5A22177DE"/>
        <w:category>
          <w:name w:val="General"/>
          <w:gallery w:val="placeholder"/>
        </w:category>
        <w:types>
          <w:type w:val="bbPlcHdr"/>
        </w:types>
        <w:behaviors>
          <w:behavior w:val="content"/>
        </w:behaviors>
        <w:guid w:val="{4E4957F8-9A7A-40CF-B45A-F5A1DC111E1B}"/>
      </w:docPartPr>
      <w:docPartBody>
        <w:p w:rsidR="008772AC" w:rsidRDefault="00DA17B8">
          <w:r>
            <w:rPr>
              <w:rStyle w:val="PlaceholderText"/>
            </w:rPr>
            <w:t>ECTS bodovi</w:t>
          </w:r>
        </w:p>
      </w:docPartBody>
    </w:docPart>
    <w:docPart>
      <w:docPartPr>
        <w:name w:val="E9F7B663510D4253839E5AA8E431EE10"/>
        <w:category>
          <w:name w:val="General"/>
          <w:gallery w:val="placeholder"/>
        </w:category>
        <w:types>
          <w:type w:val="bbPlcHdr"/>
        </w:types>
        <w:behaviors>
          <w:behavior w:val="content"/>
        </w:behaviors>
        <w:guid w:val="{AC626982-17E9-4133-813F-559C13261FEE}"/>
      </w:docPartPr>
      <w:docPartBody>
        <w:p w:rsidR="008772AC" w:rsidRDefault="00DA17B8">
          <w:r>
            <w:rPr>
              <w:rStyle w:val="PlaceholderText"/>
            </w:rPr>
            <w:t>Šifra predmeta</w:t>
          </w:r>
        </w:p>
      </w:docPartBody>
    </w:docPart>
    <w:docPart>
      <w:docPartPr>
        <w:name w:val="46AA4BB6247F4D5DB3A85B60F5830300"/>
        <w:category>
          <w:name w:val="General"/>
          <w:gallery w:val="placeholder"/>
        </w:category>
        <w:types>
          <w:type w:val="bbPlcHdr"/>
        </w:types>
        <w:behaviors>
          <w:behavior w:val="content"/>
        </w:behaviors>
        <w:guid w:val="{DF602EB1-777A-47FC-832B-8BE13D5DDEDA}"/>
      </w:docPartPr>
      <w:docPartBody>
        <w:p w:rsidR="008772AC" w:rsidRDefault="00DA17B8">
          <w:r>
            <w:rPr>
              <w:rStyle w:val="PlaceholderText"/>
            </w:rPr>
            <w:t>Broj sati</w:t>
          </w:r>
        </w:p>
      </w:docPartBody>
    </w:docPart>
    <w:docPart>
      <w:docPartPr>
        <w:name w:val="BB3D8B03688749A5BC7C49ABA8CB594A"/>
        <w:category>
          <w:name w:val="General"/>
          <w:gallery w:val="placeholder"/>
        </w:category>
        <w:types>
          <w:type w:val="bbPlcHdr"/>
        </w:types>
        <w:behaviors>
          <w:behavior w:val="content"/>
        </w:behaviors>
        <w:guid w:val="{4D4BD63E-0DA4-4FA1-A7BE-5F9E4CBEEDE3}"/>
      </w:docPartPr>
      <w:docPartBody>
        <w:p w:rsidR="008772AC" w:rsidRDefault="00DA17B8">
          <w:r>
            <w:rPr>
              <w:rStyle w:val="PlaceholderText"/>
            </w:rPr>
            <w:t>Studijski program</w:t>
          </w:r>
        </w:p>
      </w:docPartBody>
    </w:docPart>
    <w:docPart>
      <w:docPartPr>
        <w:name w:val="E5E82C649A2B444C836A8952248967E7"/>
        <w:category>
          <w:name w:val="General"/>
          <w:gallery w:val="placeholder"/>
        </w:category>
        <w:types>
          <w:type w:val="bbPlcHdr"/>
        </w:types>
        <w:behaviors>
          <w:behavior w:val="content"/>
        </w:behaviors>
        <w:guid w:val="{20DE689B-0ECB-4EEE-B6C4-6F6CF5E1AC0C}"/>
      </w:docPartPr>
      <w:docPartBody>
        <w:p w:rsidR="008772AC" w:rsidRDefault="00DA17B8">
          <w:r>
            <w:rPr>
              <w:rStyle w:val="PlaceholderText"/>
            </w:rPr>
            <w:t>Broj studenata</w:t>
          </w:r>
        </w:p>
      </w:docPartBody>
    </w:docPart>
    <w:docPart>
      <w:docPartPr>
        <w:name w:val="35F6C58B91A14A93A890B057F1730A39"/>
        <w:category>
          <w:name w:val="General"/>
          <w:gallery w:val="placeholder"/>
        </w:category>
        <w:types>
          <w:type w:val="bbPlcHdr"/>
        </w:types>
        <w:behaviors>
          <w:behavior w:val="content"/>
        </w:behaviors>
        <w:guid w:val="{5592B0AC-2511-48B9-B705-DDB161D18E3E}"/>
      </w:docPartPr>
      <w:docPartBody>
        <w:p w:rsidR="008772AC" w:rsidRDefault="00DA17B8">
          <w:r>
            <w:rPr>
              <w:rStyle w:val="PlaceholderText"/>
            </w:rPr>
            <w:t>Status predmeta</w:t>
          </w:r>
        </w:p>
      </w:docPartBody>
    </w:docPart>
    <w:docPart>
      <w:docPartPr>
        <w:name w:val="5C7AEADFA02F4AAE97A303EEC8853933"/>
        <w:category>
          <w:name w:val="General"/>
          <w:gallery w:val="placeholder"/>
        </w:category>
        <w:types>
          <w:type w:val="bbPlcHdr"/>
        </w:types>
        <w:behaviors>
          <w:behavior w:val="content"/>
        </w:behaviors>
        <w:guid w:val="{9DA0071D-1972-4C0C-96DD-0100B169DF82}"/>
      </w:docPartPr>
      <w:docPartBody>
        <w:p w:rsidR="008772AC" w:rsidRDefault="00DA17B8">
          <w:r>
            <w:rPr>
              <w:rStyle w:val="PlaceholderText"/>
            </w:rPr>
            <w:t>Razina e-učenja</w:t>
          </w:r>
        </w:p>
      </w:docPartBody>
    </w:docPart>
    <w:docPart>
      <w:docPartPr>
        <w:name w:val="D5967CBE37BC4EB1BCDFDE547019FD7C"/>
        <w:category>
          <w:name w:val="General"/>
          <w:gallery w:val="placeholder"/>
        </w:category>
        <w:types>
          <w:type w:val="bbPlcHdr"/>
        </w:types>
        <w:behaviors>
          <w:behavior w:val="content"/>
        </w:behaviors>
        <w:guid w:val="{1C363EB7-DFF8-47D0-9ED6-F7320FE23E7C}"/>
      </w:docPartPr>
      <w:docPartBody>
        <w:p w:rsidR="008772AC" w:rsidRDefault="00DA17B8">
          <w:r>
            <w:rPr>
              <w:rStyle w:val="PlaceholderText"/>
            </w:rPr>
            <w:t>On-line</w:t>
          </w:r>
        </w:p>
      </w:docPartBody>
    </w:docPart>
    <w:docPart>
      <w:docPartPr>
        <w:name w:val="1B766298C31E44AA9D7779AE72D6F583"/>
        <w:category>
          <w:name w:val="General"/>
          <w:gallery w:val="placeholder"/>
        </w:category>
        <w:types>
          <w:type w:val="bbPlcHdr"/>
        </w:types>
        <w:behaviors>
          <w:behavior w:val="content"/>
        </w:behaviors>
        <w:guid w:val="{216350D5-B228-4FAD-884F-2F58454B2CAE}"/>
      </w:docPartPr>
      <w:docPartBody>
        <w:p w:rsidR="008772AC" w:rsidRDefault="00DA17B8">
          <w:r>
            <w:rPr>
              <w:rStyle w:val="PlaceholderText"/>
            </w:rPr>
            <w:t>Mjesto izvođenja</w:t>
          </w:r>
        </w:p>
      </w:docPartBody>
    </w:docPart>
    <w:docPart>
      <w:docPartPr>
        <w:name w:val="4B7513906AD940908F2DE2A582339991"/>
        <w:category>
          <w:name w:val="General"/>
          <w:gallery w:val="placeholder"/>
        </w:category>
        <w:types>
          <w:type w:val="bbPlcHdr"/>
        </w:types>
        <w:behaviors>
          <w:behavior w:val="content"/>
        </w:behaviors>
        <w:guid w:val="{5EA9031D-7DB0-46AA-BE6B-F64166316D6C}"/>
      </w:docPartPr>
      <w:docPartBody>
        <w:p w:rsidR="008772AC" w:rsidRDefault="00DA17B8">
          <w:r>
            <w:rPr>
              <w:rStyle w:val="PlaceholderText"/>
            </w:rPr>
            <w:t>Mjesto izvođenja</w:t>
          </w:r>
        </w:p>
      </w:docPartBody>
    </w:docPart>
    <w:docPart>
      <w:docPartPr>
        <w:name w:val="30E2A003A1D04F09A07C1387FECB90C9"/>
        <w:category>
          <w:name w:val="General"/>
          <w:gallery w:val="placeholder"/>
        </w:category>
        <w:types>
          <w:type w:val="bbPlcHdr"/>
        </w:types>
        <w:behaviors>
          <w:behavior w:val="content"/>
        </w:behaviors>
        <w:guid w:val="{75B52B9B-CE31-4A61-B4A6-A800F191252F}"/>
      </w:docPartPr>
      <w:docPartBody>
        <w:p w:rsidR="008772AC" w:rsidRDefault="00DA17B8">
          <w:r>
            <w:rPr>
              <w:rStyle w:val="PlaceholderText"/>
            </w:rPr>
            <w:t>Jezik izvođenja</w:t>
          </w:r>
        </w:p>
      </w:docPartBody>
    </w:docPart>
    <w:docPart>
      <w:docPartPr>
        <w:name w:val="A0870C07555B41B8A333E99D9C07B99C"/>
        <w:category>
          <w:name w:val="General"/>
          <w:gallery w:val="placeholder"/>
        </w:category>
        <w:types>
          <w:type w:val="bbPlcHdr"/>
        </w:types>
        <w:behaviors>
          <w:behavior w:val="content"/>
        </w:behaviors>
        <w:guid w:val="{9EE9BF53-D48B-488B-AEA7-CD5BCC977EC5}"/>
      </w:docPartPr>
      <w:docPartBody>
        <w:p w:rsidR="008772AC" w:rsidRDefault="00DA17B8">
          <w:r>
            <w:rPr>
              <w:rStyle w:val="PlaceholderText"/>
            </w:rPr>
            <w:t>Godina studija</w:t>
          </w:r>
        </w:p>
      </w:docPartBody>
    </w:docPart>
    <w:docPart>
      <w:docPartPr>
        <w:name w:val="173C310A030F407B8DB9D0DC7D7E3987"/>
        <w:category>
          <w:name w:val="General"/>
          <w:gallery w:val="placeholder"/>
        </w:category>
        <w:types>
          <w:type w:val="bbPlcHdr"/>
        </w:types>
        <w:behaviors>
          <w:behavior w:val="content"/>
        </w:behaviors>
        <w:guid w:val="{3B5C307A-07C9-4308-B88F-9135038707E5}"/>
      </w:docPartPr>
      <w:docPartBody>
        <w:p w:rsidR="008772AC" w:rsidRDefault="00DA17B8">
          <w:r>
            <w:rPr>
              <w:rStyle w:val="PlaceholderText"/>
            </w:rPr>
            <w:t>Engleski jezik</w:t>
          </w:r>
        </w:p>
      </w:docPartBody>
    </w:docPart>
    <w:docPart>
      <w:docPartPr>
        <w:name w:val="70358EC6D0C7431EBB0CAC70DD3A8CDA"/>
        <w:category>
          <w:name w:val="General"/>
          <w:gallery w:val="placeholder"/>
        </w:category>
        <w:types>
          <w:type w:val="bbPlcHdr"/>
        </w:types>
        <w:behaviors>
          <w:behavior w:val="content"/>
        </w:behaviors>
        <w:guid w:val="{AEAEA9E3-FB8A-49B6-B711-D26E02EC7361}"/>
      </w:docPartPr>
      <w:docPartBody>
        <w:p w:rsidR="008772AC" w:rsidRDefault="00DA17B8">
          <w:r>
            <w:rPr>
              <w:rStyle w:val="PlaceholderText"/>
            </w:rPr>
            <w:t>Ciljevi predmeta</w:t>
          </w:r>
        </w:p>
      </w:docPartBody>
    </w:docPart>
    <w:docPart>
      <w:docPartPr>
        <w:name w:val="ED1DFAED4263458DA537DE8C9F88F888"/>
        <w:category>
          <w:name w:val="General"/>
          <w:gallery w:val="placeholder"/>
        </w:category>
        <w:types>
          <w:type w:val="bbPlcHdr"/>
        </w:types>
        <w:behaviors>
          <w:behavior w:val="content"/>
        </w:behaviors>
        <w:guid w:val="{89204A9E-46F9-411C-AAB6-B4E2CB2CA4C2}"/>
      </w:docPartPr>
      <w:docPartBody>
        <w:p w:rsidR="008772AC" w:rsidRDefault="00DA17B8">
          <w:r>
            <w:rPr>
              <w:rStyle w:val="PlaceholderText"/>
            </w:rPr>
            <w:t>Ciljevi predmeta</w:t>
          </w:r>
        </w:p>
      </w:docPartBody>
    </w:docPart>
    <w:docPart>
      <w:docPartPr>
        <w:name w:val="E24B754DEC204AED8CF2435998D18C6D"/>
        <w:category>
          <w:name w:val="General"/>
          <w:gallery w:val="placeholder"/>
        </w:category>
        <w:types>
          <w:type w:val="bbPlcHdr"/>
        </w:types>
        <w:behaviors>
          <w:behavior w:val="content"/>
        </w:behaviors>
        <w:guid w:val="{17436710-E6A6-44DC-877A-CA825813626C}"/>
      </w:docPartPr>
      <w:docPartBody>
        <w:p w:rsidR="008772AC" w:rsidRDefault="00DA17B8">
          <w:r>
            <w:rPr>
              <w:rStyle w:val="PlaceholderText"/>
            </w:rPr>
            <w:t>Ciljevi predmeta</w:t>
          </w:r>
        </w:p>
      </w:docPartBody>
    </w:docPart>
    <w:docPart>
      <w:docPartPr>
        <w:name w:val="34779D64B19546178A8BACA8BBAB8CA8"/>
        <w:category>
          <w:name w:val="General"/>
          <w:gallery w:val="placeholder"/>
        </w:category>
        <w:types>
          <w:type w:val="bbPlcHdr"/>
        </w:types>
        <w:behaviors>
          <w:behavior w:val="content"/>
        </w:behaviors>
        <w:guid w:val="{01792DFC-3AEA-424B-BE7C-CB692A576D3F}"/>
      </w:docPartPr>
      <w:docPartBody>
        <w:p w:rsidR="008772AC" w:rsidRDefault="00DA17B8">
          <w:r>
            <w:rPr>
              <w:rStyle w:val="PlaceholderText"/>
            </w:rPr>
            <w:t>Preduvjeti</w:t>
          </w:r>
        </w:p>
      </w:docPartBody>
    </w:docPart>
    <w:docPart>
      <w:docPartPr>
        <w:name w:val="C6FA0D8A5612453D8CF0C40843537251"/>
        <w:category>
          <w:name w:val="General"/>
          <w:gallery w:val="placeholder"/>
        </w:category>
        <w:types>
          <w:type w:val="bbPlcHdr"/>
        </w:types>
        <w:behaviors>
          <w:behavior w:val="content"/>
        </w:behaviors>
        <w:guid w:val="{E42C73A0-FB39-4D39-88B2-95883D9404C5}"/>
      </w:docPartPr>
      <w:docPartBody>
        <w:p w:rsidR="008772AC" w:rsidRDefault="00DA17B8">
          <w:r>
            <w:rPr>
              <w:rStyle w:val="PlaceholderText"/>
            </w:rPr>
            <w:t>Preduvjeti</w:t>
          </w:r>
        </w:p>
      </w:docPartBody>
    </w:docPart>
    <w:docPart>
      <w:docPartPr>
        <w:name w:val="1FE14A7307CE4E3CA55635AB79A6CEBF"/>
        <w:category>
          <w:name w:val="General"/>
          <w:gallery w:val="placeholder"/>
        </w:category>
        <w:types>
          <w:type w:val="bbPlcHdr"/>
        </w:types>
        <w:behaviors>
          <w:behavior w:val="content"/>
        </w:behaviors>
        <w:guid w:val="{BD48E823-FA0F-48FA-89AE-CA05E507E3AC}"/>
      </w:docPartPr>
      <w:docPartBody>
        <w:p w:rsidR="008772AC" w:rsidRDefault="00DA17B8">
          <w:r>
            <w:rPr>
              <w:rStyle w:val="PlaceholderText"/>
            </w:rPr>
            <w:t>Preduvjeti</w:t>
          </w:r>
        </w:p>
      </w:docPartBody>
    </w:docPart>
    <w:docPart>
      <w:docPartPr>
        <w:name w:val="3C62108CF3764578BC8CDC3CFF46F21D"/>
        <w:category>
          <w:name w:val="General"/>
          <w:gallery w:val="placeholder"/>
        </w:category>
        <w:types>
          <w:type w:val="bbPlcHdr"/>
        </w:types>
        <w:behaviors>
          <w:behavior w:val="content"/>
        </w:behaviors>
        <w:guid w:val="{B2FEFDC9-3FBF-4255-9D30-462DD73B6CCC}"/>
      </w:docPartPr>
      <w:docPartBody>
        <w:p w:rsidR="008772AC" w:rsidRDefault="00DA17B8">
          <w:r>
            <w:rPr>
              <w:rStyle w:val="PlaceholderText"/>
            </w:rPr>
            <w:t>Preduvjeti</w:t>
          </w:r>
        </w:p>
      </w:docPartBody>
    </w:docPart>
    <w:docPart>
      <w:docPartPr>
        <w:name w:val="94E104483AFC4AD5BECE62050E6B7F46"/>
        <w:category>
          <w:name w:val="General"/>
          <w:gallery w:val="placeholder"/>
        </w:category>
        <w:types>
          <w:type w:val="bbPlcHdr"/>
        </w:types>
        <w:behaviors>
          <w:behavior w:val="content"/>
        </w:behaviors>
        <w:guid w:val="{09210CD9-5DEC-432B-B23E-0D14514C6A81}"/>
      </w:docPartPr>
      <w:docPartBody>
        <w:p w:rsidR="008772AC" w:rsidRDefault="00DA17B8">
          <w:r>
            <w:rPr>
              <w:rStyle w:val="PlaceholderText"/>
            </w:rPr>
            <w:t>Doprinos ishodima učenja programa</w:t>
          </w:r>
        </w:p>
      </w:docPartBody>
    </w:docPart>
    <w:docPart>
      <w:docPartPr>
        <w:name w:val="6171038AE67B432CA7A9DB22FE9A9F7F"/>
        <w:category>
          <w:name w:val="General"/>
          <w:gallery w:val="placeholder"/>
        </w:category>
        <w:types>
          <w:type w:val="bbPlcHdr"/>
        </w:types>
        <w:behaviors>
          <w:behavior w:val="content"/>
        </w:behaviors>
        <w:guid w:val="{D7E108A0-A258-47F9-9C20-2061DAAC23FB}"/>
      </w:docPartPr>
      <w:docPartBody>
        <w:p w:rsidR="008772AC" w:rsidRDefault="00DA17B8">
          <w:r>
            <w:rPr>
              <w:rStyle w:val="PlaceholderText"/>
            </w:rPr>
            <w:t>Doprinos ishodima učenja programa</w:t>
          </w:r>
        </w:p>
      </w:docPartBody>
    </w:docPart>
    <w:docPart>
      <w:docPartPr>
        <w:name w:val="32B02590522A4F33AD2A24CEBABA3FE1"/>
        <w:category>
          <w:name w:val="General"/>
          <w:gallery w:val="placeholder"/>
        </w:category>
        <w:types>
          <w:type w:val="bbPlcHdr"/>
        </w:types>
        <w:behaviors>
          <w:behavior w:val="content"/>
        </w:behaviors>
        <w:guid w:val="{4667B9BD-A263-4341-812E-9F72BE9DF826}"/>
      </w:docPartPr>
      <w:docPartBody>
        <w:p w:rsidR="008772AC" w:rsidRDefault="00DA17B8">
          <w:r>
            <w:rPr>
              <w:rStyle w:val="PlaceholderText"/>
            </w:rPr>
            <w:t>Doprinos ishodima učenja programa</w:t>
          </w:r>
        </w:p>
      </w:docPartBody>
    </w:docPart>
    <w:docPart>
      <w:docPartPr>
        <w:name w:val="14ABAC895EF84C398EB5385044E089CC"/>
        <w:category>
          <w:name w:val="General"/>
          <w:gallery w:val="placeholder"/>
        </w:category>
        <w:types>
          <w:type w:val="bbPlcHdr"/>
        </w:types>
        <w:behaviors>
          <w:behavior w:val="content"/>
        </w:behaviors>
        <w:guid w:val="{7BCA93D8-DE0B-4B78-A603-5F3DC1435C0D}"/>
      </w:docPartPr>
      <w:docPartBody>
        <w:p w:rsidR="008772AC" w:rsidRDefault="00DA17B8">
          <w:r>
            <w:rPr>
              <w:rStyle w:val="PlaceholderText"/>
            </w:rPr>
            <w:t>Ishodi učenja predmeta</w:t>
          </w:r>
        </w:p>
      </w:docPartBody>
    </w:docPart>
    <w:docPart>
      <w:docPartPr>
        <w:name w:val="BD8085C3FC9142C6BCFF3B8ECA187EEF"/>
        <w:category>
          <w:name w:val="General"/>
          <w:gallery w:val="placeholder"/>
        </w:category>
        <w:types>
          <w:type w:val="bbPlcHdr"/>
        </w:types>
        <w:behaviors>
          <w:behavior w:val="content"/>
        </w:behaviors>
        <w:guid w:val="{23EAC569-EF01-46B5-BD8A-FFA8B00923A7}"/>
      </w:docPartPr>
      <w:docPartBody>
        <w:p w:rsidR="008772AC" w:rsidRDefault="00DA17B8">
          <w:r>
            <w:rPr>
              <w:rStyle w:val="PlaceholderText"/>
            </w:rPr>
            <w:t>Sadržaj predmeta</w:t>
          </w:r>
        </w:p>
      </w:docPartBody>
    </w:docPart>
    <w:docPart>
      <w:docPartPr>
        <w:name w:val="F853B85A86DE433BB84306403CE645C3"/>
        <w:category>
          <w:name w:val="General"/>
          <w:gallery w:val="placeholder"/>
        </w:category>
        <w:types>
          <w:type w:val="bbPlcHdr"/>
        </w:types>
        <w:behaviors>
          <w:behavior w:val="content"/>
        </w:behaviors>
        <w:guid w:val="{9A7A5CD2-DE39-490A-B00C-E7FE5A62BB78}"/>
      </w:docPartPr>
      <w:docPartBody>
        <w:p w:rsidR="008772AC" w:rsidRDefault="00DA17B8">
          <w:r>
            <w:rPr>
              <w:rStyle w:val="PlaceholderText"/>
            </w:rPr>
            <w:t>Sadržaj predmeta</w:t>
          </w:r>
        </w:p>
      </w:docPartBody>
    </w:docPart>
    <w:docPart>
      <w:docPartPr>
        <w:name w:val="C86CB5F501A44D5785358B33CB092676"/>
        <w:category>
          <w:name w:val="General"/>
          <w:gallery w:val="placeholder"/>
        </w:category>
        <w:types>
          <w:type w:val="bbPlcHdr"/>
        </w:types>
        <w:behaviors>
          <w:behavior w:val="content"/>
        </w:behaviors>
        <w:guid w:val="{2EB7DB4B-4645-414C-A656-816C9D4E365B}"/>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387D6DC3034C428313C4C4622A387F"/>
        <w:category>
          <w:name w:val="General"/>
          <w:gallery w:val="placeholder"/>
        </w:category>
        <w:types>
          <w:type w:val="bbPlcHdr"/>
        </w:types>
        <w:behaviors>
          <w:behavior w:val="content"/>
        </w:behaviors>
        <w:guid w:val="{CD83E623-C7B0-4B3A-9AD7-006084DCD236}"/>
      </w:docPartPr>
      <w:docPartBody>
        <w:p w:rsidR="008772AC" w:rsidRDefault="00DA17B8">
          <w:r>
            <w:rPr>
              <w:rFonts w:ascii="Arial" w:hAnsi="Arial" w:cs="Arial"/>
              <w:sz w:val="20"/>
              <w:szCs w:val="20"/>
            </w:rPr>
            <w:t xml:space="preserve">  </w:t>
          </w:r>
        </w:p>
      </w:docPartBody>
    </w:docPart>
    <w:docPart>
      <w:docPartPr>
        <w:name w:val="BE5BF8503EAF4671908D218A8CBC8B42"/>
        <w:category>
          <w:name w:val="General"/>
          <w:gallery w:val="placeholder"/>
        </w:category>
        <w:types>
          <w:type w:val="bbPlcHdr"/>
        </w:types>
        <w:behaviors>
          <w:behavior w:val="content"/>
        </w:behaviors>
        <w:guid w:val="{07064A66-1B89-4542-9CBD-224EFFC19292}"/>
      </w:docPartPr>
      <w:docPartBody>
        <w:p w:rsidR="008772AC" w:rsidRDefault="00DA17B8">
          <w:r>
            <w:rPr>
              <w:rFonts w:ascii="Arial" w:hAnsi="Arial" w:cs="Arial"/>
              <w:color w:val="000000"/>
              <w:sz w:val="20"/>
              <w:szCs w:val="20"/>
            </w:rPr>
            <w:t xml:space="preserve"> </w:t>
          </w:r>
        </w:p>
      </w:docPartBody>
    </w:docPart>
    <w:docPart>
      <w:docPartPr>
        <w:name w:val="43BC29EB692E45ADAF11A806FF687179"/>
        <w:category>
          <w:name w:val="General"/>
          <w:gallery w:val="placeholder"/>
        </w:category>
        <w:types>
          <w:type w:val="bbPlcHdr"/>
        </w:types>
        <w:behaviors>
          <w:behavior w:val="content"/>
        </w:behaviors>
        <w:guid w:val="{20CD7358-FCF0-4A15-85AB-4B335F4427CC}"/>
      </w:docPartPr>
      <w:docPartBody>
        <w:p w:rsidR="008772AC" w:rsidRDefault="00DA17B8">
          <w:r w:rsidRPr="001C096C">
            <w:rPr>
              <w:rFonts w:ascii="Arial" w:hAnsi="Arial" w:cs="Arial"/>
              <w:color w:val="000000"/>
              <w:sz w:val="20"/>
              <w:szCs w:val="20"/>
            </w:rPr>
            <w:t xml:space="preserve"> </w:t>
          </w:r>
        </w:p>
      </w:docPartBody>
    </w:docPart>
    <w:docPart>
      <w:docPartPr>
        <w:name w:val="046F4D7DC97440BB92035EA96CA7F538"/>
        <w:category>
          <w:name w:val="General"/>
          <w:gallery w:val="placeholder"/>
        </w:category>
        <w:types>
          <w:type w:val="bbPlcHdr"/>
        </w:types>
        <w:behaviors>
          <w:behavior w:val="content"/>
        </w:behaviors>
        <w:guid w:val="{25AC275D-4922-46B4-B607-FEFB6DBDFDDB}"/>
      </w:docPartPr>
      <w:docPartBody>
        <w:p w:rsidR="008772AC" w:rsidRDefault="00DA17B8">
          <w:r w:rsidRPr="001C096C">
            <w:rPr>
              <w:rFonts w:ascii="Arial" w:hAnsi="Arial" w:cs="Arial"/>
              <w:color w:val="000000"/>
              <w:sz w:val="20"/>
              <w:szCs w:val="20"/>
            </w:rPr>
            <w:t xml:space="preserve"> </w:t>
          </w:r>
        </w:p>
      </w:docPartBody>
    </w:docPart>
    <w:docPart>
      <w:docPartPr>
        <w:name w:val="712BB1A9533C43E59E817B94A4610EBF"/>
        <w:category>
          <w:name w:val="General"/>
          <w:gallery w:val="placeholder"/>
        </w:category>
        <w:types>
          <w:type w:val="bbPlcHdr"/>
        </w:types>
        <w:behaviors>
          <w:behavior w:val="content"/>
        </w:behaviors>
        <w:guid w:val="{9EE5F071-2547-44FF-BA7F-B941BB09F33C}"/>
      </w:docPartPr>
      <w:docPartBody>
        <w:p w:rsidR="008772AC" w:rsidRDefault="00DA17B8">
          <w:r w:rsidRPr="001C096C">
            <w:rPr>
              <w:rFonts w:ascii="Arial" w:hAnsi="Arial" w:cs="Arial"/>
              <w:color w:val="000000"/>
              <w:sz w:val="20"/>
              <w:szCs w:val="20"/>
            </w:rPr>
            <w:t xml:space="preserve"> </w:t>
          </w:r>
        </w:p>
      </w:docPartBody>
    </w:docPart>
    <w:docPart>
      <w:docPartPr>
        <w:name w:val="639FF72DFDD64BA0B05705EC96AA99C1"/>
        <w:category>
          <w:name w:val="General"/>
          <w:gallery w:val="placeholder"/>
        </w:category>
        <w:types>
          <w:type w:val="bbPlcHdr"/>
        </w:types>
        <w:behaviors>
          <w:behavior w:val="content"/>
        </w:behaviors>
        <w:guid w:val="{2E342149-9E6D-4F23-BEB6-86166F8F520F}"/>
      </w:docPartPr>
      <w:docPartBody>
        <w:p w:rsidR="008772AC" w:rsidRDefault="00DA17B8">
          <w:r w:rsidRPr="001C096C">
            <w:rPr>
              <w:rFonts w:ascii="Arial" w:hAnsi="Arial" w:cs="Arial"/>
              <w:color w:val="000000"/>
              <w:sz w:val="20"/>
              <w:szCs w:val="20"/>
            </w:rPr>
            <w:t xml:space="preserve"> </w:t>
          </w:r>
        </w:p>
      </w:docPartBody>
    </w:docPart>
    <w:docPart>
      <w:docPartPr>
        <w:name w:val="8E8878FAE5E74B96B0C68DC8C71FFCEF"/>
        <w:category>
          <w:name w:val="General"/>
          <w:gallery w:val="placeholder"/>
        </w:category>
        <w:types>
          <w:type w:val="bbPlcHdr"/>
        </w:types>
        <w:behaviors>
          <w:behavior w:val="content"/>
        </w:behaviors>
        <w:guid w:val="{1AD52D28-F0A9-452E-B8D0-A4405555CD1A}"/>
      </w:docPartPr>
      <w:docPartBody>
        <w:p w:rsidR="008772AC" w:rsidRDefault="00DA17B8">
          <w:r w:rsidRPr="001C096C">
            <w:rPr>
              <w:rFonts w:ascii="Arial" w:hAnsi="Arial" w:cs="Arial"/>
              <w:color w:val="000000"/>
              <w:sz w:val="20"/>
              <w:szCs w:val="20"/>
            </w:rPr>
            <w:t xml:space="preserve"> </w:t>
          </w:r>
        </w:p>
      </w:docPartBody>
    </w:docPart>
    <w:docPart>
      <w:docPartPr>
        <w:name w:val="B91B62C0CBDE4AC685F36E5E2490E3D3"/>
        <w:category>
          <w:name w:val="General"/>
          <w:gallery w:val="placeholder"/>
        </w:category>
        <w:types>
          <w:type w:val="bbPlcHdr"/>
        </w:types>
        <w:behaviors>
          <w:behavior w:val="content"/>
        </w:behaviors>
        <w:guid w:val="{DEDD2511-06A9-4A90-A8C0-793C08108688}"/>
      </w:docPartPr>
      <w:docPartBody>
        <w:p w:rsidR="008772AC" w:rsidRDefault="00DA17B8">
          <w:r w:rsidRPr="001C096C">
            <w:rPr>
              <w:rFonts w:ascii="Arial" w:hAnsi="Arial" w:cs="Arial"/>
              <w:color w:val="000000"/>
              <w:sz w:val="20"/>
              <w:szCs w:val="20"/>
            </w:rPr>
            <w:t xml:space="preserve"> </w:t>
          </w:r>
        </w:p>
      </w:docPartBody>
    </w:docPart>
    <w:docPart>
      <w:docPartPr>
        <w:name w:val="2E8D04597BB842AC8E20888EF9D786C3"/>
        <w:category>
          <w:name w:val="General"/>
          <w:gallery w:val="placeholder"/>
        </w:category>
        <w:types>
          <w:type w:val="bbPlcHdr"/>
        </w:types>
        <w:behaviors>
          <w:behavior w:val="content"/>
        </w:behaviors>
        <w:guid w:val="{966E7DC0-8028-4242-97AF-1517233B13B0}"/>
      </w:docPartPr>
      <w:docPartBody>
        <w:p w:rsidR="008772AC" w:rsidRDefault="00DA17B8">
          <w:r w:rsidRPr="001C096C">
            <w:rPr>
              <w:rFonts w:ascii="Arial" w:hAnsi="Arial" w:cs="Arial"/>
              <w:color w:val="000000"/>
              <w:sz w:val="20"/>
              <w:szCs w:val="20"/>
            </w:rPr>
            <w:t xml:space="preserve"> </w:t>
          </w:r>
        </w:p>
      </w:docPartBody>
    </w:docPart>
    <w:docPart>
      <w:docPartPr>
        <w:name w:val="18896E7C57594806BA011B3D9EA8D290"/>
        <w:category>
          <w:name w:val="General"/>
          <w:gallery w:val="placeholder"/>
        </w:category>
        <w:types>
          <w:type w:val="bbPlcHdr"/>
        </w:types>
        <w:behaviors>
          <w:behavior w:val="content"/>
        </w:behaviors>
        <w:guid w:val="{C935486C-A06B-4229-9D48-272EEB2C43FA}"/>
      </w:docPartPr>
      <w:docPartBody>
        <w:p w:rsidR="008772AC" w:rsidRDefault="00DA17B8">
          <w:r w:rsidRPr="001C096C">
            <w:rPr>
              <w:rFonts w:ascii="Arial" w:hAnsi="Arial" w:cs="Arial"/>
              <w:color w:val="000000"/>
              <w:sz w:val="20"/>
              <w:szCs w:val="20"/>
            </w:rPr>
            <w:t xml:space="preserve"> </w:t>
          </w:r>
        </w:p>
      </w:docPartBody>
    </w:docPart>
    <w:docPart>
      <w:docPartPr>
        <w:name w:val="022A994FC7D74B06814C749A1DB14C91"/>
        <w:category>
          <w:name w:val="General"/>
          <w:gallery w:val="placeholder"/>
        </w:category>
        <w:types>
          <w:type w:val="bbPlcHdr"/>
        </w:types>
        <w:behaviors>
          <w:behavior w:val="content"/>
        </w:behaviors>
        <w:guid w:val="{A825BB54-5518-4A66-95D6-294C9EA53C99}"/>
      </w:docPartPr>
      <w:docPartBody>
        <w:p w:rsidR="008772AC" w:rsidRDefault="00DA17B8">
          <w:r w:rsidRPr="001C096C">
            <w:rPr>
              <w:rFonts w:ascii="Arial" w:hAnsi="Arial" w:cs="Arial"/>
              <w:color w:val="000000"/>
              <w:sz w:val="20"/>
              <w:szCs w:val="20"/>
            </w:rPr>
            <w:t xml:space="preserve"> </w:t>
          </w:r>
        </w:p>
      </w:docPartBody>
    </w:docPart>
    <w:docPart>
      <w:docPartPr>
        <w:name w:val="6EE79B8BB83445B5B7A28EEF1CB9547B"/>
        <w:category>
          <w:name w:val="General"/>
          <w:gallery w:val="placeholder"/>
        </w:category>
        <w:types>
          <w:type w:val="bbPlcHdr"/>
        </w:types>
        <w:behaviors>
          <w:behavior w:val="content"/>
        </w:behaviors>
        <w:guid w:val="{ED953E2C-BD4F-44A9-B1F1-77CF10273E9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7A033547BEC465BA7377B2648F7E271"/>
        <w:category>
          <w:name w:val="General"/>
          <w:gallery w:val="placeholder"/>
        </w:category>
        <w:types>
          <w:type w:val="bbPlcHdr"/>
        </w:types>
        <w:behaviors>
          <w:behavior w:val="content"/>
        </w:behaviors>
        <w:guid w:val="{AD9747C8-E733-4343-82A3-B7B8507CC553}"/>
      </w:docPartPr>
      <w:docPartBody>
        <w:p w:rsidR="008772AC" w:rsidRDefault="00DA17B8">
          <w:r w:rsidRPr="001C096C">
            <w:rPr>
              <w:rFonts w:ascii="Arial" w:hAnsi="Arial" w:cs="Arial"/>
              <w:color w:val="000000"/>
              <w:sz w:val="20"/>
              <w:szCs w:val="20"/>
            </w:rPr>
            <w:t xml:space="preserve"> </w:t>
          </w:r>
        </w:p>
      </w:docPartBody>
    </w:docPart>
    <w:docPart>
      <w:docPartPr>
        <w:name w:val="F0C0EC49D2634FB68E9089C8BB1D4EFF"/>
        <w:category>
          <w:name w:val="General"/>
          <w:gallery w:val="placeholder"/>
        </w:category>
        <w:types>
          <w:type w:val="bbPlcHdr"/>
        </w:types>
        <w:behaviors>
          <w:behavior w:val="content"/>
        </w:behaviors>
        <w:guid w:val="{69302A3A-F128-4C53-A37F-4E4460731BCA}"/>
      </w:docPartPr>
      <w:docPartBody>
        <w:p w:rsidR="008772AC" w:rsidRDefault="00DA17B8">
          <w:r w:rsidRPr="001C096C">
            <w:rPr>
              <w:rFonts w:ascii="Arial" w:hAnsi="Arial" w:cs="Arial"/>
              <w:color w:val="000000"/>
              <w:sz w:val="20"/>
              <w:szCs w:val="20"/>
            </w:rPr>
            <w:t xml:space="preserve"> </w:t>
          </w:r>
        </w:p>
      </w:docPartBody>
    </w:docPart>
    <w:docPart>
      <w:docPartPr>
        <w:name w:val="BF1BB3A8AD7D4C22BC21EAE47A22FED2"/>
        <w:category>
          <w:name w:val="General"/>
          <w:gallery w:val="placeholder"/>
        </w:category>
        <w:types>
          <w:type w:val="bbPlcHdr"/>
        </w:types>
        <w:behaviors>
          <w:behavior w:val="content"/>
        </w:behaviors>
        <w:guid w:val="{59515CF6-4084-46C3-8A1C-0E2C75E39824}"/>
      </w:docPartPr>
      <w:docPartBody>
        <w:p w:rsidR="008772AC" w:rsidRDefault="00DA17B8">
          <w:r w:rsidRPr="001C096C">
            <w:rPr>
              <w:rFonts w:ascii="Arial" w:hAnsi="Arial" w:cs="Arial"/>
              <w:color w:val="000000"/>
              <w:sz w:val="20"/>
              <w:szCs w:val="20"/>
            </w:rPr>
            <w:t xml:space="preserve"> </w:t>
          </w:r>
        </w:p>
      </w:docPartBody>
    </w:docPart>
    <w:docPart>
      <w:docPartPr>
        <w:name w:val="F8D9856D247344E3B8DC28E1BD4BEEA3"/>
        <w:category>
          <w:name w:val="General"/>
          <w:gallery w:val="placeholder"/>
        </w:category>
        <w:types>
          <w:type w:val="bbPlcHdr"/>
        </w:types>
        <w:behaviors>
          <w:behavior w:val="content"/>
        </w:behaviors>
        <w:guid w:val="{ADBCEAA5-CA32-490C-B63E-BB2462D6B35F}"/>
      </w:docPartPr>
      <w:docPartBody>
        <w:p w:rsidR="008772AC" w:rsidRDefault="00DA17B8">
          <w:r w:rsidRPr="001C096C">
            <w:rPr>
              <w:rFonts w:ascii="Arial" w:hAnsi="Arial" w:cs="Arial"/>
              <w:color w:val="000000"/>
              <w:sz w:val="20"/>
              <w:szCs w:val="20"/>
            </w:rPr>
            <w:t xml:space="preserve"> </w:t>
          </w:r>
        </w:p>
      </w:docPartBody>
    </w:docPart>
    <w:docPart>
      <w:docPartPr>
        <w:name w:val="2008E82393884E1F97B46AC996D49C05"/>
        <w:category>
          <w:name w:val="General"/>
          <w:gallery w:val="placeholder"/>
        </w:category>
        <w:types>
          <w:type w:val="bbPlcHdr"/>
        </w:types>
        <w:behaviors>
          <w:behavior w:val="content"/>
        </w:behaviors>
        <w:guid w:val="{E55EC583-65E4-437E-8831-6FB99B81ADD5}"/>
      </w:docPartPr>
      <w:docPartBody>
        <w:p w:rsidR="008772AC" w:rsidRDefault="00DA17B8">
          <w:r w:rsidRPr="001C096C">
            <w:rPr>
              <w:rFonts w:ascii="Arial" w:hAnsi="Arial" w:cs="Arial"/>
              <w:color w:val="000000"/>
              <w:sz w:val="20"/>
              <w:szCs w:val="20"/>
            </w:rPr>
            <w:t xml:space="preserve"> </w:t>
          </w:r>
        </w:p>
      </w:docPartBody>
    </w:docPart>
    <w:docPart>
      <w:docPartPr>
        <w:name w:val="14F98C2A9D1D439FA47C5FA4B4034B9C"/>
        <w:category>
          <w:name w:val="General"/>
          <w:gallery w:val="placeholder"/>
        </w:category>
        <w:types>
          <w:type w:val="bbPlcHdr"/>
        </w:types>
        <w:behaviors>
          <w:behavior w:val="content"/>
        </w:behaviors>
        <w:guid w:val="{813F28B2-C34B-47BD-A104-4D4E2A943C2F}"/>
      </w:docPartPr>
      <w:docPartBody>
        <w:p w:rsidR="008772AC" w:rsidRDefault="00DA17B8">
          <w:r w:rsidRPr="001C096C">
            <w:rPr>
              <w:rFonts w:ascii="Arial" w:hAnsi="Arial" w:cs="Arial"/>
              <w:color w:val="000000"/>
              <w:sz w:val="20"/>
              <w:szCs w:val="20"/>
            </w:rPr>
            <w:t xml:space="preserve"> </w:t>
          </w:r>
        </w:p>
      </w:docPartBody>
    </w:docPart>
    <w:docPart>
      <w:docPartPr>
        <w:name w:val="94DF3FF8C5834F62A7200E3D9E944C0F"/>
        <w:category>
          <w:name w:val="General"/>
          <w:gallery w:val="placeholder"/>
        </w:category>
        <w:types>
          <w:type w:val="bbPlcHdr"/>
        </w:types>
        <w:behaviors>
          <w:behavior w:val="content"/>
        </w:behaviors>
        <w:guid w:val="{CCCB062E-AAD7-42F0-9B8B-D02BC068DD3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157A39B146C38A7708972A58D3AC"/>
        <w:category>
          <w:name w:val="General"/>
          <w:gallery w:val="placeholder"/>
        </w:category>
        <w:types>
          <w:type w:val="bbPlcHdr"/>
        </w:types>
        <w:behaviors>
          <w:behavior w:val="content"/>
        </w:behaviors>
        <w:guid w:val="{5AA0A245-D2F6-4C92-A0BF-EAEAEF4E0079}"/>
      </w:docPartPr>
      <w:docPartBody>
        <w:p w:rsidR="008772AC" w:rsidRDefault="00DA17B8">
          <w:r w:rsidRPr="001C096C">
            <w:rPr>
              <w:rFonts w:ascii="Arial" w:hAnsi="Arial" w:cs="Arial"/>
              <w:color w:val="000000"/>
              <w:sz w:val="20"/>
              <w:szCs w:val="20"/>
            </w:rPr>
            <w:t xml:space="preserve"> </w:t>
          </w:r>
        </w:p>
      </w:docPartBody>
    </w:docPart>
    <w:docPart>
      <w:docPartPr>
        <w:name w:val="0425AABE2F204A6E9BD9786B59F34DBC"/>
        <w:category>
          <w:name w:val="General"/>
          <w:gallery w:val="placeholder"/>
        </w:category>
        <w:types>
          <w:type w:val="bbPlcHdr"/>
        </w:types>
        <w:behaviors>
          <w:behavior w:val="content"/>
        </w:behaviors>
        <w:guid w:val="{6E4B8CC9-B866-4B3B-9E9F-67898B796904}"/>
      </w:docPartPr>
      <w:docPartBody>
        <w:p w:rsidR="008772AC" w:rsidRDefault="00DA17B8">
          <w:r w:rsidRPr="001C096C">
            <w:rPr>
              <w:rFonts w:ascii="Arial" w:hAnsi="Arial" w:cs="Arial"/>
              <w:color w:val="000000"/>
              <w:sz w:val="20"/>
              <w:szCs w:val="20"/>
            </w:rPr>
            <w:t xml:space="preserve"> </w:t>
          </w:r>
        </w:p>
      </w:docPartBody>
    </w:docPart>
    <w:docPart>
      <w:docPartPr>
        <w:name w:val="D9B836FE828F4A03950AB07F262D0D0D"/>
        <w:category>
          <w:name w:val="General"/>
          <w:gallery w:val="placeholder"/>
        </w:category>
        <w:types>
          <w:type w:val="bbPlcHdr"/>
        </w:types>
        <w:behaviors>
          <w:behavior w:val="content"/>
        </w:behaviors>
        <w:guid w:val="{F65D2045-AF5E-4FB2-A03B-3FF9F5EB6CEB}"/>
      </w:docPartPr>
      <w:docPartBody>
        <w:p w:rsidR="008772AC" w:rsidRDefault="00DA17B8">
          <w:r w:rsidRPr="001C096C">
            <w:rPr>
              <w:rFonts w:ascii="Arial" w:hAnsi="Arial" w:cs="Arial"/>
              <w:color w:val="000000"/>
              <w:sz w:val="20"/>
              <w:szCs w:val="20"/>
            </w:rPr>
            <w:t xml:space="preserve"> </w:t>
          </w:r>
        </w:p>
      </w:docPartBody>
    </w:docPart>
    <w:docPart>
      <w:docPartPr>
        <w:name w:val="913CC0626CEB4A519705E88F28ACA6D8"/>
        <w:category>
          <w:name w:val="General"/>
          <w:gallery w:val="placeholder"/>
        </w:category>
        <w:types>
          <w:type w:val="bbPlcHdr"/>
        </w:types>
        <w:behaviors>
          <w:behavior w:val="content"/>
        </w:behaviors>
        <w:guid w:val="{BF420BD0-BEC4-42C4-867D-8A45FD0F867C}"/>
      </w:docPartPr>
      <w:docPartBody>
        <w:p w:rsidR="008772AC" w:rsidRDefault="00DA17B8">
          <w:r w:rsidRPr="001C096C">
            <w:rPr>
              <w:rFonts w:ascii="Arial" w:hAnsi="Arial" w:cs="Arial"/>
              <w:color w:val="000000"/>
              <w:sz w:val="20"/>
              <w:szCs w:val="20"/>
            </w:rPr>
            <w:t xml:space="preserve"> </w:t>
          </w:r>
        </w:p>
      </w:docPartBody>
    </w:docPart>
    <w:docPart>
      <w:docPartPr>
        <w:name w:val="BD250D54B86F495CB533A77F7050335D"/>
        <w:category>
          <w:name w:val="General"/>
          <w:gallery w:val="placeholder"/>
        </w:category>
        <w:types>
          <w:type w:val="bbPlcHdr"/>
        </w:types>
        <w:behaviors>
          <w:behavior w:val="content"/>
        </w:behaviors>
        <w:guid w:val="{F0F648EE-FA75-4421-9CAF-5EE28CC627CF}"/>
      </w:docPartPr>
      <w:docPartBody>
        <w:p w:rsidR="008772AC" w:rsidRDefault="00DA17B8">
          <w:r w:rsidRPr="001C096C">
            <w:rPr>
              <w:rFonts w:ascii="Arial" w:hAnsi="Arial" w:cs="Arial"/>
              <w:color w:val="000000"/>
              <w:sz w:val="20"/>
              <w:szCs w:val="20"/>
            </w:rPr>
            <w:t xml:space="preserve"> </w:t>
          </w:r>
        </w:p>
      </w:docPartBody>
    </w:docPart>
    <w:docPart>
      <w:docPartPr>
        <w:name w:val="B6573AA69487493C84D5693B6163596D"/>
        <w:category>
          <w:name w:val="General"/>
          <w:gallery w:val="placeholder"/>
        </w:category>
        <w:types>
          <w:type w:val="bbPlcHdr"/>
        </w:types>
        <w:behaviors>
          <w:behavior w:val="content"/>
        </w:behaviors>
        <w:guid w:val="{02F324CF-BA89-47A5-9DAA-14DA8477FB78}"/>
      </w:docPartPr>
      <w:docPartBody>
        <w:p w:rsidR="008772AC" w:rsidRDefault="00DA17B8">
          <w:r w:rsidRPr="001C096C">
            <w:rPr>
              <w:rFonts w:ascii="Arial" w:hAnsi="Arial" w:cs="Arial"/>
              <w:color w:val="000000"/>
              <w:sz w:val="20"/>
              <w:szCs w:val="20"/>
            </w:rPr>
            <w:t xml:space="preserve"> </w:t>
          </w:r>
        </w:p>
      </w:docPartBody>
    </w:docPart>
    <w:docPart>
      <w:docPartPr>
        <w:name w:val="87FC4AEDDBFB4736B60ABF21FE1C94E3"/>
        <w:category>
          <w:name w:val="General"/>
          <w:gallery w:val="placeholder"/>
        </w:category>
        <w:types>
          <w:type w:val="bbPlcHdr"/>
        </w:types>
        <w:behaviors>
          <w:behavior w:val="content"/>
        </w:behaviors>
        <w:guid w:val="{5776F43D-F652-424A-B3A1-B8B41511FCF8}"/>
      </w:docPartPr>
      <w:docPartBody>
        <w:p w:rsidR="008772AC" w:rsidRDefault="00DA17B8">
          <w:r w:rsidRPr="002B6B3C">
            <w:rPr>
              <w:rFonts w:ascii="Arial" w:hAnsi="Arial" w:cs="Arial"/>
              <w:sz w:val="20"/>
              <w:szCs w:val="20"/>
            </w:rPr>
            <w:t xml:space="preserve">(ostalo upisati) </w:t>
          </w:r>
        </w:p>
      </w:docPartBody>
    </w:docPart>
    <w:docPart>
      <w:docPartPr>
        <w:name w:val="20C654B2E35247C9B082D6A9EC908332"/>
        <w:category>
          <w:name w:val="General"/>
          <w:gallery w:val="placeholder"/>
        </w:category>
        <w:types>
          <w:type w:val="bbPlcHdr"/>
        </w:types>
        <w:behaviors>
          <w:behavior w:val="content"/>
        </w:behaviors>
        <w:guid w:val="{6EA76180-8773-478A-96BF-C928EC4D19C8}"/>
      </w:docPartPr>
      <w:docPartBody>
        <w:p w:rsidR="008772AC" w:rsidRDefault="00DA17B8">
          <w:r w:rsidRPr="001C096C">
            <w:rPr>
              <w:rFonts w:ascii="Arial" w:hAnsi="Arial" w:cs="Arial"/>
              <w:color w:val="000000"/>
              <w:sz w:val="20"/>
              <w:szCs w:val="20"/>
            </w:rPr>
            <w:t xml:space="preserve"> </w:t>
          </w:r>
        </w:p>
      </w:docPartBody>
    </w:docPart>
    <w:docPart>
      <w:docPartPr>
        <w:name w:val="BF1B1C8D3BD241AC8BB6E40B76D3D4B2"/>
        <w:category>
          <w:name w:val="General"/>
          <w:gallery w:val="placeholder"/>
        </w:category>
        <w:types>
          <w:type w:val="bbPlcHdr"/>
        </w:types>
        <w:behaviors>
          <w:behavior w:val="content"/>
        </w:behaviors>
        <w:guid w:val="{FAB2EFBE-21A4-4DC5-B2A1-4E2FB10237EF}"/>
      </w:docPartPr>
      <w:docPartBody>
        <w:p w:rsidR="008772AC" w:rsidRDefault="00DA17B8">
          <w:r w:rsidRPr="001C096C">
            <w:rPr>
              <w:rFonts w:ascii="Arial" w:hAnsi="Arial" w:cs="Arial"/>
              <w:color w:val="000000"/>
              <w:sz w:val="20"/>
              <w:szCs w:val="20"/>
            </w:rPr>
            <w:t xml:space="preserve"> </w:t>
          </w:r>
        </w:p>
      </w:docPartBody>
    </w:docPart>
    <w:docPart>
      <w:docPartPr>
        <w:name w:val="FE854C2BA256441B8204864C66B22F93"/>
        <w:category>
          <w:name w:val="General"/>
          <w:gallery w:val="placeholder"/>
        </w:category>
        <w:types>
          <w:type w:val="bbPlcHdr"/>
        </w:types>
        <w:behaviors>
          <w:behavior w:val="content"/>
        </w:behaviors>
        <w:guid w:val="{7C28B6DD-604A-4973-BC74-163795536281}"/>
      </w:docPartPr>
      <w:docPartBody>
        <w:p w:rsidR="008772AC" w:rsidRDefault="00DA17B8">
          <w:r w:rsidRPr="001C096C">
            <w:rPr>
              <w:rFonts w:ascii="Arial" w:hAnsi="Arial" w:cs="Arial"/>
              <w:color w:val="000000"/>
              <w:sz w:val="20"/>
              <w:szCs w:val="20"/>
            </w:rPr>
            <w:t xml:space="preserve"> </w:t>
          </w:r>
        </w:p>
      </w:docPartBody>
    </w:docPart>
    <w:docPart>
      <w:docPartPr>
        <w:name w:val="1AA5AE1AD01C4093BC46348A444A7C71"/>
        <w:category>
          <w:name w:val="General"/>
          <w:gallery w:val="placeholder"/>
        </w:category>
        <w:types>
          <w:type w:val="bbPlcHdr"/>
        </w:types>
        <w:behaviors>
          <w:behavior w:val="content"/>
        </w:behaviors>
        <w:guid w:val="{41FA6A39-BE4B-4703-AB23-A9B48F6AEF9A}"/>
      </w:docPartPr>
      <w:docPartBody>
        <w:p w:rsidR="008772AC" w:rsidRDefault="00DA17B8">
          <w:r w:rsidRPr="001C096C">
            <w:rPr>
              <w:rFonts w:ascii="Arial" w:hAnsi="Arial" w:cs="Arial"/>
              <w:color w:val="000000"/>
              <w:sz w:val="20"/>
              <w:szCs w:val="20"/>
            </w:rPr>
            <w:t xml:space="preserve">  </w:t>
          </w:r>
        </w:p>
      </w:docPartBody>
    </w:docPart>
    <w:docPart>
      <w:docPartPr>
        <w:name w:val="1EF6147A8BEF42B7BBE44155731E564D"/>
        <w:category>
          <w:name w:val="General"/>
          <w:gallery w:val="placeholder"/>
        </w:category>
        <w:types>
          <w:type w:val="bbPlcHdr"/>
        </w:types>
        <w:behaviors>
          <w:behavior w:val="content"/>
        </w:behaviors>
        <w:guid w:val="{4377136F-A65D-44A2-8F21-A6998E62F0F2}"/>
      </w:docPartPr>
      <w:docPartBody>
        <w:p w:rsidR="008772AC" w:rsidRDefault="00DA17B8">
          <w:r w:rsidRPr="001C096C">
            <w:rPr>
              <w:rFonts w:ascii="Arial" w:hAnsi="Arial" w:cs="Arial"/>
              <w:color w:val="000000"/>
              <w:sz w:val="20"/>
              <w:szCs w:val="20"/>
            </w:rPr>
            <w:t xml:space="preserve"> </w:t>
          </w:r>
        </w:p>
      </w:docPartBody>
    </w:docPart>
    <w:docPart>
      <w:docPartPr>
        <w:name w:val="982027A6DFA94A42B5CCB3BE14E07254"/>
        <w:category>
          <w:name w:val="General"/>
          <w:gallery w:val="placeholder"/>
        </w:category>
        <w:types>
          <w:type w:val="bbPlcHdr"/>
        </w:types>
        <w:behaviors>
          <w:behavior w:val="content"/>
        </w:behaviors>
        <w:guid w:val="{CA37E311-22A9-43D2-A616-51591DDFCB11}"/>
      </w:docPartPr>
      <w:docPartBody>
        <w:p w:rsidR="008772AC" w:rsidRDefault="00DA17B8">
          <w:r w:rsidRPr="001C096C">
            <w:rPr>
              <w:rFonts w:ascii="Arial" w:hAnsi="Arial" w:cs="Arial"/>
              <w:color w:val="000000"/>
              <w:sz w:val="20"/>
              <w:szCs w:val="20"/>
            </w:rPr>
            <w:t xml:space="preserve"> </w:t>
          </w:r>
        </w:p>
      </w:docPartBody>
    </w:docPart>
    <w:docPart>
      <w:docPartPr>
        <w:name w:val="709B8CF50135435392F7A432468C040C"/>
        <w:category>
          <w:name w:val="General"/>
          <w:gallery w:val="placeholder"/>
        </w:category>
        <w:types>
          <w:type w:val="bbPlcHdr"/>
        </w:types>
        <w:behaviors>
          <w:behavior w:val="content"/>
        </w:behaviors>
        <w:guid w:val="{B79791A8-BDA7-44B7-BBFE-CBA90E332B32}"/>
      </w:docPartPr>
      <w:docPartBody>
        <w:p w:rsidR="008772AC" w:rsidRDefault="00DA17B8">
          <w:r>
            <w:rPr>
              <w:rStyle w:val="PlaceholderText"/>
            </w:rPr>
            <w:t>ECTS</w:t>
          </w:r>
        </w:p>
      </w:docPartBody>
    </w:docPart>
    <w:docPart>
      <w:docPartPr>
        <w:name w:val="FAED532BA2944C189FE63E03AD310A3C"/>
        <w:category>
          <w:name w:val="General"/>
          <w:gallery w:val="placeholder"/>
        </w:category>
        <w:types>
          <w:type w:val="bbPlcHdr"/>
        </w:types>
        <w:behaviors>
          <w:behavior w:val="content"/>
        </w:behaviors>
        <w:guid w:val="{6FDFDA2D-FA2B-4F49-8962-1797AA6CB86B}"/>
      </w:docPartPr>
      <w:docPartBody>
        <w:p w:rsidR="008772AC" w:rsidRDefault="00DA17B8">
          <w:r>
            <w:rPr>
              <w:rStyle w:val="PlaceholderText"/>
            </w:rPr>
            <w:t>Metode i kriteriji vrednovanja</w:t>
          </w:r>
        </w:p>
      </w:docPartBody>
    </w:docPart>
    <w:docPart>
      <w:docPartPr>
        <w:name w:val="96C94BC7C9FA4D03814DE840B10083D8"/>
        <w:category>
          <w:name w:val="General"/>
          <w:gallery w:val="placeholder"/>
        </w:category>
        <w:types>
          <w:type w:val="bbPlcHdr"/>
        </w:types>
        <w:behaviors>
          <w:behavior w:val="content"/>
        </w:behaviors>
        <w:guid w:val="{6B062F07-6A49-4DCE-9B38-FC7F168A4617}"/>
      </w:docPartPr>
      <w:docPartBody>
        <w:p w:rsidR="008772AC" w:rsidRDefault="00DA17B8">
          <w:r>
            <w:rPr>
              <w:rStyle w:val="PlaceholderText"/>
            </w:rPr>
            <w:t>Metode i kriteriji vrednovanja</w:t>
          </w:r>
        </w:p>
      </w:docPartBody>
    </w:docPart>
    <w:docPart>
      <w:docPartPr>
        <w:name w:val="A786AE9F43DF403D8B7BE7D77C53EEC3"/>
        <w:category>
          <w:name w:val="General"/>
          <w:gallery w:val="placeholder"/>
        </w:category>
        <w:types>
          <w:type w:val="bbPlcHdr"/>
        </w:types>
        <w:behaviors>
          <w:behavior w:val="content"/>
        </w:behaviors>
        <w:guid w:val="{A4F48F73-BB70-40C6-8115-21C0718888CA}"/>
      </w:docPartPr>
      <w:docPartBody>
        <w:p w:rsidR="008772AC" w:rsidRDefault="00DA17B8">
          <w:r>
            <w:rPr>
              <w:rStyle w:val="PlaceholderText"/>
            </w:rPr>
            <w:t>Obveze studenata</w:t>
          </w:r>
        </w:p>
      </w:docPartBody>
    </w:docPart>
    <w:docPart>
      <w:docPartPr>
        <w:name w:val="2103E269F4D74D0CB41C740052D7713B"/>
        <w:category>
          <w:name w:val="General"/>
          <w:gallery w:val="placeholder"/>
        </w:category>
        <w:types>
          <w:type w:val="bbPlcHdr"/>
        </w:types>
        <w:behaviors>
          <w:behavior w:val="content"/>
        </w:behaviors>
        <w:guid w:val="{DC3A6DDF-742F-403A-BF4F-012B82950AA8}"/>
      </w:docPartPr>
      <w:docPartBody>
        <w:p w:rsidR="008772AC" w:rsidRDefault="00DA17B8">
          <w:r>
            <w:rPr>
              <w:rStyle w:val="PlaceholderText"/>
            </w:rPr>
            <w:t>Obveze studenata</w:t>
          </w:r>
        </w:p>
      </w:docPartBody>
    </w:docPart>
    <w:docPart>
      <w:docPartPr>
        <w:name w:val="24FA62AA53FB45D09782EEF69B29B21B"/>
        <w:category>
          <w:name w:val="General"/>
          <w:gallery w:val="placeholder"/>
        </w:category>
        <w:types>
          <w:type w:val="bbPlcHdr"/>
        </w:types>
        <w:behaviors>
          <w:behavior w:val="content"/>
        </w:behaviors>
        <w:guid w:val="{B4AAFFB3-5DC4-440F-803C-AA6186209979}"/>
      </w:docPartPr>
      <w:docPartBody>
        <w:p w:rsidR="008772AC" w:rsidRDefault="00DA17B8">
          <w:r>
            <w:rPr>
              <w:rFonts w:ascii="Arial" w:hAnsi="Arial" w:cs="Arial"/>
              <w:color w:val="000000"/>
              <w:sz w:val="20"/>
              <w:szCs w:val="20"/>
            </w:rPr>
            <w:t xml:space="preserve"> </w:t>
          </w:r>
        </w:p>
      </w:docPartBody>
    </w:docPart>
    <w:docPart>
      <w:docPartPr>
        <w:name w:val="47CE7A1DFF0E4C568399928C532A5759"/>
        <w:category>
          <w:name w:val="General"/>
          <w:gallery w:val="placeholder"/>
        </w:category>
        <w:types>
          <w:type w:val="bbPlcHdr"/>
        </w:types>
        <w:behaviors>
          <w:behavior w:val="content"/>
        </w:behaviors>
        <w:guid w:val="{20B5F3D1-CDCA-444D-A054-63BCA6A6244F}"/>
      </w:docPartPr>
      <w:docPartBody>
        <w:p w:rsidR="008772AC" w:rsidRDefault="00DA17B8">
          <w:r>
            <w:rPr>
              <w:rFonts w:ascii="Arial" w:hAnsi="Arial" w:cs="Arial"/>
              <w:color w:val="000000"/>
              <w:sz w:val="20"/>
              <w:szCs w:val="20"/>
            </w:rPr>
            <w:t xml:space="preserve"> </w:t>
          </w:r>
        </w:p>
      </w:docPartBody>
    </w:docPart>
    <w:docPart>
      <w:docPartPr>
        <w:name w:val="CD5785ECAC1E4F5B8B5965C78C8F6931"/>
        <w:category>
          <w:name w:val="General"/>
          <w:gallery w:val="placeholder"/>
        </w:category>
        <w:types>
          <w:type w:val="bbPlcHdr"/>
        </w:types>
        <w:behaviors>
          <w:behavior w:val="content"/>
        </w:behaviors>
        <w:guid w:val="{5694FD6E-DC05-4B2F-A5D8-886FBCA4986B}"/>
      </w:docPartPr>
      <w:docPartBody>
        <w:p w:rsidR="008772AC" w:rsidRDefault="00DA17B8">
          <w:r>
            <w:rPr>
              <w:rFonts w:ascii="Arial" w:hAnsi="Arial" w:cs="Arial"/>
              <w:color w:val="000000"/>
              <w:sz w:val="20"/>
              <w:szCs w:val="20"/>
            </w:rPr>
            <w:t xml:space="preserve"> </w:t>
          </w:r>
        </w:p>
      </w:docPartBody>
    </w:docPart>
    <w:docPart>
      <w:docPartPr>
        <w:name w:val="B9A044005B624BC0833D8962D0B29134"/>
        <w:category>
          <w:name w:val="General"/>
          <w:gallery w:val="placeholder"/>
        </w:category>
        <w:types>
          <w:type w:val="bbPlcHdr"/>
        </w:types>
        <w:behaviors>
          <w:behavior w:val="content"/>
        </w:behaviors>
        <w:guid w:val="{68F0C914-7AC6-44A0-AB4C-242976C316EA}"/>
      </w:docPartPr>
      <w:docPartBody>
        <w:p w:rsidR="008772AC" w:rsidRDefault="00DA17B8">
          <w:r>
            <w:rPr>
              <w:rFonts w:ascii="Arial" w:hAnsi="Arial" w:cs="Arial"/>
              <w:color w:val="000000"/>
              <w:sz w:val="20"/>
              <w:szCs w:val="20"/>
            </w:rPr>
            <w:t xml:space="preserve"> </w:t>
          </w:r>
        </w:p>
      </w:docPartBody>
    </w:docPart>
    <w:docPart>
      <w:docPartPr>
        <w:name w:val="4C9C91E4825C4D29BE8A0E1BD7D4E522"/>
        <w:category>
          <w:name w:val="General"/>
          <w:gallery w:val="placeholder"/>
        </w:category>
        <w:types>
          <w:type w:val="bbPlcHdr"/>
        </w:types>
        <w:behaviors>
          <w:behavior w:val="content"/>
        </w:behaviors>
        <w:guid w:val="{A5828CCC-197F-401B-A331-D722605770BB}"/>
      </w:docPartPr>
      <w:docPartBody>
        <w:p w:rsidR="008772AC" w:rsidRDefault="00DA17B8">
          <w:r>
            <w:rPr>
              <w:rFonts w:ascii="Arial" w:hAnsi="Arial" w:cs="Arial"/>
              <w:color w:val="000000"/>
              <w:sz w:val="20"/>
              <w:szCs w:val="20"/>
            </w:rPr>
            <w:t xml:space="preserve"> </w:t>
          </w:r>
        </w:p>
      </w:docPartBody>
    </w:docPart>
    <w:docPart>
      <w:docPartPr>
        <w:name w:val="FA01D9252728478397F18AB808C5F628"/>
        <w:category>
          <w:name w:val="General"/>
          <w:gallery w:val="placeholder"/>
        </w:category>
        <w:types>
          <w:type w:val="bbPlcHdr"/>
        </w:types>
        <w:behaviors>
          <w:behavior w:val="content"/>
        </w:behaviors>
        <w:guid w:val="{7A1FB8B9-296B-490A-9403-4BE43C196662}"/>
      </w:docPartPr>
      <w:docPartBody>
        <w:p w:rsidR="008772AC" w:rsidRDefault="00DA17B8">
          <w:r>
            <w:rPr>
              <w:rFonts w:ascii="Arial" w:hAnsi="Arial" w:cs="Arial"/>
              <w:color w:val="000000"/>
              <w:sz w:val="20"/>
              <w:szCs w:val="20"/>
            </w:rPr>
            <w:t xml:space="preserve"> </w:t>
          </w:r>
        </w:p>
      </w:docPartBody>
    </w:docPart>
    <w:docPart>
      <w:docPartPr>
        <w:name w:val="66EE3748058340F8A1A693083889016A"/>
        <w:category>
          <w:name w:val="General"/>
          <w:gallery w:val="placeholder"/>
        </w:category>
        <w:types>
          <w:type w:val="bbPlcHdr"/>
        </w:types>
        <w:behaviors>
          <w:behavior w:val="content"/>
        </w:behaviors>
        <w:guid w:val="{DCC50461-6233-435E-B2C5-E18F15A1B18B}"/>
      </w:docPartPr>
      <w:docPartBody>
        <w:p w:rsidR="008772AC" w:rsidRDefault="00DA17B8">
          <w:r>
            <w:rPr>
              <w:rFonts w:ascii="Arial" w:hAnsi="Arial" w:cs="Arial"/>
              <w:color w:val="000000"/>
              <w:sz w:val="20"/>
              <w:szCs w:val="20"/>
            </w:rPr>
            <w:t xml:space="preserve"> </w:t>
          </w:r>
        </w:p>
      </w:docPartBody>
    </w:docPart>
    <w:docPart>
      <w:docPartPr>
        <w:name w:val="06A67B58D53343B2AFEA6CAF458DB788"/>
        <w:category>
          <w:name w:val="General"/>
          <w:gallery w:val="placeholder"/>
        </w:category>
        <w:types>
          <w:type w:val="bbPlcHdr"/>
        </w:types>
        <w:behaviors>
          <w:behavior w:val="content"/>
        </w:behaviors>
        <w:guid w:val="{1FAB6F14-54E3-471E-A5CB-7EA11BE2F86D}"/>
      </w:docPartPr>
      <w:docPartBody>
        <w:p w:rsidR="008772AC" w:rsidRDefault="00DA17B8">
          <w:r>
            <w:rPr>
              <w:rFonts w:ascii="Arial" w:hAnsi="Arial" w:cs="Arial"/>
              <w:color w:val="000000"/>
              <w:sz w:val="20"/>
              <w:szCs w:val="20"/>
            </w:rPr>
            <w:t xml:space="preserve"> </w:t>
          </w:r>
        </w:p>
      </w:docPartBody>
    </w:docPart>
    <w:docPart>
      <w:docPartPr>
        <w:name w:val="515E591B73A149308D6E332840B8B842"/>
        <w:category>
          <w:name w:val="General"/>
          <w:gallery w:val="placeholder"/>
        </w:category>
        <w:types>
          <w:type w:val="bbPlcHdr"/>
        </w:types>
        <w:behaviors>
          <w:behavior w:val="content"/>
        </w:behaviors>
        <w:guid w:val="{E1179C7A-238B-49BE-B700-57DD9F21A6AB}"/>
      </w:docPartPr>
      <w:docPartBody>
        <w:p w:rsidR="008772AC" w:rsidRDefault="00DA17B8">
          <w:r>
            <w:rPr>
              <w:rFonts w:ascii="Arial" w:hAnsi="Arial" w:cs="Arial"/>
              <w:sz w:val="20"/>
              <w:szCs w:val="20"/>
            </w:rPr>
            <w:t xml:space="preserve"> </w:t>
          </w:r>
        </w:p>
      </w:docPartBody>
    </w:docPart>
    <w:docPart>
      <w:docPartPr>
        <w:name w:val="90E36BFA07BE413E807F5F066719416F"/>
        <w:category>
          <w:name w:val="General"/>
          <w:gallery w:val="placeholder"/>
        </w:category>
        <w:types>
          <w:type w:val="bbPlcHdr"/>
        </w:types>
        <w:behaviors>
          <w:behavior w:val="content"/>
        </w:behaviors>
        <w:guid w:val="{C7DF91FA-AD2C-4B12-829F-345264F2635C}"/>
      </w:docPartPr>
      <w:docPartBody>
        <w:p w:rsidR="008772AC" w:rsidRDefault="00DA17B8">
          <w:r>
            <w:rPr>
              <w:rStyle w:val="PlaceholderText"/>
            </w:rPr>
            <w:t xml:space="preserve"> </w:t>
          </w:r>
        </w:p>
      </w:docPartBody>
    </w:docPart>
    <w:docPart>
      <w:docPartPr>
        <w:name w:val="43E50DF305924F3183D5512A3ADF94AB"/>
        <w:category>
          <w:name w:val="General"/>
          <w:gallery w:val="placeholder"/>
        </w:category>
        <w:types>
          <w:type w:val="bbPlcHdr"/>
        </w:types>
        <w:behaviors>
          <w:behavior w:val="content"/>
        </w:behaviors>
        <w:guid w:val="{BDF83C79-8653-4A74-AAF3-1B382DB60C85}"/>
      </w:docPartPr>
      <w:docPartBody>
        <w:p w:rsidR="008772AC" w:rsidRDefault="00DA17B8">
          <w:r>
            <w:rPr>
              <w:rStyle w:val="PlaceholderText"/>
            </w:rPr>
            <w:t>Nositelji i suradnici</w:t>
          </w:r>
        </w:p>
      </w:docPartBody>
    </w:docPart>
    <w:docPart>
      <w:docPartPr>
        <w:name w:val="E2C0BBCE5AA04BD8ACBD4020C5FE38A4"/>
        <w:category>
          <w:name w:val="General"/>
          <w:gallery w:val="placeholder"/>
        </w:category>
        <w:types>
          <w:type w:val="bbPlcHdr"/>
        </w:types>
        <w:behaviors>
          <w:behavior w:val="content"/>
        </w:behaviors>
        <w:guid w:val="{99A740F7-B2C7-42F9-B678-0DF587C82A3D}"/>
      </w:docPartPr>
      <w:docPartBody>
        <w:p w:rsidR="008772AC" w:rsidRDefault="00DA17B8">
          <w:r>
            <w:rPr>
              <w:rStyle w:val="PlaceholderText"/>
            </w:rPr>
            <w:t>Semestar</w:t>
          </w:r>
        </w:p>
      </w:docPartBody>
    </w:docPart>
    <w:docPart>
      <w:docPartPr>
        <w:name w:val="3E2EFB7C3A4C413A8E393262E7E03CB7"/>
        <w:category>
          <w:name w:val="General"/>
          <w:gallery w:val="placeholder"/>
        </w:category>
        <w:types>
          <w:type w:val="bbPlcHdr"/>
        </w:types>
        <w:behaviors>
          <w:behavior w:val="content"/>
        </w:behaviors>
        <w:guid w:val="{68C624E7-3B08-49B8-9922-B52CFFD482D9}"/>
      </w:docPartPr>
      <w:docPartBody>
        <w:p w:rsidR="008772AC" w:rsidRDefault="00DA17B8">
          <w:r>
            <w:rPr>
              <w:rStyle w:val="PlaceholderText"/>
            </w:rPr>
            <w:t>Naziv predmeta</w:t>
          </w:r>
        </w:p>
      </w:docPartBody>
    </w:docPart>
    <w:docPart>
      <w:docPartPr>
        <w:name w:val="A0207EF916EA402D86F4C5F2669E7D2F"/>
        <w:category>
          <w:name w:val="General"/>
          <w:gallery w:val="placeholder"/>
        </w:category>
        <w:types>
          <w:type w:val="bbPlcHdr"/>
        </w:types>
        <w:behaviors>
          <w:behavior w:val="content"/>
        </w:behaviors>
        <w:guid w:val="{2878F0AE-9064-4F05-9061-E05C178D3DA0}"/>
      </w:docPartPr>
      <w:docPartBody>
        <w:p w:rsidR="008772AC" w:rsidRDefault="00DA17B8">
          <w:r>
            <w:rPr>
              <w:rStyle w:val="PlaceholderText"/>
            </w:rPr>
            <w:t>ECTS bodovi</w:t>
          </w:r>
        </w:p>
      </w:docPartBody>
    </w:docPart>
    <w:docPart>
      <w:docPartPr>
        <w:name w:val="84830B922FA645F49AA5AF5B659059A8"/>
        <w:category>
          <w:name w:val="General"/>
          <w:gallery w:val="placeholder"/>
        </w:category>
        <w:types>
          <w:type w:val="bbPlcHdr"/>
        </w:types>
        <w:behaviors>
          <w:behavior w:val="content"/>
        </w:behaviors>
        <w:guid w:val="{3B146894-9409-4C22-A7FC-4920A95B6976}"/>
      </w:docPartPr>
      <w:docPartBody>
        <w:p w:rsidR="008772AC" w:rsidRDefault="00DA17B8">
          <w:r>
            <w:rPr>
              <w:rStyle w:val="PlaceholderText"/>
            </w:rPr>
            <w:t>Šifra predmeta</w:t>
          </w:r>
        </w:p>
      </w:docPartBody>
    </w:docPart>
    <w:docPart>
      <w:docPartPr>
        <w:name w:val="3053B855BBB64DADBFBC6B8831B25F5F"/>
        <w:category>
          <w:name w:val="General"/>
          <w:gallery w:val="placeholder"/>
        </w:category>
        <w:types>
          <w:type w:val="bbPlcHdr"/>
        </w:types>
        <w:behaviors>
          <w:behavior w:val="content"/>
        </w:behaviors>
        <w:guid w:val="{04C60DFF-5154-49FC-BCFB-B343731D4834}"/>
      </w:docPartPr>
      <w:docPartBody>
        <w:p w:rsidR="008772AC" w:rsidRDefault="00DA17B8">
          <w:r>
            <w:rPr>
              <w:rStyle w:val="PlaceholderText"/>
            </w:rPr>
            <w:t>Broj sati</w:t>
          </w:r>
        </w:p>
      </w:docPartBody>
    </w:docPart>
    <w:docPart>
      <w:docPartPr>
        <w:name w:val="B9F1D4734CEC4C95BCF0C2CE810DC736"/>
        <w:category>
          <w:name w:val="General"/>
          <w:gallery w:val="placeholder"/>
        </w:category>
        <w:types>
          <w:type w:val="bbPlcHdr"/>
        </w:types>
        <w:behaviors>
          <w:behavior w:val="content"/>
        </w:behaviors>
        <w:guid w:val="{01745BB9-8E13-4E2B-A876-B732696C2594}"/>
      </w:docPartPr>
      <w:docPartBody>
        <w:p w:rsidR="008772AC" w:rsidRDefault="00DA17B8">
          <w:r>
            <w:rPr>
              <w:rStyle w:val="PlaceholderText"/>
            </w:rPr>
            <w:t>Studijski program</w:t>
          </w:r>
        </w:p>
      </w:docPartBody>
    </w:docPart>
    <w:docPart>
      <w:docPartPr>
        <w:name w:val="A37C1B5CD20A4D62924137E68590FD99"/>
        <w:category>
          <w:name w:val="General"/>
          <w:gallery w:val="placeholder"/>
        </w:category>
        <w:types>
          <w:type w:val="bbPlcHdr"/>
        </w:types>
        <w:behaviors>
          <w:behavior w:val="content"/>
        </w:behaviors>
        <w:guid w:val="{EB960C6A-ECD1-465B-8F4D-E5CDD1F66325}"/>
      </w:docPartPr>
      <w:docPartBody>
        <w:p w:rsidR="008772AC" w:rsidRDefault="00DA17B8">
          <w:r>
            <w:rPr>
              <w:rStyle w:val="PlaceholderText"/>
            </w:rPr>
            <w:t>Broj studenata</w:t>
          </w:r>
        </w:p>
      </w:docPartBody>
    </w:docPart>
    <w:docPart>
      <w:docPartPr>
        <w:name w:val="A88F71D221494FC8A87F2B3DDEF482E7"/>
        <w:category>
          <w:name w:val="General"/>
          <w:gallery w:val="placeholder"/>
        </w:category>
        <w:types>
          <w:type w:val="bbPlcHdr"/>
        </w:types>
        <w:behaviors>
          <w:behavior w:val="content"/>
        </w:behaviors>
        <w:guid w:val="{93DAB8ED-4D7C-47B2-A230-2C2E42AF0C4A}"/>
      </w:docPartPr>
      <w:docPartBody>
        <w:p w:rsidR="008772AC" w:rsidRDefault="00DA17B8">
          <w:r>
            <w:rPr>
              <w:rStyle w:val="PlaceholderText"/>
            </w:rPr>
            <w:t>Status predmeta</w:t>
          </w:r>
        </w:p>
      </w:docPartBody>
    </w:docPart>
    <w:docPart>
      <w:docPartPr>
        <w:name w:val="469A6E034E2F46388A637E1A64D0D6FE"/>
        <w:category>
          <w:name w:val="General"/>
          <w:gallery w:val="placeholder"/>
        </w:category>
        <w:types>
          <w:type w:val="bbPlcHdr"/>
        </w:types>
        <w:behaviors>
          <w:behavior w:val="content"/>
        </w:behaviors>
        <w:guid w:val="{089D176D-4431-4F90-A798-F8F9A242BE18}"/>
      </w:docPartPr>
      <w:docPartBody>
        <w:p w:rsidR="008772AC" w:rsidRDefault="00DA17B8">
          <w:r>
            <w:rPr>
              <w:rStyle w:val="PlaceholderText"/>
            </w:rPr>
            <w:t>Razina e-učenja</w:t>
          </w:r>
        </w:p>
      </w:docPartBody>
    </w:docPart>
    <w:docPart>
      <w:docPartPr>
        <w:name w:val="A5907948EAAE4A35BDCF2E865143A1EF"/>
        <w:category>
          <w:name w:val="General"/>
          <w:gallery w:val="placeholder"/>
        </w:category>
        <w:types>
          <w:type w:val="bbPlcHdr"/>
        </w:types>
        <w:behaviors>
          <w:behavior w:val="content"/>
        </w:behaviors>
        <w:guid w:val="{C3CE8E6F-62BF-4FC7-A1E6-581B386465FC}"/>
      </w:docPartPr>
      <w:docPartBody>
        <w:p w:rsidR="008772AC" w:rsidRDefault="00DA17B8">
          <w:r>
            <w:rPr>
              <w:rStyle w:val="PlaceholderText"/>
            </w:rPr>
            <w:t>On-line</w:t>
          </w:r>
        </w:p>
      </w:docPartBody>
    </w:docPart>
    <w:docPart>
      <w:docPartPr>
        <w:name w:val="A7286230578143348E5C90749959933E"/>
        <w:category>
          <w:name w:val="General"/>
          <w:gallery w:val="placeholder"/>
        </w:category>
        <w:types>
          <w:type w:val="bbPlcHdr"/>
        </w:types>
        <w:behaviors>
          <w:behavior w:val="content"/>
        </w:behaviors>
        <w:guid w:val="{69413622-4101-424A-8C0F-CC093108E07D}"/>
      </w:docPartPr>
      <w:docPartBody>
        <w:p w:rsidR="008772AC" w:rsidRDefault="00DA17B8">
          <w:r>
            <w:rPr>
              <w:rStyle w:val="PlaceholderText"/>
            </w:rPr>
            <w:t>Mjesto izvođenja</w:t>
          </w:r>
        </w:p>
      </w:docPartBody>
    </w:docPart>
    <w:docPart>
      <w:docPartPr>
        <w:name w:val="A5FC943C189442D48292DF76523651BA"/>
        <w:category>
          <w:name w:val="General"/>
          <w:gallery w:val="placeholder"/>
        </w:category>
        <w:types>
          <w:type w:val="bbPlcHdr"/>
        </w:types>
        <w:behaviors>
          <w:behavior w:val="content"/>
        </w:behaviors>
        <w:guid w:val="{44CC384B-EB88-40E1-83FB-6C4C879C3ECE}"/>
      </w:docPartPr>
      <w:docPartBody>
        <w:p w:rsidR="008772AC" w:rsidRDefault="00DA17B8">
          <w:r>
            <w:rPr>
              <w:rStyle w:val="PlaceholderText"/>
            </w:rPr>
            <w:t>Jezik izvođenja</w:t>
          </w:r>
        </w:p>
      </w:docPartBody>
    </w:docPart>
    <w:docPart>
      <w:docPartPr>
        <w:name w:val="D96E4B8057FE49A19C182969660FA45B"/>
        <w:category>
          <w:name w:val="General"/>
          <w:gallery w:val="placeholder"/>
        </w:category>
        <w:types>
          <w:type w:val="bbPlcHdr"/>
        </w:types>
        <w:behaviors>
          <w:behavior w:val="content"/>
        </w:behaviors>
        <w:guid w:val="{1D366EA1-6B41-4862-80C9-DC471CC52371}"/>
      </w:docPartPr>
      <w:docPartBody>
        <w:p w:rsidR="008772AC" w:rsidRDefault="00DA17B8">
          <w:r>
            <w:rPr>
              <w:rStyle w:val="PlaceholderText"/>
            </w:rPr>
            <w:t>Godina studija</w:t>
          </w:r>
        </w:p>
      </w:docPartBody>
    </w:docPart>
    <w:docPart>
      <w:docPartPr>
        <w:name w:val="09B405FC50A14389B98A3F185E0F4C60"/>
        <w:category>
          <w:name w:val="General"/>
          <w:gallery w:val="placeholder"/>
        </w:category>
        <w:types>
          <w:type w:val="bbPlcHdr"/>
        </w:types>
        <w:behaviors>
          <w:behavior w:val="content"/>
        </w:behaviors>
        <w:guid w:val="{4C4F3724-A28A-40C4-AAAF-16302CF05F61}"/>
      </w:docPartPr>
      <w:docPartBody>
        <w:p w:rsidR="008772AC" w:rsidRDefault="00DA17B8">
          <w:r>
            <w:rPr>
              <w:rStyle w:val="PlaceholderText"/>
            </w:rPr>
            <w:t>Engleski jezik</w:t>
          </w:r>
        </w:p>
      </w:docPartBody>
    </w:docPart>
    <w:docPart>
      <w:docPartPr>
        <w:name w:val="6AFC9824813448F49C48E3F6AB9025DC"/>
        <w:category>
          <w:name w:val="General"/>
          <w:gallery w:val="placeholder"/>
        </w:category>
        <w:types>
          <w:type w:val="bbPlcHdr"/>
        </w:types>
        <w:behaviors>
          <w:behavior w:val="content"/>
        </w:behaviors>
        <w:guid w:val="{A76AEDFC-FB1D-4D18-96FB-6380E26A83FA}"/>
      </w:docPartPr>
      <w:docPartBody>
        <w:p w:rsidR="008772AC" w:rsidRDefault="00DA17B8">
          <w:r>
            <w:rPr>
              <w:rStyle w:val="PlaceholderText"/>
            </w:rPr>
            <w:t>Ciljevi predmeta</w:t>
          </w:r>
        </w:p>
      </w:docPartBody>
    </w:docPart>
    <w:docPart>
      <w:docPartPr>
        <w:name w:val="D49739FA64234CFD96C2B5D25F8F3DF9"/>
        <w:category>
          <w:name w:val="General"/>
          <w:gallery w:val="placeholder"/>
        </w:category>
        <w:types>
          <w:type w:val="bbPlcHdr"/>
        </w:types>
        <w:behaviors>
          <w:behavior w:val="content"/>
        </w:behaviors>
        <w:guid w:val="{FF91828B-671A-4DB6-831A-D3A190F76945}"/>
      </w:docPartPr>
      <w:docPartBody>
        <w:p w:rsidR="008772AC" w:rsidRDefault="00DA17B8">
          <w:r>
            <w:rPr>
              <w:rStyle w:val="PlaceholderText"/>
            </w:rPr>
            <w:t>Preduvjeti</w:t>
          </w:r>
        </w:p>
      </w:docPartBody>
    </w:docPart>
    <w:docPart>
      <w:docPartPr>
        <w:name w:val="FF82AE5EB2024EED8957EAF0376DE472"/>
        <w:category>
          <w:name w:val="General"/>
          <w:gallery w:val="placeholder"/>
        </w:category>
        <w:types>
          <w:type w:val="bbPlcHdr"/>
        </w:types>
        <w:behaviors>
          <w:behavior w:val="content"/>
        </w:behaviors>
        <w:guid w:val="{6BC394E6-6DB1-4631-916B-86F0419B6C68}"/>
      </w:docPartPr>
      <w:docPartBody>
        <w:p w:rsidR="008772AC" w:rsidRDefault="00DA17B8">
          <w:r>
            <w:rPr>
              <w:rStyle w:val="PlaceholderText"/>
            </w:rPr>
            <w:t>Preduvjeti</w:t>
          </w:r>
        </w:p>
      </w:docPartBody>
    </w:docPart>
    <w:docPart>
      <w:docPartPr>
        <w:name w:val="E16CEAD9C3214D7098850F7420D02958"/>
        <w:category>
          <w:name w:val="General"/>
          <w:gallery w:val="placeholder"/>
        </w:category>
        <w:types>
          <w:type w:val="bbPlcHdr"/>
        </w:types>
        <w:behaviors>
          <w:behavior w:val="content"/>
        </w:behaviors>
        <w:guid w:val="{3407FF6F-C2EC-4722-AF22-9000AE8FCC1A}"/>
      </w:docPartPr>
      <w:docPartBody>
        <w:p w:rsidR="008772AC" w:rsidRDefault="00DA17B8">
          <w:r>
            <w:rPr>
              <w:rStyle w:val="PlaceholderText"/>
            </w:rPr>
            <w:t>Doprinos ishodima učenja programa</w:t>
          </w:r>
        </w:p>
      </w:docPartBody>
    </w:docPart>
    <w:docPart>
      <w:docPartPr>
        <w:name w:val="9A27667678D840F086DA579AFF14F8E6"/>
        <w:category>
          <w:name w:val="General"/>
          <w:gallery w:val="placeholder"/>
        </w:category>
        <w:types>
          <w:type w:val="bbPlcHdr"/>
        </w:types>
        <w:behaviors>
          <w:behavior w:val="content"/>
        </w:behaviors>
        <w:guid w:val="{28A4FEFD-0D03-4B37-B836-2C19B155A4B9}"/>
      </w:docPartPr>
      <w:docPartBody>
        <w:p w:rsidR="008772AC" w:rsidRDefault="00DA17B8">
          <w:r>
            <w:rPr>
              <w:rStyle w:val="PlaceholderText"/>
            </w:rPr>
            <w:t>Metode i kriteriji vrednovanja</w:t>
          </w:r>
        </w:p>
      </w:docPartBody>
    </w:docPart>
    <w:docPart>
      <w:docPartPr>
        <w:name w:val="D114DD80B87D4B41B80878B502A68904"/>
        <w:category>
          <w:name w:val="General"/>
          <w:gallery w:val="placeholder"/>
        </w:category>
        <w:types>
          <w:type w:val="bbPlcHdr"/>
        </w:types>
        <w:behaviors>
          <w:behavior w:val="content"/>
        </w:behaviors>
        <w:guid w:val="{DC0C76DE-1B0E-470C-963A-335259E57D16}"/>
      </w:docPartPr>
      <w:docPartBody>
        <w:p w:rsidR="008772AC" w:rsidRDefault="00DA17B8">
          <w:r>
            <w:rPr>
              <w:rStyle w:val="PlaceholderText"/>
            </w:rPr>
            <w:t>Nositelji i suradnici</w:t>
          </w:r>
        </w:p>
      </w:docPartBody>
    </w:docPart>
    <w:docPart>
      <w:docPartPr>
        <w:name w:val="8821993770914EF0A5381BFA5DFCF22A"/>
        <w:category>
          <w:name w:val="General"/>
          <w:gallery w:val="placeholder"/>
        </w:category>
        <w:types>
          <w:type w:val="bbPlcHdr"/>
        </w:types>
        <w:behaviors>
          <w:behavior w:val="content"/>
        </w:behaviors>
        <w:guid w:val="{879E5897-B3FA-41E3-90DE-A97D754261D7}"/>
      </w:docPartPr>
      <w:docPartBody>
        <w:p w:rsidR="008772AC" w:rsidRDefault="00DA17B8">
          <w:r>
            <w:rPr>
              <w:rStyle w:val="PlaceholderText"/>
            </w:rPr>
            <w:t>Semestar</w:t>
          </w:r>
        </w:p>
      </w:docPartBody>
    </w:docPart>
    <w:docPart>
      <w:docPartPr>
        <w:name w:val="572FC078AD55402B89B18359368EF038"/>
        <w:category>
          <w:name w:val="General"/>
          <w:gallery w:val="placeholder"/>
        </w:category>
        <w:types>
          <w:type w:val="bbPlcHdr"/>
        </w:types>
        <w:behaviors>
          <w:behavior w:val="content"/>
        </w:behaviors>
        <w:guid w:val="{20281D9D-4F3E-4061-83D5-7B17D8F20FD9}"/>
      </w:docPartPr>
      <w:docPartBody>
        <w:p w:rsidR="008772AC" w:rsidRDefault="00DA17B8">
          <w:r>
            <w:rPr>
              <w:rStyle w:val="PlaceholderText"/>
            </w:rPr>
            <w:t>Naziv predmeta</w:t>
          </w:r>
        </w:p>
      </w:docPartBody>
    </w:docPart>
    <w:docPart>
      <w:docPartPr>
        <w:name w:val="F1B0BFAD4E0F469F843ACFDB51682903"/>
        <w:category>
          <w:name w:val="General"/>
          <w:gallery w:val="placeholder"/>
        </w:category>
        <w:types>
          <w:type w:val="bbPlcHdr"/>
        </w:types>
        <w:behaviors>
          <w:behavior w:val="content"/>
        </w:behaviors>
        <w:guid w:val="{9A50A57D-8878-4B99-868E-091E499AEBA5}"/>
      </w:docPartPr>
      <w:docPartBody>
        <w:p w:rsidR="008772AC" w:rsidRDefault="00DA17B8">
          <w:r>
            <w:rPr>
              <w:rStyle w:val="PlaceholderText"/>
            </w:rPr>
            <w:t>ECTS bodovi</w:t>
          </w:r>
        </w:p>
      </w:docPartBody>
    </w:docPart>
    <w:docPart>
      <w:docPartPr>
        <w:name w:val="73D1FAD4DF5E4428958D74D942F237D9"/>
        <w:category>
          <w:name w:val="General"/>
          <w:gallery w:val="placeholder"/>
        </w:category>
        <w:types>
          <w:type w:val="bbPlcHdr"/>
        </w:types>
        <w:behaviors>
          <w:behavior w:val="content"/>
        </w:behaviors>
        <w:guid w:val="{9BFB85BB-D99C-4122-A25D-7104788D02A6}"/>
      </w:docPartPr>
      <w:docPartBody>
        <w:p w:rsidR="008772AC" w:rsidRDefault="00DA17B8">
          <w:r>
            <w:rPr>
              <w:rStyle w:val="PlaceholderText"/>
            </w:rPr>
            <w:t>Šifra predmeta</w:t>
          </w:r>
        </w:p>
      </w:docPartBody>
    </w:docPart>
    <w:docPart>
      <w:docPartPr>
        <w:name w:val="B75F4C4EB720455B98A01F16356D6F0C"/>
        <w:category>
          <w:name w:val="General"/>
          <w:gallery w:val="placeholder"/>
        </w:category>
        <w:types>
          <w:type w:val="bbPlcHdr"/>
        </w:types>
        <w:behaviors>
          <w:behavior w:val="content"/>
        </w:behaviors>
        <w:guid w:val="{C4B1AAFD-3700-4330-A250-586499B67C5B}"/>
      </w:docPartPr>
      <w:docPartBody>
        <w:p w:rsidR="008772AC" w:rsidRDefault="00DA17B8">
          <w:r>
            <w:rPr>
              <w:rStyle w:val="PlaceholderText"/>
            </w:rPr>
            <w:t>Broj sati</w:t>
          </w:r>
        </w:p>
      </w:docPartBody>
    </w:docPart>
    <w:docPart>
      <w:docPartPr>
        <w:name w:val="A157698FF2D74AE99D9F64CAC7113C90"/>
        <w:category>
          <w:name w:val="General"/>
          <w:gallery w:val="placeholder"/>
        </w:category>
        <w:types>
          <w:type w:val="bbPlcHdr"/>
        </w:types>
        <w:behaviors>
          <w:behavior w:val="content"/>
        </w:behaviors>
        <w:guid w:val="{BD473F4E-DB4D-443A-BA15-96C7F44E14AF}"/>
      </w:docPartPr>
      <w:docPartBody>
        <w:p w:rsidR="008772AC" w:rsidRDefault="00DA17B8">
          <w:r>
            <w:rPr>
              <w:rStyle w:val="PlaceholderText"/>
            </w:rPr>
            <w:t>Studijski program</w:t>
          </w:r>
        </w:p>
      </w:docPartBody>
    </w:docPart>
    <w:docPart>
      <w:docPartPr>
        <w:name w:val="D3C5A237269343AD84744B1ACEEED3A5"/>
        <w:category>
          <w:name w:val="General"/>
          <w:gallery w:val="placeholder"/>
        </w:category>
        <w:types>
          <w:type w:val="bbPlcHdr"/>
        </w:types>
        <w:behaviors>
          <w:behavior w:val="content"/>
        </w:behaviors>
        <w:guid w:val="{BAAC49D1-211D-4F06-8AFE-A0AC9C9F8D38}"/>
      </w:docPartPr>
      <w:docPartBody>
        <w:p w:rsidR="008772AC" w:rsidRDefault="00DA17B8">
          <w:r>
            <w:rPr>
              <w:rStyle w:val="PlaceholderText"/>
            </w:rPr>
            <w:t>Broj studenata</w:t>
          </w:r>
        </w:p>
      </w:docPartBody>
    </w:docPart>
    <w:docPart>
      <w:docPartPr>
        <w:name w:val="7EF903BA3A964AC89212EB7538C210EC"/>
        <w:category>
          <w:name w:val="General"/>
          <w:gallery w:val="placeholder"/>
        </w:category>
        <w:types>
          <w:type w:val="bbPlcHdr"/>
        </w:types>
        <w:behaviors>
          <w:behavior w:val="content"/>
        </w:behaviors>
        <w:guid w:val="{20F4349F-0FA1-46C7-867C-02132EC95FB7}"/>
      </w:docPartPr>
      <w:docPartBody>
        <w:p w:rsidR="008772AC" w:rsidRDefault="00DA17B8">
          <w:r>
            <w:rPr>
              <w:rStyle w:val="PlaceholderText"/>
            </w:rPr>
            <w:t>Status predmeta</w:t>
          </w:r>
        </w:p>
      </w:docPartBody>
    </w:docPart>
    <w:docPart>
      <w:docPartPr>
        <w:name w:val="E8D2125784EF45A2BF172475D008463F"/>
        <w:category>
          <w:name w:val="General"/>
          <w:gallery w:val="placeholder"/>
        </w:category>
        <w:types>
          <w:type w:val="bbPlcHdr"/>
        </w:types>
        <w:behaviors>
          <w:behavior w:val="content"/>
        </w:behaviors>
        <w:guid w:val="{1204FC64-3BD9-4711-8AEB-9246DE84A525}"/>
      </w:docPartPr>
      <w:docPartBody>
        <w:p w:rsidR="008772AC" w:rsidRDefault="00DA17B8">
          <w:r>
            <w:rPr>
              <w:rStyle w:val="PlaceholderText"/>
            </w:rPr>
            <w:t>Razina e-učenja</w:t>
          </w:r>
        </w:p>
      </w:docPartBody>
    </w:docPart>
    <w:docPart>
      <w:docPartPr>
        <w:name w:val="168A33C970FE43ABAD9ECEAD1B2F2180"/>
        <w:category>
          <w:name w:val="General"/>
          <w:gallery w:val="placeholder"/>
        </w:category>
        <w:types>
          <w:type w:val="bbPlcHdr"/>
        </w:types>
        <w:behaviors>
          <w:behavior w:val="content"/>
        </w:behaviors>
        <w:guid w:val="{6376BB12-864D-4414-A163-105AA22A6FB5}"/>
      </w:docPartPr>
      <w:docPartBody>
        <w:p w:rsidR="008772AC" w:rsidRDefault="00DA17B8">
          <w:r>
            <w:rPr>
              <w:rStyle w:val="PlaceholderText"/>
            </w:rPr>
            <w:t>On-line</w:t>
          </w:r>
        </w:p>
      </w:docPartBody>
    </w:docPart>
    <w:docPart>
      <w:docPartPr>
        <w:name w:val="8968CA6CC3DD440488D501BF9991B741"/>
        <w:category>
          <w:name w:val="General"/>
          <w:gallery w:val="placeholder"/>
        </w:category>
        <w:types>
          <w:type w:val="bbPlcHdr"/>
        </w:types>
        <w:behaviors>
          <w:behavior w:val="content"/>
        </w:behaviors>
        <w:guid w:val="{43852A05-92E7-4BD4-8F02-C0BC4A18B7FD}"/>
      </w:docPartPr>
      <w:docPartBody>
        <w:p w:rsidR="008772AC" w:rsidRDefault="00DA17B8">
          <w:r>
            <w:rPr>
              <w:rStyle w:val="PlaceholderText"/>
            </w:rPr>
            <w:t>Mjesto izvođenja</w:t>
          </w:r>
        </w:p>
      </w:docPartBody>
    </w:docPart>
    <w:docPart>
      <w:docPartPr>
        <w:name w:val="3A5B8E27D76F4B2C9676C8E5463C90E1"/>
        <w:category>
          <w:name w:val="General"/>
          <w:gallery w:val="placeholder"/>
        </w:category>
        <w:types>
          <w:type w:val="bbPlcHdr"/>
        </w:types>
        <w:behaviors>
          <w:behavior w:val="content"/>
        </w:behaviors>
        <w:guid w:val="{77A6C4D5-8D69-46A9-9B1D-717C1A4CD8A1}"/>
      </w:docPartPr>
      <w:docPartBody>
        <w:p w:rsidR="008772AC" w:rsidRDefault="00DA17B8">
          <w:r>
            <w:rPr>
              <w:rStyle w:val="PlaceholderText"/>
            </w:rPr>
            <w:t>Jezik izvođenja</w:t>
          </w:r>
        </w:p>
      </w:docPartBody>
    </w:docPart>
    <w:docPart>
      <w:docPartPr>
        <w:name w:val="20E35D64519B401B9D5D3F2EE8BD2410"/>
        <w:category>
          <w:name w:val="General"/>
          <w:gallery w:val="placeholder"/>
        </w:category>
        <w:types>
          <w:type w:val="bbPlcHdr"/>
        </w:types>
        <w:behaviors>
          <w:behavior w:val="content"/>
        </w:behaviors>
        <w:guid w:val="{45ED18BD-912F-4255-AB76-303B0F4D1402}"/>
      </w:docPartPr>
      <w:docPartBody>
        <w:p w:rsidR="008772AC" w:rsidRDefault="00DA17B8">
          <w:r>
            <w:rPr>
              <w:rStyle w:val="PlaceholderText"/>
            </w:rPr>
            <w:t>Godina studija</w:t>
          </w:r>
        </w:p>
      </w:docPartBody>
    </w:docPart>
    <w:docPart>
      <w:docPartPr>
        <w:name w:val="90D88C6DF6A640A28EA494566C909E29"/>
        <w:category>
          <w:name w:val="General"/>
          <w:gallery w:val="placeholder"/>
        </w:category>
        <w:types>
          <w:type w:val="bbPlcHdr"/>
        </w:types>
        <w:behaviors>
          <w:behavior w:val="content"/>
        </w:behaviors>
        <w:guid w:val="{37A12E8B-FCA1-4AFB-992E-4CD7CE2BBE17}"/>
      </w:docPartPr>
      <w:docPartBody>
        <w:p w:rsidR="008772AC" w:rsidRDefault="00DA17B8">
          <w:r>
            <w:rPr>
              <w:rStyle w:val="PlaceholderText"/>
            </w:rPr>
            <w:t>Engleski jezik</w:t>
          </w:r>
        </w:p>
      </w:docPartBody>
    </w:docPart>
    <w:docPart>
      <w:docPartPr>
        <w:name w:val="2BD2F8746E1A4500BC8FE423C7F1ABC6"/>
        <w:category>
          <w:name w:val="General"/>
          <w:gallery w:val="placeholder"/>
        </w:category>
        <w:types>
          <w:type w:val="bbPlcHdr"/>
        </w:types>
        <w:behaviors>
          <w:behavior w:val="content"/>
        </w:behaviors>
        <w:guid w:val="{C2D2B0F8-6807-4146-9D40-4E198E9FFCF0}"/>
      </w:docPartPr>
      <w:docPartBody>
        <w:p w:rsidR="008772AC" w:rsidRDefault="00DA17B8">
          <w:r>
            <w:rPr>
              <w:rStyle w:val="PlaceholderText"/>
            </w:rPr>
            <w:t>Ciljevi predmeta</w:t>
          </w:r>
        </w:p>
      </w:docPartBody>
    </w:docPart>
    <w:docPart>
      <w:docPartPr>
        <w:name w:val="5E9BF541957D4C448C38EF61CCAC375F"/>
        <w:category>
          <w:name w:val="General"/>
          <w:gallery w:val="placeholder"/>
        </w:category>
        <w:types>
          <w:type w:val="bbPlcHdr"/>
        </w:types>
        <w:behaviors>
          <w:behavior w:val="content"/>
        </w:behaviors>
        <w:guid w:val="{E85A009D-5F7D-465A-A741-962D38D464D6}"/>
      </w:docPartPr>
      <w:docPartBody>
        <w:p w:rsidR="008772AC" w:rsidRDefault="00DA17B8">
          <w:r>
            <w:rPr>
              <w:rStyle w:val="PlaceholderText"/>
            </w:rPr>
            <w:t>Ciljevi predmeta</w:t>
          </w:r>
        </w:p>
      </w:docPartBody>
    </w:docPart>
    <w:docPart>
      <w:docPartPr>
        <w:name w:val="A3ED82AA94F24E148DBC426DB4D07DD1"/>
        <w:category>
          <w:name w:val="General"/>
          <w:gallery w:val="placeholder"/>
        </w:category>
        <w:types>
          <w:type w:val="bbPlcHdr"/>
        </w:types>
        <w:behaviors>
          <w:behavior w:val="content"/>
        </w:behaviors>
        <w:guid w:val="{3C3359DA-6C17-4805-9726-33E778B8021D}"/>
      </w:docPartPr>
      <w:docPartBody>
        <w:p w:rsidR="008772AC" w:rsidRDefault="00DA17B8">
          <w:r>
            <w:rPr>
              <w:rStyle w:val="PlaceholderText"/>
            </w:rPr>
            <w:t>Ciljevi predmeta</w:t>
          </w:r>
        </w:p>
      </w:docPartBody>
    </w:docPart>
    <w:docPart>
      <w:docPartPr>
        <w:name w:val="65D59AAEA2374257965AB15809BB58EA"/>
        <w:category>
          <w:name w:val="General"/>
          <w:gallery w:val="placeholder"/>
        </w:category>
        <w:types>
          <w:type w:val="bbPlcHdr"/>
        </w:types>
        <w:behaviors>
          <w:behavior w:val="content"/>
        </w:behaviors>
        <w:guid w:val="{4167F8AA-68AB-4253-89A8-25D2360C11F8}"/>
      </w:docPartPr>
      <w:docPartBody>
        <w:p w:rsidR="008772AC" w:rsidRDefault="00DA17B8">
          <w:r>
            <w:rPr>
              <w:rStyle w:val="PlaceholderText"/>
            </w:rPr>
            <w:t>Preduvjeti</w:t>
          </w:r>
        </w:p>
      </w:docPartBody>
    </w:docPart>
    <w:docPart>
      <w:docPartPr>
        <w:name w:val="7CCBAB65C23545EDAA4CEC77ACC097A2"/>
        <w:category>
          <w:name w:val="General"/>
          <w:gallery w:val="placeholder"/>
        </w:category>
        <w:types>
          <w:type w:val="bbPlcHdr"/>
        </w:types>
        <w:behaviors>
          <w:behavior w:val="content"/>
        </w:behaviors>
        <w:guid w:val="{99BC070B-3FDC-40C3-B403-B13AE25CCCC5}"/>
      </w:docPartPr>
      <w:docPartBody>
        <w:p w:rsidR="008772AC" w:rsidRDefault="00DA17B8">
          <w:r>
            <w:rPr>
              <w:rStyle w:val="PlaceholderText"/>
            </w:rPr>
            <w:t>Preduvjeti</w:t>
          </w:r>
        </w:p>
      </w:docPartBody>
    </w:docPart>
    <w:docPart>
      <w:docPartPr>
        <w:name w:val="E023A43E5CC44866B316F2B254508687"/>
        <w:category>
          <w:name w:val="General"/>
          <w:gallery w:val="placeholder"/>
        </w:category>
        <w:types>
          <w:type w:val="bbPlcHdr"/>
        </w:types>
        <w:behaviors>
          <w:behavior w:val="content"/>
        </w:behaviors>
        <w:guid w:val="{FFB0B0C9-1ED2-4126-BA4D-39AF09713D10}"/>
      </w:docPartPr>
      <w:docPartBody>
        <w:p w:rsidR="008772AC" w:rsidRDefault="00DA17B8">
          <w:r>
            <w:rPr>
              <w:rStyle w:val="PlaceholderText"/>
            </w:rPr>
            <w:t>Doprinos ishodima učenja programa</w:t>
          </w:r>
        </w:p>
      </w:docPartBody>
    </w:docPart>
    <w:docPart>
      <w:docPartPr>
        <w:name w:val="7848996059434EC2931C725DEFE8B72E"/>
        <w:category>
          <w:name w:val="General"/>
          <w:gallery w:val="placeholder"/>
        </w:category>
        <w:types>
          <w:type w:val="bbPlcHdr"/>
        </w:types>
        <w:behaviors>
          <w:behavior w:val="content"/>
        </w:behaviors>
        <w:guid w:val="{D123D34A-0188-495A-BFD1-80C0EC8C8386}"/>
      </w:docPartPr>
      <w:docPartBody>
        <w:p w:rsidR="008772AC" w:rsidRDefault="00DA17B8">
          <w:r>
            <w:rPr>
              <w:rStyle w:val="PlaceholderText"/>
            </w:rPr>
            <w:t>Ishodi učenja predmeta</w:t>
          </w:r>
        </w:p>
      </w:docPartBody>
    </w:docPart>
    <w:docPart>
      <w:docPartPr>
        <w:name w:val="762BB9E405B24EA58AD616521FCE5F36"/>
        <w:category>
          <w:name w:val="General"/>
          <w:gallery w:val="placeholder"/>
        </w:category>
        <w:types>
          <w:type w:val="bbPlcHdr"/>
        </w:types>
        <w:behaviors>
          <w:behavior w:val="content"/>
        </w:behaviors>
        <w:guid w:val="{AFDAAD3E-DDC3-40CD-B0EF-6FD9150396D1}"/>
      </w:docPartPr>
      <w:docPartBody>
        <w:p w:rsidR="008772AC" w:rsidRDefault="00DA17B8">
          <w:r>
            <w:rPr>
              <w:rStyle w:val="PlaceholderText"/>
            </w:rPr>
            <w:t>Ishodi učenja predmeta</w:t>
          </w:r>
        </w:p>
      </w:docPartBody>
    </w:docPart>
    <w:docPart>
      <w:docPartPr>
        <w:name w:val="FF6165810B0F40D7AB46F30639A328CB"/>
        <w:category>
          <w:name w:val="General"/>
          <w:gallery w:val="placeholder"/>
        </w:category>
        <w:types>
          <w:type w:val="bbPlcHdr"/>
        </w:types>
        <w:behaviors>
          <w:behavior w:val="content"/>
        </w:behaviors>
        <w:guid w:val="{DAC393BB-928B-48EF-81E5-75E453B66881}"/>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E8208F34D34BBA835F8685FD99C137"/>
        <w:category>
          <w:name w:val="General"/>
          <w:gallery w:val="placeholder"/>
        </w:category>
        <w:types>
          <w:type w:val="bbPlcHdr"/>
        </w:types>
        <w:behaviors>
          <w:behavior w:val="content"/>
        </w:behaviors>
        <w:guid w:val="{9E83639C-2C00-4723-B0B6-E3D4E4F70D07}"/>
      </w:docPartPr>
      <w:docPartBody>
        <w:p w:rsidR="008772AC" w:rsidRDefault="00DA17B8">
          <w:r>
            <w:rPr>
              <w:rFonts w:ascii="Arial" w:hAnsi="Arial" w:cs="Arial"/>
              <w:sz w:val="20"/>
              <w:szCs w:val="20"/>
            </w:rPr>
            <w:t xml:space="preserve">  </w:t>
          </w:r>
        </w:p>
      </w:docPartBody>
    </w:docPart>
    <w:docPart>
      <w:docPartPr>
        <w:name w:val="C9BB48A48B664F1C9E911771CA8A8DA6"/>
        <w:category>
          <w:name w:val="General"/>
          <w:gallery w:val="placeholder"/>
        </w:category>
        <w:types>
          <w:type w:val="bbPlcHdr"/>
        </w:types>
        <w:behaviors>
          <w:behavior w:val="content"/>
        </w:behaviors>
        <w:guid w:val="{F80FF346-A15B-4DC3-932E-A271F472491B}"/>
      </w:docPartPr>
      <w:docPartBody>
        <w:p w:rsidR="008772AC" w:rsidRDefault="00DA17B8">
          <w:r>
            <w:rPr>
              <w:rFonts w:ascii="Arial" w:hAnsi="Arial" w:cs="Arial"/>
              <w:color w:val="000000"/>
              <w:sz w:val="20"/>
              <w:szCs w:val="20"/>
            </w:rPr>
            <w:t xml:space="preserve"> </w:t>
          </w:r>
        </w:p>
      </w:docPartBody>
    </w:docPart>
    <w:docPart>
      <w:docPartPr>
        <w:name w:val="D0C76D2477A34B229E01E8C0121572DE"/>
        <w:category>
          <w:name w:val="General"/>
          <w:gallery w:val="placeholder"/>
        </w:category>
        <w:types>
          <w:type w:val="bbPlcHdr"/>
        </w:types>
        <w:behaviors>
          <w:behavior w:val="content"/>
        </w:behaviors>
        <w:guid w:val="{70B7254C-D195-4662-AA86-673DB7D4414D}"/>
      </w:docPartPr>
      <w:docPartBody>
        <w:p w:rsidR="008772AC" w:rsidRDefault="00DA17B8">
          <w:r w:rsidRPr="001C096C">
            <w:rPr>
              <w:rFonts w:ascii="Arial" w:hAnsi="Arial" w:cs="Arial"/>
              <w:color w:val="000000"/>
              <w:sz w:val="20"/>
              <w:szCs w:val="20"/>
            </w:rPr>
            <w:t xml:space="preserve"> </w:t>
          </w:r>
        </w:p>
      </w:docPartBody>
    </w:docPart>
    <w:docPart>
      <w:docPartPr>
        <w:name w:val="85FA2C1EE27946508571631410DE2F6D"/>
        <w:category>
          <w:name w:val="General"/>
          <w:gallery w:val="placeholder"/>
        </w:category>
        <w:types>
          <w:type w:val="bbPlcHdr"/>
        </w:types>
        <w:behaviors>
          <w:behavior w:val="content"/>
        </w:behaviors>
        <w:guid w:val="{65F95DE7-CA94-4FF5-803E-EE8EDEAADA4C}"/>
      </w:docPartPr>
      <w:docPartBody>
        <w:p w:rsidR="008772AC" w:rsidRDefault="00DA17B8">
          <w:r w:rsidRPr="001C096C">
            <w:rPr>
              <w:rFonts w:ascii="Arial" w:hAnsi="Arial" w:cs="Arial"/>
              <w:color w:val="000000"/>
              <w:sz w:val="20"/>
              <w:szCs w:val="20"/>
            </w:rPr>
            <w:t xml:space="preserve"> </w:t>
          </w:r>
        </w:p>
      </w:docPartBody>
    </w:docPart>
    <w:docPart>
      <w:docPartPr>
        <w:name w:val="55A0C3785FC444B4950C5442DFB065BC"/>
        <w:category>
          <w:name w:val="General"/>
          <w:gallery w:val="placeholder"/>
        </w:category>
        <w:types>
          <w:type w:val="bbPlcHdr"/>
        </w:types>
        <w:behaviors>
          <w:behavior w:val="content"/>
        </w:behaviors>
        <w:guid w:val="{E66E66F0-CA40-4429-A567-B34D5DFBA378}"/>
      </w:docPartPr>
      <w:docPartBody>
        <w:p w:rsidR="008772AC" w:rsidRDefault="00DA17B8">
          <w:r w:rsidRPr="001C096C">
            <w:rPr>
              <w:rFonts w:ascii="Arial" w:hAnsi="Arial" w:cs="Arial"/>
              <w:color w:val="000000"/>
              <w:sz w:val="20"/>
              <w:szCs w:val="20"/>
            </w:rPr>
            <w:t xml:space="preserve"> </w:t>
          </w:r>
        </w:p>
      </w:docPartBody>
    </w:docPart>
    <w:docPart>
      <w:docPartPr>
        <w:name w:val="06F7D38332CA47F79E2E5987B47D3F6D"/>
        <w:category>
          <w:name w:val="General"/>
          <w:gallery w:val="placeholder"/>
        </w:category>
        <w:types>
          <w:type w:val="bbPlcHdr"/>
        </w:types>
        <w:behaviors>
          <w:behavior w:val="content"/>
        </w:behaviors>
        <w:guid w:val="{BCBDA991-C532-4347-AD36-1161B8385087}"/>
      </w:docPartPr>
      <w:docPartBody>
        <w:p w:rsidR="008772AC" w:rsidRDefault="00DA17B8">
          <w:r w:rsidRPr="001C096C">
            <w:rPr>
              <w:rFonts w:ascii="Arial" w:hAnsi="Arial" w:cs="Arial"/>
              <w:color w:val="000000"/>
              <w:sz w:val="20"/>
              <w:szCs w:val="20"/>
            </w:rPr>
            <w:t xml:space="preserve"> </w:t>
          </w:r>
        </w:p>
      </w:docPartBody>
    </w:docPart>
    <w:docPart>
      <w:docPartPr>
        <w:name w:val="B1CC0BA29DF74973985656CCAA4A6B91"/>
        <w:category>
          <w:name w:val="General"/>
          <w:gallery w:val="placeholder"/>
        </w:category>
        <w:types>
          <w:type w:val="bbPlcHdr"/>
        </w:types>
        <w:behaviors>
          <w:behavior w:val="content"/>
        </w:behaviors>
        <w:guid w:val="{36C62A4A-8638-442F-B047-1B276DACA5A6}"/>
      </w:docPartPr>
      <w:docPartBody>
        <w:p w:rsidR="008772AC" w:rsidRDefault="00DA17B8">
          <w:r w:rsidRPr="001C096C">
            <w:rPr>
              <w:rFonts w:ascii="Arial" w:hAnsi="Arial" w:cs="Arial"/>
              <w:color w:val="000000"/>
              <w:sz w:val="20"/>
              <w:szCs w:val="20"/>
            </w:rPr>
            <w:t xml:space="preserve"> </w:t>
          </w:r>
        </w:p>
      </w:docPartBody>
    </w:docPart>
    <w:docPart>
      <w:docPartPr>
        <w:name w:val="1C93D74C632B4D759CD8E56281C5853B"/>
        <w:category>
          <w:name w:val="General"/>
          <w:gallery w:val="placeholder"/>
        </w:category>
        <w:types>
          <w:type w:val="bbPlcHdr"/>
        </w:types>
        <w:behaviors>
          <w:behavior w:val="content"/>
        </w:behaviors>
        <w:guid w:val="{5B628EFB-09A1-4704-9D96-5FA158934DBD}"/>
      </w:docPartPr>
      <w:docPartBody>
        <w:p w:rsidR="008772AC" w:rsidRDefault="00DA17B8">
          <w:r w:rsidRPr="001C096C">
            <w:rPr>
              <w:rFonts w:ascii="Arial" w:hAnsi="Arial" w:cs="Arial"/>
              <w:color w:val="000000"/>
              <w:sz w:val="20"/>
              <w:szCs w:val="20"/>
            </w:rPr>
            <w:t xml:space="preserve"> </w:t>
          </w:r>
        </w:p>
      </w:docPartBody>
    </w:docPart>
    <w:docPart>
      <w:docPartPr>
        <w:name w:val="38E9043AF05146B1A766DFA921792843"/>
        <w:category>
          <w:name w:val="General"/>
          <w:gallery w:val="placeholder"/>
        </w:category>
        <w:types>
          <w:type w:val="bbPlcHdr"/>
        </w:types>
        <w:behaviors>
          <w:behavior w:val="content"/>
        </w:behaviors>
        <w:guid w:val="{F688514B-E8F8-4256-911D-8EBC9D5D3741}"/>
      </w:docPartPr>
      <w:docPartBody>
        <w:p w:rsidR="008772AC" w:rsidRDefault="00DA17B8">
          <w:r w:rsidRPr="001C096C">
            <w:rPr>
              <w:rFonts w:ascii="Arial" w:hAnsi="Arial" w:cs="Arial"/>
              <w:color w:val="000000"/>
              <w:sz w:val="20"/>
              <w:szCs w:val="20"/>
            </w:rPr>
            <w:t xml:space="preserve"> </w:t>
          </w:r>
        </w:p>
      </w:docPartBody>
    </w:docPart>
    <w:docPart>
      <w:docPartPr>
        <w:name w:val="4045DBCE5C0341C38CCC3EDB0A6F9FFF"/>
        <w:category>
          <w:name w:val="General"/>
          <w:gallery w:val="placeholder"/>
        </w:category>
        <w:types>
          <w:type w:val="bbPlcHdr"/>
        </w:types>
        <w:behaviors>
          <w:behavior w:val="content"/>
        </w:behaviors>
        <w:guid w:val="{063C6163-817A-42E5-BCF7-174664F4C37F}"/>
      </w:docPartPr>
      <w:docPartBody>
        <w:p w:rsidR="008772AC" w:rsidRDefault="00DA17B8">
          <w:r w:rsidRPr="001C096C">
            <w:rPr>
              <w:rFonts w:ascii="Arial" w:hAnsi="Arial" w:cs="Arial"/>
              <w:color w:val="000000"/>
              <w:sz w:val="20"/>
              <w:szCs w:val="20"/>
            </w:rPr>
            <w:t xml:space="preserve"> </w:t>
          </w:r>
        </w:p>
      </w:docPartBody>
    </w:docPart>
    <w:docPart>
      <w:docPartPr>
        <w:name w:val="9FFB6F556773417AA6AD2290424CF643"/>
        <w:category>
          <w:name w:val="General"/>
          <w:gallery w:val="placeholder"/>
        </w:category>
        <w:types>
          <w:type w:val="bbPlcHdr"/>
        </w:types>
        <w:behaviors>
          <w:behavior w:val="content"/>
        </w:behaviors>
        <w:guid w:val="{2A2535F0-3F3B-469B-8FEE-C799F0B85984}"/>
      </w:docPartPr>
      <w:docPartBody>
        <w:p w:rsidR="008772AC" w:rsidRDefault="00DA17B8">
          <w:r w:rsidRPr="001C096C">
            <w:rPr>
              <w:rFonts w:ascii="Arial" w:hAnsi="Arial" w:cs="Arial"/>
              <w:color w:val="000000"/>
              <w:sz w:val="20"/>
              <w:szCs w:val="20"/>
            </w:rPr>
            <w:t xml:space="preserve"> </w:t>
          </w:r>
        </w:p>
      </w:docPartBody>
    </w:docPart>
    <w:docPart>
      <w:docPartPr>
        <w:name w:val="C784A7BBD74942459A3E517BDDBAF688"/>
        <w:category>
          <w:name w:val="General"/>
          <w:gallery w:val="placeholder"/>
        </w:category>
        <w:types>
          <w:type w:val="bbPlcHdr"/>
        </w:types>
        <w:behaviors>
          <w:behavior w:val="content"/>
        </w:behaviors>
        <w:guid w:val="{DC8BA739-14F9-4F7C-8ACB-E247B508EAD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759C638345B44098AAC8FC61EFBD8CBC"/>
        <w:category>
          <w:name w:val="General"/>
          <w:gallery w:val="placeholder"/>
        </w:category>
        <w:types>
          <w:type w:val="bbPlcHdr"/>
        </w:types>
        <w:behaviors>
          <w:behavior w:val="content"/>
        </w:behaviors>
        <w:guid w:val="{7786874B-4228-4313-8F90-80F4CED2264D}"/>
      </w:docPartPr>
      <w:docPartBody>
        <w:p w:rsidR="008772AC" w:rsidRDefault="00DA17B8">
          <w:r w:rsidRPr="001C096C">
            <w:rPr>
              <w:rFonts w:ascii="Arial" w:hAnsi="Arial" w:cs="Arial"/>
              <w:color w:val="000000"/>
              <w:sz w:val="20"/>
              <w:szCs w:val="20"/>
            </w:rPr>
            <w:t xml:space="preserve"> </w:t>
          </w:r>
        </w:p>
      </w:docPartBody>
    </w:docPart>
    <w:docPart>
      <w:docPartPr>
        <w:name w:val="10A5ADC7A914419E9C15953C9FC132BD"/>
        <w:category>
          <w:name w:val="General"/>
          <w:gallery w:val="placeholder"/>
        </w:category>
        <w:types>
          <w:type w:val="bbPlcHdr"/>
        </w:types>
        <w:behaviors>
          <w:behavior w:val="content"/>
        </w:behaviors>
        <w:guid w:val="{94361874-5F99-44CB-A867-6A23D80DC8E4}"/>
      </w:docPartPr>
      <w:docPartBody>
        <w:p w:rsidR="008772AC" w:rsidRDefault="00DA17B8">
          <w:r w:rsidRPr="001C096C">
            <w:rPr>
              <w:rFonts w:ascii="Arial" w:hAnsi="Arial" w:cs="Arial"/>
              <w:color w:val="000000"/>
              <w:sz w:val="20"/>
              <w:szCs w:val="20"/>
            </w:rPr>
            <w:t xml:space="preserve"> </w:t>
          </w:r>
        </w:p>
      </w:docPartBody>
    </w:docPart>
    <w:docPart>
      <w:docPartPr>
        <w:name w:val="AAE3986FDCDA4A21B13FCB78FA81A5E8"/>
        <w:category>
          <w:name w:val="General"/>
          <w:gallery w:val="placeholder"/>
        </w:category>
        <w:types>
          <w:type w:val="bbPlcHdr"/>
        </w:types>
        <w:behaviors>
          <w:behavior w:val="content"/>
        </w:behaviors>
        <w:guid w:val="{4DB378F3-E7A7-4854-A98B-BDCFB5100D5D}"/>
      </w:docPartPr>
      <w:docPartBody>
        <w:p w:rsidR="008772AC" w:rsidRDefault="00DA17B8">
          <w:r w:rsidRPr="001C096C">
            <w:rPr>
              <w:rFonts w:ascii="Arial" w:hAnsi="Arial" w:cs="Arial"/>
              <w:color w:val="000000"/>
              <w:sz w:val="20"/>
              <w:szCs w:val="20"/>
            </w:rPr>
            <w:t xml:space="preserve"> </w:t>
          </w:r>
        </w:p>
      </w:docPartBody>
    </w:docPart>
    <w:docPart>
      <w:docPartPr>
        <w:name w:val="71DA1355256F4BFC90BCAF4C93A7B426"/>
        <w:category>
          <w:name w:val="General"/>
          <w:gallery w:val="placeholder"/>
        </w:category>
        <w:types>
          <w:type w:val="bbPlcHdr"/>
        </w:types>
        <w:behaviors>
          <w:behavior w:val="content"/>
        </w:behaviors>
        <w:guid w:val="{62537AE8-71A5-4BA3-83C6-DCDEE2E684DE}"/>
      </w:docPartPr>
      <w:docPartBody>
        <w:p w:rsidR="008772AC" w:rsidRDefault="00DA17B8">
          <w:r w:rsidRPr="001C096C">
            <w:rPr>
              <w:rFonts w:ascii="Arial" w:hAnsi="Arial" w:cs="Arial"/>
              <w:color w:val="000000"/>
              <w:sz w:val="20"/>
              <w:szCs w:val="20"/>
            </w:rPr>
            <w:t xml:space="preserve"> </w:t>
          </w:r>
        </w:p>
      </w:docPartBody>
    </w:docPart>
    <w:docPart>
      <w:docPartPr>
        <w:name w:val="A01FF14CC9CE44AE9BC7E60981A6AC43"/>
        <w:category>
          <w:name w:val="General"/>
          <w:gallery w:val="placeholder"/>
        </w:category>
        <w:types>
          <w:type w:val="bbPlcHdr"/>
        </w:types>
        <w:behaviors>
          <w:behavior w:val="content"/>
        </w:behaviors>
        <w:guid w:val="{CBAE75D8-7E86-4089-A173-924A1255C185}"/>
      </w:docPartPr>
      <w:docPartBody>
        <w:p w:rsidR="008772AC" w:rsidRDefault="00DA17B8">
          <w:r w:rsidRPr="001C096C">
            <w:rPr>
              <w:rFonts w:ascii="Arial" w:hAnsi="Arial" w:cs="Arial"/>
              <w:color w:val="000000"/>
              <w:sz w:val="20"/>
              <w:szCs w:val="20"/>
            </w:rPr>
            <w:t xml:space="preserve"> </w:t>
          </w:r>
        </w:p>
      </w:docPartBody>
    </w:docPart>
    <w:docPart>
      <w:docPartPr>
        <w:name w:val="C3A67812C9D54809B65574B965FA2F79"/>
        <w:category>
          <w:name w:val="General"/>
          <w:gallery w:val="placeholder"/>
        </w:category>
        <w:types>
          <w:type w:val="bbPlcHdr"/>
        </w:types>
        <w:behaviors>
          <w:behavior w:val="content"/>
        </w:behaviors>
        <w:guid w:val="{4918A0AA-79C7-4CBE-9BA1-0E99D043A59A}"/>
      </w:docPartPr>
      <w:docPartBody>
        <w:p w:rsidR="008772AC" w:rsidRDefault="00DA17B8">
          <w:r w:rsidRPr="001C096C">
            <w:rPr>
              <w:rFonts w:ascii="Arial" w:hAnsi="Arial" w:cs="Arial"/>
              <w:color w:val="000000"/>
              <w:sz w:val="20"/>
              <w:szCs w:val="20"/>
            </w:rPr>
            <w:t xml:space="preserve"> </w:t>
          </w:r>
        </w:p>
      </w:docPartBody>
    </w:docPart>
    <w:docPart>
      <w:docPartPr>
        <w:name w:val="77010D77109E4FD28B43168EAADA1E43"/>
        <w:category>
          <w:name w:val="General"/>
          <w:gallery w:val="placeholder"/>
        </w:category>
        <w:types>
          <w:type w:val="bbPlcHdr"/>
        </w:types>
        <w:behaviors>
          <w:behavior w:val="content"/>
        </w:behaviors>
        <w:guid w:val="{8A913351-7031-49CB-9C43-5F4B4E6C6102}"/>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6FAB9318A5F47E0B1CF0B1439925772"/>
        <w:category>
          <w:name w:val="General"/>
          <w:gallery w:val="placeholder"/>
        </w:category>
        <w:types>
          <w:type w:val="bbPlcHdr"/>
        </w:types>
        <w:behaviors>
          <w:behavior w:val="content"/>
        </w:behaviors>
        <w:guid w:val="{F2BBA964-969D-48A2-AE6D-205FB588F354}"/>
      </w:docPartPr>
      <w:docPartBody>
        <w:p w:rsidR="008772AC" w:rsidRDefault="00DA17B8">
          <w:r w:rsidRPr="001C096C">
            <w:rPr>
              <w:rFonts w:ascii="Arial" w:hAnsi="Arial" w:cs="Arial"/>
              <w:color w:val="000000"/>
              <w:sz w:val="20"/>
              <w:szCs w:val="20"/>
            </w:rPr>
            <w:t xml:space="preserve"> </w:t>
          </w:r>
        </w:p>
      </w:docPartBody>
    </w:docPart>
    <w:docPart>
      <w:docPartPr>
        <w:name w:val="9599A928838D4693A62E55C761C80A0F"/>
        <w:category>
          <w:name w:val="General"/>
          <w:gallery w:val="placeholder"/>
        </w:category>
        <w:types>
          <w:type w:val="bbPlcHdr"/>
        </w:types>
        <w:behaviors>
          <w:behavior w:val="content"/>
        </w:behaviors>
        <w:guid w:val="{AA0F0527-244A-43B4-9549-1EA6F319967A}"/>
      </w:docPartPr>
      <w:docPartBody>
        <w:p w:rsidR="008772AC" w:rsidRDefault="00DA17B8">
          <w:r w:rsidRPr="001C096C">
            <w:rPr>
              <w:rFonts w:ascii="Arial" w:hAnsi="Arial" w:cs="Arial"/>
              <w:color w:val="000000"/>
              <w:sz w:val="20"/>
              <w:szCs w:val="20"/>
            </w:rPr>
            <w:t xml:space="preserve"> </w:t>
          </w:r>
        </w:p>
      </w:docPartBody>
    </w:docPart>
    <w:docPart>
      <w:docPartPr>
        <w:name w:val="9569E17900E942AD96FBC90F81ED5990"/>
        <w:category>
          <w:name w:val="General"/>
          <w:gallery w:val="placeholder"/>
        </w:category>
        <w:types>
          <w:type w:val="bbPlcHdr"/>
        </w:types>
        <w:behaviors>
          <w:behavior w:val="content"/>
        </w:behaviors>
        <w:guid w:val="{6BB7B4E5-A100-44F9-8E61-46F7D679F8E5}"/>
      </w:docPartPr>
      <w:docPartBody>
        <w:p w:rsidR="008772AC" w:rsidRDefault="00DA17B8">
          <w:r w:rsidRPr="001C096C">
            <w:rPr>
              <w:rFonts w:ascii="Arial" w:hAnsi="Arial" w:cs="Arial"/>
              <w:color w:val="000000"/>
              <w:sz w:val="20"/>
              <w:szCs w:val="20"/>
            </w:rPr>
            <w:t xml:space="preserve"> </w:t>
          </w:r>
        </w:p>
      </w:docPartBody>
    </w:docPart>
    <w:docPart>
      <w:docPartPr>
        <w:name w:val="ECF0037D482B4894B5B02C13EDE12199"/>
        <w:category>
          <w:name w:val="General"/>
          <w:gallery w:val="placeholder"/>
        </w:category>
        <w:types>
          <w:type w:val="bbPlcHdr"/>
        </w:types>
        <w:behaviors>
          <w:behavior w:val="content"/>
        </w:behaviors>
        <w:guid w:val="{232F8016-7342-4144-97D7-070251A3ACA9}"/>
      </w:docPartPr>
      <w:docPartBody>
        <w:p w:rsidR="008772AC" w:rsidRDefault="00DA17B8">
          <w:r w:rsidRPr="001C096C">
            <w:rPr>
              <w:rFonts w:ascii="Arial" w:hAnsi="Arial" w:cs="Arial"/>
              <w:color w:val="000000"/>
              <w:sz w:val="20"/>
              <w:szCs w:val="20"/>
            </w:rPr>
            <w:t xml:space="preserve"> </w:t>
          </w:r>
        </w:p>
      </w:docPartBody>
    </w:docPart>
    <w:docPart>
      <w:docPartPr>
        <w:name w:val="5811EDAB8219400CBAD126152DE4A23E"/>
        <w:category>
          <w:name w:val="General"/>
          <w:gallery w:val="placeholder"/>
        </w:category>
        <w:types>
          <w:type w:val="bbPlcHdr"/>
        </w:types>
        <w:behaviors>
          <w:behavior w:val="content"/>
        </w:behaviors>
        <w:guid w:val="{14D45F23-2FD8-4599-9B05-64FAFBCB5D9D}"/>
      </w:docPartPr>
      <w:docPartBody>
        <w:p w:rsidR="008772AC" w:rsidRDefault="00DA17B8">
          <w:r w:rsidRPr="001C096C">
            <w:rPr>
              <w:rFonts w:ascii="Arial" w:hAnsi="Arial" w:cs="Arial"/>
              <w:color w:val="000000"/>
              <w:sz w:val="20"/>
              <w:szCs w:val="20"/>
            </w:rPr>
            <w:t xml:space="preserve"> </w:t>
          </w:r>
        </w:p>
      </w:docPartBody>
    </w:docPart>
    <w:docPart>
      <w:docPartPr>
        <w:name w:val="2BE61C3F04EE4795A7745B762752DC5B"/>
        <w:category>
          <w:name w:val="General"/>
          <w:gallery w:val="placeholder"/>
        </w:category>
        <w:types>
          <w:type w:val="bbPlcHdr"/>
        </w:types>
        <w:behaviors>
          <w:behavior w:val="content"/>
        </w:behaviors>
        <w:guid w:val="{DA805912-EBB5-481E-83DB-545FE2528AB8}"/>
      </w:docPartPr>
      <w:docPartBody>
        <w:p w:rsidR="008772AC" w:rsidRDefault="00DA17B8">
          <w:r w:rsidRPr="001C096C">
            <w:rPr>
              <w:rFonts w:ascii="Arial" w:hAnsi="Arial" w:cs="Arial"/>
              <w:color w:val="000000"/>
              <w:sz w:val="20"/>
              <w:szCs w:val="20"/>
            </w:rPr>
            <w:t xml:space="preserve"> </w:t>
          </w:r>
        </w:p>
      </w:docPartBody>
    </w:docPart>
    <w:docPart>
      <w:docPartPr>
        <w:name w:val="97BF8D5288D5482B8BC8CA7FCF850FDB"/>
        <w:category>
          <w:name w:val="General"/>
          <w:gallery w:val="placeholder"/>
        </w:category>
        <w:types>
          <w:type w:val="bbPlcHdr"/>
        </w:types>
        <w:behaviors>
          <w:behavior w:val="content"/>
        </w:behaviors>
        <w:guid w:val="{56FF2FB2-F306-4C0E-8E57-6888697D3F99}"/>
      </w:docPartPr>
      <w:docPartBody>
        <w:p w:rsidR="008772AC" w:rsidRDefault="00DA17B8">
          <w:r w:rsidRPr="002B6B3C">
            <w:rPr>
              <w:rFonts w:ascii="Arial" w:hAnsi="Arial" w:cs="Arial"/>
              <w:sz w:val="20"/>
              <w:szCs w:val="20"/>
            </w:rPr>
            <w:t xml:space="preserve">(ostalo upisati) </w:t>
          </w:r>
        </w:p>
      </w:docPartBody>
    </w:docPart>
    <w:docPart>
      <w:docPartPr>
        <w:name w:val="A460A08CC0D042D98CE5B89F9A26628C"/>
        <w:category>
          <w:name w:val="General"/>
          <w:gallery w:val="placeholder"/>
        </w:category>
        <w:types>
          <w:type w:val="bbPlcHdr"/>
        </w:types>
        <w:behaviors>
          <w:behavior w:val="content"/>
        </w:behaviors>
        <w:guid w:val="{27CD0D4B-E882-47F5-9D5B-51DF433DBA33}"/>
      </w:docPartPr>
      <w:docPartBody>
        <w:p w:rsidR="008772AC" w:rsidRDefault="00DA17B8">
          <w:r w:rsidRPr="001C096C">
            <w:rPr>
              <w:rFonts w:ascii="Arial" w:hAnsi="Arial" w:cs="Arial"/>
              <w:color w:val="000000"/>
              <w:sz w:val="20"/>
              <w:szCs w:val="20"/>
            </w:rPr>
            <w:t xml:space="preserve"> </w:t>
          </w:r>
        </w:p>
      </w:docPartBody>
    </w:docPart>
    <w:docPart>
      <w:docPartPr>
        <w:name w:val="1ABF6CA3FAAF47AFA19A3A31EEB12874"/>
        <w:category>
          <w:name w:val="General"/>
          <w:gallery w:val="placeholder"/>
        </w:category>
        <w:types>
          <w:type w:val="bbPlcHdr"/>
        </w:types>
        <w:behaviors>
          <w:behavior w:val="content"/>
        </w:behaviors>
        <w:guid w:val="{6D4F7C1D-B1B5-4898-AC81-7CAEFA1AE261}"/>
      </w:docPartPr>
      <w:docPartBody>
        <w:p w:rsidR="008772AC" w:rsidRDefault="00DA17B8">
          <w:r w:rsidRPr="001C096C">
            <w:rPr>
              <w:rFonts w:ascii="Arial" w:hAnsi="Arial" w:cs="Arial"/>
              <w:color w:val="000000"/>
              <w:sz w:val="20"/>
              <w:szCs w:val="20"/>
            </w:rPr>
            <w:t xml:space="preserve"> </w:t>
          </w:r>
        </w:p>
      </w:docPartBody>
    </w:docPart>
    <w:docPart>
      <w:docPartPr>
        <w:name w:val="B4615AF3D09041F38A45B75E17E9EAA7"/>
        <w:category>
          <w:name w:val="General"/>
          <w:gallery w:val="placeholder"/>
        </w:category>
        <w:types>
          <w:type w:val="bbPlcHdr"/>
        </w:types>
        <w:behaviors>
          <w:behavior w:val="content"/>
        </w:behaviors>
        <w:guid w:val="{8ED57523-B467-4FCA-85C6-20D686B27299}"/>
      </w:docPartPr>
      <w:docPartBody>
        <w:p w:rsidR="008772AC" w:rsidRDefault="00DA17B8">
          <w:r w:rsidRPr="001C096C">
            <w:rPr>
              <w:rFonts w:ascii="Arial" w:hAnsi="Arial" w:cs="Arial"/>
              <w:color w:val="000000"/>
              <w:sz w:val="20"/>
              <w:szCs w:val="20"/>
            </w:rPr>
            <w:t xml:space="preserve"> </w:t>
          </w:r>
        </w:p>
      </w:docPartBody>
    </w:docPart>
    <w:docPart>
      <w:docPartPr>
        <w:name w:val="7FC5DD34B0B742D799B797D753669B85"/>
        <w:category>
          <w:name w:val="General"/>
          <w:gallery w:val="placeholder"/>
        </w:category>
        <w:types>
          <w:type w:val="bbPlcHdr"/>
        </w:types>
        <w:behaviors>
          <w:behavior w:val="content"/>
        </w:behaviors>
        <w:guid w:val="{FC74C03D-21B2-42A7-BDFA-7EE4A0830874}"/>
      </w:docPartPr>
      <w:docPartBody>
        <w:p w:rsidR="008772AC" w:rsidRDefault="00DA17B8">
          <w:r w:rsidRPr="001C096C">
            <w:rPr>
              <w:rFonts w:ascii="Arial" w:hAnsi="Arial" w:cs="Arial"/>
              <w:color w:val="000000"/>
              <w:sz w:val="20"/>
              <w:szCs w:val="20"/>
            </w:rPr>
            <w:t xml:space="preserve">  </w:t>
          </w:r>
        </w:p>
      </w:docPartBody>
    </w:docPart>
    <w:docPart>
      <w:docPartPr>
        <w:name w:val="737FBFBB3CF643EEB76B9970FF9EA2C0"/>
        <w:category>
          <w:name w:val="General"/>
          <w:gallery w:val="placeholder"/>
        </w:category>
        <w:types>
          <w:type w:val="bbPlcHdr"/>
        </w:types>
        <w:behaviors>
          <w:behavior w:val="content"/>
        </w:behaviors>
        <w:guid w:val="{3076ED75-DA8F-4A17-A987-75EB278A0007}"/>
      </w:docPartPr>
      <w:docPartBody>
        <w:p w:rsidR="008772AC" w:rsidRDefault="00DA17B8">
          <w:r w:rsidRPr="001C096C">
            <w:rPr>
              <w:rFonts w:ascii="Arial" w:hAnsi="Arial" w:cs="Arial"/>
              <w:color w:val="000000"/>
              <w:sz w:val="20"/>
              <w:szCs w:val="20"/>
            </w:rPr>
            <w:t xml:space="preserve"> </w:t>
          </w:r>
        </w:p>
      </w:docPartBody>
    </w:docPart>
    <w:docPart>
      <w:docPartPr>
        <w:name w:val="87F5574353314DE981E145754AE2C681"/>
        <w:category>
          <w:name w:val="General"/>
          <w:gallery w:val="placeholder"/>
        </w:category>
        <w:types>
          <w:type w:val="bbPlcHdr"/>
        </w:types>
        <w:behaviors>
          <w:behavior w:val="content"/>
        </w:behaviors>
        <w:guid w:val="{480BDECB-5FE4-4AC3-B5E8-2E6D307F7576}"/>
      </w:docPartPr>
      <w:docPartBody>
        <w:p w:rsidR="008772AC" w:rsidRDefault="00DA17B8">
          <w:r w:rsidRPr="001C096C">
            <w:rPr>
              <w:rFonts w:ascii="Arial" w:hAnsi="Arial" w:cs="Arial"/>
              <w:color w:val="000000"/>
              <w:sz w:val="20"/>
              <w:szCs w:val="20"/>
            </w:rPr>
            <w:t xml:space="preserve"> </w:t>
          </w:r>
        </w:p>
      </w:docPartBody>
    </w:docPart>
    <w:docPart>
      <w:docPartPr>
        <w:name w:val="0B4D9B5D04C446C0B2538E4C0C0F78D0"/>
        <w:category>
          <w:name w:val="General"/>
          <w:gallery w:val="placeholder"/>
        </w:category>
        <w:types>
          <w:type w:val="bbPlcHdr"/>
        </w:types>
        <w:behaviors>
          <w:behavior w:val="content"/>
        </w:behaviors>
        <w:guid w:val="{B27DC4D7-4184-465E-A3A3-76EAE7F34D5B}"/>
      </w:docPartPr>
      <w:docPartBody>
        <w:p w:rsidR="008772AC" w:rsidRDefault="00DA17B8">
          <w:r>
            <w:rPr>
              <w:rStyle w:val="PlaceholderText"/>
            </w:rPr>
            <w:t>ECTS</w:t>
          </w:r>
        </w:p>
      </w:docPartBody>
    </w:docPart>
    <w:docPart>
      <w:docPartPr>
        <w:name w:val="CD088F2BCFE94CB89824700C4B5027B3"/>
        <w:category>
          <w:name w:val="General"/>
          <w:gallery w:val="placeholder"/>
        </w:category>
        <w:types>
          <w:type w:val="bbPlcHdr"/>
        </w:types>
        <w:behaviors>
          <w:behavior w:val="content"/>
        </w:behaviors>
        <w:guid w:val="{5DFCFDAA-50A2-4EB7-93EB-F040B458CCD8}"/>
      </w:docPartPr>
      <w:docPartBody>
        <w:p w:rsidR="008772AC" w:rsidRDefault="00DA17B8">
          <w:r>
            <w:rPr>
              <w:rStyle w:val="PlaceholderText"/>
            </w:rPr>
            <w:t>Metode i kriteriji vrednovanja</w:t>
          </w:r>
        </w:p>
      </w:docPartBody>
    </w:docPart>
    <w:docPart>
      <w:docPartPr>
        <w:name w:val="6A4CF02448A24761A9B22F4F8FE8E645"/>
        <w:category>
          <w:name w:val="General"/>
          <w:gallery w:val="placeholder"/>
        </w:category>
        <w:types>
          <w:type w:val="bbPlcHdr"/>
        </w:types>
        <w:behaviors>
          <w:behavior w:val="content"/>
        </w:behaviors>
        <w:guid w:val="{4DF5B604-C45F-4D37-9CE7-DF5E76C8A063}"/>
      </w:docPartPr>
      <w:docPartBody>
        <w:p w:rsidR="008772AC" w:rsidRDefault="00DA17B8">
          <w:r>
            <w:rPr>
              <w:rStyle w:val="PlaceholderText"/>
            </w:rPr>
            <w:t>Obveze studenata</w:t>
          </w:r>
        </w:p>
      </w:docPartBody>
    </w:docPart>
    <w:docPart>
      <w:docPartPr>
        <w:name w:val="18BBCB2569B941F783E376094A020CC9"/>
        <w:category>
          <w:name w:val="General"/>
          <w:gallery w:val="placeholder"/>
        </w:category>
        <w:types>
          <w:type w:val="bbPlcHdr"/>
        </w:types>
        <w:behaviors>
          <w:behavior w:val="content"/>
        </w:behaviors>
        <w:guid w:val="{C84CA953-CDF7-411D-B9DB-780B18724334}"/>
      </w:docPartPr>
      <w:docPartBody>
        <w:p w:rsidR="008772AC" w:rsidRDefault="00DA17B8">
          <w:r>
            <w:rPr>
              <w:rFonts w:ascii="Arial" w:hAnsi="Arial" w:cs="Arial"/>
              <w:color w:val="000000"/>
              <w:sz w:val="20"/>
              <w:szCs w:val="20"/>
            </w:rPr>
            <w:t xml:space="preserve"> </w:t>
          </w:r>
        </w:p>
      </w:docPartBody>
    </w:docPart>
    <w:docPart>
      <w:docPartPr>
        <w:name w:val="074123A569654A72ACFC42E43A00A0B0"/>
        <w:category>
          <w:name w:val="General"/>
          <w:gallery w:val="placeholder"/>
        </w:category>
        <w:types>
          <w:type w:val="bbPlcHdr"/>
        </w:types>
        <w:behaviors>
          <w:behavior w:val="content"/>
        </w:behaviors>
        <w:guid w:val="{1FF39383-1554-4192-BE37-B722F14535D5}"/>
      </w:docPartPr>
      <w:docPartBody>
        <w:p w:rsidR="008772AC" w:rsidRDefault="00DA17B8">
          <w:r>
            <w:rPr>
              <w:rFonts w:ascii="Arial" w:hAnsi="Arial" w:cs="Arial"/>
              <w:color w:val="000000"/>
              <w:sz w:val="20"/>
              <w:szCs w:val="20"/>
            </w:rPr>
            <w:t xml:space="preserve"> </w:t>
          </w:r>
        </w:p>
      </w:docPartBody>
    </w:docPart>
    <w:docPart>
      <w:docPartPr>
        <w:name w:val="681EF9CBA38341109FA6A08BEA37E5AD"/>
        <w:category>
          <w:name w:val="General"/>
          <w:gallery w:val="placeholder"/>
        </w:category>
        <w:types>
          <w:type w:val="bbPlcHdr"/>
        </w:types>
        <w:behaviors>
          <w:behavior w:val="content"/>
        </w:behaviors>
        <w:guid w:val="{939EC890-3494-4861-B1B8-5CABD8EFA248}"/>
      </w:docPartPr>
      <w:docPartBody>
        <w:p w:rsidR="008772AC" w:rsidRDefault="00DA17B8">
          <w:r>
            <w:rPr>
              <w:rFonts w:ascii="Arial" w:hAnsi="Arial" w:cs="Arial"/>
              <w:color w:val="000000"/>
              <w:sz w:val="20"/>
              <w:szCs w:val="20"/>
            </w:rPr>
            <w:t xml:space="preserve"> </w:t>
          </w:r>
        </w:p>
      </w:docPartBody>
    </w:docPart>
    <w:docPart>
      <w:docPartPr>
        <w:name w:val="C33D6D71B3BE44F0A10321258E983B3F"/>
        <w:category>
          <w:name w:val="General"/>
          <w:gallery w:val="placeholder"/>
        </w:category>
        <w:types>
          <w:type w:val="bbPlcHdr"/>
        </w:types>
        <w:behaviors>
          <w:behavior w:val="content"/>
        </w:behaviors>
        <w:guid w:val="{C1A8C28F-0EDF-4ACF-988A-05BD79AF9DAC}"/>
      </w:docPartPr>
      <w:docPartBody>
        <w:p w:rsidR="008772AC" w:rsidRDefault="00DA17B8">
          <w:r>
            <w:rPr>
              <w:rFonts w:ascii="Arial" w:hAnsi="Arial" w:cs="Arial"/>
              <w:color w:val="000000"/>
              <w:sz w:val="20"/>
              <w:szCs w:val="20"/>
            </w:rPr>
            <w:t xml:space="preserve"> </w:t>
          </w:r>
        </w:p>
      </w:docPartBody>
    </w:docPart>
    <w:docPart>
      <w:docPartPr>
        <w:name w:val="66010BBC68AA4031A7E281BCD08D9DE1"/>
        <w:category>
          <w:name w:val="General"/>
          <w:gallery w:val="placeholder"/>
        </w:category>
        <w:types>
          <w:type w:val="bbPlcHdr"/>
        </w:types>
        <w:behaviors>
          <w:behavior w:val="content"/>
        </w:behaviors>
        <w:guid w:val="{AD348038-A765-4B60-AFCD-F943D6C33159}"/>
      </w:docPartPr>
      <w:docPartBody>
        <w:p w:rsidR="008772AC" w:rsidRDefault="00DA17B8">
          <w:r>
            <w:rPr>
              <w:rFonts w:ascii="Arial" w:hAnsi="Arial" w:cs="Arial"/>
              <w:color w:val="000000"/>
              <w:sz w:val="20"/>
              <w:szCs w:val="20"/>
            </w:rPr>
            <w:t xml:space="preserve"> </w:t>
          </w:r>
        </w:p>
      </w:docPartBody>
    </w:docPart>
    <w:docPart>
      <w:docPartPr>
        <w:name w:val="C1B6C54430774A68819FCA0E367D99C7"/>
        <w:category>
          <w:name w:val="General"/>
          <w:gallery w:val="placeholder"/>
        </w:category>
        <w:types>
          <w:type w:val="bbPlcHdr"/>
        </w:types>
        <w:behaviors>
          <w:behavior w:val="content"/>
        </w:behaviors>
        <w:guid w:val="{B72DFC39-3EB9-4068-8686-F252197694E8}"/>
      </w:docPartPr>
      <w:docPartBody>
        <w:p w:rsidR="008772AC" w:rsidRDefault="00DA17B8">
          <w:r>
            <w:rPr>
              <w:rFonts w:ascii="Arial" w:hAnsi="Arial" w:cs="Arial"/>
              <w:color w:val="000000"/>
              <w:sz w:val="20"/>
              <w:szCs w:val="20"/>
            </w:rPr>
            <w:t xml:space="preserve"> </w:t>
          </w:r>
        </w:p>
      </w:docPartBody>
    </w:docPart>
    <w:docPart>
      <w:docPartPr>
        <w:name w:val="E215CDD79634427E811DFCD44AC959A0"/>
        <w:category>
          <w:name w:val="General"/>
          <w:gallery w:val="placeholder"/>
        </w:category>
        <w:types>
          <w:type w:val="bbPlcHdr"/>
        </w:types>
        <w:behaviors>
          <w:behavior w:val="content"/>
        </w:behaviors>
        <w:guid w:val="{0DC9F2D5-75F6-4163-A5C3-996747A71FA2}"/>
      </w:docPartPr>
      <w:docPartBody>
        <w:p w:rsidR="008772AC" w:rsidRDefault="00DA17B8">
          <w:r>
            <w:rPr>
              <w:rFonts w:ascii="Arial" w:hAnsi="Arial" w:cs="Arial"/>
              <w:sz w:val="20"/>
              <w:szCs w:val="20"/>
            </w:rPr>
            <w:t xml:space="preserve"> </w:t>
          </w:r>
        </w:p>
      </w:docPartBody>
    </w:docPart>
    <w:docPart>
      <w:docPartPr>
        <w:name w:val="15412F5B59FA41C68674DDA8388CB48F"/>
        <w:category>
          <w:name w:val="General"/>
          <w:gallery w:val="placeholder"/>
        </w:category>
        <w:types>
          <w:type w:val="bbPlcHdr"/>
        </w:types>
        <w:behaviors>
          <w:behavior w:val="content"/>
        </w:behaviors>
        <w:guid w:val="{2272C3EF-E2CE-4AB6-9497-3AF633766BA0}"/>
      </w:docPartPr>
      <w:docPartBody>
        <w:p w:rsidR="008772AC" w:rsidRDefault="00DA17B8">
          <w:r>
            <w:rPr>
              <w:rStyle w:val="PlaceholderText"/>
            </w:rPr>
            <w:t xml:space="preserve"> </w:t>
          </w:r>
        </w:p>
      </w:docPartBody>
    </w:docPart>
    <w:docPart>
      <w:docPartPr>
        <w:name w:val="472FC5E2200F4D69BDC330C428606416"/>
        <w:category>
          <w:name w:val="General"/>
          <w:gallery w:val="placeholder"/>
        </w:category>
        <w:types>
          <w:type w:val="bbPlcHdr"/>
        </w:types>
        <w:behaviors>
          <w:behavior w:val="content"/>
        </w:behaviors>
        <w:guid w:val="{0AF548F7-3974-4BDB-9147-533BEB11212A}"/>
      </w:docPartPr>
      <w:docPartBody>
        <w:p w:rsidR="008772AC" w:rsidRDefault="00DA17B8">
          <w:r>
            <w:rPr>
              <w:rStyle w:val="PlaceholderText"/>
            </w:rPr>
            <w:t>Nositelji i suradnici</w:t>
          </w:r>
        </w:p>
      </w:docPartBody>
    </w:docPart>
    <w:docPart>
      <w:docPartPr>
        <w:name w:val="DC898A66356A43BC9DF1514035F481EF"/>
        <w:category>
          <w:name w:val="General"/>
          <w:gallery w:val="placeholder"/>
        </w:category>
        <w:types>
          <w:type w:val="bbPlcHdr"/>
        </w:types>
        <w:behaviors>
          <w:behavior w:val="content"/>
        </w:behaviors>
        <w:guid w:val="{DB628933-FE27-458F-817F-2F29E701A8A1}"/>
      </w:docPartPr>
      <w:docPartBody>
        <w:p w:rsidR="008772AC" w:rsidRDefault="00DA17B8">
          <w:r>
            <w:rPr>
              <w:rStyle w:val="PlaceholderText"/>
            </w:rPr>
            <w:t>Semestar</w:t>
          </w:r>
        </w:p>
      </w:docPartBody>
    </w:docPart>
    <w:docPart>
      <w:docPartPr>
        <w:name w:val="33191E5EB7984F2B9C18A5627572341D"/>
        <w:category>
          <w:name w:val="General"/>
          <w:gallery w:val="placeholder"/>
        </w:category>
        <w:types>
          <w:type w:val="bbPlcHdr"/>
        </w:types>
        <w:behaviors>
          <w:behavior w:val="content"/>
        </w:behaviors>
        <w:guid w:val="{A3CE2DDF-740B-474A-BFD8-EF3D2785CF07}"/>
      </w:docPartPr>
      <w:docPartBody>
        <w:p w:rsidR="008772AC" w:rsidRDefault="00DA17B8">
          <w:r>
            <w:rPr>
              <w:rStyle w:val="PlaceholderText"/>
            </w:rPr>
            <w:t>Naziv predmeta</w:t>
          </w:r>
        </w:p>
      </w:docPartBody>
    </w:docPart>
    <w:docPart>
      <w:docPartPr>
        <w:name w:val="D2B4390A92204FA69BCA3FC60572DCAF"/>
        <w:category>
          <w:name w:val="General"/>
          <w:gallery w:val="placeholder"/>
        </w:category>
        <w:types>
          <w:type w:val="bbPlcHdr"/>
        </w:types>
        <w:behaviors>
          <w:behavior w:val="content"/>
        </w:behaviors>
        <w:guid w:val="{FA888CD1-5258-4E22-B550-D525654999EA}"/>
      </w:docPartPr>
      <w:docPartBody>
        <w:p w:rsidR="008772AC" w:rsidRDefault="00DA17B8">
          <w:r>
            <w:rPr>
              <w:rStyle w:val="PlaceholderText"/>
            </w:rPr>
            <w:t>ECTS bodovi</w:t>
          </w:r>
        </w:p>
      </w:docPartBody>
    </w:docPart>
    <w:docPart>
      <w:docPartPr>
        <w:name w:val="40C2634893D6478F9E7508A0816AA403"/>
        <w:category>
          <w:name w:val="General"/>
          <w:gallery w:val="placeholder"/>
        </w:category>
        <w:types>
          <w:type w:val="bbPlcHdr"/>
        </w:types>
        <w:behaviors>
          <w:behavior w:val="content"/>
        </w:behaviors>
        <w:guid w:val="{C446F136-1BC0-4474-ACA9-79B4DAC50C6B}"/>
      </w:docPartPr>
      <w:docPartBody>
        <w:p w:rsidR="008772AC" w:rsidRDefault="00DA17B8">
          <w:r>
            <w:rPr>
              <w:rStyle w:val="PlaceholderText"/>
            </w:rPr>
            <w:t>Šifra predmeta</w:t>
          </w:r>
        </w:p>
      </w:docPartBody>
    </w:docPart>
    <w:docPart>
      <w:docPartPr>
        <w:name w:val="18EA35EB65684595B3361932B88CF64D"/>
        <w:category>
          <w:name w:val="General"/>
          <w:gallery w:val="placeholder"/>
        </w:category>
        <w:types>
          <w:type w:val="bbPlcHdr"/>
        </w:types>
        <w:behaviors>
          <w:behavior w:val="content"/>
        </w:behaviors>
        <w:guid w:val="{1D6AEF3F-63EA-425A-B448-C1FD495A4F9A}"/>
      </w:docPartPr>
      <w:docPartBody>
        <w:p w:rsidR="008772AC" w:rsidRDefault="00DA17B8">
          <w:r>
            <w:rPr>
              <w:rStyle w:val="PlaceholderText"/>
            </w:rPr>
            <w:t>Broj sati</w:t>
          </w:r>
        </w:p>
      </w:docPartBody>
    </w:docPart>
    <w:docPart>
      <w:docPartPr>
        <w:name w:val="196EA27F31C24F07B776C1D541949E4E"/>
        <w:category>
          <w:name w:val="General"/>
          <w:gallery w:val="placeholder"/>
        </w:category>
        <w:types>
          <w:type w:val="bbPlcHdr"/>
        </w:types>
        <w:behaviors>
          <w:behavior w:val="content"/>
        </w:behaviors>
        <w:guid w:val="{997A6CD3-11CF-49CD-BEBD-5DD472786F6A}"/>
      </w:docPartPr>
      <w:docPartBody>
        <w:p w:rsidR="008772AC" w:rsidRDefault="00DA17B8">
          <w:r>
            <w:rPr>
              <w:rStyle w:val="PlaceholderText"/>
            </w:rPr>
            <w:t>Studijski program</w:t>
          </w:r>
        </w:p>
      </w:docPartBody>
    </w:docPart>
    <w:docPart>
      <w:docPartPr>
        <w:name w:val="107DB7E9BF494510B4AFF2903C4E6779"/>
        <w:category>
          <w:name w:val="General"/>
          <w:gallery w:val="placeholder"/>
        </w:category>
        <w:types>
          <w:type w:val="bbPlcHdr"/>
        </w:types>
        <w:behaviors>
          <w:behavior w:val="content"/>
        </w:behaviors>
        <w:guid w:val="{1F2B447D-DFBB-48D2-9AA1-0705C432F3EA}"/>
      </w:docPartPr>
      <w:docPartBody>
        <w:p w:rsidR="008772AC" w:rsidRDefault="00DA17B8">
          <w:r>
            <w:rPr>
              <w:rStyle w:val="PlaceholderText"/>
            </w:rPr>
            <w:t>Broj studenata</w:t>
          </w:r>
        </w:p>
      </w:docPartBody>
    </w:docPart>
    <w:docPart>
      <w:docPartPr>
        <w:name w:val="059237D6DE9841E6814E316B388ACB05"/>
        <w:category>
          <w:name w:val="General"/>
          <w:gallery w:val="placeholder"/>
        </w:category>
        <w:types>
          <w:type w:val="bbPlcHdr"/>
        </w:types>
        <w:behaviors>
          <w:behavior w:val="content"/>
        </w:behaviors>
        <w:guid w:val="{D419EBAC-DEE0-496D-B775-34822AFBBBEE}"/>
      </w:docPartPr>
      <w:docPartBody>
        <w:p w:rsidR="008772AC" w:rsidRDefault="00DA17B8">
          <w:r>
            <w:rPr>
              <w:rStyle w:val="PlaceholderText"/>
            </w:rPr>
            <w:t>Status predmeta</w:t>
          </w:r>
        </w:p>
      </w:docPartBody>
    </w:docPart>
    <w:docPart>
      <w:docPartPr>
        <w:name w:val="1F6626C25E3342508F0FA8468F72F4BF"/>
        <w:category>
          <w:name w:val="General"/>
          <w:gallery w:val="placeholder"/>
        </w:category>
        <w:types>
          <w:type w:val="bbPlcHdr"/>
        </w:types>
        <w:behaviors>
          <w:behavior w:val="content"/>
        </w:behaviors>
        <w:guid w:val="{CB9C1645-E276-4808-82D4-4490C35FD589}"/>
      </w:docPartPr>
      <w:docPartBody>
        <w:p w:rsidR="008772AC" w:rsidRDefault="00DA17B8">
          <w:r>
            <w:rPr>
              <w:rStyle w:val="PlaceholderText"/>
            </w:rPr>
            <w:t>Razina e-učenja</w:t>
          </w:r>
        </w:p>
      </w:docPartBody>
    </w:docPart>
    <w:docPart>
      <w:docPartPr>
        <w:name w:val="F8004DDE210E4B2391CF4D3ABBED0B41"/>
        <w:category>
          <w:name w:val="General"/>
          <w:gallery w:val="placeholder"/>
        </w:category>
        <w:types>
          <w:type w:val="bbPlcHdr"/>
        </w:types>
        <w:behaviors>
          <w:behavior w:val="content"/>
        </w:behaviors>
        <w:guid w:val="{8D7CB44F-DF9B-46D9-9A18-AA6A6A0F313D}"/>
      </w:docPartPr>
      <w:docPartBody>
        <w:p w:rsidR="008772AC" w:rsidRDefault="00DA17B8">
          <w:r>
            <w:rPr>
              <w:rStyle w:val="PlaceholderText"/>
            </w:rPr>
            <w:t>On-line</w:t>
          </w:r>
        </w:p>
      </w:docPartBody>
    </w:docPart>
    <w:docPart>
      <w:docPartPr>
        <w:name w:val="76094EEFDFBD4F05BC86A3BE13557A14"/>
        <w:category>
          <w:name w:val="General"/>
          <w:gallery w:val="placeholder"/>
        </w:category>
        <w:types>
          <w:type w:val="bbPlcHdr"/>
        </w:types>
        <w:behaviors>
          <w:behavior w:val="content"/>
        </w:behaviors>
        <w:guid w:val="{E2F60089-8596-4881-B3EA-5680BB36A11C}"/>
      </w:docPartPr>
      <w:docPartBody>
        <w:p w:rsidR="008772AC" w:rsidRDefault="00DA17B8">
          <w:r>
            <w:rPr>
              <w:rStyle w:val="PlaceholderText"/>
            </w:rPr>
            <w:t>Mjesto izvođenja</w:t>
          </w:r>
        </w:p>
      </w:docPartBody>
    </w:docPart>
    <w:docPart>
      <w:docPartPr>
        <w:name w:val="AD6B05D02F7B4DE9B80EACC6A6A7C10F"/>
        <w:category>
          <w:name w:val="General"/>
          <w:gallery w:val="placeholder"/>
        </w:category>
        <w:types>
          <w:type w:val="bbPlcHdr"/>
        </w:types>
        <w:behaviors>
          <w:behavior w:val="content"/>
        </w:behaviors>
        <w:guid w:val="{D643A1AA-953D-483C-8C59-3AA945D7F22F}"/>
      </w:docPartPr>
      <w:docPartBody>
        <w:p w:rsidR="008772AC" w:rsidRDefault="00DA17B8">
          <w:r>
            <w:rPr>
              <w:rStyle w:val="PlaceholderText"/>
            </w:rPr>
            <w:t>Jezik izvođenja</w:t>
          </w:r>
        </w:p>
      </w:docPartBody>
    </w:docPart>
    <w:docPart>
      <w:docPartPr>
        <w:name w:val="D69B44A9704C4C3FA3E4352D61D305DC"/>
        <w:category>
          <w:name w:val="General"/>
          <w:gallery w:val="placeholder"/>
        </w:category>
        <w:types>
          <w:type w:val="bbPlcHdr"/>
        </w:types>
        <w:behaviors>
          <w:behavior w:val="content"/>
        </w:behaviors>
        <w:guid w:val="{1DCDCA94-8046-4FAD-88B1-3DB0D317FAE4}"/>
      </w:docPartPr>
      <w:docPartBody>
        <w:p w:rsidR="008772AC" w:rsidRDefault="00DA17B8">
          <w:r>
            <w:rPr>
              <w:rStyle w:val="PlaceholderText"/>
            </w:rPr>
            <w:t>Godina studija</w:t>
          </w:r>
        </w:p>
      </w:docPartBody>
    </w:docPart>
    <w:docPart>
      <w:docPartPr>
        <w:name w:val="90028CFDD10D4830AC9F74F1199EC517"/>
        <w:category>
          <w:name w:val="General"/>
          <w:gallery w:val="placeholder"/>
        </w:category>
        <w:types>
          <w:type w:val="bbPlcHdr"/>
        </w:types>
        <w:behaviors>
          <w:behavior w:val="content"/>
        </w:behaviors>
        <w:guid w:val="{A4D6DC22-B8D7-4B1E-A2A4-664F23A52FF9}"/>
      </w:docPartPr>
      <w:docPartBody>
        <w:p w:rsidR="008772AC" w:rsidRDefault="00DA17B8">
          <w:r>
            <w:rPr>
              <w:rStyle w:val="PlaceholderText"/>
            </w:rPr>
            <w:t>Engleski jezik</w:t>
          </w:r>
        </w:p>
      </w:docPartBody>
    </w:docPart>
    <w:docPart>
      <w:docPartPr>
        <w:name w:val="6DEF2E29EDAB4E3AA2C83C7F007A4D04"/>
        <w:category>
          <w:name w:val="General"/>
          <w:gallery w:val="placeholder"/>
        </w:category>
        <w:types>
          <w:type w:val="bbPlcHdr"/>
        </w:types>
        <w:behaviors>
          <w:behavior w:val="content"/>
        </w:behaviors>
        <w:guid w:val="{C783B498-BA18-4D3C-8193-457EF1997143}"/>
      </w:docPartPr>
      <w:docPartBody>
        <w:p w:rsidR="008772AC" w:rsidRDefault="00DA17B8">
          <w:r>
            <w:rPr>
              <w:rStyle w:val="PlaceholderText"/>
            </w:rPr>
            <w:t>Ciljevi predmeta</w:t>
          </w:r>
        </w:p>
      </w:docPartBody>
    </w:docPart>
    <w:docPart>
      <w:docPartPr>
        <w:name w:val="65D03F38153E4939B33FE83C9512CF33"/>
        <w:category>
          <w:name w:val="General"/>
          <w:gallery w:val="placeholder"/>
        </w:category>
        <w:types>
          <w:type w:val="bbPlcHdr"/>
        </w:types>
        <w:behaviors>
          <w:behavior w:val="content"/>
        </w:behaviors>
        <w:guid w:val="{3AD4128B-7741-498B-BA05-BEAA6FD4F4FD}"/>
      </w:docPartPr>
      <w:docPartBody>
        <w:p w:rsidR="008772AC" w:rsidRDefault="00DA17B8">
          <w:r>
            <w:rPr>
              <w:rStyle w:val="PlaceholderText"/>
            </w:rPr>
            <w:t>Preduvjeti</w:t>
          </w:r>
        </w:p>
      </w:docPartBody>
    </w:docPart>
    <w:docPart>
      <w:docPartPr>
        <w:name w:val="683569E8E2A74E74A389994CE17B58EF"/>
        <w:category>
          <w:name w:val="General"/>
          <w:gallery w:val="placeholder"/>
        </w:category>
        <w:types>
          <w:type w:val="bbPlcHdr"/>
        </w:types>
        <w:behaviors>
          <w:behavior w:val="content"/>
        </w:behaviors>
        <w:guid w:val="{8C4AC70E-93D8-4F21-A1E7-B318611F12CA}"/>
      </w:docPartPr>
      <w:docPartBody>
        <w:p w:rsidR="008772AC" w:rsidRDefault="00DA17B8">
          <w:r>
            <w:rPr>
              <w:rStyle w:val="PlaceholderText"/>
            </w:rPr>
            <w:t>Preduvjeti</w:t>
          </w:r>
        </w:p>
      </w:docPartBody>
    </w:docPart>
    <w:docPart>
      <w:docPartPr>
        <w:name w:val="8F1FD28CF9204220A621508D1BFA81D5"/>
        <w:category>
          <w:name w:val="General"/>
          <w:gallery w:val="placeholder"/>
        </w:category>
        <w:types>
          <w:type w:val="bbPlcHdr"/>
        </w:types>
        <w:behaviors>
          <w:behavior w:val="content"/>
        </w:behaviors>
        <w:guid w:val="{7EFEB1C0-C816-4A6B-BB2F-34725BB08FDC}"/>
      </w:docPartPr>
      <w:docPartBody>
        <w:p w:rsidR="008772AC" w:rsidRDefault="00DA17B8">
          <w:r>
            <w:rPr>
              <w:rStyle w:val="PlaceholderText"/>
            </w:rPr>
            <w:t>Doprinos ishodima učenja programa</w:t>
          </w:r>
        </w:p>
      </w:docPartBody>
    </w:docPart>
    <w:docPart>
      <w:docPartPr>
        <w:name w:val="83D9AE181C8F48C79846DF4848224DBE"/>
        <w:category>
          <w:name w:val="General"/>
          <w:gallery w:val="placeholder"/>
        </w:category>
        <w:types>
          <w:type w:val="bbPlcHdr"/>
        </w:types>
        <w:behaviors>
          <w:behavior w:val="content"/>
        </w:behaviors>
        <w:guid w:val="{AEBC96CC-5E9D-4888-9C97-C57C118C61D4}"/>
      </w:docPartPr>
      <w:docPartBody>
        <w:p w:rsidR="008772AC" w:rsidRDefault="00DA17B8">
          <w:r>
            <w:rPr>
              <w:rStyle w:val="PlaceholderText"/>
            </w:rPr>
            <w:t>Ishodi učenja predmeta</w:t>
          </w:r>
        </w:p>
      </w:docPartBody>
    </w:docPart>
    <w:docPart>
      <w:docPartPr>
        <w:name w:val="3D9F13BFDF5B4C17A9287E4E5BAADAF4"/>
        <w:category>
          <w:name w:val="General"/>
          <w:gallery w:val="placeholder"/>
        </w:category>
        <w:types>
          <w:type w:val="bbPlcHdr"/>
        </w:types>
        <w:behaviors>
          <w:behavior w:val="content"/>
        </w:behaviors>
        <w:guid w:val="{6BC3BAD0-8324-41CF-B676-7236B76B7161}"/>
      </w:docPartPr>
      <w:docPartBody>
        <w:p w:rsidR="008772AC" w:rsidRDefault="00DA17B8">
          <w:r>
            <w:rPr>
              <w:rStyle w:val="PlaceholderText"/>
            </w:rPr>
            <w:t>Ishodi učenja predmeta</w:t>
          </w:r>
        </w:p>
      </w:docPartBody>
    </w:docPart>
    <w:docPart>
      <w:docPartPr>
        <w:name w:val="8BD2BB31B9594DF1B6F507260C2EC0B8"/>
        <w:category>
          <w:name w:val="General"/>
          <w:gallery w:val="placeholder"/>
        </w:category>
        <w:types>
          <w:type w:val="bbPlcHdr"/>
        </w:types>
        <w:behaviors>
          <w:behavior w:val="content"/>
        </w:behaviors>
        <w:guid w:val="{310EC9C9-8DF6-446F-84A3-233254DDFAC0}"/>
      </w:docPartPr>
      <w:docPartBody>
        <w:p w:rsidR="008772AC" w:rsidRDefault="00DA17B8">
          <w:r>
            <w:rPr>
              <w:rStyle w:val="PlaceholderText"/>
            </w:rPr>
            <w:t>Sadržaj predmeta</w:t>
          </w:r>
        </w:p>
      </w:docPartBody>
    </w:docPart>
    <w:docPart>
      <w:docPartPr>
        <w:name w:val="ED2EEE5B58174A6EA472CE0D5CCDC336"/>
        <w:category>
          <w:name w:val="General"/>
          <w:gallery w:val="placeholder"/>
        </w:category>
        <w:types>
          <w:type w:val="bbPlcHdr"/>
        </w:types>
        <w:behaviors>
          <w:behavior w:val="content"/>
        </w:behaviors>
        <w:guid w:val="{275D8EE6-D13D-41A9-907F-72C13A759D5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E04504754F463C87DF789C1527FDC9"/>
        <w:category>
          <w:name w:val="General"/>
          <w:gallery w:val="placeholder"/>
        </w:category>
        <w:types>
          <w:type w:val="bbPlcHdr"/>
        </w:types>
        <w:behaviors>
          <w:behavior w:val="content"/>
        </w:behaviors>
        <w:guid w:val="{23FCB8DC-FB33-40FB-8448-280CD9C7AD8F}"/>
      </w:docPartPr>
      <w:docPartBody>
        <w:p w:rsidR="008772AC" w:rsidRDefault="00DA17B8">
          <w:r>
            <w:rPr>
              <w:rFonts w:ascii="Arial" w:hAnsi="Arial" w:cs="Arial"/>
              <w:sz w:val="20"/>
              <w:szCs w:val="20"/>
            </w:rPr>
            <w:t xml:space="preserve">  </w:t>
          </w:r>
        </w:p>
      </w:docPartBody>
    </w:docPart>
    <w:docPart>
      <w:docPartPr>
        <w:name w:val="928AB0A87F8F4760B6067AF4B8BA88A4"/>
        <w:category>
          <w:name w:val="General"/>
          <w:gallery w:val="placeholder"/>
        </w:category>
        <w:types>
          <w:type w:val="bbPlcHdr"/>
        </w:types>
        <w:behaviors>
          <w:behavior w:val="content"/>
        </w:behaviors>
        <w:guid w:val="{C6960EA6-82C2-44C4-B5E4-976102C74CE7}"/>
      </w:docPartPr>
      <w:docPartBody>
        <w:p w:rsidR="008772AC" w:rsidRDefault="00DA17B8">
          <w:r>
            <w:rPr>
              <w:rFonts w:ascii="Arial" w:hAnsi="Arial" w:cs="Arial"/>
              <w:color w:val="000000"/>
              <w:sz w:val="20"/>
              <w:szCs w:val="20"/>
            </w:rPr>
            <w:t xml:space="preserve"> </w:t>
          </w:r>
        </w:p>
      </w:docPartBody>
    </w:docPart>
    <w:docPart>
      <w:docPartPr>
        <w:name w:val="545A0E78207A4C39A9C8DB538E435F6D"/>
        <w:category>
          <w:name w:val="General"/>
          <w:gallery w:val="placeholder"/>
        </w:category>
        <w:types>
          <w:type w:val="bbPlcHdr"/>
        </w:types>
        <w:behaviors>
          <w:behavior w:val="content"/>
        </w:behaviors>
        <w:guid w:val="{F56D42F4-9E50-454C-8EE3-94185B19DC52}"/>
      </w:docPartPr>
      <w:docPartBody>
        <w:p w:rsidR="008772AC" w:rsidRDefault="00DA17B8">
          <w:r w:rsidRPr="001C096C">
            <w:rPr>
              <w:rFonts w:ascii="Arial" w:hAnsi="Arial" w:cs="Arial"/>
              <w:color w:val="000000"/>
              <w:sz w:val="20"/>
              <w:szCs w:val="20"/>
            </w:rPr>
            <w:t xml:space="preserve"> </w:t>
          </w:r>
        </w:p>
      </w:docPartBody>
    </w:docPart>
    <w:docPart>
      <w:docPartPr>
        <w:name w:val="63E9D9A37B984A03993121CF5A4C9E26"/>
        <w:category>
          <w:name w:val="General"/>
          <w:gallery w:val="placeholder"/>
        </w:category>
        <w:types>
          <w:type w:val="bbPlcHdr"/>
        </w:types>
        <w:behaviors>
          <w:behavior w:val="content"/>
        </w:behaviors>
        <w:guid w:val="{DB0961F3-3EAC-46BF-89C3-E266B3DEC074}"/>
      </w:docPartPr>
      <w:docPartBody>
        <w:p w:rsidR="008772AC" w:rsidRDefault="00DA17B8">
          <w:r w:rsidRPr="001C096C">
            <w:rPr>
              <w:rFonts w:ascii="Arial" w:hAnsi="Arial" w:cs="Arial"/>
              <w:color w:val="000000"/>
              <w:sz w:val="20"/>
              <w:szCs w:val="20"/>
            </w:rPr>
            <w:t xml:space="preserve"> </w:t>
          </w:r>
        </w:p>
      </w:docPartBody>
    </w:docPart>
    <w:docPart>
      <w:docPartPr>
        <w:name w:val="7DC87A7179944F28940F6749A734FA15"/>
        <w:category>
          <w:name w:val="General"/>
          <w:gallery w:val="placeholder"/>
        </w:category>
        <w:types>
          <w:type w:val="bbPlcHdr"/>
        </w:types>
        <w:behaviors>
          <w:behavior w:val="content"/>
        </w:behaviors>
        <w:guid w:val="{3896795A-F7C9-4508-B8DB-08EE312DA8C8}"/>
      </w:docPartPr>
      <w:docPartBody>
        <w:p w:rsidR="008772AC" w:rsidRDefault="00DA17B8">
          <w:r w:rsidRPr="001C096C">
            <w:rPr>
              <w:rFonts w:ascii="Arial" w:hAnsi="Arial" w:cs="Arial"/>
              <w:color w:val="000000"/>
              <w:sz w:val="20"/>
              <w:szCs w:val="20"/>
            </w:rPr>
            <w:t xml:space="preserve"> </w:t>
          </w:r>
        </w:p>
      </w:docPartBody>
    </w:docPart>
    <w:docPart>
      <w:docPartPr>
        <w:name w:val="23FE7CAD1A0A4725B5E8FE739B67BDDE"/>
        <w:category>
          <w:name w:val="General"/>
          <w:gallery w:val="placeholder"/>
        </w:category>
        <w:types>
          <w:type w:val="bbPlcHdr"/>
        </w:types>
        <w:behaviors>
          <w:behavior w:val="content"/>
        </w:behaviors>
        <w:guid w:val="{643E7A16-25AF-439E-ACB7-6B02547AE8C9}"/>
      </w:docPartPr>
      <w:docPartBody>
        <w:p w:rsidR="008772AC" w:rsidRDefault="00DA17B8">
          <w:r w:rsidRPr="001C096C">
            <w:rPr>
              <w:rFonts w:ascii="Arial" w:hAnsi="Arial" w:cs="Arial"/>
              <w:color w:val="000000"/>
              <w:sz w:val="20"/>
              <w:szCs w:val="20"/>
            </w:rPr>
            <w:t xml:space="preserve"> </w:t>
          </w:r>
        </w:p>
      </w:docPartBody>
    </w:docPart>
    <w:docPart>
      <w:docPartPr>
        <w:name w:val="1C75D5D3A5F842788AA85B26E5772581"/>
        <w:category>
          <w:name w:val="General"/>
          <w:gallery w:val="placeholder"/>
        </w:category>
        <w:types>
          <w:type w:val="bbPlcHdr"/>
        </w:types>
        <w:behaviors>
          <w:behavior w:val="content"/>
        </w:behaviors>
        <w:guid w:val="{4149FE3F-8BE5-4531-93C8-7233C40BDBFC}"/>
      </w:docPartPr>
      <w:docPartBody>
        <w:p w:rsidR="008772AC" w:rsidRDefault="00DA17B8">
          <w:r w:rsidRPr="001C096C">
            <w:rPr>
              <w:rFonts w:ascii="Arial" w:hAnsi="Arial" w:cs="Arial"/>
              <w:color w:val="000000"/>
              <w:sz w:val="20"/>
              <w:szCs w:val="20"/>
            </w:rPr>
            <w:t xml:space="preserve"> </w:t>
          </w:r>
        </w:p>
      </w:docPartBody>
    </w:docPart>
    <w:docPart>
      <w:docPartPr>
        <w:name w:val="A56703CF59D2485FB633D3A48FF68BAF"/>
        <w:category>
          <w:name w:val="General"/>
          <w:gallery w:val="placeholder"/>
        </w:category>
        <w:types>
          <w:type w:val="bbPlcHdr"/>
        </w:types>
        <w:behaviors>
          <w:behavior w:val="content"/>
        </w:behaviors>
        <w:guid w:val="{5D02FCDE-D4FE-4A28-B916-B1002276E21F}"/>
      </w:docPartPr>
      <w:docPartBody>
        <w:p w:rsidR="008772AC" w:rsidRDefault="00DA17B8">
          <w:r w:rsidRPr="001C096C">
            <w:rPr>
              <w:rFonts w:ascii="Arial" w:hAnsi="Arial" w:cs="Arial"/>
              <w:color w:val="000000"/>
              <w:sz w:val="20"/>
              <w:szCs w:val="20"/>
            </w:rPr>
            <w:t xml:space="preserve"> </w:t>
          </w:r>
        </w:p>
      </w:docPartBody>
    </w:docPart>
    <w:docPart>
      <w:docPartPr>
        <w:name w:val="2222D34BDF964619A88399E1F3ADB634"/>
        <w:category>
          <w:name w:val="General"/>
          <w:gallery w:val="placeholder"/>
        </w:category>
        <w:types>
          <w:type w:val="bbPlcHdr"/>
        </w:types>
        <w:behaviors>
          <w:behavior w:val="content"/>
        </w:behaviors>
        <w:guid w:val="{A4DC77AA-BA3D-42CC-A0F4-25C9D604D49C}"/>
      </w:docPartPr>
      <w:docPartBody>
        <w:p w:rsidR="008772AC" w:rsidRDefault="00DA17B8">
          <w:r w:rsidRPr="001C096C">
            <w:rPr>
              <w:rFonts w:ascii="Arial" w:hAnsi="Arial" w:cs="Arial"/>
              <w:color w:val="000000"/>
              <w:sz w:val="20"/>
              <w:szCs w:val="20"/>
            </w:rPr>
            <w:t xml:space="preserve"> </w:t>
          </w:r>
        </w:p>
      </w:docPartBody>
    </w:docPart>
    <w:docPart>
      <w:docPartPr>
        <w:name w:val="8F5384E636924C0F968E7419EF0D45E0"/>
        <w:category>
          <w:name w:val="General"/>
          <w:gallery w:val="placeholder"/>
        </w:category>
        <w:types>
          <w:type w:val="bbPlcHdr"/>
        </w:types>
        <w:behaviors>
          <w:behavior w:val="content"/>
        </w:behaviors>
        <w:guid w:val="{9EA184FC-7DE3-4A0C-B788-C88CBAD36532}"/>
      </w:docPartPr>
      <w:docPartBody>
        <w:p w:rsidR="008772AC" w:rsidRDefault="00DA17B8">
          <w:r w:rsidRPr="001C096C">
            <w:rPr>
              <w:rFonts w:ascii="Arial" w:hAnsi="Arial" w:cs="Arial"/>
              <w:color w:val="000000"/>
              <w:sz w:val="20"/>
              <w:szCs w:val="20"/>
            </w:rPr>
            <w:t xml:space="preserve"> </w:t>
          </w:r>
        </w:p>
      </w:docPartBody>
    </w:docPart>
    <w:docPart>
      <w:docPartPr>
        <w:name w:val="65E1E56B6BC949C1AEDDA2A399C67B24"/>
        <w:category>
          <w:name w:val="General"/>
          <w:gallery w:val="placeholder"/>
        </w:category>
        <w:types>
          <w:type w:val="bbPlcHdr"/>
        </w:types>
        <w:behaviors>
          <w:behavior w:val="content"/>
        </w:behaviors>
        <w:guid w:val="{908E7321-F091-466B-A03D-2658E2A3079F}"/>
      </w:docPartPr>
      <w:docPartBody>
        <w:p w:rsidR="008772AC" w:rsidRDefault="00DA17B8">
          <w:r w:rsidRPr="001C096C">
            <w:rPr>
              <w:rFonts w:ascii="Arial" w:hAnsi="Arial" w:cs="Arial"/>
              <w:color w:val="000000"/>
              <w:sz w:val="20"/>
              <w:szCs w:val="20"/>
            </w:rPr>
            <w:t xml:space="preserve"> </w:t>
          </w:r>
        </w:p>
      </w:docPartBody>
    </w:docPart>
    <w:docPart>
      <w:docPartPr>
        <w:name w:val="53DC9A0F112A44B1BBE2984A189F8C76"/>
        <w:category>
          <w:name w:val="General"/>
          <w:gallery w:val="placeholder"/>
        </w:category>
        <w:types>
          <w:type w:val="bbPlcHdr"/>
        </w:types>
        <w:behaviors>
          <w:behavior w:val="content"/>
        </w:behaviors>
        <w:guid w:val="{58E76C96-6ABF-49FC-B154-CB91FFD1F448}"/>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ECB90B4B69C44E6AA7297AE7E4E56A4"/>
        <w:category>
          <w:name w:val="General"/>
          <w:gallery w:val="placeholder"/>
        </w:category>
        <w:types>
          <w:type w:val="bbPlcHdr"/>
        </w:types>
        <w:behaviors>
          <w:behavior w:val="content"/>
        </w:behaviors>
        <w:guid w:val="{E22785E3-6DF7-4A82-91C4-0F1661970673}"/>
      </w:docPartPr>
      <w:docPartBody>
        <w:p w:rsidR="008772AC" w:rsidRDefault="00DA17B8">
          <w:r w:rsidRPr="001C096C">
            <w:rPr>
              <w:rFonts w:ascii="Arial" w:hAnsi="Arial" w:cs="Arial"/>
              <w:color w:val="000000"/>
              <w:sz w:val="20"/>
              <w:szCs w:val="20"/>
            </w:rPr>
            <w:t xml:space="preserve"> </w:t>
          </w:r>
        </w:p>
      </w:docPartBody>
    </w:docPart>
    <w:docPart>
      <w:docPartPr>
        <w:name w:val="FA0F7FA311F946EBA24D8FEF44C162FA"/>
        <w:category>
          <w:name w:val="General"/>
          <w:gallery w:val="placeholder"/>
        </w:category>
        <w:types>
          <w:type w:val="bbPlcHdr"/>
        </w:types>
        <w:behaviors>
          <w:behavior w:val="content"/>
        </w:behaviors>
        <w:guid w:val="{37CB4192-E5D6-48FA-BB8A-A9B367A6FEEA}"/>
      </w:docPartPr>
      <w:docPartBody>
        <w:p w:rsidR="008772AC" w:rsidRDefault="00DA17B8">
          <w:r w:rsidRPr="001C096C">
            <w:rPr>
              <w:rFonts w:ascii="Arial" w:hAnsi="Arial" w:cs="Arial"/>
              <w:color w:val="000000"/>
              <w:sz w:val="20"/>
              <w:szCs w:val="20"/>
            </w:rPr>
            <w:t xml:space="preserve"> </w:t>
          </w:r>
        </w:p>
      </w:docPartBody>
    </w:docPart>
    <w:docPart>
      <w:docPartPr>
        <w:name w:val="D1C2924809FA416BA2948B296C097B15"/>
        <w:category>
          <w:name w:val="General"/>
          <w:gallery w:val="placeholder"/>
        </w:category>
        <w:types>
          <w:type w:val="bbPlcHdr"/>
        </w:types>
        <w:behaviors>
          <w:behavior w:val="content"/>
        </w:behaviors>
        <w:guid w:val="{697BDECC-12AD-422C-9575-FF54CC1AB971}"/>
      </w:docPartPr>
      <w:docPartBody>
        <w:p w:rsidR="008772AC" w:rsidRDefault="00DA17B8">
          <w:r w:rsidRPr="001C096C">
            <w:rPr>
              <w:rFonts w:ascii="Arial" w:hAnsi="Arial" w:cs="Arial"/>
              <w:color w:val="000000"/>
              <w:sz w:val="20"/>
              <w:szCs w:val="20"/>
            </w:rPr>
            <w:t xml:space="preserve"> </w:t>
          </w:r>
        </w:p>
      </w:docPartBody>
    </w:docPart>
    <w:docPart>
      <w:docPartPr>
        <w:name w:val="19B43A8CA40F41349BEE28070BB28D7E"/>
        <w:category>
          <w:name w:val="General"/>
          <w:gallery w:val="placeholder"/>
        </w:category>
        <w:types>
          <w:type w:val="bbPlcHdr"/>
        </w:types>
        <w:behaviors>
          <w:behavior w:val="content"/>
        </w:behaviors>
        <w:guid w:val="{A2CF7E5C-0F36-4248-BD87-36C7A74F9435}"/>
      </w:docPartPr>
      <w:docPartBody>
        <w:p w:rsidR="008772AC" w:rsidRDefault="00DA17B8">
          <w:r w:rsidRPr="001C096C">
            <w:rPr>
              <w:rFonts w:ascii="Arial" w:hAnsi="Arial" w:cs="Arial"/>
              <w:color w:val="000000"/>
              <w:sz w:val="20"/>
              <w:szCs w:val="20"/>
            </w:rPr>
            <w:t xml:space="preserve"> </w:t>
          </w:r>
        </w:p>
      </w:docPartBody>
    </w:docPart>
    <w:docPart>
      <w:docPartPr>
        <w:name w:val="74F2DDB1CC33403187D889C2B2FEBD55"/>
        <w:category>
          <w:name w:val="General"/>
          <w:gallery w:val="placeholder"/>
        </w:category>
        <w:types>
          <w:type w:val="bbPlcHdr"/>
        </w:types>
        <w:behaviors>
          <w:behavior w:val="content"/>
        </w:behaviors>
        <w:guid w:val="{C35F3BC2-4DD3-4FCB-8D64-629CF698F2FE}"/>
      </w:docPartPr>
      <w:docPartBody>
        <w:p w:rsidR="008772AC" w:rsidRDefault="00DA17B8">
          <w:r w:rsidRPr="001C096C">
            <w:rPr>
              <w:rFonts w:ascii="Arial" w:hAnsi="Arial" w:cs="Arial"/>
              <w:color w:val="000000"/>
              <w:sz w:val="20"/>
              <w:szCs w:val="20"/>
            </w:rPr>
            <w:t xml:space="preserve"> </w:t>
          </w:r>
        </w:p>
      </w:docPartBody>
    </w:docPart>
    <w:docPart>
      <w:docPartPr>
        <w:name w:val="5C66D3F46786441798E4773D125130CD"/>
        <w:category>
          <w:name w:val="General"/>
          <w:gallery w:val="placeholder"/>
        </w:category>
        <w:types>
          <w:type w:val="bbPlcHdr"/>
        </w:types>
        <w:behaviors>
          <w:behavior w:val="content"/>
        </w:behaviors>
        <w:guid w:val="{31A6EF1A-F231-44C7-91BB-4376AE8A6C5C}"/>
      </w:docPartPr>
      <w:docPartBody>
        <w:p w:rsidR="008772AC" w:rsidRDefault="00DA17B8">
          <w:r w:rsidRPr="001C096C">
            <w:rPr>
              <w:rFonts w:ascii="Arial" w:hAnsi="Arial" w:cs="Arial"/>
              <w:color w:val="000000"/>
              <w:sz w:val="20"/>
              <w:szCs w:val="20"/>
            </w:rPr>
            <w:t xml:space="preserve"> </w:t>
          </w:r>
        </w:p>
      </w:docPartBody>
    </w:docPart>
    <w:docPart>
      <w:docPartPr>
        <w:name w:val="6F7D65D373214629A1FF7E005E05BDCC"/>
        <w:category>
          <w:name w:val="General"/>
          <w:gallery w:val="placeholder"/>
        </w:category>
        <w:types>
          <w:type w:val="bbPlcHdr"/>
        </w:types>
        <w:behaviors>
          <w:behavior w:val="content"/>
        </w:behaviors>
        <w:guid w:val="{B1116041-53AF-402E-968E-AE918F8C8B8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762BC04540C448D830112D74A3C160D"/>
        <w:category>
          <w:name w:val="General"/>
          <w:gallery w:val="placeholder"/>
        </w:category>
        <w:types>
          <w:type w:val="bbPlcHdr"/>
        </w:types>
        <w:behaviors>
          <w:behavior w:val="content"/>
        </w:behaviors>
        <w:guid w:val="{AD89AB70-5C09-4577-954E-92C44567A34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AEFC5CA956244868086CDFED80D448E"/>
        <w:category>
          <w:name w:val="General"/>
          <w:gallery w:val="placeholder"/>
        </w:category>
        <w:types>
          <w:type w:val="bbPlcHdr"/>
        </w:types>
        <w:behaviors>
          <w:behavior w:val="content"/>
        </w:behaviors>
        <w:guid w:val="{62FAF9BE-D8DA-4910-97C8-C32712B438E7}"/>
      </w:docPartPr>
      <w:docPartBody>
        <w:p w:rsidR="008772AC" w:rsidRDefault="00DA17B8">
          <w:r w:rsidRPr="001C096C">
            <w:rPr>
              <w:rFonts w:ascii="Arial" w:hAnsi="Arial" w:cs="Arial"/>
              <w:color w:val="000000"/>
              <w:sz w:val="20"/>
              <w:szCs w:val="20"/>
            </w:rPr>
            <w:t xml:space="preserve"> </w:t>
          </w:r>
        </w:p>
      </w:docPartBody>
    </w:docPart>
    <w:docPart>
      <w:docPartPr>
        <w:name w:val="82B927B093584C50AD39CC070326622C"/>
        <w:category>
          <w:name w:val="General"/>
          <w:gallery w:val="placeholder"/>
        </w:category>
        <w:types>
          <w:type w:val="bbPlcHdr"/>
        </w:types>
        <w:behaviors>
          <w:behavior w:val="content"/>
        </w:behaviors>
        <w:guid w:val="{E807D0C7-AE2C-4F2A-A741-6E7F7BAB97EF}"/>
      </w:docPartPr>
      <w:docPartBody>
        <w:p w:rsidR="008772AC" w:rsidRDefault="00DA17B8">
          <w:r w:rsidRPr="001C096C">
            <w:rPr>
              <w:rFonts w:ascii="Arial" w:hAnsi="Arial" w:cs="Arial"/>
              <w:color w:val="000000"/>
              <w:sz w:val="20"/>
              <w:szCs w:val="20"/>
            </w:rPr>
            <w:t xml:space="preserve"> </w:t>
          </w:r>
        </w:p>
      </w:docPartBody>
    </w:docPart>
    <w:docPart>
      <w:docPartPr>
        <w:name w:val="41B8D6F3CEFE4B5BA95E3364BEF63034"/>
        <w:category>
          <w:name w:val="General"/>
          <w:gallery w:val="placeholder"/>
        </w:category>
        <w:types>
          <w:type w:val="bbPlcHdr"/>
        </w:types>
        <w:behaviors>
          <w:behavior w:val="content"/>
        </w:behaviors>
        <w:guid w:val="{71D08FC8-4A1B-441C-BDB7-BA5B52543FBA}"/>
      </w:docPartPr>
      <w:docPartBody>
        <w:p w:rsidR="008772AC" w:rsidRDefault="00DA17B8">
          <w:r w:rsidRPr="001C096C">
            <w:rPr>
              <w:rFonts w:ascii="Arial" w:hAnsi="Arial" w:cs="Arial"/>
              <w:color w:val="000000"/>
              <w:sz w:val="20"/>
              <w:szCs w:val="20"/>
            </w:rPr>
            <w:t xml:space="preserve"> </w:t>
          </w:r>
        </w:p>
      </w:docPartBody>
    </w:docPart>
    <w:docPart>
      <w:docPartPr>
        <w:name w:val="50BFA7CA8F814BD49900FB3492CEC6D8"/>
        <w:category>
          <w:name w:val="General"/>
          <w:gallery w:val="placeholder"/>
        </w:category>
        <w:types>
          <w:type w:val="bbPlcHdr"/>
        </w:types>
        <w:behaviors>
          <w:behavior w:val="content"/>
        </w:behaviors>
        <w:guid w:val="{4BB35A36-4614-4B18-9D6D-C92B27838595}"/>
      </w:docPartPr>
      <w:docPartBody>
        <w:p w:rsidR="008772AC" w:rsidRDefault="00DA17B8">
          <w:r w:rsidRPr="001C096C">
            <w:rPr>
              <w:rFonts w:ascii="Arial" w:hAnsi="Arial" w:cs="Arial"/>
              <w:color w:val="000000"/>
              <w:sz w:val="20"/>
              <w:szCs w:val="20"/>
            </w:rPr>
            <w:t xml:space="preserve"> </w:t>
          </w:r>
        </w:p>
      </w:docPartBody>
    </w:docPart>
    <w:docPart>
      <w:docPartPr>
        <w:name w:val="228EA5F04574463189FE36C0C563EDBB"/>
        <w:category>
          <w:name w:val="General"/>
          <w:gallery w:val="placeholder"/>
        </w:category>
        <w:types>
          <w:type w:val="bbPlcHdr"/>
        </w:types>
        <w:behaviors>
          <w:behavior w:val="content"/>
        </w:behaviors>
        <w:guid w:val="{05877220-46CA-4AB4-9190-6DB255945AE3}"/>
      </w:docPartPr>
      <w:docPartBody>
        <w:p w:rsidR="008772AC" w:rsidRDefault="00DA17B8">
          <w:r w:rsidRPr="001C096C">
            <w:rPr>
              <w:rFonts w:ascii="Arial" w:hAnsi="Arial" w:cs="Arial"/>
              <w:color w:val="000000"/>
              <w:sz w:val="20"/>
              <w:szCs w:val="20"/>
            </w:rPr>
            <w:t xml:space="preserve"> </w:t>
          </w:r>
        </w:p>
      </w:docPartBody>
    </w:docPart>
    <w:docPart>
      <w:docPartPr>
        <w:name w:val="E74F6771F0DE487F84F6D952B788892E"/>
        <w:category>
          <w:name w:val="General"/>
          <w:gallery w:val="placeholder"/>
        </w:category>
        <w:types>
          <w:type w:val="bbPlcHdr"/>
        </w:types>
        <w:behaviors>
          <w:behavior w:val="content"/>
        </w:behaviors>
        <w:guid w:val="{8FE87D06-4BB1-4293-95DD-42A50E34388A}"/>
      </w:docPartPr>
      <w:docPartBody>
        <w:p w:rsidR="008772AC" w:rsidRDefault="00DA17B8">
          <w:r w:rsidRPr="001C096C">
            <w:rPr>
              <w:rFonts w:ascii="Arial" w:hAnsi="Arial" w:cs="Arial"/>
              <w:color w:val="000000"/>
              <w:sz w:val="20"/>
              <w:szCs w:val="20"/>
            </w:rPr>
            <w:t xml:space="preserve"> </w:t>
          </w:r>
        </w:p>
      </w:docPartBody>
    </w:docPart>
    <w:docPart>
      <w:docPartPr>
        <w:name w:val="C04601339BDA45FAA13537C09F7C4F7C"/>
        <w:category>
          <w:name w:val="General"/>
          <w:gallery w:val="placeholder"/>
        </w:category>
        <w:types>
          <w:type w:val="bbPlcHdr"/>
        </w:types>
        <w:behaviors>
          <w:behavior w:val="content"/>
        </w:behaviors>
        <w:guid w:val="{1CC311D5-5D1F-4721-94A3-2BD2BA2206A7}"/>
      </w:docPartPr>
      <w:docPartBody>
        <w:p w:rsidR="008772AC" w:rsidRDefault="00DA17B8">
          <w:r w:rsidRPr="002B6B3C">
            <w:rPr>
              <w:rFonts w:ascii="Arial" w:hAnsi="Arial" w:cs="Arial"/>
              <w:sz w:val="20"/>
              <w:szCs w:val="20"/>
            </w:rPr>
            <w:t xml:space="preserve">(ostalo upisati) </w:t>
          </w:r>
        </w:p>
      </w:docPartBody>
    </w:docPart>
    <w:docPart>
      <w:docPartPr>
        <w:name w:val="27A7BE388DA64581A990CCB6C915C485"/>
        <w:category>
          <w:name w:val="General"/>
          <w:gallery w:val="placeholder"/>
        </w:category>
        <w:types>
          <w:type w:val="bbPlcHdr"/>
        </w:types>
        <w:behaviors>
          <w:behavior w:val="content"/>
        </w:behaviors>
        <w:guid w:val="{06B5F0E6-B9F7-4AC8-9722-A553F92E7DF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52A31C1D97D42EDBC01735E8F4A6AC9"/>
        <w:category>
          <w:name w:val="General"/>
          <w:gallery w:val="placeholder"/>
        </w:category>
        <w:types>
          <w:type w:val="bbPlcHdr"/>
        </w:types>
        <w:behaviors>
          <w:behavior w:val="content"/>
        </w:behaviors>
        <w:guid w:val="{E7A510F3-B242-42DF-8515-A2746CAC338E}"/>
      </w:docPartPr>
      <w:docPartBody>
        <w:p w:rsidR="008772AC" w:rsidRDefault="00DA17B8">
          <w:r w:rsidRPr="001C096C">
            <w:rPr>
              <w:rFonts w:ascii="Arial" w:hAnsi="Arial" w:cs="Arial"/>
              <w:color w:val="000000"/>
              <w:sz w:val="20"/>
              <w:szCs w:val="20"/>
            </w:rPr>
            <w:t xml:space="preserve"> </w:t>
          </w:r>
        </w:p>
      </w:docPartBody>
    </w:docPart>
    <w:docPart>
      <w:docPartPr>
        <w:name w:val="7B84828EEF384550A124589FE40572A9"/>
        <w:category>
          <w:name w:val="General"/>
          <w:gallery w:val="placeholder"/>
        </w:category>
        <w:types>
          <w:type w:val="bbPlcHdr"/>
        </w:types>
        <w:behaviors>
          <w:behavior w:val="content"/>
        </w:behaviors>
        <w:guid w:val="{4A6C6E63-4BFD-46A9-99F5-CE6458F8A537}"/>
      </w:docPartPr>
      <w:docPartBody>
        <w:p w:rsidR="008772AC" w:rsidRDefault="00DA17B8">
          <w:r w:rsidRPr="001C096C">
            <w:rPr>
              <w:rFonts w:ascii="Arial" w:hAnsi="Arial" w:cs="Arial"/>
              <w:color w:val="000000"/>
              <w:sz w:val="20"/>
              <w:szCs w:val="20"/>
            </w:rPr>
            <w:t xml:space="preserve"> </w:t>
          </w:r>
        </w:p>
      </w:docPartBody>
    </w:docPart>
    <w:docPart>
      <w:docPartPr>
        <w:name w:val="D4A16081F2454CD5A8EAACD29806CD7F"/>
        <w:category>
          <w:name w:val="General"/>
          <w:gallery w:val="placeholder"/>
        </w:category>
        <w:types>
          <w:type w:val="bbPlcHdr"/>
        </w:types>
        <w:behaviors>
          <w:behavior w:val="content"/>
        </w:behaviors>
        <w:guid w:val="{BAF0AF25-42EF-48DE-BA19-55066D2274B9}"/>
      </w:docPartPr>
      <w:docPartBody>
        <w:p w:rsidR="008772AC" w:rsidRDefault="00DA17B8">
          <w:r w:rsidRPr="001C096C">
            <w:rPr>
              <w:rFonts w:ascii="Arial" w:hAnsi="Arial" w:cs="Arial"/>
              <w:color w:val="000000"/>
              <w:sz w:val="20"/>
              <w:szCs w:val="20"/>
            </w:rPr>
            <w:t xml:space="preserve"> </w:t>
          </w:r>
        </w:p>
      </w:docPartBody>
    </w:docPart>
    <w:docPart>
      <w:docPartPr>
        <w:name w:val="7C8DE3B8111C455EAD58C12719151FFB"/>
        <w:category>
          <w:name w:val="General"/>
          <w:gallery w:val="placeholder"/>
        </w:category>
        <w:types>
          <w:type w:val="bbPlcHdr"/>
        </w:types>
        <w:behaviors>
          <w:behavior w:val="content"/>
        </w:behaviors>
        <w:guid w:val="{3B985A6D-A3EF-45F6-A475-FF09F3B51CDD}"/>
      </w:docPartPr>
      <w:docPartBody>
        <w:p w:rsidR="008772AC" w:rsidRDefault="00DA17B8">
          <w:r w:rsidRPr="001C096C">
            <w:rPr>
              <w:rFonts w:ascii="Arial" w:hAnsi="Arial" w:cs="Arial"/>
              <w:color w:val="000000"/>
              <w:sz w:val="20"/>
              <w:szCs w:val="20"/>
            </w:rPr>
            <w:t xml:space="preserve">  </w:t>
          </w:r>
        </w:p>
      </w:docPartBody>
    </w:docPart>
    <w:docPart>
      <w:docPartPr>
        <w:name w:val="4F88549F0AF54187A3BA4789CCC7CABA"/>
        <w:category>
          <w:name w:val="General"/>
          <w:gallery w:val="placeholder"/>
        </w:category>
        <w:types>
          <w:type w:val="bbPlcHdr"/>
        </w:types>
        <w:behaviors>
          <w:behavior w:val="content"/>
        </w:behaviors>
        <w:guid w:val="{39B9F629-A5CC-4FDF-BF62-E97766C9642B}"/>
      </w:docPartPr>
      <w:docPartBody>
        <w:p w:rsidR="008772AC" w:rsidRDefault="00DA17B8">
          <w:r w:rsidRPr="001C096C">
            <w:rPr>
              <w:rFonts w:ascii="Arial" w:hAnsi="Arial" w:cs="Arial"/>
              <w:color w:val="000000"/>
              <w:sz w:val="20"/>
              <w:szCs w:val="20"/>
            </w:rPr>
            <w:t xml:space="preserve"> </w:t>
          </w:r>
        </w:p>
      </w:docPartBody>
    </w:docPart>
    <w:docPart>
      <w:docPartPr>
        <w:name w:val="9911CD14391B40C784FBC736BAFC5EED"/>
        <w:category>
          <w:name w:val="General"/>
          <w:gallery w:val="placeholder"/>
        </w:category>
        <w:types>
          <w:type w:val="bbPlcHdr"/>
        </w:types>
        <w:behaviors>
          <w:behavior w:val="content"/>
        </w:behaviors>
        <w:guid w:val="{7C5B1969-611D-43AC-9EE6-B65F59C31839}"/>
      </w:docPartPr>
      <w:docPartBody>
        <w:p w:rsidR="008772AC" w:rsidRDefault="00DA17B8">
          <w:r w:rsidRPr="001C096C">
            <w:rPr>
              <w:rFonts w:ascii="Arial" w:hAnsi="Arial" w:cs="Arial"/>
              <w:color w:val="000000"/>
              <w:sz w:val="20"/>
              <w:szCs w:val="20"/>
            </w:rPr>
            <w:t xml:space="preserve"> </w:t>
          </w:r>
        </w:p>
      </w:docPartBody>
    </w:docPart>
    <w:docPart>
      <w:docPartPr>
        <w:name w:val="2C64111FFAFB4ECA8C3FC47AB4B1FC0B"/>
        <w:category>
          <w:name w:val="General"/>
          <w:gallery w:val="placeholder"/>
        </w:category>
        <w:types>
          <w:type w:val="bbPlcHdr"/>
        </w:types>
        <w:behaviors>
          <w:behavior w:val="content"/>
        </w:behaviors>
        <w:guid w:val="{4EAE3E2D-B973-4399-BE2E-EE09140868B3}"/>
      </w:docPartPr>
      <w:docPartBody>
        <w:p w:rsidR="008772AC" w:rsidRDefault="00DA17B8">
          <w:r>
            <w:rPr>
              <w:rStyle w:val="PlaceholderText"/>
            </w:rPr>
            <w:t>ECTS</w:t>
          </w:r>
        </w:p>
      </w:docPartBody>
    </w:docPart>
    <w:docPart>
      <w:docPartPr>
        <w:name w:val="1CCC23CE4FB6467198B151DB4C78E360"/>
        <w:category>
          <w:name w:val="General"/>
          <w:gallery w:val="placeholder"/>
        </w:category>
        <w:types>
          <w:type w:val="bbPlcHdr"/>
        </w:types>
        <w:behaviors>
          <w:behavior w:val="content"/>
        </w:behaviors>
        <w:guid w:val="{2D47CC80-D065-41A3-BBCB-FFDD9C1C8A93}"/>
      </w:docPartPr>
      <w:docPartBody>
        <w:p w:rsidR="008772AC" w:rsidRDefault="00DA17B8">
          <w:r>
            <w:rPr>
              <w:rStyle w:val="PlaceholderText"/>
            </w:rPr>
            <w:t>Metode i kriteriji vrednovanja</w:t>
          </w:r>
        </w:p>
      </w:docPartBody>
    </w:docPart>
    <w:docPart>
      <w:docPartPr>
        <w:name w:val="1F835C459EF94C6FAAF9C5A59CBD58EB"/>
        <w:category>
          <w:name w:val="General"/>
          <w:gallery w:val="placeholder"/>
        </w:category>
        <w:types>
          <w:type w:val="bbPlcHdr"/>
        </w:types>
        <w:behaviors>
          <w:behavior w:val="content"/>
        </w:behaviors>
        <w:guid w:val="{E822F8BC-25BC-4ACE-8BA7-66AF1EDBAD2D}"/>
      </w:docPartPr>
      <w:docPartBody>
        <w:p w:rsidR="008772AC" w:rsidRDefault="00DA17B8">
          <w:r>
            <w:rPr>
              <w:rStyle w:val="PlaceholderText"/>
            </w:rPr>
            <w:t>Obveze studenata</w:t>
          </w:r>
        </w:p>
      </w:docPartBody>
    </w:docPart>
    <w:docPart>
      <w:docPartPr>
        <w:name w:val="61E7B699F3AF43BBACC07CA63056060E"/>
        <w:category>
          <w:name w:val="General"/>
          <w:gallery w:val="placeholder"/>
        </w:category>
        <w:types>
          <w:type w:val="bbPlcHdr"/>
        </w:types>
        <w:behaviors>
          <w:behavior w:val="content"/>
        </w:behaviors>
        <w:guid w:val="{04E50973-8853-495C-A150-AB5851B18B1B}"/>
      </w:docPartPr>
      <w:docPartBody>
        <w:p w:rsidR="008772AC" w:rsidRDefault="00DA17B8">
          <w:r>
            <w:rPr>
              <w:rFonts w:ascii="Arial" w:hAnsi="Arial" w:cs="Arial"/>
              <w:color w:val="000000"/>
              <w:sz w:val="20"/>
              <w:szCs w:val="20"/>
            </w:rPr>
            <w:t xml:space="preserve"> </w:t>
          </w:r>
        </w:p>
      </w:docPartBody>
    </w:docPart>
    <w:docPart>
      <w:docPartPr>
        <w:name w:val="E8665D3F1D594E81A92BEE6EEB854364"/>
        <w:category>
          <w:name w:val="General"/>
          <w:gallery w:val="placeholder"/>
        </w:category>
        <w:types>
          <w:type w:val="bbPlcHdr"/>
        </w:types>
        <w:behaviors>
          <w:behavior w:val="content"/>
        </w:behaviors>
        <w:guid w:val="{78695463-A9DF-4843-BFCD-FB82C1642D98}"/>
      </w:docPartPr>
      <w:docPartBody>
        <w:p w:rsidR="008772AC" w:rsidRDefault="00DA17B8">
          <w:r>
            <w:rPr>
              <w:rFonts w:ascii="Arial" w:hAnsi="Arial" w:cs="Arial"/>
              <w:color w:val="000000"/>
              <w:sz w:val="20"/>
              <w:szCs w:val="20"/>
            </w:rPr>
            <w:t xml:space="preserve"> </w:t>
          </w:r>
        </w:p>
      </w:docPartBody>
    </w:docPart>
    <w:docPart>
      <w:docPartPr>
        <w:name w:val="2CBC29F24B0E482F9BC3C9EF8D235B27"/>
        <w:category>
          <w:name w:val="General"/>
          <w:gallery w:val="placeholder"/>
        </w:category>
        <w:types>
          <w:type w:val="bbPlcHdr"/>
        </w:types>
        <w:behaviors>
          <w:behavior w:val="content"/>
        </w:behaviors>
        <w:guid w:val="{C8A85936-B42F-4BF6-848F-826C1B9B84FC}"/>
      </w:docPartPr>
      <w:docPartBody>
        <w:p w:rsidR="008772AC" w:rsidRDefault="00DA17B8">
          <w:r>
            <w:rPr>
              <w:rFonts w:ascii="Arial" w:hAnsi="Arial" w:cs="Arial"/>
              <w:color w:val="000000"/>
              <w:sz w:val="20"/>
              <w:szCs w:val="20"/>
            </w:rPr>
            <w:t xml:space="preserve"> </w:t>
          </w:r>
        </w:p>
      </w:docPartBody>
    </w:docPart>
    <w:docPart>
      <w:docPartPr>
        <w:name w:val="41CFEAA7118A4620982C48537F22E2DE"/>
        <w:category>
          <w:name w:val="General"/>
          <w:gallery w:val="placeholder"/>
        </w:category>
        <w:types>
          <w:type w:val="bbPlcHdr"/>
        </w:types>
        <w:behaviors>
          <w:behavior w:val="content"/>
        </w:behaviors>
        <w:guid w:val="{48A76ECB-A06B-42FC-A1DD-848A1CFA4F88}"/>
      </w:docPartPr>
      <w:docPartBody>
        <w:p w:rsidR="008772AC" w:rsidRDefault="00DA17B8">
          <w:r>
            <w:rPr>
              <w:rFonts w:ascii="Arial" w:hAnsi="Arial" w:cs="Arial"/>
              <w:color w:val="000000"/>
              <w:sz w:val="20"/>
              <w:szCs w:val="20"/>
            </w:rPr>
            <w:t xml:space="preserve"> </w:t>
          </w:r>
        </w:p>
      </w:docPartBody>
    </w:docPart>
    <w:docPart>
      <w:docPartPr>
        <w:name w:val="9ABD1C24DBBF4DC0991E5B3E6EDD9591"/>
        <w:category>
          <w:name w:val="General"/>
          <w:gallery w:val="placeholder"/>
        </w:category>
        <w:types>
          <w:type w:val="bbPlcHdr"/>
        </w:types>
        <w:behaviors>
          <w:behavior w:val="content"/>
        </w:behaviors>
        <w:guid w:val="{8E46A498-597D-476E-9F1A-FC6781F32D64}"/>
      </w:docPartPr>
      <w:docPartBody>
        <w:p w:rsidR="008772AC" w:rsidRDefault="00DA17B8">
          <w:r>
            <w:rPr>
              <w:rFonts w:ascii="Arial" w:hAnsi="Arial" w:cs="Arial"/>
              <w:color w:val="000000"/>
              <w:sz w:val="20"/>
              <w:szCs w:val="20"/>
            </w:rPr>
            <w:t xml:space="preserve"> </w:t>
          </w:r>
        </w:p>
      </w:docPartBody>
    </w:docPart>
    <w:docPart>
      <w:docPartPr>
        <w:name w:val="9829251D87824B24921F082D0ED2A444"/>
        <w:category>
          <w:name w:val="General"/>
          <w:gallery w:val="placeholder"/>
        </w:category>
        <w:types>
          <w:type w:val="bbPlcHdr"/>
        </w:types>
        <w:behaviors>
          <w:behavior w:val="content"/>
        </w:behaviors>
        <w:guid w:val="{C19366BD-997E-4FF1-BF4E-BAEA9BBFDCD2}"/>
      </w:docPartPr>
      <w:docPartBody>
        <w:p w:rsidR="008772AC" w:rsidRDefault="00DA17B8">
          <w:r>
            <w:rPr>
              <w:rFonts w:ascii="Arial" w:hAnsi="Arial" w:cs="Arial"/>
              <w:color w:val="000000"/>
              <w:sz w:val="20"/>
              <w:szCs w:val="20"/>
            </w:rPr>
            <w:t xml:space="preserve"> </w:t>
          </w:r>
        </w:p>
      </w:docPartBody>
    </w:docPart>
    <w:docPart>
      <w:docPartPr>
        <w:name w:val="9E7313DFE6DF465A83D9071DEABAD8A9"/>
        <w:category>
          <w:name w:val="General"/>
          <w:gallery w:val="placeholder"/>
        </w:category>
        <w:types>
          <w:type w:val="bbPlcHdr"/>
        </w:types>
        <w:behaviors>
          <w:behavior w:val="content"/>
        </w:behaviors>
        <w:guid w:val="{DFA0C3F1-084F-41B5-8D65-97D3ABB2E2A1}"/>
      </w:docPartPr>
      <w:docPartBody>
        <w:p w:rsidR="008772AC" w:rsidRDefault="00DA17B8">
          <w:r>
            <w:rPr>
              <w:rFonts w:ascii="Arial" w:hAnsi="Arial" w:cs="Arial"/>
              <w:sz w:val="20"/>
              <w:szCs w:val="20"/>
            </w:rPr>
            <w:t xml:space="preserve"> </w:t>
          </w:r>
        </w:p>
      </w:docPartBody>
    </w:docPart>
    <w:docPart>
      <w:docPartPr>
        <w:name w:val="784E7C46C5FC4FDC92B3591717E90E1C"/>
        <w:category>
          <w:name w:val="General"/>
          <w:gallery w:val="placeholder"/>
        </w:category>
        <w:types>
          <w:type w:val="bbPlcHdr"/>
        </w:types>
        <w:behaviors>
          <w:behavior w:val="content"/>
        </w:behaviors>
        <w:guid w:val="{87CBE09C-69D7-4B0A-90C1-A890D24B4CF8}"/>
      </w:docPartPr>
      <w:docPartBody>
        <w:p w:rsidR="008772AC" w:rsidRDefault="00DA17B8">
          <w:r>
            <w:rPr>
              <w:rStyle w:val="PlaceholderText"/>
            </w:rPr>
            <w:t xml:space="preserve"> </w:t>
          </w:r>
        </w:p>
      </w:docPartBody>
    </w:docPart>
    <w:docPart>
      <w:docPartPr>
        <w:name w:val="21E0ADCB43864D579B0D7C907CFBB358"/>
        <w:category>
          <w:name w:val="General"/>
          <w:gallery w:val="placeholder"/>
        </w:category>
        <w:types>
          <w:type w:val="bbPlcHdr"/>
        </w:types>
        <w:behaviors>
          <w:behavior w:val="content"/>
        </w:behaviors>
        <w:guid w:val="{200DEB32-226F-4DAC-9A2B-E3507297B8AF}"/>
      </w:docPartPr>
      <w:docPartBody>
        <w:p w:rsidR="008772AC" w:rsidRDefault="00DA17B8">
          <w:r>
            <w:rPr>
              <w:rStyle w:val="PlaceholderText"/>
            </w:rPr>
            <w:t>Nositelji i suradnici</w:t>
          </w:r>
        </w:p>
      </w:docPartBody>
    </w:docPart>
    <w:docPart>
      <w:docPartPr>
        <w:name w:val="F040FFCF69364B1BAD1225E230488023"/>
        <w:category>
          <w:name w:val="General"/>
          <w:gallery w:val="placeholder"/>
        </w:category>
        <w:types>
          <w:type w:val="bbPlcHdr"/>
        </w:types>
        <w:behaviors>
          <w:behavior w:val="content"/>
        </w:behaviors>
        <w:guid w:val="{C232AEE9-3F9D-4ED0-BCAA-28DA92C01B58}"/>
      </w:docPartPr>
      <w:docPartBody>
        <w:p w:rsidR="008772AC" w:rsidRDefault="00DA17B8">
          <w:r>
            <w:rPr>
              <w:rStyle w:val="PlaceholderText"/>
            </w:rPr>
            <w:t>Semestar</w:t>
          </w:r>
        </w:p>
      </w:docPartBody>
    </w:docPart>
    <w:docPart>
      <w:docPartPr>
        <w:name w:val="FAB67B25A29545BDA5E8E88912CDE9CC"/>
        <w:category>
          <w:name w:val="General"/>
          <w:gallery w:val="placeholder"/>
        </w:category>
        <w:types>
          <w:type w:val="bbPlcHdr"/>
        </w:types>
        <w:behaviors>
          <w:behavior w:val="content"/>
        </w:behaviors>
        <w:guid w:val="{F37DA5D9-47EE-460A-9BEE-C106E11963E0}"/>
      </w:docPartPr>
      <w:docPartBody>
        <w:p w:rsidR="008772AC" w:rsidRDefault="00DA17B8">
          <w:r>
            <w:rPr>
              <w:rStyle w:val="PlaceholderText"/>
            </w:rPr>
            <w:t>Naziv predmeta</w:t>
          </w:r>
        </w:p>
      </w:docPartBody>
    </w:docPart>
    <w:docPart>
      <w:docPartPr>
        <w:name w:val="962DD3BFBA964FCCA7FBE19E5A9B0605"/>
        <w:category>
          <w:name w:val="General"/>
          <w:gallery w:val="placeholder"/>
        </w:category>
        <w:types>
          <w:type w:val="bbPlcHdr"/>
        </w:types>
        <w:behaviors>
          <w:behavior w:val="content"/>
        </w:behaviors>
        <w:guid w:val="{CF62A4C1-6D76-49E2-AAE9-E7FD74946A2C}"/>
      </w:docPartPr>
      <w:docPartBody>
        <w:p w:rsidR="008772AC" w:rsidRDefault="00DA17B8">
          <w:r>
            <w:rPr>
              <w:rStyle w:val="PlaceholderText"/>
            </w:rPr>
            <w:t>ECTS bodovi</w:t>
          </w:r>
        </w:p>
      </w:docPartBody>
    </w:docPart>
    <w:docPart>
      <w:docPartPr>
        <w:name w:val="7B23BE60853140F99A71949915054C7C"/>
        <w:category>
          <w:name w:val="General"/>
          <w:gallery w:val="placeholder"/>
        </w:category>
        <w:types>
          <w:type w:val="bbPlcHdr"/>
        </w:types>
        <w:behaviors>
          <w:behavior w:val="content"/>
        </w:behaviors>
        <w:guid w:val="{B450CBFF-7708-442B-AF3E-F66A03649D01}"/>
      </w:docPartPr>
      <w:docPartBody>
        <w:p w:rsidR="008772AC" w:rsidRDefault="00DA17B8">
          <w:r>
            <w:rPr>
              <w:rStyle w:val="PlaceholderText"/>
            </w:rPr>
            <w:t>Šifra predmeta</w:t>
          </w:r>
        </w:p>
      </w:docPartBody>
    </w:docPart>
    <w:docPart>
      <w:docPartPr>
        <w:name w:val="0C6099AA420F4DB8BAA54C2699DE129F"/>
        <w:category>
          <w:name w:val="General"/>
          <w:gallery w:val="placeholder"/>
        </w:category>
        <w:types>
          <w:type w:val="bbPlcHdr"/>
        </w:types>
        <w:behaviors>
          <w:behavior w:val="content"/>
        </w:behaviors>
        <w:guid w:val="{55AA2E52-591D-4203-B79E-E6FB15E54872}"/>
      </w:docPartPr>
      <w:docPartBody>
        <w:p w:rsidR="008772AC" w:rsidRDefault="00DA17B8">
          <w:r>
            <w:rPr>
              <w:rStyle w:val="PlaceholderText"/>
            </w:rPr>
            <w:t>Broj sati</w:t>
          </w:r>
        </w:p>
      </w:docPartBody>
    </w:docPart>
    <w:docPart>
      <w:docPartPr>
        <w:name w:val="28B51769A5734203B5B9F4EA2F888D44"/>
        <w:category>
          <w:name w:val="General"/>
          <w:gallery w:val="placeholder"/>
        </w:category>
        <w:types>
          <w:type w:val="bbPlcHdr"/>
        </w:types>
        <w:behaviors>
          <w:behavior w:val="content"/>
        </w:behaviors>
        <w:guid w:val="{8FF48AF5-081D-4A66-A2A5-E81F36DD63EC}"/>
      </w:docPartPr>
      <w:docPartBody>
        <w:p w:rsidR="008772AC" w:rsidRDefault="00DA17B8">
          <w:r>
            <w:rPr>
              <w:rStyle w:val="PlaceholderText"/>
            </w:rPr>
            <w:t>Studijski program</w:t>
          </w:r>
        </w:p>
      </w:docPartBody>
    </w:docPart>
    <w:docPart>
      <w:docPartPr>
        <w:name w:val="3C3C0550565249F5999B95D56EEF2212"/>
        <w:category>
          <w:name w:val="General"/>
          <w:gallery w:val="placeholder"/>
        </w:category>
        <w:types>
          <w:type w:val="bbPlcHdr"/>
        </w:types>
        <w:behaviors>
          <w:behavior w:val="content"/>
        </w:behaviors>
        <w:guid w:val="{5D594F3A-800E-4195-9FF9-2777CE7FF2C6}"/>
      </w:docPartPr>
      <w:docPartBody>
        <w:p w:rsidR="008772AC" w:rsidRDefault="00DA17B8">
          <w:r>
            <w:rPr>
              <w:rStyle w:val="PlaceholderText"/>
            </w:rPr>
            <w:t>Broj studenata</w:t>
          </w:r>
        </w:p>
      </w:docPartBody>
    </w:docPart>
    <w:docPart>
      <w:docPartPr>
        <w:name w:val="DCB62A2EE6414101884C1F7AB9EE1CBE"/>
        <w:category>
          <w:name w:val="General"/>
          <w:gallery w:val="placeholder"/>
        </w:category>
        <w:types>
          <w:type w:val="bbPlcHdr"/>
        </w:types>
        <w:behaviors>
          <w:behavior w:val="content"/>
        </w:behaviors>
        <w:guid w:val="{CDDEAA19-9155-4022-B688-51B049033331}"/>
      </w:docPartPr>
      <w:docPartBody>
        <w:p w:rsidR="008772AC" w:rsidRDefault="00DA17B8">
          <w:r>
            <w:rPr>
              <w:rStyle w:val="PlaceholderText"/>
            </w:rPr>
            <w:t>Status predmeta</w:t>
          </w:r>
        </w:p>
      </w:docPartBody>
    </w:docPart>
    <w:docPart>
      <w:docPartPr>
        <w:name w:val="25144341F55E403BB22D31D7E15509ED"/>
        <w:category>
          <w:name w:val="General"/>
          <w:gallery w:val="placeholder"/>
        </w:category>
        <w:types>
          <w:type w:val="bbPlcHdr"/>
        </w:types>
        <w:behaviors>
          <w:behavior w:val="content"/>
        </w:behaviors>
        <w:guid w:val="{F3C10F03-C991-4CBB-9AE3-41FE4E1313F9}"/>
      </w:docPartPr>
      <w:docPartBody>
        <w:p w:rsidR="008772AC" w:rsidRDefault="00DA17B8">
          <w:r>
            <w:rPr>
              <w:rStyle w:val="PlaceholderText"/>
            </w:rPr>
            <w:t>Razina e-učenja</w:t>
          </w:r>
        </w:p>
      </w:docPartBody>
    </w:docPart>
    <w:docPart>
      <w:docPartPr>
        <w:name w:val="C12BFD46D54C49A68C17492E54CD14F9"/>
        <w:category>
          <w:name w:val="General"/>
          <w:gallery w:val="placeholder"/>
        </w:category>
        <w:types>
          <w:type w:val="bbPlcHdr"/>
        </w:types>
        <w:behaviors>
          <w:behavior w:val="content"/>
        </w:behaviors>
        <w:guid w:val="{F2CD988F-4157-40B3-81A9-317717BEB470}"/>
      </w:docPartPr>
      <w:docPartBody>
        <w:p w:rsidR="008772AC" w:rsidRDefault="00DA17B8">
          <w:r>
            <w:rPr>
              <w:rStyle w:val="PlaceholderText"/>
            </w:rPr>
            <w:t>On-line</w:t>
          </w:r>
        </w:p>
      </w:docPartBody>
    </w:docPart>
    <w:docPart>
      <w:docPartPr>
        <w:name w:val="649E5F3D05744C8292E0FEC9C475104A"/>
        <w:category>
          <w:name w:val="General"/>
          <w:gallery w:val="placeholder"/>
        </w:category>
        <w:types>
          <w:type w:val="bbPlcHdr"/>
        </w:types>
        <w:behaviors>
          <w:behavior w:val="content"/>
        </w:behaviors>
        <w:guid w:val="{A62E7997-FCD1-4501-9996-7C44B95C02A0}"/>
      </w:docPartPr>
      <w:docPartBody>
        <w:p w:rsidR="008772AC" w:rsidRDefault="00DA17B8">
          <w:r>
            <w:rPr>
              <w:rStyle w:val="PlaceholderText"/>
            </w:rPr>
            <w:t>Mjesto izvođenja</w:t>
          </w:r>
        </w:p>
      </w:docPartBody>
    </w:docPart>
    <w:docPart>
      <w:docPartPr>
        <w:name w:val="A704006A43B84ACD895863C0EBEDB719"/>
        <w:category>
          <w:name w:val="General"/>
          <w:gallery w:val="placeholder"/>
        </w:category>
        <w:types>
          <w:type w:val="bbPlcHdr"/>
        </w:types>
        <w:behaviors>
          <w:behavior w:val="content"/>
        </w:behaviors>
        <w:guid w:val="{F9406B21-6B8A-4F3D-9162-4571AAE36A17}"/>
      </w:docPartPr>
      <w:docPartBody>
        <w:p w:rsidR="008772AC" w:rsidRDefault="00DA17B8">
          <w:r>
            <w:rPr>
              <w:rStyle w:val="PlaceholderText"/>
            </w:rPr>
            <w:t>Jezik izvođenja</w:t>
          </w:r>
        </w:p>
      </w:docPartBody>
    </w:docPart>
    <w:docPart>
      <w:docPartPr>
        <w:name w:val="E3AD93A3FD3E4C959A12CB585B4A54B5"/>
        <w:category>
          <w:name w:val="General"/>
          <w:gallery w:val="placeholder"/>
        </w:category>
        <w:types>
          <w:type w:val="bbPlcHdr"/>
        </w:types>
        <w:behaviors>
          <w:behavior w:val="content"/>
        </w:behaviors>
        <w:guid w:val="{576BB33E-F3EB-4CEA-8B17-9A6538C21CBE}"/>
      </w:docPartPr>
      <w:docPartBody>
        <w:p w:rsidR="008772AC" w:rsidRDefault="00DA17B8">
          <w:r>
            <w:rPr>
              <w:rStyle w:val="PlaceholderText"/>
            </w:rPr>
            <w:t>Godina studija</w:t>
          </w:r>
        </w:p>
      </w:docPartBody>
    </w:docPart>
    <w:docPart>
      <w:docPartPr>
        <w:name w:val="BB57F74E87C94E539686941222CA3ED5"/>
        <w:category>
          <w:name w:val="General"/>
          <w:gallery w:val="placeholder"/>
        </w:category>
        <w:types>
          <w:type w:val="bbPlcHdr"/>
        </w:types>
        <w:behaviors>
          <w:behavior w:val="content"/>
        </w:behaviors>
        <w:guid w:val="{781CBF9D-E671-45B2-9844-AC8A1FBC3464}"/>
      </w:docPartPr>
      <w:docPartBody>
        <w:p w:rsidR="008772AC" w:rsidRDefault="00DA17B8">
          <w:r>
            <w:rPr>
              <w:rStyle w:val="PlaceholderText"/>
            </w:rPr>
            <w:t>Engleski jezik</w:t>
          </w:r>
        </w:p>
      </w:docPartBody>
    </w:docPart>
    <w:docPart>
      <w:docPartPr>
        <w:name w:val="721C0F4A42904F87A6F9B7AB24B020E7"/>
        <w:category>
          <w:name w:val="General"/>
          <w:gallery w:val="placeholder"/>
        </w:category>
        <w:types>
          <w:type w:val="bbPlcHdr"/>
        </w:types>
        <w:behaviors>
          <w:behavior w:val="content"/>
        </w:behaviors>
        <w:guid w:val="{8E3BEDBF-278D-4BBE-9997-CAD856A1C3CF}"/>
      </w:docPartPr>
      <w:docPartBody>
        <w:p w:rsidR="008772AC" w:rsidRDefault="00DA17B8">
          <w:r>
            <w:rPr>
              <w:rStyle w:val="PlaceholderText"/>
            </w:rPr>
            <w:t>Preduvjeti</w:t>
          </w:r>
        </w:p>
      </w:docPartBody>
    </w:docPart>
    <w:docPart>
      <w:docPartPr>
        <w:name w:val="33C3590C2C6348B7B0CCB2939B57C760"/>
        <w:category>
          <w:name w:val="General"/>
          <w:gallery w:val="placeholder"/>
        </w:category>
        <w:types>
          <w:type w:val="bbPlcHdr"/>
        </w:types>
        <w:behaviors>
          <w:behavior w:val="content"/>
        </w:behaviors>
        <w:guid w:val="{6C9F4AAF-C7C7-4F45-8149-17D5B3F09D71}"/>
      </w:docPartPr>
      <w:docPartBody>
        <w:p w:rsidR="008772AC" w:rsidRDefault="00DA17B8">
          <w:r>
            <w:rPr>
              <w:rStyle w:val="PlaceholderText"/>
            </w:rPr>
            <w:t>Preduvjeti</w:t>
          </w:r>
        </w:p>
      </w:docPartBody>
    </w:docPart>
    <w:docPart>
      <w:docPartPr>
        <w:name w:val="9E274B6F08F947FCB5F412BCB7143D19"/>
        <w:category>
          <w:name w:val="General"/>
          <w:gallery w:val="placeholder"/>
        </w:category>
        <w:types>
          <w:type w:val="bbPlcHdr"/>
        </w:types>
        <w:behaviors>
          <w:behavior w:val="content"/>
        </w:behaviors>
        <w:guid w:val="{B24AA5B6-DFB2-4472-B4A6-74885D6F6E4B}"/>
      </w:docPartPr>
      <w:docPartBody>
        <w:p w:rsidR="008772AC" w:rsidRDefault="00DA17B8">
          <w:r>
            <w:rPr>
              <w:rStyle w:val="PlaceholderText"/>
            </w:rPr>
            <w:t>Doprinos ishodima učenja programa</w:t>
          </w:r>
        </w:p>
      </w:docPartBody>
    </w:docPart>
    <w:docPart>
      <w:docPartPr>
        <w:name w:val="1006EA82067642A6979832B8262F074B"/>
        <w:category>
          <w:name w:val="General"/>
          <w:gallery w:val="placeholder"/>
        </w:category>
        <w:types>
          <w:type w:val="bbPlcHdr"/>
        </w:types>
        <w:behaviors>
          <w:behavior w:val="content"/>
        </w:behaviors>
        <w:guid w:val="{6B62D9CF-483F-4D7C-9F9C-818CD9A95DD2}"/>
      </w:docPartPr>
      <w:docPartBody>
        <w:p w:rsidR="008772AC" w:rsidRDefault="00DA17B8">
          <w:r>
            <w:rPr>
              <w:rStyle w:val="PlaceholderText"/>
            </w:rPr>
            <w:t>Ishodi učenja predmeta</w:t>
          </w:r>
        </w:p>
      </w:docPartBody>
    </w:docPart>
    <w:docPart>
      <w:docPartPr>
        <w:name w:val="EF067B48B65441119C69F9031E6FDD05"/>
        <w:category>
          <w:name w:val="General"/>
          <w:gallery w:val="placeholder"/>
        </w:category>
        <w:types>
          <w:type w:val="bbPlcHdr"/>
        </w:types>
        <w:behaviors>
          <w:behavior w:val="content"/>
        </w:behaviors>
        <w:guid w:val="{E00ED70A-AD7F-4775-AE2C-A27ACF6C95B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574FAA03A47DA8BAB1D2B38ED4AD3"/>
        <w:category>
          <w:name w:val="General"/>
          <w:gallery w:val="placeholder"/>
        </w:category>
        <w:types>
          <w:type w:val="bbPlcHdr"/>
        </w:types>
        <w:behaviors>
          <w:behavior w:val="content"/>
        </w:behaviors>
        <w:guid w:val="{851F79B3-E29F-483E-8BB7-E12048E2A464}"/>
      </w:docPartPr>
      <w:docPartBody>
        <w:p w:rsidR="008772AC" w:rsidRDefault="00DA17B8">
          <w:r>
            <w:rPr>
              <w:rFonts w:ascii="Arial" w:hAnsi="Arial" w:cs="Arial"/>
              <w:sz w:val="20"/>
              <w:szCs w:val="20"/>
            </w:rPr>
            <w:t xml:space="preserve">  </w:t>
          </w:r>
        </w:p>
      </w:docPartBody>
    </w:docPart>
    <w:docPart>
      <w:docPartPr>
        <w:name w:val="34AC64E0D3594921AFCD60341806FD97"/>
        <w:category>
          <w:name w:val="General"/>
          <w:gallery w:val="placeholder"/>
        </w:category>
        <w:types>
          <w:type w:val="bbPlcHdr"/>
        </w:types>
        <w:behaviors>
          <w:behavior w:val="content"/>
        </w:behaviors>
        <w:guid w:val="{2BE3152B-A358-41DD-9FF3-BDA5F496E16B}"/>
      </w:docPartPr>
      <w:docPartBody>
        <w:p w:rsidR="008772AC" w:rsidRDefault="00DA17B8">
          <w:r>
            <w:rPr>
              <w:rFonts w:ascii="Arial" w:hAnsi="Arial" w:cs="Arial"/>
              <w:color w:val="000000"/>
              <w:sz w:val="20"/>
              <w:szCs w:val="20"/>
            </w:rPr>
            <w:t xml:space="preserve"> </w:t>
          </w:r>
        </w:p>
      </w:docPartBody>
    </w:docPart>
    <w:docPart>
      <w:docPartPr>
        <w:name w:val="1E1D8B7FA54749DA977E3961B8BA468F"/>
        <w:category>
          <w:name w:val="General"/>
          <w:gallery w:val="placeholder"/>
        </w:category>
        <w:types>
          <w:type w:val="bbPlcHdr"/>
        </w:types>
        <w:behaviors>
          <w:behavior w:val="content"/>
        </w:behaviors>
        <w:guid w:val="{3D13B7EB-08A5-460D-A9D3-C791E15501F4}"/>
      </w:docPartPr>
      <w:docPartBody>
        <w:p w:rsidR="008772AC" w:rsidRDefault="00DA17B8">
          <w:r w:rsidRPr="001C096C">
            <w:rPr>
              <w:rFonts w:ascii="Arial" w:hAnsi="Arial" w:cs="Arial"/>
              <w:color w:val="000000"/>
              <w:sz w:val="20"/>
              <w:szCs w:val="20"/>
            </w:rPr>
            <w:t xml:space="preserve"> </w:t>
          </w:r>
        </w:p>
      </w:docPartBody>
    </w:docPart>
    <w:docPart>
      <w:docPartPr>
        <w:name w:val="E33D2EC6B24848E2922D2C0B99BF8A2A"/>
        <w:category>
          <w:name w:val="General"/>
          <w:gallery w:val="placeholder"/>
        </w:category>
        <w:types>
          <w:type w:val="bbPlcHdr"/>
        </w:types>
        <w:behaviors>
          <w:behavior w:val="content"/>
        </w:behaviors>
        <w:guid w:val="{DA9AD2EC-3CF1-49F8-B9DF-528C834C4572}"/>
      </w:docPartPr>
      <w:docPartBody>
        <w:p w:rsidR="008772AC" w:rsidRDefault="00DA17B8">
          <w:r w:rsidRPr="001C096C">
            <w:rPr>
              <w:rFonts w:ascii="Arial" w:hAnsi="Arial" w:cs="Arial"/>
              <w:color w:val="000000"/>
              <w:sz w:val="20"/>
              <w:szCs w:val="20"/>
            </w:rPr>
            <w:t xml:space="preserve"> </w:t>
          </w:r>
        </w:p>
      </w:docPartBody>
    </w:docPart>
    <w:docPart>
      <w:docPartPr>
        <w:name w:val="E890EAA7F8CE42CE98937F578A46102E"/>
        <w:category>
          <w:name w:val="General"/>
          <w:gallery w:val="placeholder"/>
        </w:category>
        <w:types>
          <w:type w:val="bbPlcHdr"/>
        </w:types>
        <w:behaviors>
          <w:behavior w:val="content"/>
        </w:behaviors>
        <w:guid w:val="{33063140-8395-48A5-8880-736CAEE2B9F1}"/>
      </w:docPartPr>
      <w:docPartBody>
        <w:p w:rsidR="008772AC" w:rsidRDefault="00DA17B8">
          <w:r w:rsidRPr="001C096C">
            <w:rPr>
              <w:rFonts w:ascii="Arial" w:hAnsi="Arial" w:cs="Arial"/>
              <w:color w:val="000000"/>
              <w:sz w:val="20"/>
              <w:szCs w:val="20"/>
            </w:rPr>
            <w:t xml:space="preserve"> </w:t>
          </w:r>
        </w:p>
      </w:docPartBody>
    </w:docPart>
    <w:docPart>
      <w:docPartPr>
        <w:name w:val="33E0B70E8939445B815987504BB14A72"/>
        <w:category>
          <w:name w:val="General"/>
          <w:gallery w:val="placeholder"/>
        </w:category>
        <w:types>
          <w:type w:val="bbPlcHdr"/>
        </w:types>
        <w:behaviors>
          <w:behavior w:val="content"/>
        </w:behaviors>
        <w:guid w:val="{007B8908-1373-4FC9-84BC-5E54814F33F4}"/>
      </w:docPartPr>
      <w:docPartBody>
        <w:p w:rsidR="008772AC" w:rsidRDefault="00DA17B8">
          <w:r w:rsidRPr="001C096C">
            <w:rPr>
              <w:rFonts w:ascii="Arial" w:hAnsi="Arial" w:cs="Arial"/>
              <w:color w:val="000000"/>
              <w:sz w:val="20"/>
              <w:szCs w:val="20"/>
            </w:rPr>
            <w:t xml:space="preserve"> </w:t>
          </w:r>
        </w:p>
      </w:docPartBody>
    </w:docPart>
    <w:docPart>
      <w:docPartPr>
        <w:name w:val="3F6BFB24375C41A5A7BB30F923B0B0F8"/>
        <w:category>
          <w:name w:val="General"/>
          <w:gallery w:val="placeholder"/>
        </w:category>
        <w:types>
          <w:type w:val="bbPlcHdr"/>
        </w:types>
        <w:behaviors>
          <w:behavior w:val="content"/>
        </w:behaviors>
        <w:guid w:val="{0425750C-8F90-41D9-B9E4-AB80A0713124}"/>
      </w:docPartPr>
      <w:docPartBody>
        <w:p w:rsidR="008772AC" w:rsidRDefault="00DA17B8">
          <w:r w:rsidRPr="001C096C">
            <w:rPr>
              <w:rFonts w:ascii="Arial" w:hAnsi="Arial" w:cs="Arial"/>
              <w:color w:val="000000"/>
              <w:sz w:val="20"/>
              <w:szCs w:val="20"/>
            </w:rPr>
            <w:t xml:space="preserve"> </w:t>
          </w:r>
        </w:p>
      </w:docPartBody>
    </w:docPart>
    <w:docPart>
      <w:docPartPr>
        <w:name w:val="B8238C03376C47DF9A9B9FF4CCDDC596"/>
        <w:category>
          <w:name w:val="General"/>
          <w:gallery w:val="placeholder"/>
        </w:category>
        <w:types>
          <w:type w:val="bbPlcHdr"/>
        </w:types>
        <w:behaviors>
          <w:behavior w:val="content"/>
        </w:behaviors>
        <w:guid w:val="{632E02C1-E81D-4651-A510-9955CC6D075C}"/>
      </w:docPartPr>
      <w:docPartBody>
        <w:p w:rsidR="008772AC" w:rsidRDefault="00DA17B8">
          <w:r w:rsidRPr="001C096C">
            <w:rPr>
              <w:rFonts w:ascii="Arial" w:hAnsi="Arial" w:cs="Arial"/>
              <w:color w:val="000000"/>
              <w:sz w:val="20"/>
              <w:szCs w:val="20"/>
            </w:rPr>
            <w:t xml:space="preserve"> </w:t>
          </w:r>
        </w:p>
      </w:docPartBody>
    </w:docPart>
    <w:docPart>
      <w:docPartPr>
        <w:name w:val="CF4DCE25523449F5BA2DE15F4560D2DE"/>
        <w:category>
          <w:name w:val="General"/>
          <w:gallery w:val="placeholder"/>
        </w:category>
        <w:types>
          <w:type w:val="bbPlcHdr"/>
        </w:types>
        <w:behaviors>
          <w:behavior w:val="content"/>
        </w:behaviors>
        <w:guid w:val="{DF7AF1AC-AEED-4C6F-8B6F-4C43AE370690}"/>
      </w:docPartPr>
      <w:docPartBody>
        <w:p w:rsidR="008772AC" w:rsidRDefault="00DA17B8">
          <w:r w:rsidRPr="001C096C">
            <w:rPr>
              <w:rFonts w:ascii="Arial" w:hAnsi="Arial" w:cs="Arial"/>
              <w:color w:val="000000"/>
              <w:sz w:val="20"/>
              <w:szCs w:val="20"/>
            </w:rPr>
            <w:t xml:space="preserve"> </w:t>
          </w:r>
        </w:p>
      </w:docPartBody>
    </w:docPart>
    <w:docPart>
      <w:docPartPr>
        <w:name w:val="3C4842916BC741FCA6CABBFBD1D43F43"/>
        <w:category>
          <w:name w:val="General"/>
          <w:gallery w:val="placeholder"/>
        </w:category>
        <w:types>
          <w:type w:val="bbPlcHdr"/>
        </w:types>
        <w:behaviors>
          <w:behavior w:val="content"/>
        </w:behaviors>
        <w:guid w:val="{16549A8E-017E-4D25-8CD0-9216E481EA9F}"/>
      </w:docPartPr>
      <w:docPartBody>
        <w:p w:rsidR="008772AC" w:rsidRDefault="00DA17B8">
          <w:r w:rsidRPr="001C096C">
            <w:rPr>
              <w:rFonts w:ascii="Arial" w:hAnsi="Arial" w:cs="Arial"/>
              <w:color w:val="000000"/>
              <w:sz w:val="20"/>
              <w:szCs w:val="20"/>
            </w:rPr>
            <w:t xml:space="preserve"> </w:t>
          </w:r>
        </w:p>
      </w:docPartBody>
    </w:docPart>
    <w:docPart>
      <w:docPartPr>
        <w:name w:val="9421755709644C3DA83DA7C4684B93D5"/>
        <w:category>
          <w:name w:val="General"/>
          <w:gallery w:val="placeholder"/>
        </w:category>
        <w:types>
          <w:type w:val="bbPlcHdr"/>
        </w:types>
        <w:behaviors>
          <w:behavior w:val="content"/>
        </w:behaviors>
        <w:guid w:val="{4A724235-0F28-4139-B074-EDE9BEED32C2}"/>
      </w:docPartPr>
      <w:docPartBody>
        <w:p w:rsidR="008772AC" w:rsidRDefault="00DA17B8">
          <w:r w:rsidRPr="001C096C">
            <w:rPr>
              <w:rFonts w:ascii="Arial" w:hAnsi="Arial" w:cs="Arial"/>
              <w:color w:val="000000"/>
              <w:sz w:val="20"/>
              <w:szCs w:val="20"/>
            </w:rPr>
            <w:t xml:space="preserve"> </w:t>
          </w:r>
        </w:p>
      </w:docPartBody>
    </w:docPart>
    <w:docPart>
      <w:docPartPr>
        <w:name w:val="58E4D278EC784608AA2261C95A86D543"/>
        <w:category>
          <w:name w:val="General"/>
          <w:gallery w:val="placeholder"/>
        </w:category>
        <w:types>
          <w:type w:val="bbPlcHdr"/>
        </w:types>
        <w:behaviors>
          <w:behavior w:val="content"/>
        </w:behaviors>
        <w:guid w:val="{7022EB15-9820-4660-A639-21E4940D1EE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475EFA6E293D4A3B960A152A580E5EE6"/>
        <w:category>
          <w:name w:val="General"/>
          <w:gallery w:val="placeholder"/>
        </w:category>
        <w:types>
          <w:type w:val="bbPlcHdr"/>
        </w:types>
        <w:behaviors>
          <w:behavior w:val="content"/>
        </w:behaviors>
        <w:guid w:val="{42E9B7C5-4940-4110-8438-A048368C6186}"/>
      </w:docPartPr>
      <w:docPartBody>
        <w:p w:rsidR="008772AC" w:rsidRDefault="00DA17B8">
          <w:r w:rsidRPr="001C096C">
            <w:rPr>
              <w:rFonts w:ascii="Arial" w:hAnsi="Arial" w:cs="Arial"/>
              <w:color w:val="000000"/>
              <w:sz w:val="20"/>
              <w:szCs w:val="20"/>
            </w:rPr>
            <w:t xml:space="preserve"> </w:t>
          </w:r>
        </w:p>
      </w:docPartBody>
    </w:docPart>
    <w:docPart>
      <w:docPartPr>
        <w:name w:val="656B48E919A74003BC53856A04E8EA76"/>
        <w:category>
          <w:name w:val="General"/>
          <w:gallery w:val="placeholder"/>
        </w:category>
        <w:types>
          <w:type w:val="bbPlcHdr"/>
        </w:types>
        <w:behaviors>
          <w:behavior w:val="content"/>
        </w:behaviors>
        <w:guid w:val="{C7C20061-5F27-4B2D-9364-21912AC151BB}"/>
      </w:docPartPr>
      <w:docPartBody>
        <w:p w:rsidR="008772AC" w:rsidRDefault="00DA17B8">
          <w:r w:rsidRPr="001C096C">
            <w:rPr>
              <w:rFonts w:ascii="Arial" w:hAnsi="Arial" w:cs="Arial"/>
              <w:color w:val="000000"/>
              <w:sz w:val="20"/>
              <w:szCs w:val="20"/>
            </w:rPr>
            <w:t xml:space="preserve"> </w:t>
          </w:r>
        </w:p>
      </w:docPartBody>
    </w:docPart>
    <w:docPart>
      <w:docPartPr>
        <w:name w:val="847741F557984716948C355684C92194"/>
        <w:category>
          <w:name w:val="General"/>
          <w:gallery w:val="placeholder"/>
        </w:category>
        <w:types>
          <w:type w:val="bbPlcHdr"/>
        </w:types>
        <w:behaviors>
          <w:behavior w:val="content"/>
        </w:behaviors>
        <w:guid w:val="{0F0E749A-F6CB-4B44-B8E0-2B6183E547D6}"/>
      </w:docPartPr>
      <w:docPartBody>
        <w:p w:rsidR="008772AC" w:rsidRDefault="00DA17B8">
          <w:r w:rsidRPr="001C096C">
            <w:rPr>
              <w:rFonts w:ascii="Arial" w:hAnsi="Arial" w:cs="Arial"/>
              <w:color w:val="000000"/>
              <w:sz w:val="20"/>
              <w:szCs w:val="20"/>
            </w:rPr>
            <w:t xml:space="preserve"> </w:t>
          </w:r>
        </w:p>
      </w:docPartBody>
    </w:docPart>
    <w:docPart>
      <w:docPartPr>
        <w:name w:val="3BBFA7341DAB4DBFA609F5A00DEE99CF"/>
        <w:category>
          <w:name w:val="General"/>
          <w:gallery w:val="placeholder"/>
        </w:category>
        <w:types>
          <w:type w:val="bbPlcHdr"/>
        </w:types>
        <w:behaviors>
          <w:behavior w:val="content"/>
        </w:behaviors>
        <w:guid w:val="{067F6DCA-E095-45D3-A7CC-94812B637B06}"/>
      </w:docPartPr>
      <w:docPartBody>
        <w:p w:rsidR="008772AC" w:rsidRDefault="00DA17B8">
          <w:r w:rsidRPr="001C096C">
            <w:rPr>
              <w:rFonts w:ascii="Arial" w:hAnsi="Arial" w:cs="Arial"/>
              <w:color w:val="000000"/>
              <w:sz w:val="20"/>
              <w:szCs w:val="20"/>
            </w:rPr>
            <w:t xml:space="preserve"> </w:t>
          </w:r>
        </w:p>
      </w:docPartBody>
    </w:docPart>
    <w:docPart>
      <w:docPartPr>
        <w:name w:val="92F9EC105F564AB6BCA0D0181345C864"/>
        <w:category>
          <w:name w:val="General"/>
          <w:gallery w:val="placeholder"/>
        </w:category>
        <w:types>
          <w:type w:val="bbPlcHdr"/>
        </w:types>
        <w:behaviors>
          <w:behavior w:val="content"/>
        </w:behaviors>
        <w:guid w:val="{8D407D2B-7AC9-4312-9624-EBFA3135879B}"/>
      </w:docPartPr>
      <w:docPartBody>
        <w:p w:rsidR="008772AC" w:rsidRDefault="00DA17B8">
          <w:r w:rsidRPr="001C096C">
            <w:rPr>
              <w:rFonts w:ascii="Arial" w:hAnsi="Arial" w:cs="Arial"/>
              <w:color w:val="000000"/>
              <w:sz w:val="20"/>
              <w:szCs w:val="20"/>
            </w:rPr>
            <w:t xml:space="preserve"> </w:t>
          </w:r>
        </w:p>
      </w:docPartBody>
    </w:docPart>
    <w:docPart>
      <w:docPartPr>
        <w:name w:val="C57DC446A565433C86F54A7F902CC824"/>
        <w:category>
          <w:name w:val="General"/>
          <w:gallery w:val="placeholder"/>
        </w:category>
        <w:types>
          <w:type w:val="bbPlcHdr"/>
        </w:types>
        <w:behaviors>
          <w:behavior w:val="content"/>
        </w:behaviors>
        <w:guid w:val="{AA316B3A-71C0-4CD6-BD71-1EC540783F98}"/>
      </w:docPartPr>
      <w:docPartBody>
        <w:p w:rsidR="008772AC" w:rsidRDefault="00DA17B8">
          <w:r w:rsidRPr="001C096C">
            <w:rPr>
              <w:rFonts w:ascii="Arial" w:hAnsi="Arial" w:cs="Arial"/>
              <w:color w:val="000000"/>
              <w:sz w:val="20"/>
              <w:szCs w:val="20"/>
            </w:rPr>
            <w:t xml:space="preserve"> </w:t>
          </w:r>
        </w:p>
      </w:docPartBody>
    </w:docPart>
    <w:docPart>
      <w:docPartPr>
        <w:name w:val="1806C24407054ACAB63ABFAFDB2EF805"/>
        <w:category>
          <w:name w:val="General"/>
          <w:gallery w:val="placeholder"/>
        </w:category>
        <w:types>
          <w:type w:val="bbPlcHdr"/>
        </w:types>
        <w:behaviors>
          <w:behavior w:val="content"/>
        </w:behaviors>
        <w:guid w:val="{D6734971-F0D0-4F6A-8FE5-FA130231642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CF113AC1D6D4169B121B667354FC6D4"/>
        <w:category>
          <w:name w:val="General"/>
          <w:gallery w:val="placeholder"/>
        </w:category>
        <w:types>
          <w:type w:val="bbPlcHdr"/>
        </w:types>
        <w:behaviors>
          <w:behavior w:val="content"/>
        </w:behaviors>
        <w:guid w:val="{C40EDC72-EBDE-49DF-8206-0CBDFB372134}"/>
      </w:docPartPr>
      <w:docPartBody>
        <w:p w:rsidR="008772AC" w:rsidRDefault="00DA17B8">
          <w:r w:rsidRPr="001C096C">
            <w:rPr>
              <w:rFonts w:ascii="Arial" w:hAnsi="Arial" w:cs="Arial"/>
              <w:color w:val="000000"/>
              <w:sz w:val="20"/>
              <w:szCs w:val="20"/>
            </w:rPr>
            <w:t xml:space="preserve"> </w:t>
          </w:r>
        </w:p>
      </w:docPartBody>
    </w:docPart>
    <w:docPart>
      <w:docPartPr>
        <w:name w:val="BDE821E14B2F49EE93FCB22AC9781B55"/>
        <w:category>
          <w:name w:val="General"/>
          <w:gallery w:val="placeholder"/>
        </w:category>
        <w:types>
          <w:type w:val="bbPlcHdr"/>
        </w:types>
        <w:behaviors>
          <w:behavior w:val="content"/>
        </w:behaviors>
        <w:guid w:val="{4D7D6EF4-2BFB-47C8-AFD5-5C5C3E830714}"/>
      </w:docPartPr>
      <w:docPartBody>
        <w:p w:rsidR="008772AC" w:rsidRDefault="00DA17B8">
          <w:r w:rsidRPr="001C096C">
            <w:rPr>
              <w:rFonts w:ascii="Arial" w:hAnsi="Arial" w:cs="Arial"/>
              <w:color w:val="000000"/>
              <w:sz w:val="20"/>
              <w:szCs w:val="20"/>
            </w:rPr>
            <w:t xml:space="preserve"> </w:t>
          </w:r>
        </w:p>
      </w:docPartBody>
    </w:docPart>
    <w:docPart>
      <w:docPartPr>
        <w:name w:val="9784203125CB483D995910829221E670"/>
        <w:category>
          <w:name w:val="General"/>
          <w:gallery w:val="placeholder"/>
        </w:category>
        <w:types>
          <w:type w:val="bbPlcHdr"/>
        </w:types>
        <w:behaviors>
          <w:behavior w:val="content"/>
        </w:behaviors>
        <w:guid w:val="{CD211FB1-EA81-4467-90B9-F6D0BDF69D25}"/>
      </w:docPartPr>
      <w:docPartBody>
        <w:p w:rsidR="008772AC" w:rsidRDefault="00DA17B8">
          <w:r w:rsidRPr="001C096C">
            <w:rPr>
              <w:rFonts w:ascii="Arial" w:hAnsi="Arial" w:cs="Arial"/>
              <w:color w:val="000000"/>
              <w:sz w:val="20"/>
              <w:szCs w:val="20"/>
            </w:rPr>
            <w:t xml:space="preserve"> </w:t>
          </w:r>
        </w:p>
      </w:docPartBody>
    </w:docPart>
    <w:docPart>
      <w:docPartPr>
        <w:name w:val="8C7D4A40D03947DAADB5C80179325FA1"/>
        <w:category>
          <w:name w:val="General"/>
          <w:gallery w:val="placeholder"/>
        </w:category>
        <w:types>
          <w:type w:val="bbPlcHdr"/>
        </w:types>
        <w:behaviors>
          <w:behavior w:val="content"/>
        </w:behaviors>
        <w:guid w:val="{54CC279E-A298-412E-9A3D-A357EC1422DB}"/>
      </w:docPartPr>
      <w:docPartBody>
        <w:p w:rsidR="008772AC" w:rsidRDefault="00DA17B8">
          <w:r w:rsidRPr="001C096C">
            <w:rPr>
              <w:rFonts w:ascii="Arial" w:hAnsi="Arial" w:cs="Arial"/>
              <w:color w:val="000000"/>
              <w:sz w:val="20"/>
              <w:szCs w:val="20"/>
            </w:rPr>
            <w:t xml:space="preserve"> </w:t>
          </w:r>
        </w:p>
      </w:docPartBody>
    </w:docPart>
    <w:docPart>
      <w:docPartPr>
        <w:name w:val="FAD63839FA204ECCB9381B0D9133B2D7"/>
        <w:category>
          <w:name w:val="General"/>
          <w:gallery w:val="placeholder"/>
        </w:category>
        <w:types>
          <w:type w:val="bbPlcHdr"/>
        </w:types>
        <w:behaviors>
          <w:behavior w:val="content"/>
        </w:behaviors>
        <w:guid w:val="{E18B0D25-23C8-471B-816A-26DFE971F75E}"/>
      </w:docPartPr>
      <w:docPartBody>
        <w:p w:rsidR="008772AC" w:rsidRDefault="00DA17B8">
          <w:r w:rsidRPr="001C096C">
            <w:rPr>
              <w:rFonts w:ascii="Arial" w:hAnsi="Arial" w:cs="Arial"/>
              <w:color w:val="000000"/>
              <w:sz w:val="20"/>
              <w:szCs w:val="20"/>
            </w:rPr>
            <w:t xml:space="preserve"> </w:t>
          </w:r>
        </w:p>
      </w:docPartBody>
    </w:docPart>
    <w:docPart>
      <w:docPartPr>
        <w:name w:val="2A5FD00AE3E043BBA9EED3245D737FB1"/>
        <w:category>
          <w:name w:val="General"/>
          <w:gallery w:val="placeholder"/>
        </w:category>
        <w:types>
          <w:type w:val="bbPlcHdr"/>
        </w:types>
        <w:behaviors>
          <w:behavior w:val="content"/>
        </w:behaviors>
        <w:guid w:val="{DABE9D98-2DE5-4786-9841-2552FA40DE67}"/>
      </w:docPartPr>
      <w:docPartBody>
        <w:p w:rsidR="008772AC" w:rsidRDefault="00DA17B8">
          <w:r w:rsidRPr="001C096C">
            <w:rPr>
              <w:rFonts w:ascii="Arial" w:hAnsi="Arial" w:cs="Arial"/>
              <w:color w:val="000000"/>
              <w:sz w:val="20"/>
              <w:szCs w:val="20"/>
            </w:rPr>
            <w:t xml:space="preserve"> </w:t>
          </w:r>
        </w:p>
      </w:docPartBody>
    </w:docPart>
    <w:docPart>
      <w:docPartPr>
        <w:name w:val="8173D068310B4469874DBCB328E2AE74"/>
        <w:category>
          <w:name w:val="General"/>
          <w:gallery w:val="placeholder"/>
        </w:category>
        <w:types>
          <w:type w:val="bbPlcHdr"/>
        </w:types>
        <w:behaviors>
          <w:behavior w:val="content"/>
        </w:behaviors>
        <w:guid w:val="{EC68897A-354D-43EB-B765-C1FEAD511A6E}"/>
      </w:docPartPr>
      <w:docPartBody>
        <w:p w:rsidR="008772AC" w:rsidRDefault="00DA17B8">
          <w:r w:rsidRPr="002B6B3C">
            <w:rPr>
              <w:rFonts w:ascii="Arial" w:hAnsi="Arial" w:cs="Arial"/>
              <w:sz w:val="20"/>
              <w:szCs w:val="20"/>
            </w:rPr>
            <w:t xml:space="preserve">(ostalo upisati) </w:t>
          </w:r>
        </w:p>
      </w:docPartBody>
    </w:docPart>
    <w:docPart>
      <w:docPartPr>
        <w:name w:val="35CAAFD61CF9489D80B73D26D18DFBCE"/>
        <w:category>
          <w:name w:val="General"/>
          <w:gallery w:val="placeholder"/>
        </w:category>
        <w:types>
          <w:type w:val="bbPlcHdr"/>
        </w:types>
        <w:behaviors>
          <w:behavior w:val="content"/>
        </w:behaviors>
        <w:guid w:val="{1E2D11BD-2316-4DE2-A5D5-F86FAA4B0B80}"/>
      </w:docPartPr>
      <w:docPartBody>
        <w:p w:rsidR="008772AC" w:rsidRDefault="00DA17B8">
          <w:r w:rsidRPr="001C096C">
            <w:rPr>
              <w:rFonts w:ascii="Arial" w:hAnsi="Arial" w:cs="Arial"/>
              <w:color w:val="000000"/>
              <w:sz w:val="20"/>
              <w:szCs w:val="20"/>
            </w:rPr>
            <w:t xml:space="preserve"> </w:t>
          </w:r>
        </w:p>
      </w:docPartBody>
    </w:docPart>
    <w:docPart>
      <w:docPartPr>
        <w:name w:val="9FCC5131FEBE4DF7821BEB3493B3FD2C"/>
        <w:category>
          <w:name w:val="General"/>
          <w:gallery w:val="placeholder"/>
        </w:category>
        <w:types>
          <w:type w:val="bbPlcHdr"/>
        </w:types>
        <w:behaviors>
          <w:behavior w:val="content"/>
        </w:behaviors>
        <w:guid w:val="{D4085167-0B5C-4345-8760-121CD722E050}"/>
      </w:docPartPr>
      <w:docPartBody>
        <w:p w:rsidR="008772AC" w:rsidRDefault="00DA17B8">
          <w:r w:rsidRPr="001C096C">
            <w:rPr>
              <w:rFonts w:ascii="Arial" w:hAnsi="Arial" w:cs="Arial"/>
              <w:color w:val="000000"/>
              <w:sz w:val="20"/>
              <w:szCs w:val="20"/>
            </w:rPr>
            <w:t xml:space="preserve"> </w:t>
          </w:r>
        </w:p>
      </w:docPartBody>
    </w:docPart>
    <w:docPart>
      <w:docPartPr>
        <w:name w:val="DE460063814E4EA3928B7B1C7CA4280A"/>
        <w:category>
          <w:name w:val="General"/>
          <w:gallery w:val="placeholder"/>
        </w:category>
        <w:types>
          <w:type w:val="bbPlcHdr"/>
        </w:types>
        <w:behaviors>
          <w:behavior w:val="content"/>
        </w:behaviors>
        <w:guid w:val="{35B6099B-F93E-4ED4-A7FB-6C3F0FA80681}"/>
      </w:docPartPr>
      <w:docPartBody>
        <w:p w:rsidR="008772AC" w:rsidRDefault="00DA17B8">
          <w:r w:rsidRPr="001C096C">
            <w:rPr>
              <w:rFonts w:ascii="Arial" w:hAnsi="Arial" w:cs="Arial"/>
              <w:color w:val="000000"/>
              <w:sz w:val="20"/>
              <w:szCs w:val="20"/>
            </w:rPr>
            <w:t xml:space="preserve"> </w:t>
          </w:r>
        </w:p>
      </w:docPartBody>
    </w:docPart>
    <w:docPart>
      <w:docPartPr>
        <w:name w:val="611A168B9F1543109F44A6CFAA0077EB"/>
        <w:category>
          <w:name w:val="General"/>
          <w:gallery w:val="placeholder"/>
        </w:category>
        <w:types>
          <w:type w:val="bbPlcHdr"/>
        </w:types>
        <w:behaviors>
          <w:behavior w:val="content"/>
        </w:behaviors>
        <w:guid w:val="{22CA173C-9FB5-402D-AD11-D2E5DD5EFC8A}"/>
      </w:docPartPr>
      <w:docPartBody>
        <w:p w:rsidR="008772AC" w:rsidRDefault="00DA17B8">
          <w:r w:rsidRPr="001C096C">
            <w:rPr>
              <w:rFonts w:ascii="Arial" w:hAnsi="Arial" w:cs="Arial"/>
              <w:color w:val="000000"/>
              <w:sz w:val="20"/>
              <w:szCs w:val="20"/>
            </w:rPr>
            <w:t xml:space="preserve">  </w:t>
          </w:r>
        </w:p>
      </w:docPartBody>
    </w:docPart>
    <w:docPart>
      <w:docPartPr>
        <w:name w:val="D731C3FB3F524DA0963A90C99C9E1999"/>
        <w:category>
          <w:name w:val="General"/>
          <w:gallery w:val="placeholder"/>
        </w:category>
        <w:types>
          <w:type w:val="bbPlcHdr"/>
        </w:types>
        <w:behaviors>
          <w:behavior w:val="content"/>
        </w:behaviors>
        <w:guid w:val="{259C4782-4692-4BA9-A232-1B45F73AEFCB}"/>
      </w:docPartPr>
      <w:docPartBody>
        <w:p w:rsidR="008772AC" w:rsidRDefault="00DA17B8">
          <w:r w:rsidRPr="001C096C">
            <w:rPr>
              <w:rFonts w:ascii="Arial" w:hAnsi="Arial" w:cs="Arial"/>
              <w:color w:val="000000"/>
              <w:sz w:val="20"/>
              <w:szCs w:val="20"/>
            </w:rPr>
            <w:t xml:space="preserve"> </w:t>
          </w:r>
        </w:p>
      </w:docPartBody>
    </w:docPart>
    <w:docPart>
      <w:docPartPr>
        <w:name w:val="3FDC4CC417E5415F95BF370CE3597FB2"/>
        <w:category>
          <w:name w:val="General"/>
          <w:gallery w:val="placeholder"/>
        </w:category>
        <w:types>
          <w:type w:val="bbPlcHdr"/>
        </w:types>
        <w:behaviors>
          <w:behavior w:val="content"/>
        </w:behaviors>
        <w:guid w:val="{F4767C82-09E7-4B6B-8EEF-A1674504E135}"/>
      </w:docPartPr>
      <w:docPartBody>
        <w:p w:rsidR="008772AC" w:rsidRDefault="00DA17B8">
          <w:r w:rsidRPr="001C096C">
            <w:rPr>
              <w:rFonts w:ascii="Arial" w:hAnsi="Arial" w:cs="Arial"/>
              <w:color w:val="000000"/>
              <w:sz w:val="20"/>
              <w:szCs w:val="20"/>
            </w:rPr>
            <w:t xml:space="preserve"> </w:t>
          </w:r>
        </w:p>
      </w:docPartBody>
    </w:docPart>
    <w:docPart>
      <w:docPartPr>
        <w:name w:val="E03AA5F73BFF4046B23FB8FBA9C2F02F"/>
        <w:category>
          <w:name w:val="General"/>
          <w:gallery w:val="placeholder"/>
        </w:category>
        <w:types>
          <w:type w:val="bbPlcHdr"/>
        </w:types>
        <w:behaviors>
          <w:behavior w:val="content"/>
        </w:behaviors>
        <w:guid w:val="{3823BF6A-7BBC-44BC-9C76-72F69FC7358D}"/>
      </w:docPartPr>
      <w:docPartBody>
        <w:p w:rsidR="008772AC" w:rsidRDefault="00DA17B8">
          <w:r>
            <w:rPr>
              <w:rStyle w:val="PlaceholderText"/>
            </w:rPr>
            <w:t>ECTS</w:t>
          </w:r>
        </w:p>
      </w:docPartBody>
    </w:docPart>
    <w:docPart>
      <w:docPartPr>
        <w:name w:val="2F705AE2331C46F78773F5D3937439FF"/>
        <w:category>
          <w:name w:val="General"/>
          <w:gallery w:val="placeholder"/>
        </w:category>
        <w:types>
          <w:type w:val="bbPlcHdr"/>
        </w:types>
        <w:behaviors>
          <w:behavior w:val="content"/>
        </w:behaviors>
        <w:guid w:val="{DF236CA1-C2EC-4CAD-96F0-E621D265DE02}"/>
      </w:docPartPr>
      <w:docPartBody>
        <w:p w:rsidR="008772AC" w:rsidRDefault="00DA17B8">
          <w:r>
            <w:rPr>
              <w:rStyle w:val="PlaceholderText"/>
            </w:rPr>
            <w:t>Metode i kriteriji vrednovanja</w:t>
          </w:r>
        </w:p>
      </w:docPartBody>
    </w:docPart>
    <w:docPart>
      <w:docPartPr>
        <w:name w:val="24F73DF1D35D46A6923EB8A4F0EC7059"/>
        <w:category>
          <w:name w:val="General"/>
          <w:gallery w:val="placeholder"/>
        </w:category>
        <w:types>
          <w:type w:val="bbPlcHdr"/>
        </w:types>
        <w:behaviors>
          <w:behavior w:val="content"/>
        </w:behaviors>
        <w:guid w:val="{480AABAD-125B-4C09-A9FC-C50FA6CE4004}"/>
      </w:docPartPr>
      <w:docPartBody>
        <w:p w:rsidR="008772AC" w:rsidRDefault="00DA17B8">
          <w:r>
            <w:rPr>
              <w:rStyle w:val="PlaceholderText"/>
            </w:rPr>
            <w:t>Obveze studenata</w:t>
          </w:r>
        </w:p>
      </w:docPartBody>
    </w:docPart>
    <w:docPart>
      <w:docPartPr>
        <w:name w:val="5FC70B37719E423B8DE3F07EEDD727AE"/>
        <w:category>
          <w:name w:val="General"/>
          <w:gallery w:val="placeholder"/>
        </w:category>
        <w:types>
          <w:type w:val="bbPlcHdr"/>
        </w:types>
        <w:behaviors>
          <w:behavior w:val="content"/>
        </w:behaviors>
        <w:guid w:val="{45BDC3A3-EE41-4A69-82CE-CB897ACB6124}"/>
      </w:docPartPr>
      <w:docPartBody>
        <w:p w:rsidR="008772AC" w:rsidRDefault="00DA17B8">
          <w:r>
            <w:rPr>
              <w:rFonts w:ascii="Arial" w:hAnsi="Arial" w:cs="Arial"/>
              <w:color w:val="000000"/>
              <w:sz w:val="20"/>
              <w:szCs w:val="20"/>
            </w:rPr>
            <w:t xml:space="preserve"> </w:t>
          </w:r>
        </w:p>
      </w:docPartBody>
    </w:docPart>
    <w:docPart>
      <w:docPartPr>
        <w:name w:val="5EB51B2B990543B5AAF4D325085E3255"/>
        <w:category>
          <w:name w:val="General"/>
          <w:gallery w:val="placeholder"/>
        </w:category>
        <w:types>
          <w:type w:val="bbPlcHdr"/>
        </w:types>
        <w:behaviors>
          <w:behavior w:val="content"/>
        </w:behaviors>
        <w:guid w:val="{0C0695D0-98DE-4094-9B92-5840D813DC62}"/>
      </w:docPartPr>
      <w:docPartBody>
        <w:p w:rsidR="008772AC" w:rsidRDefault="00DA17B8">
          <w:r>
            <w:rPr>
              <w:rFonts w:ascii="Arial" w:hAnsi="Arial" w:cs="Arial"/>
              <w:color w:val="000000"/>
              <w:sz w:val="20"/>
              <w:szCs w:val="20"/>
            </w:rPr>
            <w:t xml:space="preserve"> </w:t>
          </w:r>
        </w:p>
      </w:docPartBody>
    </w:docPart>
    <w:docPart>
      <w:docPartPr>
        <w:name w:val="C3FC83E9CF164B91B59E2603002E9D75"/>
        <w:category>
          <w:name w:val="General"/>
          <w:gallery w:val="placeholder"/>
        </w:category>
        <w:types>
          <w:type w:val="bbPlcHdr"/>
        </w:types>
        <w:behaviors>
          <w:behavior w:val="content"/>
        </w:behaviors>
        <w:guid w:val="{2D1A42E4-EA30-4622-AB8C-5B6DDCF91CB9}"/>
      </w:docPartPr>
      <w:docPartBody>
        <w:p w:rsidR="008772AC" w:rsidRDefault="00DA17B8">
          <w:r>
            <w:rPr>
              <w:rFonts w:ascii="Arial" w:hAnsi="Arial" w:cs="Arial"/>
              <w:color w:val="000000"/>
              <w:sz w:val="20"/>
              <w:szCs w:val="20"/>
            </w:rPr>
            <w:t xml:space="preserve"> </w:t>
          </w:r>
        </w:p>
      </w:docPartBody>
    </w:docPart>
    <w:docPart>
      <w:docPartPr>
        <w:name w:val="3A364DE49395419BAADC43E453AF727A"/>
        <w:category>
          <w:name w:val="General"/>
          <w:gallery w:val="placeholder"/>
        </w:category>
        <w:types>
          <w:type w:val="bbPlcHdr"/>
        </w:types>
        <w:behaviors>
          <w:behavior w:val="content"/>
        </w:behaviors>
        <w:guid w:val="{7F3C49D3-3013-48C1-8F13-6CC735FC8C89}"/>
      </w:docPartPr>
      <w:docPartBody>
        <w:p w:rsidR="008772AC" w:rsidRDefault="00DA17B8">
          <w:r>
            <w:rPr>
              <w:rFonts w:ascii="Arial" w:hAnsi="Arial" w:cs="Arial"/>
              <w:color w:val="000000"/>
              <w:sz w:val="20"/>
              <w:szCs w:val="20"/>
            </w:rPr>
            <w:t xml:space="preserve"> </w:t>
          </w:r>
        </w:p>
      </w:docPartBody>
    </w:docPart>
    <w:docPart>
      <w:docPartPr>
        <w:name w:val="17CEBBBE3EC641D6BE2B2C31C1B8A27B"/>
        <w:category>
          <w:name w:val="General"/>
          <w:gallery w:val="placeholder"/>
        </w:category>
        <w:types>
          <w:type w:val="bbPlcHdr"/>
        </w:types>
        <w:behaviors>
          <w:behavior w:val="content"/>
        </w:behaviors>
        <w:guid w:val="{6C33A9E3-F2CD-48F9-90AB-4D93351EA78B}"/>
      </w:docPartPr>
      <w:docPartBody>
        <w:p w:rsidR="008772AC" w:rsidRDefault="00DA17B8">
          <w:r>
            <w:rPr>
              <w:rFonts w:ascii="Arial" w:hAnsi="Arial" w:cs="Arial"/>
              <w:color w:val="000000"/>
              <w:sz w:val="20"/>
              <w:szCs w:val="20"/>
            </w:rPr>
            <w:t xml:space="preserve"> </w:t>
          </w:r>
        </w:p>
      </w:docPartBody>
    </w:docPart>
    <w:docPart>
      <w:docPartPr>
        <w:name w:val="8BEC869ECB124C878FB3A737798D7175"/>
        <w:category>
          <w:name w:val="General"/>
          <w:gallery w:val="placeholder"/>
        </w:category>
        <w:types>
          <w:type w:val="bbPlcHdr"/>
        </w:types>
        <w:behaviors>
          <w:behavior w:val="content"/>
        </w:behaviors>
        <w:guid w:val="{FB60BFA2-7255-4779-AA12-6BDB1E3DBECE}"/>
      </w:docPartPr>
      <w:docPartBody>
        <w:p w:rsidR="008772AC" w:rsidRDefault="00DA17B8">
          <w:r>
            <w:rPr>
              <w:rFonts w:ascii="Arial" w:hAnsi="Arial" w:cs="Arial"/>
              <w:color w:val="000000"/>
              <w:sz w:val="20"/>
              <w:szCs w:val="20"/>
            </w:rPr>
            <w:t xml:space="preserve"> </w:t>
          </w:r>
        </w:p>
      </w:docPartBody>
    </w:docPart>
    <w:docPart>
      <w:docPartPr>
        <w:name w:val="F99BF5EB0DD64625ADFF82F9E9CF6091"/>
        <w:category>
          <w:name w:val="General"/>
          <w:gallery w:val="placeholder"/>
        </w:category>
        <w:types>
          <w:type w:val="bbPlcHdr"/>
        </w:types>
        <w:behaviors>
          <w:behavior w:val="content"/>
        </w:behaviors>
        <w:guid w:val="{D582C5E4-8A7E-4A95-8155-3D9EE12C454E}"/>
      </w:docPartPr>
      <w:docPartBody>
        <w:p w:rsidR="008772AC" w:rsidRDefault="00DA17B8">
          <w:r>
            <w:rPr>
              <w:rFonts w:ascii="Arial" w:hAnsi="Arial" w:cs="Arial"/>
              <w:color w:val="000000"/>
              <w:sz w:val="20"/>
              <w:szCs w:val="20"/>
            </w:rPr>
            <w:t xml:space="preserve"> </w:t>
          </w:r>
        </w:p>
      </w:docPartBody>
    </w:docPart>
    <w:docPart>
      <w:docPartPr>
        <w:name w:val="3EF239BFF61C413A800D80A92FCA8B5B"/>
        <w:category>
          <w:name w:val="General"/>
          <w:gallery w:val="placeholder"/>
        </w:category>
        <w:types>
          <w:type w:val="bbPlcHdr"/>
        </w:types>
        <w:behaviors>
          <w:behavior w:val="content"/>
        </w:behaviors>
        <w:guid w:val="{F1110757-6DF2-4413-831D-C10C8A5799A1}"/>
      </w:docPartPr>
      <w:docPartBody>
        <w:p w:rsidR="008772AC" w:rsidRDefault="00DA17B8">
          <w:r>
            <w:rPr>
              <w:rFonts w:ascii="Arial" w:hAnsi="Arial" w:cs="Arial"/>
              <w:color w:val="000000"/>
              <w:sz w:val="20"/>
              <w:szCs w:val="20"/>
            </w:rPr>
            <w:t xml:space="preserve"> </w:t>
          </w:r>
        </w:p>
      </w:docPartBody>
    </w:docPart>
    <w:docPart>
      <w:docPartPr>
        <w:name w:val="7CE59FB7C1434D269105F7B23B01247A"/>
        <w:category>
          <w:name w:val="General"/>
          <w:gallery w:val="placeholder"/>
        </w:category>
        <w:types>
          <w:type w:val="bbPlcHdr"/>
        </w:types>
        <w:behaviors>
          <w:behavior w:val="content"/>
        </w:behaviors>
        <w:guid w:val="{BDC74A9A-76F6-4028-9444-A47BE29FB941}"/>
      </w:docPartPr>
      <w:docPartBody>
        <w:p w:rsidR="008772AC" w:rsidRDefault="00DA17B8">
          <w:r>
            <w:rPr>
              <w:rFonts w:ascii="Arial" w:hAnsi="Arial" w:cs="Arial"/>
              <w:color w:val="000000"/>
              <w:sz w:val="20"/>
              <w:szCs w:val="20"/>
            </w:rPr>
            <w:t xml:space="preserve"> </w:t>
          </w:r>
        </w:p>
      </w:docPartBody>
    </w:docPart>
    <w:docPart>
      <w:docPartPr>
        <w:name w:val="A72A3DE6711541B09E99BD708B2ECF29"/>
        <w:category>
          <w:name w:val="General"/>
          <w:gallery w:val="placeholder"/>
        </w:category>
        <w:types>
          <w:type w:val="bbPlcHdr"/>
        </w:types>
        <w:behaviors>
          <w:behavior w:val="content"/>
        </w:behaviors>
        <w:guid w:val="{F69204C6-F4AE-4344-BDB5-17ABBB56EEA6}"/>
      </w:docPartPr>
      <w:docPartBody>
        <w:p w:rsidR="008772AC" w:rsidRDefault="00DA17B8">
          <w:r>
            <w:rPr>
              <w:rFonts w:ascii="Arial" w:hAnsi="Arial" w:cs="Arial"/>
              <w:color w:val="000000"/>
              <w:sz w:val="20"/>
              <w:szCs w:val="20"/>
            </w:rPr>
            <w:t xml:space="preserve"> </w:t>
          </w:r>
        </w:p>
      </w:docPartBody>
    </w:docPart>
    <w:docPart>
      <w:docPartPr>
        <w:name w:val="DC7041664C8F4DC8B4485E283DFF5A5B"/>
        <w:category>
          <w:name w:val="General"/>
          <w:gallery w:val="placeholder"/>
        </w:category>
        <w:types>
          <w:type w:val="bbPlcHdr"/>
        </w:types>
        <w:behaviors>
          <w:behavior w:val="content"/>
        </w:behaviors>
        <w:guid w:val="{D96CE6C1-6417-423F-A9D7-130745A4E946}"/>
      </w:docPartPr>
      <w:docPartBody>
        <w:p w:rsidR="008772AC" w:rsidRDefault="00DA17B8">
          <w:r>
            <w:rPr>
              <w:rFonts w:ascii="Arial" w:hAnsi="Arial" w:cs="Arial"/>
              <w:color w:val="000000"/>
              <w:sz w:val="20"/>
              <w:szCs w:val="20"/>
            </w:rPr>
            <w:t xml:space="preserve"> </w:t>
          </w:r>
        </w:p>
      </w:docPartBody>
    </w:docPart>
    <w:docPart>
      <w:docPartPr>
        <w:name w:val="609A917F5D59427CA2B2DB85B9BFFC53"/>
        <w:category>
          <w:name w:val="General"/>
          <w:gallery w:val="placeholder"/>
        </w:category>
        <w:types>
          <w:type w:val="bbPlcHdr"/>
        </w:types>
        <w:behaviors>
          <w:behavior w:val="content"/>
        </w:behaviors>
        <w:guid w:val="{0B7E9645-4D83-4AF7-A72B-2BB161F42592}"/>
      </w:docPartPr>
      <w:docPartBody>
        <w:p w:rsidR="008772AC" w:rsidRDefault="00DA17B8">
          <w:r>
            <w:rPr>
              <w:rFonts w:ascii="Arial" w:hAnsi="Arial" w:cs="Arial"/>
              <w:color w:val="000000"/>
              <w:sz w:val="20"/>
              <w:szCs w:val="20"/>
            </w:rPr>
            <w:t xml:space="preserve"> </w:t>
          </w:r>
        </w:p>
      </w:docPartBody>
    </w:docPart>
    <w:docPart>
      <w:docPartPr>
        <w:name w:val="96AC26A3462D4A5293CF5F769272E323"/>
        <w:category>
          <w:name w:val="General"/>
          <w:gallery w:val="placeholder"/>
        </w:category>
        <w:types>
          <w:type w:val="bbPlcHdr"/>
        </w:types>
        <w:behaviors>
          <w:behavior w:val="content"/>
        </w:behaviors>
        <w:guid w:val="{F985F11C-C415-4A4E-A1F6-F428DDE0BBCB}"/>
      </w:docPartPr>
      <w:docPartBody>
        <w:p w:rsidR="008772AC" w:rsidRDefault="00DA17B8">
          <w:r>
            <w:rPr>
              <w:rFonts w:ascii="Arial" w:hAnsi="Arial" w:cs="Arial"/>
              <w:color w:val="000000"/>
              <w:sz w:val="20"/>
              <w:szCs w:val="20"/>
            </w:rPr>
            <w:t xml:space="preserve"> </w:t>
          </w:r>
        </w:p>
      </w:docPartBody>
    </w:docPart>
    <w:docPart>
      <w:docPartPr>
        <w:name w:val="0DB840C5CF9E49FB90B38FF389A4E4C9"/>
        <w:category>
          <w:name w:val="General"/>
          <w:gallery w:val="placeholder"/>
        </w:category>
        <w:types>
          <w:type w:val="bbPlcHdr"/>
        </w:types>
        <w:behaviors>
          <w:behavior w:val="content"/>
        </w:behaviors>
        <w:guid w:val="{4063C225-A2C2-4B1A-A594-2CC0E203CBC9}"/>
      </w:docPartPr>
      <w:docPartBody>
        <w:p w:rsidR="008772AC" w:rsidRDefault="00DA17B8">
          <w:r>
            <w:rPr>
              <w:rStyle w:val="PlaceholderText"/>
            </w:rPr>
            <w:t>Nositelji i suradnici</w:t>
          </w:r>
        </w:p>
      </w:docPartBody>
    </w:docPart>
    <w:docPart>
      <w:docPartPr>
        <w:name w:val="9DE7503FE5D940CE842DAA3E075AD4D1"/>
        <w:category>
          <w:name w:val="General"/>
          <w:gallery w:val="placeholder"/>
        </w:category>
        <w:types>
          <w:type w:val="bbPlcHdr"/>
        </w:types>
        <w:behaviors>
          <w:behavior w:val="content"/>
        </w:behaviors>
        <w:guid w:val="{0EA11A77-E9D8-45DC-AAC2-FAB73796045A}"/>
      </w:docPartPr>
      <w:docPartBody>
        <w:p w:rsidR="008772AC" w:rsidRDefault="00DA17B8">
          <w:r>
            <w:rPr>
              <w:rStyle w:val="PlaceholderText"/>
            </w:rPr>
            <w:t>Semestar</w:t>
          </w:r>
        </w:p>
      </w:docPartBody>
    </w:docPart>
    <w:docPart>
      <w:docPartPr>
        <w:name w:val="12BBD5CC9E014C1DB25E77D8C07385EF"/>
        <w:category>
          <w:name w:val="General"/>
          <w:gallery w:val="placeholder"/>
        </w:category>
        <w:types>
          <w:type w:val="bbPlcHdr"/>
        </w:types>
        <w:behaviors>
          <w:behavior w:val="content"/>
        </w:behaviors>
        <w:guid w:val="{69E35733-D92F-40CC-B608-0367357A0980}"/>
      </w:docPartPr>
      <w:docPartBody>
        <w:p w:rsidR="008772AC" w:rsidRDefault="00DA17B8">
          <w:r>
            <w:rPr>
              <w:rStyle w:val="PlaceholderText"/>
            </w:rPr>
            <w:t>Naziv predmeta</w:t>
          </w:r>
        </w:p>
      </w:docPartBody>
    </w:docPart>
    <w:docPart>
      <w:docPartPr>
        <w:name w:val="D8B6D673ED82459C83A05CF0F94C1D7E"/>
        <w:category>
          <w:name w:val="General"/>
          <w:gallery w:val="placeholder"/>
        </w:category>
        <w:types>
          <w:type w:val="bbPlcHdr"/>
        </w:types>
        <w:behaviors>
          <w:behavior w:val="content"/>
        </w:behaviors>
        <w:guid w:val="{5B28221F-4988-4FC7-BC62-6E3131EA53A8}"/>
      </w:docPartPr>
      <w:docPartBody>
        <w:p w:rsidR="008772AC" w:rsidRDefault="00DA17B8">
          <w:r>
            <w:rPr>
              <w:rStyle w:val="PlaceholderText"/>
            </w:rPr>
            <w:t>ECTS bodovi</w:t>
          </w:r>
        </w:p>
      </w:docPartBody>
    </w:docPart>
    <w:docPart>
      <w:docPartPr>
        <w:name w:val="7E4D7D3B260B4D4AB24ED058C7629044"/>
        <w:category>
          <w:name w:val="General"/>
          <w:gallery w:val="placeholder"/>
        </w:category>
        <w:types>
          <w:type w:val="bbPlcHdr"/>
        </w:types>
        <w:behaviors>
          <w:behavior w:val="content"/>
        </w:behaviors>
        <w:guid w:val="{AAB1E088-A81F-4E25-A806-813956C53F15}"/>
      </w:docPartPr>
      <w:docPartBody>
        <w:p w:rsidR="008772AC" w:rsidRDefault="00DA17B8">
          <w:r>
            <w:rPr>
              <w:rStyle w:val="PlaceholderText"/>
            </w:rPr>
            <w:t>Šifra predmeta</w:t>
          </w:r>
        </w:p>
      </w:docPartBody>
    </w:docPart>
    <w:docPart>
      <w:docPartPr>
        <w:name w:val="ABD44155C4F54ACE92AE4A3624FC4CF8"/>
        <w:category>
          <w:name w:val="General"/>
          <w:gallery w:val="placeholder"/>
        </w:category>
        <w:types>
          <w:type w:val="bbPlcHdr"/>
        </w:types>
        <w:behaviors>
          <w:behavior w:val="content"/>
        </w:behaviors>
        <w:guid w:val="{B4F2DC9D-1F94-4C3F-A03E-2060934F1808}"/>
      </w:docPartPr>
      <w:docPartBody>
        <w:p w:rsidR="008772AC" w:rsidRDefault="00DA17B8">
          <w:r>
            <w:rPr>
              <w:rStyle w:val="PlaceholderText"/>
            </w:rPr>
            <w:t>Broj sati</w:t>
          </w:r>
        </w:p>
      </w:docPartBody>
    </w:docPart>
    <w:docPart>
      <w:docPartPr>
        <w:name w:val="295148F9FF3B432DA4AC75C9F5F220A5"/>
        <w:category>
          <w:name w:val="General"/>
          <w:gallery w:val="placeholder"/>
        </w:category>
        <w:types>
          <w:type w:val="bbPlcHdr"/>
        </w:types>
        <w:behaviors>
          <w:behavior w:val="content"/>
        </w:behaviors>
        <w:guid w:val="{BE9A1D64-AE7F-4E89-B6F8-A39A96EEC67E}"/>
      </w:docPartPr>
      <w:docPartBody>
        <w:p w:rsidR="008772AC" w:rsidRDefault="00DA17B8">
          <w:r>
            <w:rPr>
              <w:rStyle w:val="PlaceholderText"/>
            </w:rPr>
            <w:t>Doprinos ishodima učenja programa</w:t>
          </w:r>
        </w:p>
      </w:docPartBody>
    </w:docPart>
    <w:docPart>
      <w:docPartPr>
        <w:name w:val="09E3E824ED1345A48FEDF51EBC07BACB"/>
        <w:category>
          <w:name w:val="General"/>
          <w:gallery w:val="placeholder"/>
        </w:category>
        <w:types>
          <w:type w:val="bbPlcHdr"/>
        </w:types>
        <w:behaviors>
          <w:behavior w:val="content"/>
        </w:behaviors>
        <w:guid w:val="{07FAFFA3-CF7D-45F7-91E4-A1D8CF998EA8}"/>
      </w:docPartPr>
      <w:docPartBody>
        <w:p w:rsidR="008772AC" w:rsidRDefault="00DA17B8">
          <w:r>
            <w:rPr>
              <w:rStyle w:val="PlaceholderText"/>
            </w:rPr>
            <w:t>Broj studenata</w:t>
          </w:r>
        </w:p>
      </w:docPartBody>
    </w:docPart>
    <w:docPart>
      <w:docPartPr>
        <w:name w:val="7E3C55C573F2423D831809BD993C787A"/>
        <w:category>
          <w:name w:val="General"/>
          <w:gallery w:val="placeholder"/>
        </w:category>
        <w:types>
          <w:type w:val="bbPlcHdr"/>
        </w:types>
        <w:behaviors>
          <w:behavior w:val="content"/>
        </w:behaviors>
        <w:guid w:val="{C8E04300-BE1F-4247-8872-747F2F94F623}"/>
      </w:docPartPr>
      <w:docPartBody>
        <w:p w:rsidR="008772AC" w:rsidRDefault="00DA17B8">
          <w:r>
            <w:rPr>
              <w:rStyle w:val="PlaceholderText"/>
            </w:rPr>
            <w:t>Status predmeta</w:t>
          </w:r>
        </w:p>
      </w:docPartBody>
    </w:docPart>
    <w:docPart>
      <w:docPartPr>
        <w:name w:val="2FE154F4BE584BD6B697691788DD4F7D"/>
        <w:category>
          <w:name w:val="General"/>
          <w:gallery w:val="placeholder"/>
        </w:category>
        <w:types>
          <w:type w:val="bbPlcHdr"/>
        </w:types>
        <w:behaviors>
          <w:behavior w:val="content"/>
        </w:behaviors>
        <w:guid w:val="{AAD756E1-3E2D-4ADB-B2F6-52C5E201B17E}"/>
      </w:docPartPr>
      <w:docPartBody>
        <w:p w:rsidR="008772AC" w:rsidRDefault="00DA17B8">
          <w:r>
            <w:rPr>
              <w:rStyle w:val="PlaceholderText"/>
            </w:rPr>
            <w:t>Mjesto izvođenja</w:t>
          </w:r>
        </w:p>
      </w:docPartBody>
    </w:docPart>
    <w:docPart>
      <w:docPartPr>
        <w:name w:val="7258A0CDB4554D92B57669934B3036B0"/>
        <w:category>
          <w:name w:val="General"/>
          <w:gallery w:val="placeholder"/>
        </w:category>
        <w:types>
          <w:type w:val="bbPlcHdr"/>
        </w:types>
        <w:behaviors>
          <w:behavior w:val="content"/>
        </w:behaviors>
        <w:guid w:val="{B319D3D5-7A09-4A18-BF9B-44C06302E80A}"/>
      </w:docPartPr>
      <w:docPartBody>
        <w:p w:rsidR="008772AC" w:rsidRDefault="00DA17B8">
          <w:r>
            <w:rPr>
              <w:rStyle w:val="PlaceholderText"/>
            </w:rPr>
            <w:t>Mjesto izvođenja</w:t>
          </w:r>
        </w:p>
      </w:docPartBody>
    </w:docPart>
    <w:docPart>
      <w:docPartPr>
        <w:name w:val="0562A846000D41F4B683BB2CFAA32EF9"/>
        <w:category>
          <w:name w:val="General"/>
          <w:gallery w:val="placeholder"/>
        </w:category>
        <w:types>
          <w:type w:val="bbPlcHdr"/>
        </w:types>
        <w:behaviors>
          <w:behavior w:val="content"/>
        </w:behaviors>
        <w:guid w:val="{902D0D68-E2FB-4294-A8DF-B30E57193F60}"/>
      </w:docPartPr>
      <w:docPartBody>
        <w:p w:rsidR="008772AC" w:rsidRDefault="00DA17B8">
          <w:r>
            <w:rPr>
              <w:rStyle w:val="PlaceholderText"/>
            </w:rPr>
            <w:t>Jezik izvođenja</w:t>
          </w:r>
        </w:p>
      </w:docPartBody>
    </w:docPart>
    <w:docPart>
      <w:docPartPr>
        <w:name w:val="CD1BA1309F854CDCADA46C22AF365EE6"/>
        <w:category>
          <w:name w:val="General"/>
          <w:gallery w:val="placeholder"/>
        </w:category>
        <w:types>
          <w:type w:val="bbPlcHdr"/>
        </w:types>
        <w:behaviors>
          <w:behavior w:val="content"/>
        </w:behaviors>
        <w:guid w:val="{CAE754C9-2C4C-493F-A582-7BB3A9B69018}"/>
      </w:docPartPr>
      <w:docPartBody>
        <w:p w:rsidR="008772AC" w:rsidRDefault="00DA17B8">
          <w:r>
            <w:rPr>
              <w:rStyle w:val="PlaceholderText"/>
            </w:rPr>
            <w:t>Godina studija</w:t>
          </w:r>
        </w:p>
      </w:docPartBody>
    </w:docPart>
    <w:docPart>
      <w:docPartPr>
        <w:name w:val="9D3ECB985FBE4EFDAF7768753EF1E2BF"/>
        <w:category>
          <w:name w:val="General"/>
          <w:gallery w:val="placeholder"/>
        </w:category>
        <w:types>
          <w:type w:val="bbPlcHdr"/>
        </w:types>
        <w:behaviors>
          <w:behavior w:val="content"/>
        </w:behaviors>
        <w:guid w:val="{CDBCBCEA-0584-48B2-A06B-ACC69194A844}"/>
      </w:docPartPr>
      <w:docPartBody>
        <w:p w:rsidR="008772AC" w:rsidRDefault="00DA17B8">
          <w:r>
            <w:rPr>
              <w:rStyle w:val="PlaceholderText"/>
            </w:rPr>
            <w:t>Engleski jezik</w:t>
          </w:r>
        </w:p>
      </w:docPartBody>
    </w:docPart>
    <w:docPart>
      <w:docPartPr>
        <w:name w:val="A93C6DBACD9D4F52B3332E3F225510CB"/>
        <w:category>
          <w:name w:val="General"/>
          <w:gallery w:val="placeholder"/>
        </w:category>
        <w:types>
          <w:type w:val="bbPlcHdr"/>
        </w:types>
        <w:behaviors>
          <w:behavior w:val="content"/>
        </w:behaviors>
        <w:guid w:val="{55DCCCFE-0CCF-4F2F-A38C-B49B0372C3AF}"/>
      </w:docPartPr>
      <w:docPartBody>
        <w:p w:rsidR="008772AC" w:rsidRDefault="00DA17B8">
          <w:r>
            <w:rPr>
              <w:rStyle w:val="PlaceholderText"/>
            </w:rPr>
            <w:t>Ciljevi predmeta</w:t>
          </w:r>
        </w:p>
      </w:docPartBody>
    </w:docPart>
    <w:docPart>
      <w:docPartPr>
        <w:name w:val="3D3FAE28082B4E04BB30B34F986C7F7B"/>
        <w:category>
          <w:name w:val="General"/>
          <w:gallery w:val="placeholder"/>
        </w:category>
        <w:types>
          <w:type w:val="bbPlcHdr"/>
        </w:types>
        <w:behaviors>
          <w:behavior w:val="content"/>
        </w:behaviors>
        <w:guid w:val="{D8382F26-F2BF-4539-867F-1ABA6FC696DE}"/>
      </w:docPartPr>
      <w:docPartBody>
        <w:p w:rsidR="008772AC" w:rsidRDefault="00DA17B8">
          <w:r>
            <w:rPr>
              <w:rStyle w:val="PlaceholderText"/>
            </w:rPr>
            <w:t>Preduvjeti</w:t>
          </w:r>
        </w:p>
      </w:docPartBody>
    </w:docPart>
    <w:docPart>
      <w:docPartPr>
        <w:name w:val="B6E71A18D81042539F515975205D946D"/>
        <w:category>
          <w:name w:val="General"/>
          <w:gallery w:val="placeholder"/>
        </w:category>
        <w:types>
          <w:type w:val="bbPlcHdr"/>
        </w:types>
        <w:behaviors>
          <w:behavior w:val="content"/>
        </w:behaviors>
        <w:guid w:val="{AE4CFD48-1E0F-4F72-8EC4-D5E0EF189986}"/>
      </w:docPartPr>
      <w:docPartBody>
        <w:p w:rsidR="008772AC" w:rsidRDefault="00DA17B8">
          <w:r>
            <w:rPr>
              <w:rStyle w:val="PlaceholderText"/>
            </w:rPr>
            <w:t>Doprinos ishodima učenja programa</w:t>
          </w:r>
        </w:p>
      </w:docPartBody>
    </w:docPart>
    <w:docPart>
      <w:docPartPr>
        <w:name w:val="3B5F9D9A67984BB69EA4CF48477F1FBD"/>
        <w:category>
          <w:name w:val="General"/>
          <w:gallery w:val="placeholder"/>
        </w:category>
        <w:types>
          <w:type w:val="bbPlcHdr"/>
        </w:types>
        <w:behaviors>
          <w:behavior w:val="content"/>
        </w:behaviors>
        <w:guid w:val="{F444B641-63D2-44CE-B943-E9D3AD1ECE0F}"/>
      </w:docPartPr>
      <w:docPartBody>
        <w:p w:rsidR="008772AC" w:rsidRDefault="00DA17B8">
          <w:r>
            <w:rPr>
              <w:rStyle w:val="PlaceholderText"/>
            </w:rPr>
            <w:t>Doprinos ishodima učenja programa</w:t>
          </w:r>
        </w:p>
      </w:docPartBody>
    </w:docPart>
    <w:docPart>
      <w:docPartPr>
        <w:name w:val="2CFC370F3E7F41CAAB7577BD983190D8"/>
        <w:category>
          <w:name w:val="General"/>
          <w:gallery w:val="placeholder"/>
        </w:category>
        <w:types>
          <w:type w:val="bbPlcHdr"/>
        </w:types>
        <w:behaviors>
          <w:behavior w:val="content"/>
        </w:behaviors>
        <w:guid w:val="{32AFBC9E-9330-4A6D-8FB3-4A5B3B461C64}"/>
      </w:docPartPr>
      <w:docPartBody>
        <w:p w:rsidR="008772AC" w:rsidRDefault="00DA17B8">
          <w:r>
            <w:rPr>
              <w:rStyle w:val="PlaceholderText"/>
            </w:rPr>
            <w:t>Doprinos ishodima učenja programa</w:t>
          </w:r>
        </w:p>
      </w:docPartBody>
    </w:docPart>
    <w:docPart>
      <w:docPartPr>
        <w:name w:val="0FB68D62B4444E1EB9B590ECF22B0632"/>
        <w:category>
          <w:name w:val="General"/>
          <w:gallery w:val="placeholder"/>
        </w:category>
        <w:types>
          <w:type w:val="bbPlcHdr"/>
        </w:types>
        <w:behaviors>
          <w:behavior w:val="content"/>
        </w:behaviors>
        <w:guid w:val="{02F79C4E-5708-476F-B628-90B348760B92}"/>
      </w:docPartPr>
      <w:docPartBody>
        <w:p w:rsidR="008772AC" w:rsidRDefault="00DA17B8">
          <w:r>
            <w:rPr>
              <w:rStyle w:val="PlaceholderText"/>
            </w:rPr>
            <w:t>Ishodi učenja predmeta</w:t>
          </w:r>
        </w:p>
      </w:docPartBody>
    </w:docPart>
    <w:docPart>
      <w:docPartPr>
        <w:name w:val="D4948A54A63A4F85BB9B9FCF13BA8DD4"/>
        <w:category>
          <w:name w:val="General"/>
          <w:gallery w:val="placeholder"/>
        </w:category>
        <w:types>
          <w:type w:val="bbPlcHdr"/>
        </w:types>
        <w:behaviors>
          <w:behavior w:val="content"/>
        </w:behaviors>
        <w:guid w:val="{841B7F48-A3FC-49A0-8E36-7126D8923356}"/>
      </w:docPartPr>
      <w:docPartBody>
        <w:p w:rsidR="008772AC" w:rsidRDefault="00DA17B8">
          <w:r>
            <w:rPr>
              <w:rStyle w:val="PlaceholderText"/>
            </w:rPr>
            <w:t>Nositelji i suradnici</w:t>
          </w:r>
        </w:p>
      </w:docPartBody>
    </w:docPart>
    <w:docPart>
      <w:docPartPr>
        <w:name w:val="E35C248DA7A24DA9B4C83519DCA517B0"/>
        <w:category>
          <w:name w:val="General"/>
          <w:gallery w:val="placeholder"/>
        </w:category>
        <w:types>
          <w:type w:val="bbPlcHdr"/>
        </w:types>
        <w:behaviors>
          <w:behavior w:val="content"/>
        </w:behaviors>
        <w:guid w:val="{A262BE26-DF4A-4988-AE75-361440E47472}"/>
      </w:docPartPr>
      <w:docPartBody>
        <w:p w:rsidR="008772AC" w:rsidRDefault="00DA17B8">
          <w:r>
            <w:rPr>
              <w:rStyle w:val="PlaceholderText"/>
            </w:rPr>
            <w:t>Semestar</w:t>
          </w:r>
        </w:p>
      </w:docPartBody>
    </w:docPart>
    <w:docPart>
      <w:docPartPr>
        <w:name w:val="E79B97AA564043DB9C1696D83AE5C194"/>
        <w:category>
          <w:name w:val="General"/>
          <w:gallery w:val="placeholder"/>
        </w:category>
        <w:types>
          <w:type w:val="bbPlcHdr"/>
        </w:types>
        <w:behaviors>
          <w:behavior w:val="content"/>
        </w:behaviors>
        <w:guid w:val="{27104431-C9E0-48C0-A697-A8623E42ADD4}"/>
      </w:docPartPr>
      <w:docPartBody>
        <w:p w:rsidR="008772AC" w:rsidRDefault="00DA17B8">
          <w:r>
            <w:rPr>
              <w:rStyle w:val="PlaceholderText"/>
            </w:rPr>
            <w:t>Naziv predmeta</w:t>
          </w:r>
        </w:p>
      </w:docPartBody>
    </w:docPart>
    <w:docPart>
      <w:docPartPr>
        <w:name w:val="FC712C5556E749CABC3DC39CBAFD0AA5"/>
        <w:category>
          <w:name w:val="General"/>
          <w:gallery w:val="placeholder"/>
        </w:category>
        <w:types>
          <w:type w:val="bbPlcHdr"/>
        </w:types>
        <w:behaviors>
          <w:behavior w:val="content"/>
        </w:behaviors>
        <w:guid w:val="{6FE1A958-7C08-401B-8094-FB230B34260C}"/>
      </w:docPartPr>
      <w:docPartBody>
        <w:p w:rsidR="008772AC" w:rsidRDefault="00DA17B8">
          <w:r>
            <w:rPr>
              <w:rStyle w:val="PlaceholderText"/>
            </w:rPr>
            <w:t>ECTS bodovi</w:t>
          </w:r>
        </w:p>
      </w:docPartBody>
    </w:docPart>
    <w:docPart>
      <w:docPartPr>
        <w:name w:val="2259155BCACA494CB7BBCFE0BEB43B4C"/>
        <w:category>
          <w:name w:val="General"/>
          <w:gallery w:val="placeholder"/>
        </w:category>
        <w:types>
          <w:type w:val="bbPlcHdr"/>
        </w:types>
        <w:behaviors>
          <w:behavior w:val="content"/>
        </w:behaviors>
        <w:guid w:val="{4A378BF5-D828-406F-839F-197234B79973}"/>
      </w:docPartPr>
      <w:docPartBody>
        <w:p w:rsidR="008772AC" w:rsidRDefault="00DA17B8">
          <w:r>
            <w:rPr>
              <w:rStyle w:val="PlaceholderText"/>
            </w:rPr>
            <w:t>Šifra predmeta</w:t>
          </w:r>
        </w:p>
      </w:docPartBody>
    </w:docPart>
    <w:docPart>
      <w:docPartPr>
        <w:name w:val="D44878A954A549D8987BE8D186011528"/>
        <w:category>
          <w:name w:val="General"/>
          <w:gallery w:val="placeholder"/>
        </w:category>
        <w:types>
          <w:type w:val="bbPlcHdr"/>
        </w:types>
        <w:behaviors>
          <w:behavior w:val="content"/>
        </w:behaviors>
        <w:guid w:val="{117C2B0A-29ED-4799-9A91-78D895424DAB}"/>
      </w:docPartPr>
      <w:docPartBody>
        <w:p w:rsidR="008772AC" w:rsidRDefault="00DA17B8">
          <w:r>
            <w:rPr>
              <w:rStyle w:val="PlaceholderText"/>
            </w:rPr>
            <w:t>Broj sati</w:t>
          </w:r>
        </w:p>
      </w:docPartBody>
    </w:docPart>
    <w:docPart>
      <w:docPartPr>
        <w:name w:val="73699D76E61A40A78428F4E97B9F7C24"/>
        <w:category>
          <w:name w:val="General"/>
          <w:gallery w:val="placeholder"/>
        </w:category>
        <w:types>
          <w:type w:val="bbPlcHdr"/>
        </w:types>
        <w:behaviors>
          <w:behavior w:val="content"/>
        </w:behaviors>
        <w:guid w:val="{EC7AD6D0-0C3B-44DB-929C-38F033FC854F}"/>
      </w:docPartPr>
      <w:docPartBody>
        <w:p w:rsidR="008772AC" w:rsidRDefault="00DA17B8">
          <w:r>
            <w:rPr>
              <w:rStyle w:val="PlaceholderText"/>
            </w:rPr>
            <w:t>Broj studenata</w:t>
          </w:r>
        </w:p>
      </w:docPartBody>
    </w:docPart>
    <w:docPart>
      <w:docPartPr>
        <w:name w:val="56EB5DEF13794700B7D0C9A268249095"/>
        <w:category>
          <w:name w:val="General"/>
          <w:gallery w:val="placeholder"/>
        </w:category>
        <w:types>
          <w:type w:val="bbPlcHdr"/>
        </w:types>
        <w:behaviors>
          <w:behavior w:val="content"/>
        </w:behaviors>
        <w:guid w:val="{8481DA88-DECE-45C6-9CE3-313F467036B8}"/>
      </w:docPartPr>
      <w:docPartBody>
        <w:p w:rsidR="008772AC" w:rsidRDefault="00DA17B8">
          <w:r>
            <w:rPr>
              <w:rStyle w:val="PlaceholderText"/>
            </w:rPr>
            <w:t>Status predmeta</w:t>
          </w:r>
        </w:p>
      </w:docPartBody>
    </w:docPart>
    <w:docPart>
      <w:docPartPr>
        <w:name w:val="A19BD883A18F4F7AA6C6BD763C5711B5"/>
        <w:category>
          <w:name w:val="General"/>
          <w:gallery w:val="placeholder"/>
        </w:category>
        <w:types>
          <w:type w:val="bbPlcHdr"/>
        </w:types>
        <w:behaviors>
          <w:behavior w:val="content"/>
        </w:behaviors>
        <w:guid w:val="{EDF5E5DD-62DA-469A-AFC8-D75C79D35CCA}"/>
      </w:docPartPr>
      <w:docPartBody>
        <w:p w:rsidR="008772AC" w:rsidRDefault="00DA17B8">
          <w:r>
            <w:rPr>
              <w:rStyle w:val="PlaceholderText"/>
            </w:rPr>
            <w:t>On-line</w:t>
          </w:r>
        </w:p>
      </w:docPartBody>
    </w:docPart>
    <w:docPart>
      <w:docPartPr>
        <w:name w:val="490AED1EA6FB477EA35DAFAE39A8152E"/>
        <w:category>
          <w:name w:val="General"/>
          <w:gallery w:val="placeholder"/>
        </w:category>
        <w:types>
          <w:type w:val="bbPlcHdr"/>
        </w:types>
        <w:behaviors>
          <w:behavior w:val="content"/>
        </w:behaviors>
        <w:guid w:val="{8DA2CA1F-D189-4069-85B1-DDE7CFFCD25B}"/>
      </w:docPartPr>
      <w:docPartBody>
        <w:p w:rsidR="008772AC" w:rsidRDefault="00DA17B8">
          <w:r>
            <w:rPr>
              <w:rStyle w:val="PlaceholderText"/>
            </w:rPr>
            <w:t>Mjesto izvođenja</w:t>
          </w:r>
        </w:p>
      </w:docPartBody>
    </w:docPart>
    <w:docPart>
      <w:docPartPr>
        <w:name w:val="D9C24FCB3A014EB0BCCA5BCFB0A844A4"/>
        <w:category>
          <w:name w:val="General"/>
          <w:gallery w:val="placeholder"/>
        </w:category>
        <w:types>
          <w:type w:val="bbPlcHdr"/>
        </w:types>
        <w:behaviors>
          <w:behavior w:val="content"/>
        </w:behaviors>
        <w:guid w:val="{4F2A0CAD-C133-46EA-B3D9-FFE62DD713BD}"/>
      </w:docPartPr>
      <w:docPartBody>
        <w:p w:rsidR="008772AC" w:rsidRDefault="00DA17B8">
          <w:r>
            <w:rPr>
              <w:rStyle w:val="PlaceholderText"/>
            </w:rPr>
            <w:t>Jezik izvođenja</w:t>
          </w:r>
        </w:p>
      </w:docPartBody>
    </w:docPart>
    <w:docPart>
      <w:docPartPr>
        <w:name w:val="3CFCABED59BD4515979B8FC8BA92DF07"/>
        <w:category>
          <w:name w:val="General"/>
          <w:gallery w:val="placeholder"/>
        </w:category>
        <w:types>
          <w:type w:val="bbPlcHdr"/>
        </w:types>
        <w:behaviors>
          <w:behavior w:val="content"/>
        </w:behaviors>
        <w:guid w:val="{77051C90-C6BB-456B-9E59-EE970AD6D16E}"/>
      </w:docPartPr>
      <w:docPartBody>
        <w:p w:rsidR="008772AC" w:rsidRDefault="00DA17B8">
          <w:r>
            <w:rPr>
              <w:rStyle w:val="PlaceholderText"/>
            </w:rPr>
            <w:t>Godina studija</w:t>
          </w:r>
        </w:p>
      </w:docPartBody>
    </w:docPart>
    <w:docPart>
      <w:docPartPr>
        <w:name w:val="49F694283B6F477DB214130DBC8511B1"/>
        <w:category>
          <w:name w:val="General"/>
          <w:gallery w:val="placeholder"/>
        </w:category>
        <w:types>
          <w:type w:val="bbPlcHdr"/>
        </w:types>
        <w:behaviors>
          <w:behavior w:val="content"/>
        </w:behaviors>
        <w:guid w:val="{66367685-AE9E-4A44-AB59-9925FB8143D9}"/>
      </w:docPartPr>
      <w:docPartBody>
        <w:p w:rsidR="008772AC" w:rsidRDefault="00DA17B8">
          <w:r>
            <w:rPr>
              <w:rStyle w:val="PlaceholderText"/>
            </w:rPr>
            <w:t>Engleski jezik</w:t>
          </w:r>
        </w:p>
      </w:docPartBody>
    </w:docPart>
    <w:docPart>
      <w:docPartPr>
        <w:name w:val="F207F57C56D64F529E9E733C92D1E1CF"/>
        <w:category>
          <w:name w:val="General"/>
          <w:gallery w:val="placeholder"/>
        </w:category>
        <w:types>
          <w:type w:val="bbPlcHdr"/>
        </w:types>
        <w:behaviors>
          <w:behavior w:val="content"/>
        </w:behaviors>
        <w:guid w:val="{4A4BA966-B4F3-44AD-9142-4739837CB31A}"/>
      </w:docPartPr>
      <w:docPartBody>
        <w:p w:rsidR="008772AC" w:rsidRDefault="00DA17B8">
          <w:r>
            <w:rPr>
              <w:rStyle w:val="PlaceholderText"/>
            </w:rPr>
            <w:t>Ciljevi predmeta</w:t>
          </w:r>
        </w:p>
      </w:docPartBody>
    </w:docPart>
    <w:docPart>
      <w:docPartPr>
        <w:name w:val="E713962E7AAB49ACA923E3E30A9579B5"/>
        <w:category>
          <w:name w:val="General"/>
          <w:gallery w:val="placeholder"/>
        </w:category>
        <w:types>
          <w:type w:val="bbPlcHdr"/>
        </w:types>
        <w:behaviors>
          <w:behavior w:val="content"/>
        </w:behaviors>
        <w:guid w:val="{9DD02B47-8B73-460F-8396-D3FF17616D2A}"/>
      </w:docPartPr>
      <w:docPartBody>
        <w:p w:rsidR="008772AC" w:rsidRDefault="00DA17B8">
          <w:r>
            <w:rPr>
              <w:rStyle w:val="PlaceholderText"/>
            </w:rPr>
            <w:t>Preduvjeti</w:t>
          </w:r>
        </w:p>
      </w:docPartBody>
    </w:docPart>
    <w:docPart>
      <w:docPartPr>
        <w:name w:val="9E86395291D241DE927843B2E05ED4CF"/>
        <w:category>
          <w:name w:val="General"/>
          <w:gallery w:val="placeholder"/>
        </w:category>
        <w:types>
          <w:type w:val="bbPlcHdr"/>
        </w:types>
        <w:behaviors>
          <w:behavior w:val="content"/>
        </w:behaviors>
        <w:guid w:val="{6633E139-8D55-419D-B38E-36A82A86D1DE}"/>
      </w:docPartPr>
      <w:docPartBody>
        <w:p w:rsidR="008772AC" w:rsidRDefault="00DA17B8">
          <w:r>
            <w:rPr>
              <w:rStyle w:val="PlaceholderText"/>
            </w:rPr>
            <w:t>Doprinos ishodima učenja programa</w:t>
          </w:r>
        </w:p>
      </w:docPartBody>
    </w:docPart>
    <w:docPart>
      <w:docPartPr>
        <w:name w:val="7956F311A8FD4DBFAF4F6D7A66B546D7"/>
        <w:category>
          <w:name w:val="General"/>
          <w:gallery w:val="placeholder"/>
        </w:category>
        <w:types>
          <w:type w:val="bbPlcHdr"/>
        </w:types>
        <w:behaviors>
          <w:behavior w:val="content"/>
        </w:behaviors>
        <w:guid w:val="{364A8FFC-26A3-4D5F-ADCC-BA71D02E04D7}"/>
      </w:docPartPr>
      <w:docPartBody>
        <w:p w:rsidR="008772AC" w:rsidRDefault="00DA17B8">
          <w:r>
            <w:rPr>
              <w:rStyle w:val="PlaceholderText"/>
            </w:rPr>
            <w:t>Doprinos ishodima učenja programa</w:t>
          </w:r>
        </w:p>
      </w:docPartBody>
    </w:docPart>
    <w:docPart>
      <w:docPartPr>
        <w:name w:val="F9ABCFD653624CB980227A3A98B56D45"/>
        <w:category>
          <w:name w:val="General"/>
          <w:gallery w:val="placeholder"/>
        </w:category>
        <w:types>
          <w:type w:val="bbPlcHdr"/>
        </w:types>
        <w:behaviors>
          <w:behavior w:val="content"/>
        </w:behaviors>
        <w:guid w:val="{803BF280-BF36-4B59-8C70-A4C83F81626D}"/>
      </w:docPartPr>
      <w:docPartBody>
        <w:p w:rsidR="008772AC" w:rsidRDefault="00DA17B8">
          <w:r>
            <w:rPr>
              <w:rStyle w:val="PlaceholderText"/>
            </w:rPr>
            <w:t>Ishodi učenja predmeta</w:t>
          </w:r>
        </w:p>
      </w:docPartBody>
    </w:docPart>
    <w:docPart>
      <w:docPartPr>
        <w:name w:val="36ED0D51DE6641F5A7C363E21C99E375"/>
        <w:category>
          <w:name w:val="General"/>
          <w:gallery w:val="placeholder"/>
        </w:category>
        <w:types>
          <w:type w:val="bbPlcHdr"/>
        </w:types>
        <w:behaviors>
          <w:behavior w:val="content"/>
        </w:behaviors>
        <w:guid w:val="{C1CD9E1B-D0FC-47D6-A43F-3C83491BD0B4}"/>
      </w:docPartPr>
      <w:docPartBody>
        <w:p w:rsidR="008772AC" w:rsidRDefault="00DA17B8">
          <w:r>
            <w:rPr>
              <w:rStyle w:val="PlaceholderText"/>
            </w:rPr>
            <w:t>Sadržaj predmeta</w:t>
          </w:r>
        </w:p>
      </w:docPartBody>
    </w:docPart>
    <w:docPart>
      <w:docPartPr>
        <w:name w:val="41D05B46DBE74E428A7BA0713596BE2B"/>
        <w:category>
          <w:name w:val="General"/>
          <w:gallery w:val="placeholder"/>
        </w:category>
        <w:types>
          <w:type w:val="bbPlcHdr"/>
        </w:types>
        <w:behaviors>
          <w:behavior w:val="content"/>
        </w:behaviors>
        <w:guid w:val="{6F782475-51AF-4F5A-9BD1-5D0439ACEEC8}"/>
      </w:docPartPr>
      <w:docPartBody>
        <w:p w:rsidR="008772AC" w:rsidRDefault="00DA17B8">
          <w:r>
            <w:rPr>
              <w:rStyle w:val="PlaceholderText"/>
            </w:rPr>
            <w:t>Nositelji i suradnici</w:t>
          </w:r>
        </w:p>
      </w:docPartBody>
    </w:docPart>
    <w:docPart>
      <w:docPartPr>
        <w:name w:val="3A66D6283D48496B9238C193DB629F9A"/>
        <w:category>
          <w:name w:val="General"/>
          <w:gallery w:val="placeholder"/>
        </w:category>
        <w:types>
          <w:type w:val="bbPlcHdr"/>
        </w:types>
        <w:behaviors>
          <w:behavior w:val="content"/>
        </w:behaviors>
        <w:guid w:val="{CF4DD064-837C-4837-BFF9-A6EE5EF83F10}"/>
      </w:docPartPr>
      <w:docPartBody>
        <w:p w:rsidR="008772AC" w:rsidRDefault="00DA17B8">
          <w:r>
            <w:rPr>
              <w:rStyle w:val="PlaceholderText"/>
            </w:rPr>
            <w:t>Semestar</w:t>
          </w:r>
        </w:p>
      </w:docPartBody>
    </w:docPart>
    <w:docPart>
      <w:docPartPr>
        <w:name w:val="BC1CF1817F8D4E65BF3F91EBCC1BDD8B"/>
        <w:category>
          <w:name w:val="General"/>
          <w:gallery w:val="placeholder"/>
        </w:category>
        <w:types>
          <w:type w:val="bbPlcHdr"/>
        </w:types>
        <w:behaviors>
          <w:behavior w:val="content"/>
        </w:behaviors>
        <w:guid w:val="{833DF968-A6ED-4302-B164-364395AD7DF6}"/>
      </w:docPartPr>
      <w:docPartBody>
        <w:p w:rsidR="008772AC" w:rsidRDefault="00DA17B8">
          <w:r>
            <w:rPr>
              <w:rStyle w:val="PlaceholderText"/>
            </w:rPr>
            <w:t>Naziv predmeta</w:t>
          </w:r>
        </w:p>
      </w:docPartBody>
    </w:docPart>
    <w:docPart>
      <w:docPartPr>
        <w:name w:val="94D3FEEEE2624A23987D5C55EEE0C548"/>
        <w:category>
          <w:name w:val="General"/>
          <w:gallery w:val="placeholder"/>
        </w:category>
        <w:types>
          <w:type w:val="bbPlcHdr"/>
        </w:types>
        <w:behaviors>
          <w:behavior w:val="content"/>
        </w:behaviors>
        <w:guid w:val="{785A4FCC-C06F-4845-A59C-23DCF6F4E1AE}"/>
      </w:docPartPr>
      <w:docPartBody>
        <w:p w:rsidR="008772AC" w:rsidRDefault="00DA17B8">
          <w:r>
            <w:rPr>
              <w:rStyle w:val="PlaceholderText"/>
            </w:rPr>
            <w:t>Naziv predmeta</w:t>
          </w:r>
        </w:p>
      </w:docPartBody>
    </w:docPart>
    <w:docPart>
      <w:docPartPr>
        <w:name w:val="459EB7FFD08D4C1AA612D61E17279C66"/>
        <w:category>
          <w:name w:val="General"/>
          <w:gallery w:val="placeholder"/>
        </w:category>
        <w:types>
          <w:type w:val="bbPlcHdr"/>
        </w:types>
        <w:behaviors>
          <w:behavior w:val="content"/>
        </w:behaviors>
        <w:guid w:val="{16F13014-28CF-4AB2-8894-F3B7ED30EBE2}"/>
      </w:docPartPr>
      <w:docPartBody>
        <w:p w:rsidR="008772AC" w:rsidRDefault="00DA17B8">
          <w:r>
            <w:rPr>
              <w:rStyle w:val="PlaceholderText"/>
            </w:rPr>
            <w:t>ECTS bodovi</w:t>
          </w:r>
        </w:p>
      </w:docPartBody>
    </w:docPart>
    <w:docPart>
      <w:docPartPr>
        <w:name w:val="A9303600340D4CA88977A82B6E98E105"/>
        <w:category>
          <w:name w:val="General"/>
          <w:gallery w:val="placeholder"/>
        </w:category>
        <w:types>
          <w:type w:val="bbPlcHdr"/>
        </w:types>
        <w:behaviors>
          <w:behavior w:val="content"/>
        </w:behaviors>
        <w:guid w:val="{0BBDA161-EA26-44F9-9FC3-7AC9232ED88A}"/>
      </w:docPartPr>
      <w:docPartBody>
        <w:p w:rsidR="008772AC" w:rsidRDefault="00DA17B8">
          <w:r>
            <w:rPr>
              <w:rStyle w:val="PlaceholderText"/>
            </w:rPr>
            <w:t>Šifra predmeta</w:t>
          </w:r>
        </w:p>
      </w:docPartBody>
    </w:docPart>
    <w:docPart>
      <w:docPartPr>
        <w:name w:val="CFEB02E8239D4C359B24E5965F1F4324"/>
        <w:category>
          <w:name w:val="General"/>
          <w:gallery w:val="placeholder"/>
        </w:category>
        <w:types>
          <w:type w:val="bbPlcHdr"/>
        </w:types>
        <w:behaviors>
          <w:behavior w:val="content"/>
        </w:behaviors>
        <w:guid w:val="{755F3509-1A4D-4A1F-904A-8D70468C7A8F}"/>
      </w:docPartPr>
      <w:docPartBody>
        <w:p w:rsidR="008772AC" w:rsidRDefault="00DA17B8">
          <w:r>
            <w:rPr>
              <w:rStyle w:val="PlaceholderText"/>
            </w:rPr>
            <w:t>Broj sati</w:t>
          </w:r>
        </w:p>
      </w:docPartBody>
    </w:docPart>
    <w:docPart>
      <w:docPartPr>
        <w:name w:val="F4E7520AEAB042B190E44CF8455A4198"/>
        <w:category>
          <w:name w:val="General"/>
          <w:gallery w:val="placeholder"/>
        </w:category>
        <w:types>
          <w:type w:val="bbPlcHdr"/>
        </w:types>
        <w:behaviors>
          <w:behavior w:val="content"/>
        </w:behaviors>
        <w:guid w:val="{4759458D-0AB6-49D3-81BD-6BF58D733A84}"/>
      </w:docPartPr>
      <w:docPartBody>
        <w:p w:rsidR="008772AC" w:rsidRDefault="00DA17B8">
          <w:r>
            <w:rPr>
              <w:rStyle w:val="PlaceholderText"/>
            </w:rPr>
            <w:t>Studijski program</w:t>
          </w:r>
        </w:p>
      </w:docPartBody>
    </w:docPart>
    <w:docPart>
      <w:docPartPr>
        <w:name w:val="81B18535BD534B378E6243E5106DE9A0"/>
        <w:category>
          <w:name w:val="General"/>
          <w:gallery w:val="placeholder"/>
        </w:category>
        <w:types>
          <w:type w:val="bbPlcHdr"/>
        </w:types>
        <w:behaviors>
          <w:behavior w:val="content"/>
        </w:behaviors>
        <w:guid w:val="{CFAFB4DC-5360-4FF7-B2D2-E5E2B6367EF9}"/>
      </w:docPartPr>
      <w:docPartBody>
        <w:p w:rsidR="008772AC" w:rsidRDefault="00DA17B8">
          <w:r>
            <w:rPr>
              <w:rStyle w:val="PlaceholderText"/>
            </w:rPr>
            <w:t>Broj studenata</w:t>
          </w:r>
        </w:p>
      </w:docPartBody>
    </w:docPart>
    <w:docPart>
      <w:docPartPr>
        <w:name w:val="E3543E25614F43DDA1F876D5E0DF8F88"/>
        <w:category>
          <w:name w:val="General"/>
          <w:gallery w:val="placeholder"/>
        </w:category>
        <w:types>
          <w:type w:val="bbPlcHdr"/>
        </w:types>
        <w:behaviors>
          <w:behavior w:val="content"/>
        </w:behaviors>
        <w:guid w:val="{11C92ED0-7F79-4849-BC65-3FBA9A744B2C}"/>
      </w:docPartPr>
      <w:docPartBody>
        <w:p w:rsidR="008772AC" w:rsidRDefault="00DA17B8">
          <w:r>
            <w:rPr>
              <w:rStyle w:val="PlaceholderText"/>
            </w:rPr>
            <w:t>Status predmeta</w:t>
          </w:r>
        </w:p>
      </w:docPartBody>
    </w:docPart>
    <w:docPart>
      <w:docPartPr>
        <w:name w:val="ACF002EAAAA84A1E9448BE3FAC666CD0"/>
        <w:category>
          <w:name w:val="General"/>
          <w:gallery w:val="placeholder"/>
        </w:category>
        <w:types>
          <w:type w:val="bbPlcHdr"/>
        </w:types>
        <w:behaviors>
          <w:behavior w:val="content"/>
        </w:behaviors>
        <w:guid w:val="{E0FBE29D-4160-4053-AB20-4B1C1AB00643}"/>
      </w:docPartPr>
      <w:docPartBody>
        <w:p w:rsidR="008772AC" w:rsidRDefault="00DA17B8">
          <w:r>
            <w:rPr>
              <w:rStyle w:val="PlaceholderText"/>
            </w:rPr>
            <w:t>On-line</w:t>
          </w:r>
        </w:p>
      </w:docPartBody>
    </w:docPart>
    <w:docPart>
      <w:docPartPr>
        <w:name w:val="067E2FA5BFB742849AB97563FFDA7126"/>
        <w:category>
          <w:name w:val="General"/>
          <w:gallery w:val="placeholder"/>
        </w:category>
        <w:types>
          <w:type w:val="bbPlcHdr"/>
        </w:types>
        <w:behaviors>
          <w:behavior w:val="content"/>
        </w:behaviors>
        <w:guid w:val="{26562967-8563-4BA2-8E26-5F4E2BFA1584}"/>
      </w:docPartPr>
      <w:docPartBody>
        <w:p w:rsidR="008772AC" w:rsidRDefault="00DA17B8">
          <w:r>
            <w:rPr>
              <w:rStyle w:val="PlaceholderText"/>
            </w:rPr>
            <w:t>Mjesto izvođenja</w:t>
          </w:r>
        </w:p>
      </w:docPartBody>
    </w:docPart>
    <w:docPart>
      <w:docPartPr>
        <w:name w:val="994CC3603D5F455484EE9CC4193547D5"/>
        <w:category>
          <w:name w:val="General"/>
          <w:gallery w:val="placeholder"/>
        </w:category>
        <w:types>
          <w:type w:val="bbPlcHdr"/>
        </w:types>
        <w:behaviors>
          <w:behavior w:val="content"/>
        </w:behaviors>
        <w:guid w:val="{4BC8A285-30C2-4B2C-9E1D-518BAF4314D4}"/>
      </w:docPartPr>
      <w:docPartBody>
        <w:p w:rsidR="008772AC" w:rsidRDefault="00DA17B8">
          <w:r>
            <w:rPr>
              <w:rStyle w:val="PlaceholderText"/>
            </w:rPr>
            <w:t>Jezik izvođenja</w:t>
          </w:r>
        </w:p>
      </w:docPartBody>
    </w:docPart>
    <w:docPart>
      <w:docPartPr>
        <w:name w:val="69B528582F3A4C6AB2E6B6792839F6FA"/>
        <w:category>
          <w:name w:val="General"/>
          <w:gallery w:val="placeholder"/>
        </w:category>
        <w:types>
          <w:type w:val="bbPlcHdr"/>
        </w:types>
        <w:behaviors>
          <w:behavior w:val="content"/>
        </w:behaviors>
        <w:guid w:val="{3F24EA5C-A042-4D3D-B38C-C7340D95A336}"/>
      </w:docPartPr>
      <w:docPartBody>
        <w:p w:rsidR="008772AC" w:rsidRDefault="00DA17B8">
          <w:r>
            <w:rPr>
              <w:rStyle w:val="PlaceholderText"/>
            </w:rPr>
            <w:t>Godina studija</w:t>
          </w:r>
        </w:p>
      </w:docPartBody>
    </w:docPart>
    <w:docPart>
      <w:docPartPr>
        <w:name w:val="0D354F5058764601AD8E492938813FDB"/>
        <w:category>
          <w:name w:val="General"/>
          <w:gallery w:val="placeholder"/>
        </w:category>
        <w:types>
          <w:type w:val="bbPlcHdr"/>
        </w:types>
        <w:behaviors>
          <w:behavior w:val="content"/>
        </w:behaviors>
        <w:guid w:val="{831C42FD-B41D-4982-8FB1-E5AED4460159}"/>
      </w:docPartPr>
      <w:docPartBody>
        <w:p w:rsidR="008772AC" w:rsidRDefault="00DA17B8">
          <w:r>
            <w:rPr>
              <w:rStyle w:val="PlaceholderText"/>
            </w:rPr>
            <w:t>Engleski jezik</w:t>
          </w:r>
        </w:p>
      </w:docPartBody>
    </w:docPart>
    <w:docPart>
      <w:docPartPr>
        <w:name w:val="078B583075844D47841CC16E3330F5B9"/>
        <w:category>
          <w:name w:val="General"/>
          <w:gallery w:val="placeholder"/>
        </w:category>
        <w:types>
          <w:type w:val="bbPlcHdr"/>
        </w:types>
        <w:behaviors>
          <w:behavior w:val="content"/>
        </w:behaviors>
        <w:guid w:val="{7281E94F-9496-42AB-A82B-4C54797B823E}"/>
      </w:docPartPr>
      <w:docPartBody>
        <w:p w:rsidR="008772AC" w:rsidRDefault="00DA17B8">
          <w:r>
            <w:rPr>
              <w:rStyle w:val="PlaceholderText"/>
            </w:rPr>
            <w:t>Ciljevi predmeta</w:t>
          </w:r>
        </w:p>
      </w:docPartBody>
    </w:docPart>
    <w:docPart>
      <w:docPartPr>
        <w:name w:val="596B0152E3AF41ABAA6EE3864E09080F"/>
        <w:category>
          <w:name w:val="General"/>
          <w:gallery w:val="placeholder"/>
        </w:category>
        <w:types>
          <w:type w:val="bbPlcHdr"/>
        </w:types>
        <w:behaviors>
          <w:behavior w:val="content"/>
        </w:behaviors>
        <w:guid w:val="{0A5C3B43-4559-4DA2-9652-BF780B132F49}"/>
      </w:docPartPr>
      <w:docPartBody>
        <w:p w:rsidR="008772AC" w:rsidRDefault="00DA17B8">
          <w:r>
            <w:rPr>
              <w:rStyle w:val="PlaceholderText"/>
            </w:rPr>
            <w:t>Preduvjeti</w:t>
          </w:r>
        </w:p>
      </w:docPartBody>
    </w:docPart>
    <w:docPart>
      <w:docPartPr>
        <w:name w:val="CC96DF76F0E7447DABB11822FABD2337"/>
        <w:category>
          <w:name w:val="General"/>
          <w:gallery w:val="placeholder"/>
        </w:category>
        <w:types>
          <w:type w:val="bbPlcHdr"/>
        </w:types>
        <w:behaviors>
          <w:behavior w:val="content"/>
        </w:behaviors>
        <w:guid w:val="{8ABCA184-2CBD-4D1B-9C8F-699F2DCA17BB}"/>
      </w:docPartPr>
      <w:docPartBody>
        <w:p w:rsidR="008772AC" w:rsidRDefault="00DA17B8">
          <w:r>
            <w:rPr>
              <w:rStyle w:val="PlaceholderText"/>
            </w:rPr>
            <w:t>Doprinos ishodima učenja programa</w:t>
          </w:r>
        </w:p>
      </w:docPartBody>
    </w:docPart>
    <w:docPart>
      <w:docPartPr>
        <w:name w:val="72B9810138E44F6E82BB9026DFF8E8AA"/>
        <w:category>
          <w:name w:val="General"/>
          <w:gallery w:val="placeholder"/>
        </w:category>
        <w:types>
          <w:type w:val="bbPlcHdr"/>
        </w:types>
        <w:behaviors>
          <w:behavior w:val="content"/>
        </w:behaviors>
        <w:guid w:val="{343AA2E8-8BEC-4E28-B900-916F4FD70BD3}"/>
      </w:docPartPr>
      <w:docPartBody>
        <w:p w:rsidR="008772AC" w:rsidRDefault="00DA17B8">
          <w:r>
            <w:rPr>
              <w:rStyle w:val="PlaceholderText"/>
            </w:rPr>
            <w:t>Doprinos ishodima učenja programa</w:t>
          </w:r>
        </w:p>
      </w:docPartBody>
    </w:docPart>
    <w:docPart>
      <w:docPartPr>
        <w:name w:val="A8C9035706834E06B4CF3F0C8B4C8481"/>
        <w:category>
          <w:name w:val="General"/>
          <w:gallery w:val="placeholder"/>
        </w:category>
        <w:types>
          <w:type w:val="bbPlcHdr"/>
        </w:types>
        <w:behaviors>
          <w:behavior w:val="content"/>
        </w:behaviors>
        <w:guid w:val="{10A5C672-C934-4E09-9114-2F29FB9ACDA8}"/>
      </w:docPartPr>
      <w:docPartBody>
        <w:p w:rsidR="008772AC" w:rsidRDefault="00DA17B8">
          <w:r>
            <w:rPr>
              <w:rStyle w:val="PlaceholderText"/>
            </w:rPr>
            <w:t>Ishodi učenja predmeta</w:t>
          </w:r>
        </w:p>
      </w:docPartBody>
    </w:docPart>
    <w:docPart>
      <w:docPartPr>
        <w:name w:val="B213FEEEB0514F839F49C92F8F387255"/>
        <w:category>
          <w:name w:val="General"/>
          <w:gallery w:val="placeholder"/>
        </w:category>
        <w:types>
          <w:type w:val="bbPlcHdr"/>
        </w:types>
        <w:behaviors>
          <w:behavior w:val="content"/>
        </w:behaviors>
        <w:guid w:val="{CE62C7D3-9CB9-4152-8017-48B2B86D456B}"/>
      </w:docPartPr>
      <w:docPartBody>
        <w:p w:rsidR="008772AC" w:rsidRDefault="00DA17B8">
          <w:r>
            <w:rPr>
              <w:rStyle w:val="PlaceholderText"/>
            </w:rPr>
            <w:t>Sadržaj predmeta</w:t>
          </w:r>
        </w:p>
      </w:docPartBody>
    </w:docPart>
    <w:docPart>
      <w:docPartPr>
        <w:name w:val="21CF9A8560F04DF2B981A59FFB00229F"/>
        <w:category>
          <w:name w:val="General"/>
          <w:gallery w:val="placeholder"/>
        </w:category>
        <w:types>
          <w:type w:val="bbPlcHdr"/>
        </w:types>
        <w:behaviors>
          <w:behavior w:val="content"/>
        </w:behaviors>
        <w:guid w:val="{609B6A03-76E3-4B75-9039-3D1506852539}"/>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71BEB98FEC49BD8427600D65A198B2"/>
        <w:category>
          <w:name w:val="General"/>
          <w:gallery w:val="placeholder"/>
        </w:category>
        <w:types>
          <w:type w:val="bbPlcHdr"/>
        </w:types>
        <w:behaviors>
          <w:behavior w:val="content"/>
        </w:behaviors>
        <w:guid w:val="{9FBEB57B-BFCE-4BFB-BA2D-A477A719E254}"/>
      </w:docPartPr>
      <w:docPartBody>
        <w:p w:rsidR="008772AC" w:rsidRDefault="00DA17B8">
          <w:r>
            <w:rPr>
              <w:rFonts w:ascii="Arial" w:hAnsi="Arial" w:cs="Arial"/>
              <w:sz w:val="20"/>
              <w:szCs w:val="20"/>
            </w:rPr>
            <w:t xml:space="preserve">  </w:t>
          </w:r>
        </w:p>
      </w:docPartBody>
    </w:docPart>
    <w:docPart>
      <w:docPartPr>
        <w:name w:val="35FD8EFB2F914AE9B1260E11D8FBE358"/>
        <w:category>
          <w:name w:val="General"/>
          <w:gallery w:val="placeholder"/>
        </w:category>
        <w:types>
          <w:type w:val="bbPlcHdr"/>
        </w:types>
        <w:behaviors>
          <w:behavior w:val="content"/>
        </w:behaviors>
        <w:guid w:val="{A4B69420-DAC5-412C-9EDE-7085B8E0444C}"/>
      </w:docPartPr>
      <w:docPartBody>
        <w:p w:rsidR="008772AC" w:rsidRDefault="00DA17B8">
          <w:r>
            <w:rPr>
              <w:rFonts w:ascii="Arial" w:hAnsi="Arial" w:cs="Arial"/>
              <w:color w:val="000000"/>
              <w:sz w:val="20"/>
              <w:szCs w:val="20"/>
            </w:rPr>
            <w:t xml:space="preserve"> </w:t>
          </w:r>
        </w:p>
      </w:docPartBody>
    </w:docPart>
    <w:docPart>
      <w:docPartPr>
        <w:name w:val="FFA97F868CEC4CDE8C4F2D71808799EA"/>
        <w:category>
          <w:name w:val="General"/>
          <w:gallery w:val="placeholder"/>
        </w:category>
        <w:types>
          <w:type w:val="bbPlcHdr"/>
        </w:types>
        <w:behaviors>
          <w:behavior w:val="content"/>
        </w:behaviors>
        <w:guid w:val="{38598AE5-2194-4ADB-A3E8-31A327675279}"/>
      </w:docPartPr>
      <w:docPartBody>
        <w:p w:rsidR="008772AC" w:rsidRDefault="00DA17B8">
          <w:r w:rsidRPr="001C096C">
            <w:rPr>
              <w:rFonts w:ascii="Arial" w:hAnsi="Arial" w:cs="Arial"/>
              <w:color w:val="000000"/>
              <w:sz w:val="20"/>
              <w:szCs w:val="20"/>
            </w:rPr>
            <w:t xml:space="preserve"> </w:t>
          </w:r>
        </w:p>
      </w:docPartBody>
    </w:docPart>
    <w:docPart>
      <w:docPartPr>
        <w:name w:val="043CF928994E47DC9F635109C7C9B5E9"/>
        <w:category>
          <w:name w:val="General"/>
          <w:gallery w:val="placeholder"/>
        </w:category>
        <w:types>
          <w:type w:val="bbPlcHdr"/>
        </w:types>
        <w:behaviors>
          <w:behavior w:val="content"/>
        </w:behaviors>
        <w:guid w:val="{B6878DFA-8DDE-4E31-AD14-DBB0B73D2A76}"/>
      </w:docPartPr>
      <w:docPartBody>
        <w:p w:rsidR="008772AC" w:rsidRDefault="00DA17B8">
          <w:r w:rsidRPr="001C096C">
            <w:rPr>
              <w:rFonts w:ascii="Arial" w:hAnsi="Arial" w:cs="Arial"/>
              <w:color w:val="000000"/>
              <w:sz w:val="20"/>
              <w:szCs w:val="20"/>
            </w:rPr>
            <w:t xml:space="preserve"> </w:t>
          </w:r>
        </w:p>
      </w:docPartBody>
    </w:docPart>
    <w:docPart>
      <w:docPartPr>
        <w:name w:val="C97DC81DAC7D492FABD7310CD6D4AA93"/>
        <w:category>
          <w:name w:val="General"/>
          <w:gallery w:val="placeholder"/>
        </w:category>
        <w:types>
          <w:type w:val="bbPlcHdr"/>
        </w:types>
        <w:behaviors>
          <w:behavior w:val="content"/>
        </w:behaviors>
        <w:guid w:val="{212EF185-D91B-4330-B0CC-3047990D244F}"/>
      </w:docPartPr>
      <w:docPartBody>
        <w:p w:rsidR="008772AC" w:rsidRDefault="00DA17B8">
          <w:r w:rsidRPr="001C096C">
            <w:rPr>
              <w:rFonts w:ascii="Arial" w:hAnsi="Arial" w:cs="Arial"/>
              <w:color w:val="000000"/>
              <w:sz w:val="20"/>
              <w:szCs w:val="20"/>
            </w:rPr>
            <w:t xml:space="preserve"> </w:t>
          </w:r>
        </w:p>
      </w:docPartBody>
    </w:docPart>
    <w:docPart>
      <w:docPartPr>
        <w:name w:val="A8E97DBD6CE44A60AA0270B9DB87A397"/>
        <w:category>
          <w:name w:val="General"/>
          <w:gallery w:val="placeholder"/>
        </w:category>
        <w:types>
          <w:type w:val="bbPlcHdr"/>
        </w:types>
        <w:behaviors>
          <w:behavior w:val="content"/>
        </w:behaviors>
        <w:guid w:val="{0BF5851C-842C-4F03-8A89-EFDDA80C47EC}"/>
      </w:docPartPr>
      <w:docPartBody>
        <w:p w:rsidR="008772AC" w:rsidRDefault="00DA17B8">
          <w:r w:rsidRPr="001C096C">
            <w:rPr>
              <w:rFonts w:ascii="Arial" w:hAnsi="Arial" w:cs="Arial"/>
              <w:color w:val="000000"/>
              <w:sz w:val="20"/>
              <w:szCs w:val="20"/>
            </w:rPr>
            <w:t xml:space="preserve"> </w:t>
          </w:r>
        </w:p>
      </w:docPartBody>
    </w:docPart>
    <w:docPart>
      <w:docPartPr>
        <w:name w:val="7A28C27F423A4F4D9FC13986143F2B63"/>
        <w:category>
          <w:name w:val="General"/>
          <w:gallery w:val="placeholder"/>
        </w:category>
        <w:types>
          <w:type w:val="bbPlcHdr"/>
        </w:types>
        <w:behaviors>
          <w:behavior w:val="content"/>
        </w:behaviors>
        <w:guid w:val="{C744166E-76B7-46E6-A7FC-21CB679D5469}"/>
      </w:docPartPr>
      <w:docPartBody>
        <w:p w:rsidR="008772AC" w:rsidRDefault="00DA17B8">
          <w:r w:rsidRPr="001C096C">
            <w:rPr>
              <w:rFonts w:ascii="Arial" w:hAnsi="Arial" w:cs="Arial"/>
              <w:color w:val="000000"/>
              <w:sz w:val="20"/>
              <w:szCs w:val="20"/>
            </w:rPr>
            <w:t xml:space="preserve"> </w:t>
          </w:r>
        </w:p>
      </w:docPartBody>
    </w:docPart>
    <w:docPart>
      <w:docPartPr>
        <w:name w:val="36040B53E1B04FA89B3609AEA71C8818"/>
        <w:category>
          <w:name w:val="General"/>
          <w:gallery w:val="placeholder"/>
        </w:category>
        <w:types>
          <w:type w:val="bbPlcHdr"/>
        </w:types>
        <w:behaviors>
          <w:behavior w:val="content"/>
        </w:behaviors>
        <w:guid w:val="{65BC1AAA-22EB-4986-87C6-E0C69F466D46}"/>
      </w:docPartPr>
      <w:docPartBody>
        <w:p w:rsidR="008772AC" w:rsidRDefault="00DA17B8">
          <w:r w:rsidRPr="001C096C">
            <w:rPr>
              <w:rFonts w:ascii="Arial" w:hAnsi="Arial" w:cs="Arial"/>
              <w:color w:val="000000"/>
              <w:sz w:val="20"/>
              <w:szCs w:val="20"/>
            </w:rPr>
            <w:t xml:space="preserve"> </w:t>
          </w:r>
        </w:p>
      </w:docPartBody>
    </w:docPart>
    <w:docPart>
      <w:docPartPr>
        <w:name w:val="AD44A2C0B27E4FF79CB0E3946B47EAD0"/>
        <w:category>
          <w:name w:val="General"/>
          <w:gallery w:val="placeholder"/>
        </w:category>
        <w:types>
          <w:type w:val="bbPlcHdr"/>
        </w:types>
        <w:behaviors>
          <w:behavior w:val="content"/>
        </w:behaviors>
        <w:guid w:val="{5AE634DA-4A22-4F42-9D88-A487B305D38E}"/>
      </w:docPartPr>
      <w:docPartBody>
        <w:p w:rsidR="008772AC" w:rsidRDefault="00DA17B8">
          <w:r w:rsidRPr="001C096C">
            <w:rPr>
              <w:rFonts w:ascii="Arial" w:hAnsi="Arial" w:cs="Arial"/>
              <w:color w:val="000000"/>
              <w:sz w:val="20"/>
              <w:szCs w:val="20"/>
            </w:rPr>
            <w:t xml:space="preserve"> </w:t>
          </w:r>
        </w:p>
      </w:docPartBody>
    </w:docPart>
    <w:docPart>
      <w:docPartPr>
        <w:name w:val="147B65DBAA3F42A280BAFB32D4F0B56A"/>
        <w:category>
          <w:name w:val="General"/>
          <w:gallery w:val="placeholder"/>
        </w:category>
        <w:types>
          <w:type w:val="bbPlcHdr"/>
        </w:types>
        <w:behaviors>
          <w:behavior w:val="content"/>
        </w:behaviors>
        <w:guid w:val="{8EFB78AF-167C-4482-B4F7-13863FE29BDF}"/>
      </w:docPartPr>
      <w:docPartBody>
        <w:p w:rsidR="008772AC" w:rsidRDefault="00DA17B8">
          <w:r w:rsidRPr="001C096C">
            <w:rPr>
              <w:rFonts w:ascii="Arial" w:hAnsi="Arial" w:cs="Arial"/>
              <w:color w:val="000000"/>
              <w:sz w:val="20"/>
              <w:szCs w:val="20"/>
            </w:rPr>
            <w:t xml:space="preserve"> </w:t>
          </w:r>
        </w:p>
      </w:docPartBody>
    </w:docPart>
    <w:docPart>
      <w:docPartPr>
        <w:name w:val="6649C69508E94DA1A119EA9FCAD76C26"/>
        <w:category>
          <w:name w:val="General"/>
          <w:gallery w:val="placeholder"/>
        </w:category>
        <w:types>
          <w:type w:val="bbPlcHdr"/>
        </w:types>
        <w:behaviors>
          <w:behavior w:val="content"/>
        </w:behaviors>
        <w:guid w:val="{80AB1811-CED9-497C-9133-27F7DCC636AD}"/>
      </w:docPartPr>
      <w:docPartBody>
        <w:p w:rsidR="008772AC" w:rsidRDefault="00DA17B8">
          <w:r w:rsidRPr="001C096C">
            <w:rPr>
              <w:rFonts w:ascii="Arial" w:hAnsi="Arial" w:cs="Arial"/>
              <w:color w:val="000000"/>
              <w:sz w:val="20"/>
              <w:szCs w:val="20"/>
            </w:rPr>
            <w:t xml:space="preserve"> </w:t>
          </w:r>
        </w:p>
      </w:docPartBody>
    </w:docPart>
    <w:docPart>
      <w:docPartPr>
        <w:name w:val="A8DD269D99C045BE8E1EA955C880F93D"/>
        <w:category>
          <w:name w:val="General"/>
          <w:gallery w:val="placeholder"/>
        </w:category>
        <w:types>
          <w:type w:val="bbPlcHdr"/>
        </w:types>
        <w:behaviors>
          <w:behavior w:val="content"/>
        </w:behaviors>
        <w:guid w:val="{5BF3132B-12CA-4CE5-B9AE-F1A360076F8F}"/>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9293178571F4073997964BB3FC9A69F"/>
        <w:category>
          <w:name w:val="General"/>
          <w:gallery w:val="placeholder"/>
        </w:category>
        <w:types>
          <w:type w:val="bbPlcHdr"/>
        </w:types>
        <w:behaviors>
          <w:behavior w:val="content"/>
        </w:behaviors>
        <w:guid w:val="{82C045AB-2876-4307-94DE-75BD578E1C1B}"/>
      </w:docPartPr>
      <w:docPartBody>
        <w:p w:rsidR="008772AC" w:rsidRDefault="00DA17B8">
          <w:r w:rsidRPr="001C096C">
            <w:rPr>
              <w:rFonts w:ascii="Arial" w:hAnsi="Arial" w:cs="Arial"/>
              <w:color w:val="000000"/>
              <w:sz w:val="20"/>
              <w:szCs w:val="20"/>
            </w:rPr>
            <w:t xml:space="preserve"> </w:t>
          </w:r>
        </w:p>
      </w:docPartBody>
    </w:docPart>
    <w:docPart>
      <w:docPartPr>
        <w:name w:val="1978C2EB5D2C428FB6CB0D07FAF1CDB0"/>
        <w:category>
          <w:name w:val="General"/>
          <w:gallery w:val="placeholder"/>
        </w:category>
        <w:types>
          <w:type w:val="bbPlcHdr"/>
        </w:types>
        <w:behaviors>
          <w:behavior w:val="content"/>
        </w:behaviors>
        <w:guid w:val="{7EABF33C-218B-4705-958A-CADB9313A556}"/>
      </w:docPartPr>
      <w:docPartBody>
        <w:p w:rsidR="008772AC" w:rsidRDefault="00DA17B8">
          <w:r w:rsidRPr="001C096C">
            <w:rPr>
              <w:rFonts w:ascii="Arial" w:hAnsi="Arial" w:cs="Arial"/>
              <w:color w:val="000000"/>
              <w:sz w:val="20"/>
              <w:szCs w:val="20"/>
            </w:rPr>
            <w:t xml:space="preserve"> </w:t>
          </w:r>
        </w:p>
      </w:docPartBody>
    </w:docPart>
    <w:docPart>
      <w:docPartPr>
        <w:name w:val="F37BF3C5C2EC42498D75868B537D78E0"/>
        <w:category>
          <w:name w:val="General"/>
          <w:gallery w:val="placeholder"/>
        </w:category>
        <w:types>
          <w:type w:val="bbPlcHdr"/>
        </w:types>
        <w:behaviors>
          <w:behavior w:val="content"/>
        </w:behaviors>
        <w:guid w:val="{02741546-8068-4F7A-94A7-7DADF6D9378A}"/>
      </w:docPartPr>
      <w:docPartBody>
        <w:p w:rsidR="008772AC" w:rsidRDefault="00DA17B8">
          <w:r w:rsidRPr="001C096C">
            <w:rPr>
              <w:rFonts w:ascii="Arial" w:hAnsi="Arial" w:cs="Arial"/>
              <w:color w:val="000000"/>
              <w:sz w:val="20"/>
              <w:szCs w:val="20"/>
            </w:rPr>
            <w:t xml:space="preserve"> </w:t>
          </w:r>
        </w:p>
      </w:docPartBody>
    </w:docPart>
    <w:docPart>
      <w:docPartPr>
        <w:name w:val="A18BC241D60B47969B82224D5EDBAA4F"/>
        <w:category>
          <w:name w:val="General"/>
          <w:gallery w:val="placeholder"/>
        </w:category>
        <w:types>
          <w:type w:val="bbPlcHdr"/>
        </w:types>
        <w:behaviors>
          <w:behavior w:val="content"/>
        </w:behaviors>
        <w:guid w:val="{0A86F410-6480-45B6-828C-E07F07378608}"/>
      </w:docPartPr>
      <w:docPartBody>
        <w:p w:rsidR="008772AC" w:rsidRDefault="00DA17B8">
          <w:r>
            <w:rPr>
              <w:rStyle w:val="PlaceholderText"/>
            </w:rPr>
            <w:t>Nositelji i suradnici</w:t>
          </w:r>
        </w:p>
      </w:docPartBody>
    </w:docPart>
    <w:docPart>
      <w:docPartPr>
        <w:name w:val="48878E6DCF1E4CA1A8B0DE1EA26B176F"/>
        <w:category>
          <w:name w:val="General"/>
          <w:gallery w:val="placeholder"/>
        </w:category>
        <w:types>
          <w:type w:val="bbPlcHdr"/>
        </w:types>
        <w:behaviors>
          <w:behavior w:val="content"/>
        </w:behaviors>
        <w:guid w:val="{D183EB2E-4F1F-42C0-8221-3EE54A5C4447}"/>
      </w:docPartPr>
      <w:docPartBody>
        <w:p w:rsidR="008772AC" w:rsidRDefault="00DA17B8">
          <w:r>
            <w:rPr>
              <w:rStyle w:val="PlaceholderText"/>
            </w:rPr>
            <w:t>Semestar</w:t>
          </w:r>
        </w:p>
      </w:docPartBody>
    </w:docPart>
    <w:docPart>
      <w:docPartPr>
        <w:name w:val="1F3639A163474208AE89A97B11406AF9"/>
        <w:category>
          <w:name w:val="General"/>
          <w:gallery w:val="placeholder"/>
        </w:category>
        <w:types>
          <w:type w:val="bbPlcHdr"/>
        </w:types>
        <w:behaviors>
          <w:behavior w:val="content"/>
        </w:behaviors>
        <w:guid w:val="{EB6F0838-681A-4C1C-8B1F-082211D48CBD}"/>
      </w:docPartPr>
      <w:docPartBody>
        <w:p w:rsidR="008772AC" w:rsidRDefault="00DA17B8">
          <w:r>
            <w:rPr>
              <w:rStyle w:val="PlaceholderText"/>
            </w:rPr>
            <w:t>Naziv predmeta</w:t>
          </w:r>
        </w:p>
      </w:docPartBody>
    </w:docPart>
    <w:docPart>
      <w:docPartPr>
        <w:name w:val="CB000AF290A04B74A0CD4143A77E1846"/>
        <w:category>
          <w:name w:val="General"/>
          <w:gallery w:val="placeholder"/>
        </w:category>
        <w:types>
          <w:type w:val="bbPlcHdr"/>
        </w:types>
        <w:behaviors>
          <w:behavior w:val="content"/>
        </w:behaviors>
        <w:guid w:val="{851E6B28-B26E-4918-9FBD-F4CCFEA4512A}"/>
      </w:docPartPr>
      <w:docPartBody>
        <w:p w:rsidR="008772AC" w:rsidRDefault="00DA17B8">
          <w:r>
            <w:rPr>
              <w:rStyle w:val="PlaceholderText"/>
            </w:rPr>
            <w:t>ECTS bodovi</w:t>
          </w:r>
        </w:p>
      </w:docPartBody>
    </w:docPart>
    <w:docPart>
      <w:docPartPr>
        <w:name w:val="1813A09777E3424396CA9266597A58C5"/>
        <w:category>
          <w:name w:val="General"/>
          <w:gallery w:val="placeholder"/>
        </w:category>
        <w:types>
          <w:type w:val="bbPlcHdr"/>
        </w:types>
        <w:behaviors>
          <w:behavior w:val="content"/>
        </w:behaviors>
        <w:guid w:val="{3118FE70-B799-4EC7-8B30-19256CD34286}"/>
      </w:docPartPr>
      <w:docPartBody>
        <w:p w:rsidR="008772AC" w:rsidRDefault="00DA17B8">
          <w:r>
            <w:rPr>
              <w:rStyle w:val="PlaceholderText"/>
            </w:rPr>
            <w:t>Šifra predmeta</w:t>
          </w:r>
        </w:p>
      </w:docPartBody>
    </w:docPart>
    <w:docPart>
      <w:docPartPr>
        <w:name w:val="C2FA39A75C794760850C748B2EFCA81F"/>
        <w:category>
          <w:name w:val="General"/>
          <w:gallery w:val="placeholder"/>
        </w:category>
        <w:types>
          <w:type w:val="bbPlcHdr"/>
        </w:types>
        <w:behaviors>
          <w:behavior w:val="content"/>
        </w:behaviors>
        <w:guid w:val="{58933839-D0AB-46A4-BB96-155DA85BA2AB}"/>
      </w:docPartPr>
      <w:docPartBody>
        <w:p w:rsidR="008772AC" w:rsidRDefault="00DA17B8">
          <w:r>
            <w:rPr>
              <w:rStyle w:val="PlaceholderText"/>
            </w:rPr>
            <w:t>Broj sati</w:t>
          </w:r>
        </w:p>
      </w:docPartBody>
    </w:docPart>
    <w:docPart>
      <w:docPartPr>
        <w:name w:val="88DC397CCBF344DCAAA7127C370E27D8"/>
        <w:category>
          <w:name w:val="General"/>
          <w:gallery w:val="placeholder"/>
        </w:category>
        <w:types>
          <w:type w:val="bbPlcHdr"/>
        </w:types>
        <w:behaviors>
          <w:behavior w:val="content"/>
        </w:behaviors>
        <w:guid w:val="{4D1856B7-A264-49BD-975E-6BA2A5E5DC23}"/>
      </w:docPartPr>
      <w:docPartBody>
        <w:p w:rsidR="008772AC" w:rsidRDefault="00DA17B8">
          <w:r>
            <w:rPr>
              <w:rStyle w:val="PlaceholderText"/>
            </w:rPr>
            <w:t>Studijski program</w:t>
          </w:r>
        </w:p>
      </w:docPartBody>
    </w:docPart>
    <w:docPart>
      <w:docPartPr>
        <w:name w:val="3C5C296E1E58420C8FE78DFD95CBE816"/>
        <w:category>
          <w:name w:val="General"/>
          <w:gallery w:val="placeholder"/>
        </w:category>
        <w:types>
          <w:type w:val="bbPlcHdr"/>
        </w:types>
        <w:behaviors>
          <w:behavior w:val="content"/>
        </w:behaviors>
        <w:guid w:val="{0AC26389-F953-4BFA-A4EA-CB6222745992}"/>
      </w:docPartPr>
      <w:docPartBody>
        <w:p w:rsidR="008772AC" w:rsidRDefault="00DA17B8">
          <w:r>
            <w:rPr>
              <w:rStyle w:val="PlaceholderText"/>
            </w:rPr>
            <w:t>Broj studenata</w:t>
          </w:r>
        </w:p>
      </w:docPartBody>
    </w:docPart>
    <w:docPart>
      <w:docPartPr>
        <w:name w:val="4FB076901FE94D9F82DF35058311EE90"/>
        <w:category>
          <w:name w:val="General"/>
          <w:gallery w:val="placeholder"/>
        </w:category>
        <w:types>
          <w:type w:val="bbPlcHdr"/>
        </w:types>
        <w:behaviors>
          <w:behavior w:val="content"/>
        </w:behaviors>
        <w:guid w:val="{A3534C60-2CD9-4472-A220-0C541F48D4C2}"/>
      </w:docPartPr>
      <w:docPartBody>
        <w:p w:rsidR="008772AC" w:rsidRDefault="00DA17B8">
          <w:r>
            <w:rPr>
              <w:rStyle w:val="PlaceholderText"/>
            </w:rPr>
            <w:t>Status predmeta</w:t>
          </w:r>
        </w:p>
      </w:docPartBody>
    </w:docPart>
    <w:docPart>
      <w:docPartPr>
        <w:name w:val="F1F466B1EE714EED932E69E21D61F816"/>
        <w:category>
          <w:name w:val="General"/>
          <w:gallery w:val="placeholder"/>
        </w:category>
        <w:types>
          <w:type w:val="bbPlcHdr"/>
        </w:types>
        <w:behaviors>
          <w:behavior w:val="content"/>
        </w:behaviors>
        <w:guid w:val="{937B24F0-8FC9-46ED-A0F3-2BFE5CA9CD96}"/>
      </w:docPartPr>
      <w:docPartBody>
        <w:p w:rsidR="008772AC" w:rsidRDefault="00DA17B8">
          <w:r>
            <w:rPr>
              <w:rStyle w:val="PlaceholderText"/>
            </w:rPr>
            <w:t>Razina e-učenja</w:t>
          </w:r>
        </w:p>
      </w:docPartBody>
    </w:docPart>
    <w:docPart>
      <w:docPartPr>
        <w:name w:val="64855E7D29B44A7BB20C4AEF35B8393D"/>
        <w:category>
          <w:name w:val="General"/>
          <w:gallery w:val="placeholder"/>
        </w:category>
        <w:types>
          <w:type w:val="bbPlcHdr"/>
        </w:types>
        <w:behaviors>
          <w:behavior w:val="content"/>
        </w:behaviors>
        <w:guid w:val="{5540A8A2-399A-4AA2-904C-3EB6CC68145E}"/>
      </w:docPartPr>
      <w:docPartBody>
        <w:p w:rsidR="008772AC" w:rsidRDefault="00DA17B8">
          <w:r>
            <w:rPr>
              <w:rStyle w:val="PlaceholderText"/>
            </w:rPr>
            <w:t>On-line</w:t>
          </w:r>
        </w:p>
      </w:docPartBody>
    </w:docPart>
    <w:docPart>
      <w:docPartPr>
        <w:name w:val="87AF866650434954AC2D126F27CD330C"/>
        <w:category>
          <w:name w:val="General"/>
          <w:gallery w:val="placeholder"/>
        </w:category>
        <w:types>
          <w:type w:val="bbPlcHdr"/>
        </w:types>
        <w:behaviors>
          <w:behavior w:val="content"/>
        </w:behaviors>
        <w:guid w:val="{C31253E5-02BB-4C63-A2F2-DDA465098483}"/>
      </w:docPartPr>
      <w:docPartBody>
        <w:p w:rsidR="008772AC" w:rsidRDefault="00DA17B8">
          <w:r>
            <w:rPr>
              <w:rStyle w:val="PlaceholderText"/>
            </w:rPr>
            <w:t>Mjesto izvođenja</w:t>
          </w:r>
        </w:p>
      </w:docPartBody>
    </w:docPart>
    <w:docPart>
      <w:docPartPr>
        <w:name w:val="2805EDA0E93C425690515B70475A19FF"/>
        <w:category>
          <w:name w:val="General"/>
          <w:gallery w:val="placeholder"/>
        </w:category>
        <w:types>
          <w:type w:val="bbPlcHdr"/>
        </w:types>
        <w:behaviors>
          <w:behavior w:val="content"/>
        </w:behaviors>
        <w:guid w:val="{9E8F76EC-FEA5-4AED-BBCD-23BF9EC348FD}"/>
      </w:docPartPr>
      <w:docPartBody>
        <w:p w:rsidR="008772AC" w:rsidRDefault="00DA17B8">
          <w:r>
            <w:rPr>
              <w:rStyle w:val="PlaceholderText"/>
            </w:rPr>
            <w:t>Jezik izvođenja</w:t>
          </w:r>
        </w:p>
      </w:docPartBody>
    </w:docPart>
    <w:docPart>
      <w:docPartPr>
        <w:name w:val="D6638B31802740C19333D4B6578C9BB2"/>
        <w:category>
          <w:name w:val="General"/>
          <w:gallery w:val="placeholder"/>
        </w:category>
        <w:types>
          <w:type w:val="bbPlcHdr"/>
        </w:types>
        <w:behaviors>
          <w:behavior w:val="content"/>
        </w:behaviors>
        <w:guid w:val="{5956E564-4F81-44FD-9D39-4B9B849A17C8}"/>
      </w:docPartPr>
      <w:docPartBody>
        <w:p w:rsidR="008772AC" w:rsidRDefault="00DA17B8">
          <w:r>
            <w:rPr>
              <w:rStyle w:val="PlaceholderText"/>
            </w:rPr>
            <w:t>Godina studija</w:t>
          </w:r>
        </w:p>
      </w:docPartBody>
    </w:docPart>
    <w:docPart>
      <w:docPartPr>
        <w:name w:val="26A68EDE7D904486B60D6E8AF70BE0B4"/>
        <w:category>
          <w:name w:val="General"/>
          <w:gallery w:val="placeholder"/>
        </w:category>
        <w:types>
          <w:type w:val="bbPlcHdr"/>
        </w:types>
        <w:behaviors>
          <w:behavior w:val="content"/>
        </w:behaviors>
        <w:guid w:val="{D427356F-94A1-42A4-9424-53C46DDDF373}"/>
      </w:docPartPr>
      <w:docPartBody>
        <w:p w:rsidR="008772AC" w:rsidRDefault="00DA17B8">
          <w:r>
            <w:rPr>
              <w:rStyle w:val="PlaceholderText"/>
            </w:rPr>
            <w:t>Engleski jezik</w:t>
          </w:r>
        </w:p>
      </w:docPartBody>
    </w:docPart>
    <w:docPart>
      <w:docPartPr>
        <w:name w:val="85C45953265541F98973CD1353C55249"/>
        <w:category>
          <w:name w:val="General"/>
          <w:gallery w:val="placeholder"/>
        </w:category>
        <w:types>
          <w:type w:val="bbPlcHdr"/>
        </w:types>
        <w:behaviors>
          <w:behavior w:val="content"/>
        </w:behaviors>
        <w:guid w:val="{76B677FD-388E-43F7-9FCD-EE99BECB727A}"/>
      </w:docPartPr>
      <w:docPartBody>
        <w:p w:rsidR="008772AC" w:rsidRDefault="00DA17B8">
          <w:r>
            <w:rPr>
              <w:rStyle w:val="PlaceholderText"/>
            </w:rPr>
            <w:t>Ciljevi predmeta</w:t>
          </w:r>
        </w:p>
      </w:docPartBody>
    </w:docPart>
    <w:docPart>
      <w:docPartPr>
        <w:name w:val="2E7DE9AD9BB941E599191C145CE57B9E"/>
        <w:category>
          <w:name w:val="General"/>
          <w:gallery w:val="placeholder"/>
        </w:category>
        <w:types>
          <w:type w:val="bbPlcHdr"/>
        </w:types>
        <w:behaviors>
          <w:behavior w:val="content"/>
        </w:behaviors>
        <w:guid w:val="{0B4AD2CC-CA29-4D57-9CFD-F977DCE1ED6D}"/>
      </w:docPartPr>
      <w:docPartBody>
        <w:p w:rsidR="008772AC" w:rsidRDefault="00DA17B8">
          <w:r>
            <w:rPr>
              <w:rStyle w:val="PlaceholderText"/>
            </w:rPr>
            <w:t>Preduvjeti</w:t>
          </w:r>
        </w:p>
      </w:docPartBody>
    </w:docPart>
    <w:docPart>
      <w:docPartPr>
        <w:name w:val="382BB355AE29479FB1B6B86676149D3E"/>
        <w:category>
          <w:name w:val="General"/>
          <w:gallery w:val="placeholder"/>
        </w:category>
        <w:types>
          <w:type w:val="bbPlcHdr"/>
        </w:types>
        <w:behaviors>
          <w:behavior w:val="content"/>
        </w:behaviors>
        <w:guid w:val="{40E880D4-09A1-406F-8A3F-4903F75251C1}"/>
      </w:docPartPr>
      <w:docPartBody>
        <w:p w:rsidR="008772AC" w:rsidRDefault="00DA17B8">
          <w:r>
            <w:rPr>
              <w:rStyle w:val="PlaceholderText"/>
            </w:rPr>
            <w:t>Doprinos ishodima učenja programa</w:t>
          </w:r>
        </w:p>
      </w:docPartBody>
    </w:docPart>
    <w:docPart>
      <w:docPartPr>
        <w:name w:val="9F4789D8EA424B038839965752DDFE69"/>
        <w:category>
          <w:name w:val="General"/>
          <w:gallery w:val="placeholder"/>
        </w:category>
        <w:types>
          <w:type w:val="bbPlcHdr"/>
        </w:types>
        <w:behaviors>
          <w:behavior w:val="content"/>
        </w:behaviors>
        <w:guid w:val="{5543E966-DB0C-439A-91C4-FAD9DA408C35}"/>
      </w:docPartPr>
      <w:docPartBody>
        <w:p w:rsidR="008772AC" w:rsidRDefault="00DA17B8">
          <w:r>
            <w:rPr>
              <w:rStyle w:val="PlaceholderText"/>
            </w:rPr>
            <w:t>Doprinos ishodima učenja programa</w:t>
          </w:r>
        </w:p>
      </w:docPartBody>
    </w:docPart>
    <w:docPart>
      <w:docPartPr>
        <w:name w:val="2C07F26D53D34208A2C6120BCA43212A"/>
        <w:category>
          <w:name w:val="General"/>
          <w:gallery w:val="placeholder"/>
        </w:category>
        <w:types>
          <w:type w:val="bbPlcHdr"/>
        </w:types>
        <w:behaviors>
          <w:behavior w:val="content"/>
        </w:behaviors>
        <w:guid w:val="{CF6B4C90-C372-4B1C-AD05-2A2B9C8C0E02}"/>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9868AEE4824479AEC0FD2537C68C16"/>
        <w:category>
          <w:name w:val="General"/>
          <w:gallery w:val="placeholder"/>
        </w:category>
        <w:types>
          <w:type w:val="bbPlcHdr"/>
        </w:types>
        <w:behaviors>
          <w:behavior w:val="content"/>
        </w:behaviors>
        <w:guid w:val="{D00675DD-C156-4F0A-BA55-06EB52EF411A}"/>
      </w:docPartPr>
      <w:docPartBody>
        <w:p w:rsidR="008772AC" w:rsidRDefault="00DA17B8">
          <w:r>
            <w:rPr>
              <w:rFonts w:ascii="Arial" w:hAnsi="Arial" w:cs="Arial"/>
              <w:sz w:val="20"/>
              <w:szCs w:val="20"/>
            </w:rPr>
            <w:t xml:space="preserve">  </w:t>
          </w:r>
        </w:p>
      </w:docPartBody>
    </w:docPart>
    <w:docPart>
      <w:docPartPr>
        <w:name w:val="44657E98F9334C389FDBDD87FE2F902F"/>
        <w:category>
          <w:name w:val="General"/>
          <w:gallery w:val="placeholder"/>
        </w:category>
        <w:types>
          <w:type w:val="bbPlcHdr"/>
        </w:types>
        <w:behaviors>
          <w:behavior w:val="content"/>
        </w:behaviors>
        <w:guid w:val="{BBB32F7F-FEEA-45AF-90B8-412A947B6092}"/>
      </w:docPartPr>
      <w:docPartBody>
        <w:p w:rsidR="008772AC" w:rsidRDefault="00DA17B8">
          <w:r>
            <w:rPr>
              <w:rFonts w:ascii="Arial" w:hAnsi="Arial" w:cs="Arial"/>
              <w:color w:val="000000"/>
              <w:sz w:val="20"/>
              <w:szCs w:val="20"/>
            </w:rPr>
            <w:t xml:space="preserve"> </w:t>
          </w:r>
        </w:p>
      </w:docPartBody>
    </w:docPart>
    <w:docPart>
      <w:docPartPr>
        <w:name w:val="B56FC06E8AF54A5DA05CFDA01BB633D6"/>
        <w:category>
          <w:name w:val="General"/>
          <w:gallery w:val="placeholder"/>
        </w:category>
        <w:types>
          <w:type w:val="bbPlcHdr"/>
        </w:types>
        <w:behaviors>
          <w:behavior w:val="content"/>
        </w:behaviors>
        <w:guid w:val="{36F3783C-68A1-4EEE-BFAC-14A1612F6475}"/>
      </w:docPartPr>
      <w:docPartBody>
        <w:p w:rsidR="008772AC" w:rsidRDefault="00DA17B8">
          <w:r w:rsidRPr="001C096C">
            <w:rPr>
              <w:rFonts w:ascii="Arial" w:hAnsi="Arial" w:cs="Arial"/>
              <w:color w:val="000000"/>
              <w:sz w:val="20"/>
              <w:szCs w:val="20"/>
            </w:rPr>
            <w:t xml:space="preserve"> </w:t>
          </w:r>
        </w:p>
      </w:docPartBody>
    </w:docPart>
    <w:docPart>
      <w:docPartPr>
        <w:name w:val="B65CFE78B7FC4CE290F06E18A834CF0C"/>
        <w:category>
          <w:name w:val="General"/>
          <w:gallery w:val="placeholder"/>
        </w:category>
        <w:types>
          <w:type w:val="bbPlcHdr"/>
        </w:types>
        <w:behaviors>
          <w:behavior w:val="content"/>
        </w:behaviors>
        <w:guid w:val="{91B6518E-F588-4757-8D05-3F5648B6F131}"/>
      </w:docPartPr>
      <w:docPartBody>
        <w:p w:rsidR="008772AC" w:rsidRDefault="00DA17B8">
          <w:r w:rsidRPr="001C096C">
            <w:rPr>
              <w:rFonts w:ascii="Arial" w:hAnsi="Arial" w:cs="Arial"/>
              <w:color w:val="000000"/>
              <w:sz w:val="20"/>
              <w:szCs w:val="20"/>
            </w:rPr>
            <w:t xml:space="preserve"> </w:t>
          </w:r>
        </w:p>
      </w:docPartBody>
    </w:docPart>
    <w:docPart>
      <w:docPartPr>
        <w:name w:val="4FDF1FF7180A4285A27B302C983606EF"/>
        <w:category>
          <w:name w:val="General"/>
          <w:gallery w:val="placeholder"/>
        </w:category>
        <w:types>
          <w:type w:val="bbPlcHdr"/>
        </w:types>
        <w:behaviors>
          <w:behavior w:val="content"/>
        </w:behaviors>
        <w:guid w:val="{C936452A-FFAC-41EE-960C-BE338FB681BB}"/>
      </w:docPartPr>
      <w:docPartBody>
        <w:p w:rsidR="008772AC" w:rsidRDefault="00DA17B8">
          <w:r w:rsidRPr="001C096C">
            <w:rPr>
              <w:rFonts w:ascii="Arial" w:hAnsi="Arial" w:cs="Arial"/>
              <w:color w:val="000000"/>
              <w:sz w:val="20"/>
              <w:szCs w:val="20"/>
            </w:rPr>
            <w:t xml:space="preserve"> </w:t>
          </w:r>
        </w:p>
      </w:docPartBody>
    </w:docPart>
    <w:docPart>
      <w:docPartPr>
        <w:name w:val="C587ACC98BB94EB88CFD5552D9DCFD7E"/>
        <w:category>
          <w:name w:val="General"/>
          <w:gallery w:val="placeholder"/>
        </w:category>
        <w:types>
          <w:type w:val="bbPlcHdr"/>
        </w:types>
        <w:behaviors>
          <w:behavior w:val="content"/>
        </w:behaviors>
        <w:guid w:val="{F55DE15F-B6FF-447A-A70F-5E63117BDA2A}"/>
      </w:docPartPr>
      <w:docPartBody>
        <w:p w:rsidR="008772AC" w:rsidRDefault="00DA17B8">
          <w:r w:rsidRPr="001C096C">
            <w:rPr>
              <w:rFonts w:ascii="Arial" w:hAnsi="Arial" w:cs="Arial"/>
              <w:color w:val="000000"/>
              <w:sz w:val="20"/>
              <w:szCs w:val="20"/>
            </w:rPr>
            <w:t xml:space="preserve"> </w:t>
          </w:r>
        </w:p>
      </w:docPartBody>
    </w:docPart>
    <w:docPart>
      <w:docPartPr>
        <w:name w:val="09BD612DB2EE4278884FF914658EBCFB"/>
        <w:category>
          <w:name w:val="General"/>
          <w:gallery w:val="placeholder"/>
        </w:category>
        <w:types>
          <w:type w:val="bbPlcHdr"/>
        </w:types>
        <w:behaviors>
          <w:behavior w:val="content"/>
        </w:behaviors>
        <w:guid w:val="{8BC304BF-2CA1-41AD-A638-C2460A3A39EF}"/>
      </w:docPartPr>
      <w:docPartBody>
        <w:p w:rsidR="008772AC" w:rsidRDefault="00DA17B8">
          <w:r w:rsidRPr="001C096C">
            <w:rPr>
              <w:rFonts w:ascii="Arial" w:hAnsi="Arial" w:cs="Arial"/>
              <w:color w:val="000000"/>
              <w:sz w:val="20"/>
              <w:szCs w:val="20"/>
            </w:rPr>
            <w:t xml:space="preserve"> </w:t>
          </w:r>
        </w:p>
      </w:docPartBody>
    </w:docPart>
    <w:docPart>
      <w:docPartPr>
        <w:name w:val="D3229111AA864F7AB995D6214EA3B55B"/>
        <w:category>
          <w:name w:val="General"/>
          <w:gallery w:val="placeholder"/>
        </w:category>
        <w:types>
          <w:type w:val="bbPlcHdr"/>
        </w:types>
        <w:behaviors>
          <w:behavior w:val="content"/>
        </w:behaviors>
        <w:guid w:val="{6E54640C-666C-46ED-A54A-BF3767099CFA}"/>
      </w:docPartPr>
      <w:docPartBody>
        <w:p w:rsidR="008772AC" w:rsidRDefault="00DA17B8">
          <w:r w:rsidRPr="001C096C">
            <w:rPr>
              <w:rFonts w:ascii="Arial" w:hAnsi="Arial" w:cs="Arial"/>
              <w:color w:val="000000"/>
              <w:sz w:val="20"/>
              <w:szCs w:val="20"/>
            </w:rPr>
            <w:t xml:space="preserve"> </w:t>
          </w:r>
        </w:p>
      </w:docPartBody>
    </w:docPart>
    <w:docPart>
      <w:docPartPr>
        <w:name w:val="50B3D9D594374649B9C029FA9830EC6E"/>
        <w:category>
          <w:name w:val="General"/>
          <w:gallery w:val="placeholder"/>
        </w:category>
        <w:types>
          <w:type w:val="bbPlcHdr"/>
        </w:types>
        <w:behaviors>
          <w:behavior w:val="content"/>
        </w:behaviors>
        <w:guid w:val="{D3F5DC58-8E33-40CB-A6C5-4466F08E4ACD}"/>
      </w:docPartPr>
      <w:docPartBody>
        <w:p w:rsidR="008772AC" w:rsidRDefault="00DA17B8">
          <w:r w:rsidRPr="001C096C">
            <w:rPr>
              <w:rFonts w:ascii="Arial" w:hAnsi="Arial" w:cs="Arial"/>
              <w:color w:val="000000"/>
              <w:sz w:val="20"/>
              <w:szCs w:val="20"/>
            </w:rPr>
            <w:t xml:space="preserve"> </w:t>
          </w:r>
        </w:p>
      </w:docPartBody>
    </w:docPart>
    <w:docPart>
      <w:docPartPr>
        <w:name w:val="ABFD0A2A6A124860AE89B8EB7C69C902"/>
        <w:category>
          <w:name w:val="General"/>
          <w:gallery w:val="placeholder"/>
        </w:category>
        <w:types>
          <w:type w:val="bbPlcHdr"/>
        </w:types>
        <w:behaviors>
          <w:behavior w:val="content"/>
        </w:behaviors>
        <w:guid w:val="{A2338373-7B43-47B9-BA26-22AC0313F96C}"/>
      </w:docPartPr>
      <w:docPartBody>
        <w:p w:rsidR="008772AC" w:rsidRDefault="00DA17B8">
          <w:r w:rsidRPr="001C096C">
            <w:rPr>
              <w:rFonts w:ascii="Arial" w:hAnsi="Arial" w:cs="Arial"/>
              <w:color w:val="000000"/>
              <w:sz w:val="20"/>
              <w:szCs w:val="20"/>
            </w:rPr>
            <w:t xml:space="preserve"> </w:t>
          </w:r>
        </w:p>
      </w:docPartBody>
    </w:docPart>
    <w:docPart>
      <w:docPartPr>
        <w:name w:val="437E2DD32CD04D21883CC99E27AC09F0"/>
        <w:category>
          <w:name w:val="General"/>
          <w:gallery w:val="placeholder"/>
        </w:category>
        <w:types>
          <w:type w:val="bbPlcHdr"/>
        </w:types>
        <w:behaviors>
          <w:behavior w:val="content"/>
        </w:behaviors>
        <w:guid w:val="{4295229B-C03B-43EA-B324-676E5741DD55}"/>
      </w:docPartPr>
      <w:docPartBody>
        <w:p w:rsidR="008772AC" w:rsidRDefault="00DA17B8">
          <w:r w:rsidRPr="001C096C">
            <w:rPr>
              <w:rFonts w:ascii="Arial" w:hAnsi="Arial" w:cs="Arial"/>
              <w:color w:val="000000"/>
              <w:sz w:val="20"/>
              <w:szCs w:val="20"/>
            </w:rPr>
            <w:t xml:space="preserve"> </w:t>
          </w:r>
        </w:p>
      </w:docPartBody>
    </w:docPart>
    <w:docPart>
      <w:docPartPr>
        <w:name w:val="0ACC9DA51DAE4FF98C09C50121CD3C9F"/>
        <w:category>
          <w:name w:val="General"/>
          <w:gallery w:val="placeholder"/>
        </w:category>
        <w:types>
          <w:type w:val="bbPlcHdr"/>
        </w:types>
        <w:behaviors>
          <w:behavior w:val="content"/>
        </w:behaviors>
        <w:guid w:val="{42C14561-1696-4497-A9EE-293CC24A116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2353C0A43024034A9FAFC17D5EAC9D0"/>
        <w:category>
          <w:name w:val="General"/>
          <w:gallery w:val="placeholder"/>
        </w:category>
        <w:types>
          <w:type w:val="bbPlcHdr"/>
        </w:types>
        <w:behaviors>
          <w:behavior w:val="content"/>
        </w:behaviors>
        <w:guid w:val="{E6B5E824-6CB4-4344-95FD-3C5B78EE3727}"/>
      </w:docPartPr>
      <w:docPartBody>
        <w:p w:rsidR="008772AC" w:rsidRDefault="00DA17B8">
          <w:r w:rsidRPr="001C096C">
            <w:rPr>
              <w:rFonts w:ascii="Arial" w:hAnsi="Arial" w:cs="Arial"/>
              <w:color w:val="000000"/>
              <w:sz w:val="20"/>
              <w:szCs w:val="20"/>
            </w:rPr>
            <w:t xml:space="preserve"> </w:t>
          </w:r>
        </w:p>
      </w:docPartBody>
    </w:docPart>
    <w:docPart>
      <w:docPartPr>
        <w:name w:val="CBC6B29386FE4B65ABD743C5EC57D8DB"/>
        <w:category>
          <w:name w:val="General"/>
          <w:gallery w:val="placeholder"/>
        </w:category>
        <w:types>
          <w:type w:val="bbPlcHdr"/>
        </w:types>
        <w:behaviors>
          <w:behavior w:val="content"/>
        </w:behaviors>
        <w:guid w:val="{A6DEDA1D-CA16-41D7-BA78-FDEE51446E1C}"/>
      </w:docPartPr>
      <w:docPartBody>
        <w:p w:rsidR="008772AC" w:rsidRDefault="00DA17B8">
          <w:r w:rsidRPr="001C096C">
            <w:rPr>
              <w:rFonts w:ascii="Arial" w:hAnsi="Arial" w:cs="Arial"/>
              <w:color w:val="000000"/>
              <w:sz w:val="20"/>
              <w:szCs w:val="20"/>
            </w:rPr>
            <w:t xml:space="preserve"> </w:t>
          </w:r>
        </w:p>
      </w:docPartBody>
    </w:docPart>
    <w:docPart>
      <w:docPartPr>
        <w:name w:val="9733AC08EBCC488E8D58BD399F996AF1"/>
        <w:category>
          <w:name w:val="General"/>
          <w:gallery w:val="placeholder"/>
        </w:category>
        <w:types>
          <w:type w:val="bbPlcHdr"/>
        </w:types>
        <w:behaviors>
          <w:behavior w:val="content"/>
        </w:behaviors>
        <w:guid w:val="{2EDE261F-3570-4F90-94C4-DB6706AEBD9A}"/>
      </w:docPartPr>
      <w:docPartBody>
        <w:p w:rsidR="008772AC" w:rsidRDefault="00DA17B8">
          <w:r w:rsidRPr="001C096C">
            <w:rPr>
              <w:rFonts w:ascii="Arial" w:hAnsi="Arial" w:cs="Arial"/>
              <w:color w:val="000000"/>
              <w:sz w:val="20"/>
              <w:szCs w:val="20"/>
            </w:rPr>
            <w:t xml:space="preserve"> </w:t>
          </w:r>
        </w:p>
      </w:docPartBody>
    </w:docPart>
    <w:docPart>
      <w:docPartPr>
        <w:name w:val="A8BC80D7ECC94D8F8669B2AC4EE7D5AC"/>
        <w:category>
          <w:name w:val="General"/>
          <w:gallery w:val="placeholder"/>
        </w:category>
        <w:types>
          <w:type w:val="bbPlcHdr"/>
        </w:types>
        <w:behaviors>
          <w:behavior w:val="content"/>
        </w:behaviors>
        <w:guid w:val="{ADD2BFBD-AEE1-4686-8B98-DDC3FC7F6006}"/>
      </w:docPartPr>
      <w:docPartBody>
        <w:p w:rsidR="008772AC" w:rsidRDefault="00DA17B8">
          <w:r w:rsidRPr="001C096C">
            <w:rPr>
              <w:rFonts w:ascii="Arial" w:hAnsi="Arial" w:cs="Arial"/>
              <w:color w:val="000000"/>
              <w:sz w:val="20"/>
              <w:szCs w:val="20"/>
            </w:rPr>
            <w:t xml:space="preserve"> </w:t>
          </w:r>
        </w:p>
      </w:docPartBody>
    </w:docPart>
    <w:docPart>
      <w:docPartPr>
        <w:name w:val="00D6659F10314082B790AE116FC3C4AA"/>
        <w:category>
          <w:name w:val="General"/>
          <w:gallery w:val="placeholder"/>
        </w:category>
        <w:types>
          <w:type w:val="bbPlcHdr"/>
        </w:types>
        <w:behaviors>
          <w:behavior w:val="content"/>
        </w:behaviors>
        <w:guid w:val="{FAE348D6-D318-403B-946E-1859CE8D5E00}"/>
      </w:docPartPr>
      <w:docPartBody>
        <w:p w:rsidR="008772AC" w:rsidRDefault="00DA17B8">
          <w:r w:rsidRPr="001C096C">
            <w:rPr>
              <w:rFonts w:ascii="Arial" w:hAnsi="Arial" w:cs="Arial"/>
              <w:color w:val="000000"/>
              <w:sz w:val="20"/>
              <w:szCs w:val="20"/>
            </w:rPr>
            <w:t xml:space="preserve"> </w:t>
          </w:r>
        </w:p>
      </w:docPartBody>
    </w:docPart>
    <w:docPart>
      <w:docPartPr>
        <w:name w:val="06FF2EF62C4E47E9A2FC6A639AF5CECB"/>
        <w:category>
          <w:name w:val="General"/>
          <w:gallery w:val="placeholder"/>
        </w:category>
        <w:types>
          <w:type w:val="bbPlcHdr"/>
        </w:types>
        <w:behaviors>
          <w:behavior w:val="content"/>
        </w:behaviors>
        <w:guid w:val="{BB2E3F33-0E15-4D7A-B58F-BC3E5AFB4CAE}"/>
      </w:docPartPr>
      <w:docPartBody>
        <w:p w:rsidR="008772AC" w:rsidRDefault="00DA17B8">
          <w:r w:rsidRPr="001C096C">
            <w:rPr>
              <w:rFonts w:ascii="Arial" w:hAnsi="Arial" w:cs="Arial"/>
              <w:color w:val="000000"/>
              <w:sz w:val="20"/>
              <w:szCs w:val="20"/>
            </w:rPr>
            <w:t xml:space="preserve"> </w:t>
          </w:r>
        </w:p>
      </w:docPartBody>
    </w:docPart>
    <w:docPart>
      <w:docPartPr>
        <w:name w:val="D7C6C5EE8F1D4BA09B4125FF50C12017"/>
        <w:category>
          <w:name w:val="General"/>
          <w:gallery w:val="placeholder"/>
        </w:category>
        <w:types>
          <w:type w:val="bbPlcHdr"/>
        </w:types>
        <w:behaviors>
          <w:behavior w:val="content"/>
        </w:behaviors>
        <w:guid w:val="{E21274C6-B608-4C82-B6A0-3E1295452A90}"/>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C1FC4B3AECAF40E2A4F06C4E6493E838"/>
        <w:category>
          <w:name w:val="General"/>
          <w:gallery w:val="placeholder"/>
        </w:category>
        <w:types>
          <w:type w:val="bbPlcHdr"/>
        </w:types>
        <w:behaviors>
          <w:behavior w:val="content"/>
        </w:behaviors>
        <w:guid w:val="{4C07BACF-AF16-4003-83A3-DABE7BABBD18}"/>
      </w:docPartPr>
      <w:docPartBody>
        <w:p w:rsidR="008772AC" w:rsidRDefault="00DA17B8">
          <w:r w:rsidRPr="001C096C">
            <w:rPr>
              <w:rFonts w:ascii="Arial" w:hAnsi="Arial" w:cs="Arial"/>
              <w:color w:val="000000"/>
              <w:sz w:val="20"/>
              <w:szCs w:val="20"/>
            </w:rPr>
            <w:t xml:space="preserve"> </w:t>
          </w:r>
        </w:p>
      </w:docPartBody>
    </w:docPart>
    <w:docPart>
      <w:docPartPr>
        <w:name w:val="0334420C0BE741E7BD38A43940E2437A"/>
        <w:category>
          <w:name w:val="General"/>
          <w:gallery w:val="placeholder"/>
        </w:category>
        <w:types>
          <w:type w:val="bbPlcHdr"/>
        </w:types>
        <w:behaviors>
          <w:behavior w:val="content"/>
        </w:behaviors>
        <w:guid w:val="{08715986-486B-4E0A-97C0-3C6D0896DCEF}"/>
      </w:docPartPr>
      <w:docPartBody>
        <w:p w:rsidR="008772AC" w:rsidRDefault="00DA17B8">
          <w:r w:rsidRPr="001C096C">
            <w:rPr>
              <w:rFonts w:ascii="Arial" w:hAnsi="Arial" w:cs="Arial"/>
              <w:color w:val="000000"/>
              <w:sz w:val="20"/>
              <w:szCs w:val="20"/>
            </w:rPr>
            <w:t xml:space="preserve"> </w:t>
          </w:r>
        </w:p>
      </w:docPartBody>
    </w:docPart>
    <w:docPart>
      <w:docPartPr>
        <w:name w:val="D369AA8215C544FDB510B3FC4E6C5060"/>
        <w:category>
          <w:name w:val="General"/>
          <w:gallery w:val="placeholder"/>
        </w:category>
        <w:types>
          <w:type w:val="bbPlcHdr"/>
        </w:types>
        <w:behaviors>
          <w:behavior w:val="content"/>
        </w:behaviors>
        <w:guid w:val="{9BBEBC54-6BE8-4E9B-BCAE-1DFBB2B1FA9B}"/>
      </w:docPartPr>
      <w:docPartBody>
        <w:p w:rsidR="008772AC" w:rsidRDefault="00DA17B8">
          <w:r w:rsidRPr="001C096C">
            <w:rPr>
              <w:rFonts w:ascii="Arial" w:hAnsi="Arial" w:cs="Arial"/>
              <w:color w:val="000000"/>
              <w:sz w:val="20"/>
              <w:szCs w:val="20"/>
            </w:rPr>
            <w:t xml:space="preserve"> </w:t>
          </w:r>
        </w:p>
      </w:docPartBody>
    </w:docPart>
    <w:docPart>
      <w:docPartPr>
        <w:name w:val="B10226B82533421DBDEC85653F8B975B"/>
        <w:category>
          <w:name w:val="General"/>
          <w:gallery w:val="placeholder"/>
        </w:category>
        <w:types>
          <w:type w:val="bbPlcHdr"/>
        </w:types>
        <w:behaviors>
          <w:behavior w:val="content"/>
        </w:behaviors>
        <w:guid w:val="{5E908997-E661-48D9-BF76-0139F3FFD016}"/>
      </w:docPartPr>
      <w:docPartBody>
        <w:p w:rsidR="008772AC" w:rsidRDefault="00DA17B8">
          <w:r w:rsidRPr="001C096C">
            <w:rPr>
              <w:rFonts w:ascii="Arial" w:hAnsi="Arial" w:cs="Arial"/>
              <w:color w:val="000000"/>
              <w:sz w:val="20"/>
              <w:szCs w:val="20"/>
            </w:rPr>
            <w:t xml:space="preserve"> </w:t>
          </w:r>
        </w:p>
      </w:docPartBody>
    </w:docPart>
    <w:docPart>
      <w:docPartPr>
        <w:name w:val="3F122FC0703C4180B344A8C2C5F43DBA"/>
        <w:category>
          <w:name w:val="General"/>
          <w:gallery w:val="placeholder"/>
        </w:category>
        <w:types>
          <w:type w:val="bbPlcHdr"/>
        </w:types>
        <w:behaviors>
          <w:behavior w:val="content"/>
        </w:behaviors>
        <w:guid w:val="{53399EC6-E178-4BED-9539-4AD2CF19C0AF}"/>
      </w:docPartPr>
      <w:docPartBody>
        <w:p w:rsidR="008772AC" w:rsidRDefault="00DA17B8">
          <w:r w:rsidRPr="001C096C">
            <w:rPr>
              <w:rFonts w:ascii="Arial" w:hAnsi="Arial" w:cs="Arial"/>
              <w:color w:val="000000"/>
              <w:sz w:val="20"/>
              <w:szCs w:val="20"/>
            </w:rPr>
            <w:t xml:space="preserve"> </w:t>
          </w:r>
        </w:p>
      </w:docPartBody>
    </w:docPart>
    <w:docPart>
      <w:docPartPr>
        <w:name w:val="0315F434C953415ABD79D801B6750F05"/>
        <w:category>
          <w:name w:val="General"/>
          <w:gallery w:val="placeholder"/>
        </w:category>
        <w:types>
          <w:type w:val="bbPlcHdr"/>
        </w:types>
        <w:behaviors>
          <w:behavior w:val="content"/>
        </w:behaviors>
        <w:guid w:val="{F19F2B8E-5D9B-44C7-9B25-D51D2335B43E}"/>
      </w:docPartPr>
      <w:docPartBody>
        <w:p w:rsidR="008772AC" w:rsidRDefault="00DA17B8">
          <w:r w:rsidRPr="001C096C">
            <w:rPr>
              <w:rFonts w:ascii="Arial" w:hAnsi="Arial" w:cs="Arial"/>
              <w:color w:val="000000"/>
              <w:sz w:val="20"/>
              <w:szCs w:val="20"/>
            </w:rPr>
            <w:t xml:space="preserve"> </w:t>
          </w:r>
        </w:p>
      </w:docPartBody>
    </w:docPart>
    <w:docPart>
      <w:docPartPr>
        <w:name w:val="4879BBBEB7CC4DAC9D219F849A8546BF"/>
        <w:category>
          <w:name w:val="General"/>
          <w:gallery w:val="placeholder"/>
        </w:category>
        <w:types>
          <w:type w:val="bbPlcHdr"/>
        </w:types>
        <w:behaviors>
          <w:behavior w:val="content"/>
        </w:behaviors>
        <w:guid w:val="{9DB15C1E-4758-4F70-B48B-D3055F5DD16B}"/>
      </w:docPartPr>
      <w:docPartBody>
        <w:p w:rsidR="008772AC" w:rsidRDefault="00DA17B8">
          <w:r w:rsidRPr="002B6B3C">
            <w:rPr>
              <w:rFonts w:ascii="Arial" w:hAnsi="Arial" w:cs="Arial"/>
              <w:sz w:val="20"/>
              <w:szCs w:val="20"/>
            </w:rPr>
            <w:t xml:space="preserve">(ostalo upisati) </w:t>
          </w:r>
        </w:p>
      </w:docPartBody>
    </w:docPart>
    <w:docPart>
      <w:docPartPr>
        <w:name w:val="25CF3939FAC94FC08ED448E523463A45"/>
        <w:category>
          <w:name w:val="General"/>
          <w:gallery w:val="placeholder"/>
        </w:category>
        <w:types>
          <w:type w:val="bbPlcHdr"/>
        </w:types>
        <w:behaviors>
          <w:behavior w:val="content"/>
        </w:behaviors>
        <w:guid w:val="{FD7A2D4C-7913-4A7D-8CA1-050271481B1A}"/>
      </w:docPartPr>
      <w:docPartBody>
        <w:p w:rsidR="008772AC" w:rsidRDefault="00DA17B8">
          <w:r w:rsidRPr="001C096C">
            <w:rPr>
              <w:rFonts w:ascii="Arial" w:hAnsi="Arial" w:cs="Arial"/>
              <w:color w:val="000000"/>
              <w:sz w:val="20"/>
              <w:szCs w:val="20"/>
            </w:rPr>
            <w:t xml:space="preserve"> </w:t>
          </w:r>
        </w:p>
      </w:docPartBody>
    </w:docPart>
    <w:docPart>
      <w:docPartPr>
        <w:name w:val="95DA4AF000204803942C07F75B462D6C"/>
        <w:category>
          <w:name w:val="General"/>
          <w:gallery w:val="placeholder"/>
        </w:category>
        <w:types>
          <w:type w:val="bbPlcHdr"/>
        </w:types>
        <w:behaviors>
          <w:behavior w:val="content"/>
        </w:behaviors>
        <w:guid w:val="{6EDAA670-3A73-4C15-956F-74842FB394E2}"/>
      </w:docPartPr>
      <w:docPartBody>
        <w:p w:rsidR="008772AC" w:rsidRDefault="00DA17B8">
          <w:r w:rsidRPr="001C096C">
            <w:rPr>
              <w:rFonts w:ascii="Arial" w:hAnsi="Arial" w:cs="Arial"/>
              <w:color w:val="000000"/>
              <w:sz w:val="20"/>
              <w:szCs w:val="20"/>
            </w:rPr>
            <w:t xml:space="preserve"> </w:t>
          </w:r>
        </w:p>
      </w:docPartBody>
    </w:docPart>
    <w:docPart>
      <w:docPartPr>
        <w:name w:val="440A4BAD42164AAB990D2E39D0915C49"/>
        <w:category>
          <w:name w:val="General"/>
          <w:gallery w:val="placeholder"/>
        </w:category>
        <w:types>
          <w:type w:val="bbPlcHdr"/>
        </w:types>
        <w:behaviors>
          <w:behavior w:val="content"/>
        </w:behaviors>
        <w:guid w:val="{9267EA59-CEA9-4584-8EB4-7DCC72C96961}"/>
      </w:docPartPr>
      <w:docPartBody>
        <w:p w:rsidR="008772AC" w:rsidRDefault="00DA17B8">
          <w:r w:rsidRPr="001C096C">
            <w:rPr>
              <w:rFonts w:ascii="Arial" w:hAnsi="Arial" w:cs="Arial"/>
              <w:color w:val="000000"/>
              <w:sz w:val="20"/>
              <w:szCs w:val="20"/>
            </w:rPr>
            <w:t xml:space="preserve"> </w:t>
          </w:r>
        </w:p>
      </w:docPartBody>
    </w:docPart>
    <w:docPart>
      <w:docPartPr>
        <w:name w:val="9FCB77CCD7BE41BBAD1098598FA14F7F"/>
        <w:category>
          <w:name w:val="General"/>
          <w:gallery w:val="placeholder"/>
        </w:category>
        <w:types>
          <w:type w:val="bbPlcHdr"/>
        </w:types>
        <w:behaviors>
          <w:behavior w:val="content"/>
        </w:behaviors>
        <w:guid w:val="{A80ACF81-BD3C-44C8-B2B5-FCAF1E4788B9}"/>
      </w:docPartPr>
      <w:docPartBody>
        <w:p w:rsidR="008772AC" w:rsidRDefault="00DA17B8">
          <w:r w:rsidRPr="001C096C">
            <w:rPr>
              <w:rFonts w:ascii="Arial" w:hAnsi="Arial" w:cs="Arial"/>
              <w:color w:val="000000"/>
              <w:sz w:val="20"/>
              <w:szCs w:val="20"/>
            </w:rPr>
            <w:t xml:space="preserve">  </w:t>
          </w:r>
        </w:p>
      </w:docPartBody>
    </w:docPart>
    <w:docPart>
      <w:docPartPr>
        <w:name w:val="FDB71B3453F1435BBCBC09C9969F22CF"/>
        <w:category>
          <w:name w:val="General"/>
          <w:gallery w:val="placeholder"/>
        </w:category>
        <w:types>
          <w:type w:val="bbPlcHdr"/>
        </w:types>
        <w:behaviors>
          <w:behavior w:val="content"/>
        </w:behaviors>
        <w:guid w:val="{66D21E55-7CA8-4636-8CD3-3060738BDC1A}"/>
      </w:docPartPr>
      <w:docPartBody>
        <w:p w:rsidR="008772AC" w:rsidRDefault="00DA17B8">
          <w:r w:rsidRPr="001C096C">
            <w:rPr>
              <w:rFonts w:ascii="Arial" w:hAnsi="Arial" w:cs="Arial"/>
              <w:color w:val="000000"/>
              <w:sz w:val="20"/>
              <w:szCs w:val="20"/>
            </w:rPr>
            <w:t xml:space="preserve"> </w:t>
          </w:r>
        </w:p>
      </w:docPartBody>
    </w:docPart>
    <w:docPart>
      <w:docPartPr>
        <w:name w:val="37C6A870B1444A568D552BE956F47F65"/>
        <w:category>
          <w:name w:val="General"/>
          <w:gallery w:val="placeholder"/>
        </w:category>
        <w:types>
          <w:type w:val="bbPlcHdr"/>
        </w:types>
        <w:behaviors>
          <w:behavior w:val="content"/>
        </w:behaviors>
        <w:guid w:val="{A2A9EF96-C0F7-41E0-8FDE-BFF2D7EA413F}"/>
      </w:docPartPr>
      <w:docPartBody>
        <w:p w:rsidR="008772AC" w:rsidRDefault="00DA17B8">
          <w:r w:rsidRPr="001C096C">
            <w:rPr>
              <w:rFonts w:ascii="Arial" w:hAnsi="Arial" w:cs="Arial"/>
              <w:color w:val="000000"/>
              <w:sz w:val="20"/>
              <w:szCs w:val="20"/>
            </w:rPr>
            <w:t xml:space="preserve"> </w:t>
          </w:r>
        </w:p>
      </w:docPartBody>
    </w:docPart>
    <w:docPart>
      <w:docPartPr>
        <w:name w:val="76687D0209E24D4F93A4D9A65C2B98C3"/>
        <w:category>
          <w:name w:val="General"/>
          <w:gallery w:val="placeholder"/>
        </w:category>
        <w:types>
          <w:type w:val="bbPlcHdr"/>
        </w:types>
        <w:behaviors>
          <w:behavior w:val="content"/>
        </w:behaviors>
        <w:guid w:val="{5F2D68BF-5096-4FE0-87FF-94ECCB8CC51D}"/>
      </w:docPartPr>
      <w:docPartBody>
        <w:p w:rsidR="008772AC" w:rsidRDefault="00DA17B8">
          <w:r>
            <w:rPr>
              <w:rStyle w:val="PlaceholderText"/>
            </w:rPr>
            <w:t>ECTS</w:t>
          </w:r>
        </w:p>
      </w:docPartBody>
    </w:docPart>
    <w:docPart>
      <w:docPartPr>
        <w:name w:val="E4AF824510BD4DD8855BC2DBD4592954"/>
        <w:category>
          <w:name w:val="General"/>
          <w:gallery w:val="placeholder"/>
        </w:category>
        <w:types>
          <w:type w:val="bbPlcHdr"/>
        </w:types>
        <w:behaviors>
          <w:behavior w:val="content"/>
        </w:behaviors>
        <w:guid w:val="{D413511D-5C84-426F-9840-F08E80B2D13C}"/>
      </w:docPartPr>
      <w:docPartBody>
        <w:p w:rsidR="008772AC" w:rsidRDefault="00DA17B8">
          <w:r>
            <w:rPr>
              <w:rStyle w:val="PlaceholderText"/>
            </w:rPr>
            <w:t>Metode i kriteriji vrednovanja</w:t>
          </w:r>
        </w:p>
      </w:docPartBody>
    </w:docPart>
    <w:docPart>
      <w:docPartPr>
        <w:name w:val="764A5C74BF584133B023B34A38669F86"/>
        <w:category>
          <w:name w:val="General"/>
          <w:gallery w:val="placeholder"/>
        </w:category>
        <w:types>
          <w:type w:val="bbPlcHdr"/>
        </w:types>
        <w:behaviors>
          <w:behavior w:val="content"/>
        </w:behaviors>
        <w:guid w:val="{52B188A5-3185-4203-95D2-AABDDE65271E}"/>
      </w:docPartPr>
      <w:docPartBody>
        <w:p w:rsidR="008772AC" w:rsidRDefault="00DA17B8">
          <w:r>
            <w:rPr>
              <w:rStyle w:val="PlaceholderText"/>
            </w:rPr>
            <w:t>Obveze studenata</w:t>
          </w:r>
        </w:p>
      </w:docPartBody>
    </w:docPart>
    <w:docPart>
      <w:docPartPr>
        <w:name w:val="CC39E20B5A6E43B7BE11B0B122DE63ED"/>
        <w:category>
          <w:name w:val="General"/>
          <w:gallery w:val="placeholder"/>
        </w:category>
        <w:types>
          <w:type w:val="bbPlcHdr"/>
        </w:types>
        <w:behaviors>
          <w:behavior w:val="content"/>
        </w:behaviors>
        <w:guid w:val="{09F7650A-4504-4769-A557-24F8329F1BB8}"/>
      </w:docPartPr>
      <w:docPartBody>
        <w:p w:rsidR="008772AC" w:rsidRDefault="00DA17B8">
          <w:r>
            <w:rPr>
              <w:rFonts w:ascii="Arial" w:hAnsi="Arial" w:cs="Arial"/>
              <w:color w:val="000000"/>
              <w:sz w:val="20"/>
              <w:szCs w:val="20"/>
            </w:rPr>
            <w:t xml:space="preserve"> </w:t>
          </w:r>
        </w:p>
      </w:docPartBody>
    </w:docPart>
    <w:docPart>
      <w:docPartPr>
        <w:name w:val="6E60A2500B39444A80E7E566664DB367"/>
        <w:category>
          <w:name w:val="General"/>
          <w:gallery w:val="placeholder"/>
        </w:category>
        <w:types>
          <w:type w:val="bbPlcHdr"/>
        </w:types>
        <w:behaviors>
          <w:behavior w:val="content"/>
        </w:behaviors>
        <w:guid w:val="{74607889-BF69-41C8-B046-8D170BD5A017}"/>
      </w:docPartPr>
      <w:docPartBody>
        <w:p w:rsidR="008772AC" w:rsidRDefault="00DA17B8">
          <w:r>
            <w:rPr>
              <w:rFonts w:ascii="Arial" w:hAnsi="Arial" w:cs="Arial"/>
              <w:color w:val="000000"/>
              <w:sz w:val="20"/>
              <w:szCs w:val="20"/>
            </w:rPr>
            <w:t xml:space="preserve"> </w:t>
          </w:r>
        </w:p>
      </w:docPartBody>
    </w:docPart>
    <w:docPart>
      <w:docPartPr>
        <w:name w:val="FFAE93C107AF4D27830533DA039A27C4"/>
        <w:category>
          <w:name w:val="General"/>
          <w:gallery w:val="placeholder"/>
        </w:category>
        <w:types>
          <w:type w:val="bbPlcHdr"/>
        </w:types>
        <w:behaviors>
          <w:behavior w:val="content"/>
        </w:behaviors>
        <w:guid w:val="{AEC61936-6779-4BF2-812A-155496280895}"/>
      </w:docPartPr>
      <w:docPartBody>
        <w:p w:rsidR="008772AC" w:rsidRDefault="00DA17B8">
          <w:r>
            <w:rPr>
              <w:rFonts w:ascii="Arial" w:hAnsi="Arial" w:cs="Arial"/>
              <w:color w:val="000000"/>
              <w:sz w:val="20"/>
              <w:szCs w:val="20"/>
            </w:rPr>
            <w:t xml:space="preserve"> </w:t>
          </w:r>
        </w:p>
      </w:docPartBody>
    </w:docPart>
    <w:docPart>
      <w:docPartPr>
        <w:name w:val="0355BDB62DD94396AADCE11C84585612"/>
        <w:category>
          <w:name w:val="General"/>
          <w:gallery w:val="placeholder"/>
        </w:category>
        <w:types>
          <w:type w:val="bbPlcHdr"/>
        </w:types>
        <w:behaviors>
          <w:behavior w:val="content"/>
        </w:behaviors>
        <w:guid w:val="{3A3E9794-A292-41B8-B656-9452FD664DC9}"/>
      </w:docPartPr>
      <w:docPartBody>
        <w:p w:rsidR="008772AC" w:rsidRDefault="00DA17B8">
          <w:r>
            <w:rPr>
              <w:rFonts w:ascii="Arial" w:hAnsi="Arial" w:cs="Arial"/>
              <w:color w:val="000000"/>
              <w:sz w:val="20"/>
              <w:szCs w:val="20"/>
            </w:rPr>
            <w:t xml:space="preserve"> </w:t>
          </w:r>
        </w:p>
      </w:docPartBody>
    </w:docPart>
    <w:docPart>
      <w:docPartPr>
        <w:name w:val="816B6A23B912432FB3671D61E58933D1"/>
        <w:category>
          <w:name w:val="General"/>
          <w:gallery w:val="placeholder"/>
        </w:category>
        <w:types>
          <w:type w:val="bbPlcHdr"/>
        </w:types>
        <w:behaviors>
          <w:behavior w:val="content"/>
        </w:behaviors>
        <w:guid w:val="{F09F99AF-F36D-44BD-915B-DAD7D476B4B8}"/>
      </w:docPartPr>
      <w:docPartBody>
        <w:p w:rsidR="008772AC" w:rsidRDefault="00DA17B8">
          <w:r>
            <w:rPr>
              <w:rFonts w:ascii="Arial" w:hAnsi="Arial" w:cs="Arial"/>
              <w:color w:val="000000"/>
              <w:sz w:val="20"/>
              <w:szCs w:val="20"/>
            </w:rPr>
            <w:t xml:space="preserve"> </w:t>
          </w:r>
        </w:p>
      </w:docPartBody>
    </w:docPart>
    <w:docPart>
      <w:docPartPr>
        <w:name w:val="FB4B4DC95833497F98893EFA236C89C2"/>
        <w:category>
          <w:name w:val="General"/>
          <w:gallery w:val="placeholder"/>
        </w:category>
        <w:types>
          <w:type w:val="bbPlcHdr"/>
        </w:types>
        <w:behaviors>
          <w:behavior w:val="content"/>
        </w:behaviors>
        <w:guid w:val="{B8F41664-EBC8-4DEB-807F-EA9F445DAD8A}"/>
      </w:docPartPr>
      <w:docPartBody>
        <w:p w:rsidR="008772AC" w:rsidRDefault="00DA17B8">
          <w:r>
            <w:rPr>
              <w:rFonts w:ascii="Arial" w:hAnsi="Arial" w:cs="Arial"/>
              <w:color w:val="000000"/>
              <w:sz w:val="20"/>
              <w:szCs w:val="20"/>
            </w:rPr>
            <w:t xml:space="preserve"> </w:t>
          </w:r>
        </w:p>
      </w:docPartBody>
    </w:docPart>
    <w:docPart>
      <w:docPartPr>
        <w:name w:val="AC728F32D1754EA49C1FD2A98DDD290C"/>
        <w:category>
          <w:name w:val="General"/>
          <w:gallery w:val="placeholder"/>
        </w:category>
        <w:types>
          <w:type w:val="bbPlcHdr"/>
        </w:types>
        <w:behaviors>
          <w:behavior w:val="content"/>
        </w:behaviors>
        <w:guid w:val="{FF408CB1-7374-4E17-A8BD-AE567FD29953}"/>
      </w:docPartPr>
      <w:docPartBody>
        <w:p w:rsidR="008772AC" w:rsidRDefault="00DA17B8">
          <w:r>
            <w:rPr>
              <w:rFonts w:ascii="Arial" w:hAnsi="Arial" w:cs="Arial"/>
              <w:color w:val="000000"/>
              <w:sz w:val="20"/>
              <w:szCs w:val="20"/>
            </w:rPr>
            <w:t xml:space="preserve"> </w:t>
          </w:r>
        </w:p>
      </w:docPartBody>
    </w:docPart>
    <w:docPart>
      <w:docPartPr>
        <w:name w:val="19DEAA680DDD4098A31824E59BD9367E"/>
        <w:category>
          <w:name w:val="General"/>
          <w:gallery w:val="placeholder"/>
        </w:category>
        <w:types>
          <w:type w:val="bbPlcHdr"/>
        </w:types>
        <w:behaviors>
          <w:behavior w:val="content"/>
        </w:behaviors>
        <w:guid w:val="{DCBEB780-225D-4D44-9E09-C29D349A27A1}"/>
      </w:docPartPr>
      <w:docPartBody>
        <w:p w:rsidR="008772AC" w:rsidRDefault="00DA17B8">
          <w:r>
            <w:rPr>
              <w:rFonts w:ascii="Arial" w:hAnsi="Arial" w:cs="Arial"/>
              <w:sz w:val="20"/>
              <w:szCs w:val="20"/>
            </w:rPr>
            <w:t xml:space="preserve"> </w:t>
          </w:r>
        </w:p>
      </w:docPartBody>
    </w:docPart>
    <w:docPart>
      <w:docPartPr>
        <w:name w:val="4EBC313E01EE4D47B3A5265D5E0278FB"/>
        <w:category>
          <w:name w:val="General"/>
          <w:gallery w:val="placeholder"/>
        </w:category>
        <w:types>
          <w:type w:val="bbPlcHdr"/>
        </w:types>
        <w:behaviors>
          <w:behavior w:val="content"/>
        </w:behaviors>
        <w:guid w:val="{80ECD903-B13E-4AEB-9149-9D98A787D1D2}"/>
      </w:docPartPr>
      <w:docPartBody>
        <w:p w:rsidR="008772AC" w:rsidRDefault="00DA17B8">
          <w:r>
            <w:rPr>
              <w:rStyle w:val="PlaceholderText"/>
            </w:rPr>
            <w:t xml:space="preserve"> </w:t>
          </w:r>
        </w:p>
      </w:docPartBody>
    </w:docPart>
    <w:docPart>
      <w:docPartPr>
        <w:name w:val="7DD393ACA24F4DCABD6C0A7EA381E7EA"/>
        <w:category>
          <w:name w:val="General"/>
          <w:gallery w:val="placeholder"/>
        </w:category>
        <w:types>
          <w:type w:val="bbPlcHdr"/>
        </w:types>
        <w:behaviors>
          <w:behavior w:val="content"/>
        </w:behaviors>
        <w:guid w:val="{9BB8DC40-7707-4DB2-9427-5BF0D7EF745C}"/>
      </w:docPartPr>
      <w:docPartBody>
        <w:p w:rsidR="008772AC" w:rsidRDefault="00DA17B8">
          <w:r>
            <w:rPr>
              <w:rStyle w:val="PlaceholderText"/>
            </w:rPr>
            <w:t>Ishodi učenja predmeta</w:t>
          </w:r>
        </w:p>
      </w:docPartBody>
    </w:docPart>
    <w:docPart>
      <w:docPartPr>
        <w:name w:val="697CA040C9D44582B94FCC8BE86EA526"/>
        <w:category>
          <w:name w:val="General"/>
          <w:gallery w:val="placeholder"/>
        </w:category>
        <w:types>
          <w:type w:val="bbPlcHdr"/>
        </w:types>
        <w:behaviors>
          <w:behavior w:val="content"/>
        </w:behaviors>
        <w:guid w:val="{5DD33F5F-7674-48FB-A513-DC953F66DB8A}"/>
      </w:docPartPr>
      <w:docPartBody>
        <w:p w:rsidR="00454811" w:rsidRDefault="008772AC">
          <w:r>
            <w:rPr>
              <w:rStyle w:val="PlaceholderText"/>
            </w:rPr>
            <w:t>Ishodi učenja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10102FF" w:usb1="EAC7FFFF" w:usb2="00010012" w:usb3="00000000" w:csb0="0002009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6C"/>
    <w:rsid w:val="00002058"/>
    <w:rsid w:val="00035873"/>
    <w:rsid w:val="000A244D"/>
    <w:rsid w:val="001B6F3D"/>
    <w:rsid w:val="002138AF"/>
    <w:rsid w:val="002634EF"/>
    <w:rsid w:val="00272714"/>
    <w:rsid w:val="002D35FB"/>
    <w:rsid w:val="002E22A9"/>
    <w:rsid w:val="002F7BEC"/>
    <w:rsid w:val="0031769C"/>
    <w:rsid w:val="003417D4"/>
    <w:rsid w:val="00454811"/>
    <w:rsid w:val="004B01E7"/>
    <w:rsid w:val="004E33B5"/>
    <w:rsid w:val="0058646A"/>
    <w:rsid w:val="00592192"/>
    <w:rsid w:val="005F49CB"/>
    <w:rsid w:val="0062186E"/>
    <w:rsid w:val="00640247"/>
    <w:rsid w:val="00650FF6"/>
    <w:rsid w:val="006624DF"/>
    <w:rsid w:val="006B690A"/>
    <w:rsid w:val="007000C7"/>
    <w:rsid w:val="00701DD9"/>
    <w:rsid w:val="00740A87"/>
    <w:rsid w:val="007623E9"/>
    <w:rsid w:val="00832CB9"/>
    <w:rsid w:val="008531DD"/>
    <w:rsid w:val="008716E1"/>
    <w:rsid w:val="008772AC"/>
    <w:rsid w:val="009125A4"/>
    <w:rsid w:val="00943CD5"/>
    <w:rsid w:val="00971480"/>
    <w:rsid w:val="009A0883"/>
    <w:rsid w:val="009F676C"/>
    <w:rsid w:val="00A2229E"/>
    <w:rsid w:val="00A3064C"/>
    <w:rsid w:val="00A452B0"/>
    <w:rsid w:val="00A9561A"/>
    <w:rsid w:val="00AF0636"/>
    <w:rsid w:val="00B56794"/>
    <w:rsid w:val="00BB1911"/>
    <w:rsid w:val="00BD5FA4"/>
    <w:rsid w:val="00C157B0"/>
    <w:rsid w:val="00C40D6E"/>
    <w:rsid w:val="00D13F31"/>
    <w:rsid w:val="00D57A53"/>
    <w:rsid w:val="00DA17B8"/>
    <w:rsid w:val="00E15E63"/>
    <w:rsid w:val="00E308D4"/>
    <w:rsid w:val="00E80F26"/>
    <w:rsid w:val="00E84183"/>
    <w:rsid w:val="00EE15CD"/>
    <w:rsid w:val="00EF4FD2"/>
    <w:rsid w:val="00F438B9"/>
    <w:rsid w:val="00F64F63"/>
    <w:rsid w:val="00F812C4"/>
    <w:rsid w:val="00F9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72AC"/>
  </w:style>
  <w:style w:type="paragraph" w:customStyle="1" w:styleId="0F61B9369ECD4FA5AD019F36EDB2FA9C">
    <w:name w:val="0F61B9369ECD4FA5AD019F36EDB2FA9C"/>
    <w:rsid w:val="009F676C"/>
  </w:style>
  <w:style w:type="paragraph" w:customStyle="1" w:styleId="B97285E2581142E5870A0C5362097FE2">
    <w:name w:val="B97285E2581142E5870A0C5362097FE2"/>
    <w:rsid w:val="009F676C"/>
  </w:style>
  <w:style w:type="paragraph" w:customStyle="1" w:styleId="4631DC5199CD4B0AA31EB3607F4744E8">
    <w:name w:val="4631DC5199CD4B0AA31EB3607F4744E8"/>
    <w:rsid w:val="009F676C"/>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6CB6C0BC409D4C059FD034D3928CD6EC">
    <w:name w:val="6CB6C0BC409D4C059FD034D3928CD6EC"/>
    <w:rsid w:val="009F676C"/>
  </w:style>
  <w:style w:type="paragraph" w:customStyle="1" w:styleId="7DBE7E6BF9C540ED8F954E5144298476">
    <w:name w:val="7DBE7E6BF9C540ED8F954E5144298476"/>
    <w:rsid w:val="009F676C"/>
  </w:style>
  <w:style w:type="paragraph" w:customStyle="1" w:styleId="24B4B95EAC3A438690E81B69C7C9135A">
    <w:name w:val="24B4B95EAC3A438690E81B69C7C9135A"/>
    <w:rsid w:val="009F676C"/>
  </w:style>
  <w:style w:type="paragraph" w:customStyle="1" w:styleId="CFBEC5EE09A34750AA2E282BA9DB2B05">
    <w:name w:val="CFBEC5EE09A34750AA2E282BA9DB2B05"/>
    <w:rsid w:val="009F676C"/>
  </w:style>
  <w:style w:type="paragraph" w:customStyle="1" w:styleId="F69556F1C7AB45029E35B821D4836CF9">
    <w:name w:val="F69556F1C7AB45029E35B821D4836CF9"/>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D36DDAE3BDED4C12800940559F60194F">
    <w:name w:val="D36DDAE3BDED4C12800940559F60194F"/>
    <w:rsid w:val="009F676C"/>
  </w:style>
  <w:style w:type="paragraph" w:customStyle="1" w:styleId="A530F0B84E1B414DAB63EFE2621FA037">
    <w:name w:val="A530F0B84E1B414DAB63EFE2621FA037"/>
    <w:rsid w:val="009F676C"/>
  </w:style>
  <w:style w:type="paragraph" w:customStyle="1" w:styleId="33832C6E110947E6B81959B7ADAC3A80">
    <w:name w:val="33832C6E110947E6B81959B7ADAC3A80"/>
    <w:rsid w:val="009F676C"/>
  </w:style>
  <w:style w:type="paragraph" w:customStyle="1" w:styleId="2E86876F12C6422690C4F0DB83B11886">
    <w:name w:val="2E86876F12C6422690C4F0DB83B11886"/>
    <w:rsid w:val="009F676C"/>
  </w:style>
  <w:style w:type="paragraph" w:customStyle="1" w:styleId="C92054C608804E978E704F96E1BB7E01">
    <w:name w:val="C92054C608804E978E704F96E1BB7E01"/>
    <w:rsid w:val="009F676C"/>
  </w:style>
  <w:style w:type="paragraph" w:customStyle="1" w:styleId="0B05DDE86AA34C2BA67125B80DFE5AD0">
    <w:name w:val="0B05DDE86AA34C2BA67125B80DFE5AD0"/>
    <w:rsid w:val="009F676C"/>
  </w:style>
  <w:style w:type="paragraph" w:customStyle="1" w:styleId="3EAC8DE9880B43F9842F77DE55F0FD98">
    <w:name w:val="3EAC8DE9880B43F9842F77DE55F0FD98"/>
    <w:rsid w:val="009F676C"/>
  </w:style>
  <w:style w:type="paragraph" w:customStyle="1" w:styleId="D8C6AC63DC324A5B94504813C0360717">
    <w:name w:val="D8C6AC63DC324A5B94504813C0360717"/>
    <w:rsid w:val="009F676C"/>
  </w:style>
  <w:style w:type="paragraph" w:customStyle="1" w:styleId="53E4B68353FE4A4096F1408F5A4C1BBF">
    <w:name w:val="53E4B68353FE4A4096F1408F5A4C1BBF"/>
    <w:rsid w:val="009F676C"/>
  </w:style>
  <w:style w:type="paragraph" w:customStyle="1" w:styleId="DDC91660C79B4AFAA02F66C6696A4E00">
    <w:name w:val="DDC91660C79B4AFAA02F66C6696A4E00"/>
    <w:rsid w:val="009F676C"/>
  </w:style>
  <w:style w:type="paragraph" w:customStyle="1" w:styleId="4454677D3B774A098168D94FE58BAAC1">
    <w:name w:val="4454677D3B774A098168D94FE58BAAC1"/>
    <w:rsid w:val="009F676C"/>
  </w:style>
  <w:style w:type="paragraph" w:customStyle="1" w:styleId="3FC056D0883145178A327B68A303BBEA">
    <w:name w:val="3FC056D0883145178A327B68A303BBEA"/>
    <w:rsid w:val="009F676C"/>
  </w:style>
  <w:style w:type="paragraph" w:customStyle="1" w:styleId="E0F08FDB5CF4469EA8FD6876B7E5DC1F">
    <w:name w:val="E0F08FDB5CF4469EA8FD6876B7E5DC1F"/>
    <w:rsid w:val="009F676C"/>
  </w:style>
  <w:style w:type="paragraph" w:customStyle="1" w:styleId="882E60CC9AC141A494CB79DF1D86B2CC">
    <w:name w:val="882E60CC9AC141A494CB79DF1D86B2CC"/>
    <w:rsid w:val="009F676C"/>
  </w:style>
  <w:style w:type="paragraph" w:customStyle="1" w:styleId="63DCF3B018B54063A2DDD33AF252B2AC">
    <w:name w:val="63DCF3B018B54063A2DDD33AF252B2AC"/>
    <w:rsid w:val="009F676C"/>
  </w:style>
  <w:style w:type="paragraph" w:customStyle="1" w:styleId="1EE11BE762B3463FAEC32769FC471285">
    <w:name w:val="1EE11BE762B3463FAEC32769FC471285"/>
    <w:rsid w:val="009F676C"/>
  </w:style>
  <w:style w:type="paragraph" w:customStyle="1" w:styleId="0A78B954B2EE418E87403C530CD90060">
    <w:name w:val="0A78B954B2EE418E87403C530CD90060"/>
    <w:rsid w:val="009F676C"/>
  </w:style>
  <w:style w:type="paragraph" w:customStyle="1" w:styleId="6FB074CB56E84BE8AB71794C0E4ED6A5">
    <w:name w:val="6FB074CB56E84BE8AB71794C0E4ED6A5"/>
    <w:rsid w:val="009F676C"/>
  </w:style>
  <w:style w:type="paragraph" w:customStyle="1" w:styleId="23FDB37A51FD434EBD5019569F69492C">
    <w:name w:val="23FDB37A51FD434EBD5019569F69492C"/>
    <w:rsid w:val="009F676C"/>
  </w:style>
  <w:style w:type="paragraph" w:customStyle="1" w:styleId="A3E25E93E13B422F8CC32F6E47F2EC75">
    <w:name w:val="A3E25E93E13B422F8CC32F6E47F2EC75"/>
    <w:rsid w:val="009F676C"/>
  </w:style>
  <w:style w:type="paragraph" w:customStyle="1" w:styleId="089E18B7D469413486EB94CAEF87DA29">
    <w:name w:val="089E18B7D469413486EB94CAEF87DA29"/>
    <w:rsid w:val="009F676C"/>
  </w:style>
  <w:style w:type="paragraph" w:customStyle="1" w:styleId="473442CE2AD14F9D95BD95AE21C66919">
    <w:name w:val="473442CE2AD14F9D95BD95AE21C66919"/>
    <w:rsid w:val="009F676C"/>
  </w:style>
  <w:style w:type="paragraph" w:customStyle="1" w:styleId="4693EAAB5E8E41F88AEA5913A6587BD4">
    <w:name w:val="4693EAAB5E8E41F88AEA5913A6587BD4"/>
    <w:rsid w:val="009F676C"/>
  </w:style>
  <w:style w:type="paragraph" w:customStyle="1" w:styleId="5D5D2FA5B28D4094AFA384F864CE00D3">
    <w:name w:val="5D5D2FA5B28D4094AFA384F864CE00D3"/>
    <w:rsid w:val="009F676C"/>
  </w:style>
  <w:style w:type="paragraph" w:customStyle="1" w:styleId="194B74FD339D495D9529E03E06BF7208">
    <w:name w:val="194B74FD339D495D9529E03E06BF7208"/>
    <w:rsid w:val="009F676C"/>
  </w:style>
  <w:style w:type="paragraph" w:customStyle="1" w:styleId="A9DF3E745BC64CADA0AD308D29D301C8">
    <w:name w:val="A9DF3E745BC64CADA0AD308D29D301C8"/>
    <w:rsid w:val="009F676C"/>
  </w:style>
  <w:style w:type="paragraph" w:customStyle="1" w:styleId="0C01175962174BE8840A7EE566C8B886">
    <w:name w:val="0C01175962174BE8840A7EE566C8B886"/>
    <w:rsid w:val="009F676C"/>
  </w:style>
  <w:style w:type="paragraph" w:customStyle="1" w:styleId="E8768C108E42454B88AC3904C77424A7">
    <w:name w:val="E8768C108E42454B88AC3904C77424A7"/>
    <w:rsid w:val="009F676C"/>
  </w:style>
  <w:style w:type="paragraph" w:customStyle="1" w:styleId="DD489C6A34894953B41CA8E7BE845D8A">
    <w:name w:val="DD489C6A34894953B41CA8E7BE845D8A"/>
    <w:rsid w:val="009F676C"/>
  </w:style>
  <w:style w:type="paragraph" w:customStyle="1" w:styleId="7707D1D774654BF0B918DB909AC95DE3">
    <w:name w:val="7707D1D774654BF0B918DB909AC95DE3"/>
    <w:rsid w:val="009F676C"/>
  </w:style>
  <w:style w:type="paragraph" w:customStyle="1" w:styleId="FA1BCE3E0BCB46668F0BE4AA87F08207">
    <w:name w:val="FA1BCE3E0BCB46668F0BE4AA87F08207"/>
    <w:rsid w:val="009F676C"/>
  </w:style>
  <w:style w:type="paragraph" w:customStyle="1" w:styleId="AD5852E15FCF4C92A9B5DF10881EF42C">
    <w:name w:val="AD5852E15FCF4C92A9B5DF10881EF42C"/>
    <w:rsid w:val="009F676C"/>
  </w:style>
  <w:style w:type="paragraph" w:customStyle="1" w:styleId="486E101F8877456F99D7C9936C1D6FB0">
    <w:name w:val="486E101F8877456F99D7C9936C1D6FB0"/>
    <w:rsid w:val="009F676C"/>
  </w:style>
  <w:style w:type="paragraph" w:customStyle="1" w:styleId="22CE79BF3C8646F4AE7857C462ACBB56">
    <w:name w:val="22CE79BF3C8646F4AE7857C462ACBB56"/>
    <w:rsid w:val="009F676C"/>
  </w:style>
  <w:style w:type="paragraph" w:customStyle="1" w:styleId="4743D50331BD4F9F9F118BEE768C8A86">
    <w:name w:val="4743D50331BD4F9F9F118BEE768C8A86"/>
    <w:rsid w:val="009F676C"/>
  </w:style>
  <w:style w:type="paragraph" w:customStyle="1" w:styleId="E13AA99FC16940E8AA36D41845BEF917">
    <w:name w:val="E13AA99FC16940E8AA36D41845BEF917"/>
    <w:rsid w:val="009F676C"/>
  </w:style>
  <w:style w:type="paragraph" w:customStyle="1" w:styleId="DE46B51EC61841A48DE2ECC8BA39DD8E">
    <w:name w:val="DE46B51EC61841A48DE2ECC8BA39DD8E"/>
    <w:rsid w:val="009F676C"/>
  </w:style>
  <w:style w:type="paragraph" w:customStyle="1" w:styleId="CAD4996878C5486DAD446F6FD9B1F90A">
    <w:name w:val="CAD4996878C5486DAD446F6FD9B1F90A"/>
    <w:rsid w:val="009F676C"/>
  </w:style>
  <w:style w:type="paragraph" w:customStyle="1" w:styleId="D78B8B2E432C4C13A1227807ED990B38">
    <w:name w:val="D78B8B2E432C4C13A1227807ED990B38"/>
    <w:rsid w:val="009F676C"/>
  </w:style>
  <w:style w:type="paragraph" w:customStyle="1" w:styleId="FE7E9ADF978F4F4BB4B89FCEA56923B0">
    <w:name w:val="FE7E9ADF978F4F4BB4B89FCEA56923B0"/>
    <w:rsid w:val="009F676C"/>
  </w:style>
  <w:style w:type="paragraph" w:customStyle="1" w:styleId="F4389A09A0394C25B0D387BC3FD0D596">
    <w:name w:val="F4389A09A0394C25B0D387BC3FD0D596"/>
    <w:rsid w:val="009F676C"/>
  </w:style>
  <w:style w:type="paragraph" w:customStyle="1" w:styleId="3AD2964DDA8843ACB5E296DEE8BDDB31">
    <w:name w:val="3AD2964DDA8843ACB5E296DEE8BDDB31"/>
    <w:rsid w:val="009F676C"/>
  </w:style>
  <w:style w:type="paragraph" w:customStyle="1" w:styleId="C8EB03DA2E084F488563163087A04689">
    <w:name w:val="C8EB03DA2E084F488563163087A04689"/>
    <w:rsid w:val="009F676C"/>
  </w:style>
  <w:style w:type="paragraph" w:customStyle="1" w:styleId="63BEEC47AAA140C781851793E69F7242">
    <w:name w:val="63BEEC47AAA140C781851793E69F7242"/>
    <w:rsid w:val="009F676C"/>
  </w:style>
  <w:style w:type="paragraph" w:customStyle="1" w:styleId="2C58E53B5BFF485EBDD85446554F1BEF">
    <w:name w:val="2C58E53B5BFF485EBDD85446554F1BEF"/>
    <w:rsid w:val="009F676C"/>
  </w:style>
  <w:style w:type="paragraph" w:customStyle="1" w:styleId="E67B7E8BE6B34D1FA4CCF82AA7718819">
    <w:name w:val="E67B7E8BE6B34D1FA4CCF82AA7718819"/>
    <w:rsid w:val="009F676C"/>
  </w:style>
  <w:style w:type="paragraph" w:customStyle="1" w:styleId="9B0E1122365E45DABD778DB2E51E7A27">
    <w:name w:val="9B0E1122365E45DABD778DB2E51E7A27"/>
    <w:rsid w:val="009F676C"/>
  </w:style>
  <w:style w:type="paragraph" w:customStyle="1" w:styleId="CCB2A91F3432488B9F09E5AFF788F72F">
    <w:name w:val="CCB2A91F3432488B9F09E5AFF788F72F"/>
    <w:rsid w:val="009F676C"/>
  </w:style>
  <w:style w:type="paragraph" w:customStyle="1" w:styleId="0D07260451C4492FAE33C31565287E98">
    <w:name w:val="0D07260451C4492FAE33C31565287E98"/>
    <w:rsid w:val="009F676C"/>
  </w:style>
  <w:style w:type="paragraph" w:customStyle="1" w:styleId="3D35B99B6DF64661B9B52E84B8A93B06">
    <w:name w:val="3D35B99B6DF64661B9B52E84B8A93B06"/>
    <w:rsid w:val="009F676C"/>
  </w:style>
  <w:style w:type="paragraph" w:customStyle="1" w:styleId="C4DF438C34374356917F65BE5E60B9DE">
    <w:name w:val="C4DF438C34374356917F65BE5E60B9DE"/>
    <w:rsid w:val="009F676C"/>
  </w:style>
  <w:style w:type="paragraph" w:customStyle="1" w:styleId="86C5E61D3A1845ACAE6B52D986B6AF27">
    <w:name w:val="86C5E61D3A1845ACAE6B52D986B6AF27"/>
    <w:rsid w:val="009F676C"/>
  </w:style>
  <w:style w:type="paragraph" w:customStyle="1" w:styleId="BE7815B0B52E46C09949CBA8A7318691">
    <w:name w:val="BE7815B0B52E46C09949CBA8A7318691"/>
    <w:rsid w:val="009F676C"/>
  </w:style>
  <w:style w:type="paragraph" w:customStyle="1" w:styleId="CE34199A3EB64BDFBDB6392434065ABF">
    <w:name w:val="CE34199A3EB64BDFBDB6392434065ABF"/>
    <w:rsid w:val="009F676C"/>
  </w:style>
  <w:style w:type="paragraph" w:customStyle="1" w:styleId="67F825922B714DA7A011EDA70D857785">
    <w:name w:val="67F825922B714DA7A011EDA70D857785"/>
    <w:rsid w:val="009F676C"/>
  </w:style>
  <w:style w:type="paragraph" w:customStyle="1" w:styleId="EDE685A65A6D4CCD97CE6968BE996C6D">
    <w:name w:val="EDE685A65A6D4CCD97CE6968BE996C6D"/>
    <w:rsid w:val="009F676C"/>
  </w:style>
  <w:style w:type="paragraph" w:customStyle="1" w:styleId="2008D2065BF44D19860E25121B9DFFB2">
    <w:name w:val="2008D2065BF44D19860E25121B9DFFB2"/>
    <w:rsid w:val="009F676C"/>
  </w:style>
  <w:style w:type="paragraph" w:customStyle="1" w:styleId="4934492AFBE04D6998639E045906F766">
    <w:name w:val="4934492AFBE04D6998639E045906F766"/>
    <w:rsid w:val="009F676C"/>
  </w:style>
  <w:style w:type="paragraph" w:customStyle="1" w:styleId="93F2FCBE2EC0438BBBC1B9029502F9EA">
    <w:name w:val="93F2FCBE2EC0438BBBC1B9029502F9EA"/>
    <w:rsid w:val="009F676C"/>
  </w:style>
  <w:style w:type="paragraph" w:customStyle="1" w:styleId="B76237C8D74D403991AAFB7A2A1AB5CF">
    <w:name w:val="B76237C8D74D403991AAFB7A2A1AB5CF"/>
    <w:rsid w:val="009F676C"/>
  </w:style>
  <w:style w:type="paragraph" w:customStyle="1" w:styleId="97652012DF8D4DDE817272DD6190D1D4">
    <w:name w:val="97652012DF8D4DDE817272DD6190D1D4"/>
    <w:rsid w:val="009F676C"/>
  </w:style>
  <w:style w:type="paragraph" w:customStyle="1" w:styleId="4E482D96A980429FBA4A7F8F4E0949FE">
    <w:name w:val="4E482D96A980429FBA4A7F8F4E0949FE"/>
    <w:rsid w:val="009F676C"/>
  </w:style>
  <w:style w:type="paragraph" w:customStyle="1" w:styleId="47CE153CB1DC4A25AA34B33718544DC6">
    <w:name w:val="47CE153CB1DC4A25AA34B33718544DC6"/>
    <w:rsid w:val="009F676C"/>
  </w:style>
  <w:style w:type="paragraph" w:customStyle="1" w:styleId="AB31B13FC07241AAAD10C4B406A982D0">
    <w:name w:val="AB31B13FC07241AAAD10C4B406A982D0"/>
    <w:rsid w:val="009F676C"/>
  </w:style>
  <w:style w:type="paragraph" w:customStyle="1" w:styleId="15C4A7F5AF6C4E3CAAB1C4C1C082D59B">
    <w:name w:val="15C4A7F5AF6C4E3CAAB1C4C1C082D59B"/>
    <w:rsid w:val="009F676C"/>
  </w:style>
  <w:style w:type="paragraph" w:customStyle="1" w:styleId="5851A756B05C479CADD8F635756AB243">
    <w:name w:val="5851A756B05C479CADD8F635756AB243"/>
    <w:rsid w:val="009F676C"/>
  </w:style>
  <w:style w:type="paragraph" w:customStyle="1" w:styleId="228CEA0FE2CC4EE3AAC82BCD5F498AC4">
    <w:name w:val="228CEA0FE2CC4EE3AAC82BCD5F498AC4"/>
    <w:rsid w:val="009F676C"/>
  </w:style>
  <w:style w:type="paragraph" w:customStyle="1" w:styleId="AC295F64BBE64CC58BF0CD2928DB23E6">
    <w:name w:val="AC295F64BBE64CC58BF0CD2928DB23E6"/>
    <w:rsid w:val="009F676C"/>
  </w:style>
  <w:style w:type="paragraph" w:customStyle="1" w:styleId="7E1DD8B704F34EF988309E67FE9A9FF6">
    <w:name w:val="7E1DD8B704F34EF988309E67FE9A9FF6"/>
    <w:rsid w:val="009F676C"/>
  </w:style>
  <w:style w:type="paragraph" w:customStyle="1" w:styleId="ACB760018342488AB72629C1F4F7ED85">
    <w:name w:val="ACB760018342488AB72629C1F4F7ED85"/>
    <w:rsid w:val="009F676C"/>
  </w:style>
  <w:style w:type="paragraph" w:customStyle="1" w:styleId="CC8AFFFB55BB4B11A1C45C824D97B15E">
    <w:name w:val="CC8AFFFB55BB4B11A1C45C824D97B15E"/>
    <w:rsid w:val="009F676C"/>
  </w:style>
  <w:style w:type="paragraph" w:customStyle="1" w:styleId="E46F1C5062B148549DB3C114A212E2FC">
    <w:name w:val="E46F1C5062B148549DB3C114A212E2FC"/>
    <w:rsid w:val="009F676C"/>
  </w:style>
  <w:style w:type="paragraph" w:customStyle="1" w:styleId="1BBCF4CAC5B141E09C240864341149F9">
    <w:name w:val="1BBCF4CAC5B141E09C240864341149F9"/>
    <w:rsid w:val="009F676C"/>
  </w:style>
  <w:style w:type="paragraph" w:customStyle="1" w:styleId="AB8CEC8950774D4799751B3EB895211C">
    <w:name w:val="AB8CEC8950774D4799751B3EB895211C"/>
    <w:rsid w:val="009F676C"/>
  </w:style>
  <w:style w:type="paragraph" w:customStyle="1" w:styleId="F70117C4100B436DA5BED0428F81C372">
    <w:name w:val="F70117C4100B436DA5BED0428F81C372"/>
    <w:rsid w:val="009F676C"/>
  </w:style>
  <w:style w:type="paragraph" w:customStyle="1" w:styleId="97B0A786FC15413FB074FF43DF5E537D">
    <w:name w:val="97B0A786FC15413FB074FF43DF5E537D"/>
    <w:rsid w:val="009F676C"/>
  </w:style>
  <w:style w:type="paragraph" w:customStyle="1" w:styleId="DF86B0FC08304C0E8BD9882F378B7DBC">
    <w:name w:val="DF86B0FC08304C0E8BD9882F378B7DBC"/>
    <w:rsid w:val="009F676C"/>
  </w:style>
  <w:style w:type="paragraph" w:customStyle="1" w:styleId="8FE433328FA747F2B98BFB9CE6062A57">
    <w:name w:val="8FE433328FA747F2B98BFB9CE6062A57"/>
    <w:rsid w:val="009F676C"/>
  </w:style>
  <w:style w:type="paragraph" w:customStyle="1" w:styleId="04A0F645D53942D29B6F2F39A6C273C5">
    <w:name w:val="04A0F645D53942D29B6F2F39A6C273C5"/>
    <w:rsid w:val="009F676C"/>
  </w:style>
  <w:style w:type="paragraph" w:customStyle="1" w:styleId="8753A9F8662548198A02F53DEA3E5CAC">
    <w:name w:val="8753A9F8662548198A02F53DEA3E5CAC"/>
    <w:rsid w:val="009F676C"/>
  </w:style>
  <w:style w:type="paragraph" w:customStyle="1" w:styleId="C4958F4190104F35ACD07E7D0DE71131">
    <w:name w:val="C4958F4190104F35ACD07E7D0DE71131"/>
    <w:rsid w:val="009F676C"/>
  </w:style>
  <w:style w:type="paragraph" w:customStyle="1" w:styleId="723058ABB33D4017866B6CCB234B5FAC">
    <w:name w:val="723058ABB33D4017866B6CCB234B5FAC"/>
    <w:rsid w:val="009F676C"/>
  </w:style>
  <w:style w:type="paragraph" w:customStyle="1" w:styleId="BB408EF9E9F04BC0802304B7F0A75BB9">
    <w:name w:val="BB408EF9E9F04BC0802304B7F0A75BB9"/>
    <w:rsid w:val="009F676C"/>
  </w:style>
  <w:style w:type="paragraph" w:customStyle="1" w:styleId="81485994F6FD4DEE9A8C5FEF4557C5D1">
    <w:name w:val="81485994F6FD4DEE9A8C5FEF4557C5D1"/>
    <w:rsid w:val="009F676C"/>
  </w:style>
  <w:style w:type="paragraph" w:customStyle="1" w:styleId="C1B868A11D3949C98E9D9AB4084DED8D">
    <w:name w:val="C1B868A11D3949C98E9D9AB4084DED8D"/>
    <w:rsid w:val="009F676C"/>
  </w:style>
  <w:style w:type="paragraph" w:customStyle="1" w:styleId="63AA0ADE80A448EEBD7001A87F09023B">
    <w:name w:val="63AA0ADE80A448EEBD7001A87F09023B"/>
    <w:rsid w:val="009F676C"/>
  </w:style>
  <w:style w:type="paragraph" w:customStyle="1" w:styleId="CD6273A0378F4E63894AB9C0CB5AB44F">
    <w:name w:val="CD6273A0378F4E63894AB9C0CB5AB44F"/>
    <w:rsid w:val="009F676C"/>
  </w:style>
  <w:style w:type="paragraph" w:customStyle="1" w:styleId="1D0A16C5AFA14B8D85CC18B0D0AA3559">
    <w:name w:val="1D0A16C5AFA14B8D85CC18B0D0AA3559"/>
    <w:rsid w:val="009F676C"/>
  </w:style>
  <w:style w:type="paragraph" w:customStyle="1" w:styleId="BEAD6DA817CF4D04A0CC210C4DAE01FE">
    <w:name w:val="BEAD6DA817CF4D04A0CC210C4DAE01FE"/>
    <w:rsid w:val="009F676C"/>
  </w:style>
  <w:style w:type="paragraph" w:customStyle="1" w:styleId="44DCA5EB7E3747D98E8F52150DB79AC5">
    <w:name w:val="44DCA5EB7E3747D98E8F52150DB79AC5"/>
    <w:rsid w:val="009F676C"/>
  </w:style>
  <w:style w:type="paragraph" w:customStyle="1" w:styleId="858F3E49C5534322BF9B2BA321CC3901">
    <w:name w:val="858F3E49C5534322BF9B2BA321CC3901"/>
    <w:rsid w:val="009F676C"/>
  </w:style>
  <w:style w:type="paragraph" w:customStyle="1" w:styleId="20B5278A27AB4374A0257401F2F66BCC">
    <w:name w:val="20B5278A27AB4374A0257401F2F66BCC"/>
    <w:rsid w:val="009F676C"/>
  </w:style>
  <w:style w:type="paragraph" w:customStyle="1" w:styleId="CD504326979F4FEE999E9A4118C0C9FD">
    <w:name w:val="CD504326979F4FEE999E9A4118C0C9FD"/>
    <w:rsid w:val="009F676C"/>
  </w:style>
  <w:style w:type="paragraph" w:customStyle="1" w:styleId="51FC0E0057F9410099DFD07760C16102">
    <w:name w:val="51FC0E0057F9410099DFD07760C16102"/>
    <w:rsid w:val="009F676C"/>
  </w:style>
  <w:style w:type="paragraph" w:customStyle="1" w:styleId="11A3CD1844A34BAA85051360EA15B54B">
    <w:name w:val="11A3CD1844A34BAA85051360EA15B54B"/>
    <w:rsid w:val="009F676C"/>
  </w:style>
  <w:style w:type="paragraph" w:customStyle="1" w:styleId="C88E5D4FA80F4534B2FB86355B31B33F">
    <w:name w:val="C88E5D4FA80F4534B2FB86355B31B33F"/>
    <w:rsid w:val="009F676C"/>
  </w:style>
  <w:style w:type="paragraph" w:customStyle="1" w:styleId="0B458D7BE81B4FC38E0AAA8A331486C9">
    <w:name w:val="0B458D7BE81B4FC38E0AAA8A331486C9"/>
    <w:rsid w:val="009F676C"/>
  </w:style>
  <w:style w:type="paragraph" w:customStyle="1" w:styleId="9A68F8C240BB416EBB1ABFBCD1BA54EB">
    <w:name w:val="9A68F8C240BB416EBB1ABFBCD1BA54EB"/>
    <w:rsid w:val="009F676C"/>
  </w:style>
  <w:style w:type="paragraph" w:customStyle="1" w:styleId="ACBEFB0BFAD646C2B81ECBE14B2961A3">
    <w:name w:val="ACBEFB0BFAD646C2B81ECBE14B2961A3"/>
    <w:rsid w:val="009F676C"/>
  </w:style>
  <w:style w:type="paragraph" w:customStyle="1" w:styleId="ADA07D099F794426AC3C95778057266C">
    <w:name w:val="ADA07D099F794426AC3C95778057266C"/>
    <w:rsid w:val="009F676C"/>
  </w:style>
  <w:style w:type="paragraph" w:customStyle="1" w:styleId="172788658ECA41569628E7647C75AABF">
    <w:name w:val="172788658ECA41569628E7647C75AABF"/>
    <w:rsid w:val="009F676C"/>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C9362D536EFA4D6BAFA69974C8625B53">
    <w:name w:val="C9362D536EFA4D6BAFA69974C8625B53"/>
    <w:rsid w:val="009F676C"/>
  </w:style>
  <w:style w:type="paragraph" w:customStyle="1" w:styleId="11403A4DF2A7402993E3CE0615106C7F">
    <w:name w:val="11403A4DF2A7402993E3CE0615106C7F"/>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442FDAB86B64424FB0494A86D56210B3">
    <w:name w:val="442FDAB86B64424FB0494A86D56210B3"/>
    <w:rsid w:val="009F676C"/>
  </w:style>
  <w:style w:type="paragraph" w:customStyle="1" w:styleId="23FF50B6700448C0A306E2371E87E09B">
    <w:name w:val="23FF50B6700448C0A306E2371E87E09B"/>
    <w:rsid w:val="009F676C"/>
  </w:style>
  <w:style w:type="paragraph" w:customStyle="1" w:styleId="803BACABA1D948A298CF83DB05439956">
    <w:name w:val="803BACABA1D948A298CF83DB05439956"/>
    <w:rsid w:val="009F676C"/>
  </w:style>
  <w:style w:type="paragraph" w:customStyle="1" w:styleId="60F8A7F96F3E4BA794B832F92F3692F5">
    <w:name w:val="60F8A7F96F3E4BA794B832F92F3692F5"/>
    <w:rsid w:val="009F676C"/>
  </w:style>
  <w:style w:type="paragraph" w:customStyle="1" w:styleId="9659989E4937456B8DAC7CF728D2F8F4">
    <w:name w:val="9659989E4937456B8DAC7CF728D2F8F4"/>
    <w:rsid w:val="009F676C"/>
  </w:style>
  <w:style w:type="paragraph" w:customStyle="1" w:styleId="B41E7391FDB54D39A5CD318C75CBA106">
    <w:name w:val="B41E7391FDB54D39A5CD318C75CBA106"/>
    <w:rsid w:val="009F676C"/>
  </w:style>
  <w:style w:type="paragraph" w:customStyle="1" w:styleId="D854539A4B524252A095180A1EB76EE7">
    <w:name w:val="D854539A4B524252A095180A1EB76EE7"/>
    <w:rsid w:val="009F676C"/>
  </w:style>
  <w:style w:type="paragraph" w:customStyle="1" w:styleId="756D26F9601842A896A788B0DA220AEE">
    <w:name w:val="756D26F9601842A896A788B0DA220AEE"/>
    <w:rsid w:val="009F676C"/>
  </w:style>
  <w:style w:type="paragraph" w:customStyle="1" w:styleId="A64D3C8B25E24A499FA9F60AEE8FD13E">
    <w:name w:val="A64D3C8B25E24A499FA9F60AEE8FD13E"/>
    <w:rsid w:val="009F676C"/>
  </w:style>
  <w:style w:type="paragraph" w:customStyle="1" w:styleId="1C8A6680C50844A8945CF0183105D0EA">
    <w:name w:val="1C8A6680C50844A8945CF0183105D0EA"/>
    <w:rsid w:val="009F676C"/>
  </w:style>
  <w:style w:type="paragraph" w:customStyle="1" w:styleId="2F41DB9DA4C947DCBAB2E02C9D0CC3B3">
    <w:name w:val="2F41DB9DA4C947DCBAB2E02C9D0CC3B3"/>
    <w:rsid w:val="009F676C"/>
  </w:style>
  <w:style w:type="paragraph" w:customStyle="1" w:styleId="BCF00520C2BD4C23825B4BDE6F4E4883">
    <w:name w:val="BCF00520C2BD4C23825B4BDE6F4E4883"/>
    <w:rsid w:val="009F676C"/>
  </w:style>
  <w:style w:type="paragraph" w:customStyle="1" w:styleId="76F881E432454DA3BB87C567CAC3F46A">
    <w:name w:val="76F881E432454DA3BB87C567CAC3F46A"/>
    <w:rsid w:val="009F676C"/>
  </w:style>
  <w:style w:type="paragraph" w:customStyle="1" w:styleId="C9C0C4F164D84620BE9F4C89467CD538">
    <w:name w:val="C9C0C4F164D84620BE9F4C89467CD538"/>
    <w:rsid w:val="009F676C"/>
  </w:style>
  <w:style w:type="paragraph" w:customStyle="1" w:styleId="AA258CEAED86495FBABC32B53DF704B0">
    <w:name w:val="AA258CEAED86495FBABC32B53DF704B0"/>
    <w:rsid w:val="009F676C"/>
  </w:style>
  <w:style w:type="paragraph" w:customStyle="1" w:styleId="A45A5E4F49604FDDBC23C97A52854CD0">
    <w:name w:val="A45A5E4F49604FDDBC23C97A52854CD0"/>
    <w:rsid w:val="009F676C"/>
  </w:style>
  <w:style w:type="paragraph" w:customStyle="1" w:styleId="7B883A211F504F91B37C89442283E69F">
    <w:name w:val="7B883A211F504F91B37C89442283E69F"/>
    <w:rsid w:val="009F676C"/>
  </w:style>
  <w:style w:type="paragraph" w:customStyle="1" w:styleId="A1211970D93D4AB7912F024BBB0E1113">
    <w:name w:val="A1211970D93D4AB7912F024BBB0E1113"/>
    <w:rsid w:val="009F676C"/>
  </w:style>
  <w:style w:type="paragraph" w:customStyle="1" w:styleId="F6160C00949846339959A9631341DA98">
    <w:name w:val="F6160C00949846339959A9631341DA98"/>
    <w:rsid w:val="009F676C"/>
  </w:style>
  <w:style w:type="paragraph" w:customStyle="1" w:styleId="21CE0E1A86AC4D39908C3B855AE92F45">
    <w:name w:val="21CE0E1A86AC4D39908C3B855AE92F45"/>
    <w:rsid w:val="009F676C"/>
  </w:style>
  <w:style w:type="paragraph" w:customStyle="1" w:styleId="C02112884EBA484D8EC289B720971A9D">
    <w:name w:val="C02112884EBA484D8EC289B720971A9D"/>
    <w:rsid w:val="009F676C"/>
  </w:style>
  <w:style w:type="paragraph" w:customStyle="1" w:styleId="42398B5FE3734D738309BFD1C0FA25D3">
    <w:name w:val="42398B5FE3734D738309BFD1C0FA25D3"/>
    <w:rsid w:val="009F676C"/>
  </w:style>
  <w:style w:type="paragraph" w:customStyle="1" w:styleId="A1744BAE790848B3889FB90F428158BC">
    <w:name w:val="A1744BAE790848B3889FB90F428158BC"/>
    <w:rsid w:val="009F676C"/>
  </w:style>
  <w:style w:type="paragraph" w:customStyle="1" w:styleId="82D62D6B0D7E4C30A74FC815DC8D4A5E">
    <w:name w:val="82D62D6B0D7E4C30A74FC815DC8D4A5E"/>
    <w:rsid w:val="009F676C"/>
  </w:style>
  <w:style w:type="paragraph" w:customStyle="1" w:styleId="6835F8B7998A44BFA3C9FFE78048D138">
    <w:name w:val="6835F8B7998A44BFA3C9FFE78048D138"/>
    <w:rsid w:val="009F676C"/>
  </w:style>
  <w:style w:type="paragraph" w:customStyle="1" w:styleId="EE393D0AB71B44E6BE6583370A1EA109">
    <w:name w:val="EE393D0AB71B44E6BE6583370A1EA109"/>
    <w:rsid w:val="009F676C"/>
  </w:style>
  <w:style w:type="paragraph" w:customStyle="1" w:styleId="D0AB688860DC4E018F9FD6AC04739496">
    <w:name w:val="D0AB688860DC4E018F9FD6AC04739496"/>
    <w:rsid w:val="009F676C"/>
  </w:style>
  <w:style w:type="paragraph" w:customStyle="1" w:styleId="020EB74AEC104B3C85256259FB81310F">
    <w:name w:val="020EB74AEC104B3C85256259FB81310F"/>
    <w:rsid w:val="009F676C"/>
  </w:style>
  <w:style w:type="paragraph" w:customStyle="1" w:styleId="820EB847BE2C4B3E9F99C6042D4650A2">
    <w:name w:val="820EB847BE2C4B3E9F99C6042D4650A2"/>
    <w:rsid w:val="009F676C"/>
  </w:style>
  <w:style w:type="paragraph" w:customStyle="1" w:styleId="239C0C6154FE4DF9B1B53977BE065583">
    <w:name w:val="239C0C6154FE4DF9B1B53977BE065583"/>
    <w:rsid w:val="009F676C"/>
  </w:style>
  <w:style w:type="paragraph" w:customStyle="1" w:styleId="8EF07862648D4131A42D22820EFBB1EA">
    <w:name w:val="8EF07862648D4131A42D22820EFBB1EA"/>
    <w:rsid w:val="009F676C"/>
  </w:style>
  <w:style w:type="paragraph" w:customStyle="1" w:styleId="5C8B6E6CBEEA49C796A7163F1AEC191A">
    <w:name w:val="5C8B6E6CBEEA49C796A7163F1AEC191A"/>
    <w:rsid w:val="009F676C"/>
  </w:style>
  <w:style w:type="paragraph" w:customStyle="1" w:styleId="22E23A9D9F33414883D72B6EDC5DC6BB">
    <w:name w:val="22E23A9D9F33414883D72B6EDC5DC6BB"/>
    <w:rsid w:val="009F676C"/>
  </w:style>
  <w:style w:type="paragraph" w:customStyle="1" w:styleId="0F9379CE81AE46E3B53C367C10F11585">
    <w:name w:val="0F9379CE81AE46E3B53C367C10F11585"/>
    <w:rsid w:val="009F676C"/>
  </w:style>
  <w:style w:type="paragraph" w:customStyle="1" w:styleId="8BA9D0F3F81A441EB588DD79520A10EF">
    <w:name w:val="8BA9D0F3F81A441EB588DD79520A10EF"/>
    <w:rsid w:val="009F676C"/>
  </w:style>
  <w:style w:type="paragraph" w:customStyle="1" w:styleId="35D3D5B0463A48428C981E301336B12C">
    <w:name w:val="35D3D5B0463A48428C981E301336B12C"/>
    <w:rsid w:val="009F676C"/>
  </w:style>
  <w:style w:type="paragraph" w:customStyle="1" w:styleId="708E5B323514490891D5FBEC49094743">
    <w:name w:val="708E5B323514490891D5FBEC49094743"/>
    <w:rsid w:val="009F676C"/>
  </w:style>
  <w:style w:type="paragraph" w:customStyle="1" w:styleId="E7C664A4801D49A1AC21CA425F338157">
    <w:name w:val="E7C664A4801D49A1AC21CA425F338157"/>
    <w:rsid w:val="009F676C"/>
  </w:style>
  <w:style w:type="paragraph" w:customStyle="1" w:styleId="B454802C702B4697B90236724F7E4AA8">
    <w:name w:val="B454802C702B4697B90236724F7E4AA8"/>
    <w:rsid w:val="009F676C"/>
  </w:style>
  <w:style w:type="paragraph" w:customStyle="1" w:styleId="A6DBA2D6DC4D47F19207BF24886A954D">
    <w:name w:val="A6DBA2D6DC4D47F19207BF24886A954D"/>
    <w:rsid w:val="009F676C"/>
  </w:style>
  <w:style w:type="paragraph" w:customStyle="1" w:styleId="27481B546D9F45EAB8185E987345E5DD">
    <w:name w:val="27481B546D9F45EAB8185E987345E5DD"/>
    <w:rsid w:val="009F676C"/>
  </w:style>
  <w:style w:type="paragraph" w:customStyle="1" w:styleId="992B15D0ED404D23B1DA99A77F5C461F">
    <w:name w:val="992B15D0ED404D23B1DA99A77F5C461F"/>
    <w:rsid w:val="009F676C"/>
  </w:style>
  <w:style w:type="paragraph" w:customStyle="1" w:styleId="E18A6FF4680F4AE38EB1C853C60AE390">
    <w:name w:val="E18A6FF4680F4AE38EB1C853C60AE390"/>
    <w:rsid w:val="009F676C"/>
  </w:style>
  <w:style w:type="paragraph" w:customStyle="1" w:styleId="F82A3445880049FAB31324A96B1F0BD5">
    <w:name w:val="F82A3445880049FAB31324A96B1F0BD5"/>
    <w:rsid w:val="009F676C"/>
  </w:style>
  <w:style w:type="paragraph" w:customStyle="1" w:styleId="76D13BAD36444CFDB2876737FB558DEA">
    <w:name w:val="76D13BAD36444CFDB2876737FB558DEA"/>
    <w:rsid w:val="009F676C"/>
  </w:style>
  <w:style w:type="paragraph" w:customStyle="1" w:styleId="E22FB4F4F83C4C99AE22DA9DF3CE9F0C">
    <w:name w:val="E22FB4F4F83C4C99AE22DA9DF3CE9F0C"/>
    <w:rsid w:val="009F676C"/>
  </w:style>
  <w:style w:type="paragraph" w:customStyle="1" w:styleId="EA862F7059B04E449B068A27490A8620">
    <w:name w:val="EA862F7059B04E449B068A27490A8620"/>
    <w:rsid w:val="009F676C"/>
  </w:style>
  <w:style w:type="paragraph" w:customStyle="1" w:styleId="A443547B6BE846148D3BFFFDE16B5075">
    <w:name w:val="A443547B6BE846148D3BFFFDE16B5075"/>
    <w:rsid w:val="009F676C"/>
  </w:style>
  <w:style w:type="paragraph" w:customStyle="1" w:styleId="73A8AC9C84994C39A010C9BE33DF702D">
    <w:name w:val="73A8AC9C84994C39A010C9BE33DF702D"/>
    <w:rsid w:val="009F676C"/>
  </w:style>
  <w:style w:type="paragraph" w:customStyle="1" w:styleId="954741286FD24D1388FD6B3AE25D9755">
    <w:name w:val="954741286FD24D1388FD6B3AE25D9755"/>
    <w:rsid w:val="009F676C"/>
  </w:style>
  <w:style w:type="paragraph" w:customStyle="1" w:styleId="4674D839F5AD42CAA8FEFA848DF07D35">
    <w:name w:val="4674D839F5AD42CAA8FEFA848DF07D35"/>
    <w:rsid w:val="009F676C"/>
  </w:style>
  <w:style w:type="paragraph" w:customStyle="1" w:styleId="66839DB6D85444EAB782C396DE780CB2">
    <w:name w:val="66839DB6D85444EAB782C396DE780CB2"/>
    <w:rsid w:val="009F676C"/>
  </w:style>
  <w:style w:type="paragraph" w:customStyle="1" w:styleId="AD94894A869B44839DF8A84EFB410744">
    <w:name w:val="AD94894A869B44839DF8A84EFB410744"/>
    <w:rsid w:val="009F676C"/>
  </w:style>
  <w:style w:type="paragraph" w:customStyle="1" w:styleId="D3EC03E564834972843DAD5ABD47DA79">
    <w:name w:val="D3EC03E564834972843DAD5ABD47DA79"/>
    <w:rsid w:val="009F676C"/>
  </w:style>
  <w:style w:type="paragraph" w:customStyle="1" w:styleId="EACA15DEAE344B7AAB70CBDFEA536073">
    <w:name w:val="EACA15DEAE344B7AAB70CBDFEA536073"/>
    <w:rsid w:val="009F676C"/>
  </w:style>
  <w:style w:type="paragraph" w:customStyle="1" w:styleId="5AA7654DDA6F4173A15AEB0BF2F7B3B0">
    <w:name w:val="5AA7654DDA6F4173A15AEB0BF2F7B3B0"/>
    <w:rsid w:val="009F676C"/>
  </w:style>
  <w:style w:type="paragraph" w:customStyle="1" w:styleId="C462A028FE144EB298A2B1E171E9D560">
    <w:name w:val="C462A028FE144EB298A2B1E171E9D560"/>
    <w:rsid w:val="009F676C"/>
  </w:style>
  <w:style w:type="paragraph" w:customStyle="1" w:styleId="666F93FD7EC74EBDB79AA9C8D319278A">
    <w:name w:val="666F93FD7EC74EBDB79AA9C8D319278A"/>
    <w:rsid w:val="009F676C"/>
  </w:style>
  <w:style w:type="paragraph" w:customStyle="1" w:styleId="C5ED8481D256419193D900A832D20B69">
    <w:name w:val="C5ED8481D256419193D900A832D20B69"/>
    <w:rsid w:val="009F676C"/>
  </w:style>
  <w:style w:type="paragraph" w:customStyle="1" w:styleId="BA940AE79E964002AE54601A88F1BBCE">
    <w:name w:val="BA940AE79E964002AE54601A88F1BBCE"/>
    <w:rsid w:val="009F676C"/>
  </w:style>
  <w:style w:type="paragraph" w:customStyle="1" w:styleId="2377636CE1CA4EE19D62B668F199F3E2">
    <w:name w:val="2377636CE1CA4EE19D62B668F199F3E2"/>
    <w:rsid w:val="009F676C"/>
  </w:style>
  <w:style w:type="paragraph" w:customStyle="1" w:styleId="92BB5F68E5674DF48F2385BEA6427708">
    <w:name w:val="92BB5F68E5674DF48F2385BEA6427708"/>
    <w:rsid w:val="009F676C"/>
  </w:style>
  <w:style w:type="paragraph" w:customStyle="1" w:styleId="CF80F7985E224742A3F7861FC0A9B257">
    <w:name w:val="CF80F7985E224742A3F7861FC0A9B257"/>
    <w:rsid w:val="009F676C"/>
  </w:style>
  <w:style w:type="paragraph" w:customStyle="1" w:styleId="DF3B2796055E4D5390888FB3B2FB16B5">
    <w:name w:val="DF3B2796055E4D5390888FB3B2FB16B5"/>
    <w:rsid w:val="009F676C"/>
  </w:style>
  <w:style w:type="paragraph" w:customStyle="1" w:styleId="CBEFDCA6E6D3425088901435AECD21E4">
    <w:name w:val="CBEFDCA6E6D3425088901435AECD21E4"/>
    <w:rsid w:val="009F676C"/>
  </w:style>
  <w:style w:type="paragraph" w:customStyle="1" w:styleId="BA5D78FB174B49E9AE2B965BD54E982A">
    <w:name w:val="BA5D78FB174B49E9AE2B965BD54E982A"/>
    <w:rsid w:val="009F676C"/>
  </w:style>
  <w:style w:type="paragraph" w:customStyle="1" w:styleId="6B286D43593F4E9CA238430C7C6E9D7E">
    <w:name w:val="6B286D43593F4E9CA238430C7C6E9D7E"/>
    <w:rsid w:val="009F676C"/>
  </w:style>
  <w:style w:type="paragraph" w:customStyle="1" w:styleId="BCDD3008500447DCBC2860B9F68F1F83">
    <w:name w:val="BCDD3008500447DCBC2860B9F68F1F83"/>
    <w:rsid w:val="009F676C"/>
  </w:style>
  <w:style w:type="paragraph" w:customStyle="1" w:styleId="EA459A05AC344F5EBCB71EC95AE7D66D">
    <w:name w:val="EA459A05AC344F5EBCB71EC95AE7D66D"/>
    <w:rsid w:val="009F676C"/>
  </w:style>
  <w:style w:type="paragraph" w:customStyle="1" w:styleId="84E96A17499E4F5A93A3B0C35DC34BBF">
    <w:name w:val="84E96A17499E4F5A93A3B0C35DC34BBF"/>
    <w:rsid w:val="009F676C"/>
  </w:style>
  <w:style w:type="paragraph" w:customStyle="1" w:styleId="0F3D346CA0894768BB8A66A60EBC72A6">
    <w:name w:val="0F3D346CA0894768BB8A66A60EBC72A6"/>
    <w:rsid w:val="009F676C"/>
  </w:style>
  <w:style w:type="paragraph" w:customStyle="1" w:styleId="C481FDA2F9754E17879D724A3783F355">
    <w:name w:val="C481FDA2F9754E17879D724A3783F355"/>
    <w:rsid w:val="009F676C"/>
  </w:style>
  <w:style w:type="paragraph" w:customStyle="1" w:styleId="0461EE01034545899A6807A72283C9B3">
    <w:name w:val="0461EE01034545899A6807A72283C9B3"/>
    <w:rsid w:val="009F676C"/>
  </w:style>
  <w:style w:type="paragraph" w:customStyle="1" w:styleId="8CE3C54EBAC84153A09F682D6A97095E">
    <w:name w:val="8CE3C54EBAC84153A09F682D6A97095E"/>
    <w:rsid w:val="009F676C"/>
  </w:style>
  <w:style w:type="paragraph" w:customStyle="1" w:styleId="F3A07EF259F24F15BB93C5864B49D82C">
    <w:name w:val="F3A07EF259F24F15BB93C5864B49D82C"/>
    <w:rsid w:val="009F676C"/>
  </w:style>
  <w:style w:type="paragraph" w:customStyle="1" w:styleId="3610121E6D24480194FD11546C567E89">
    <w:name w:val="3610121E6D24480194FD11546C567E89"/>
    <w:rsid w:val="009F676C"/>
  </w:style>
  <w:style w:type="paragraph" w:customStyle="1" w:styleId="368507E55A914587B8A3608A042023A1">
    <w:name w:val="368507E55A914587B8A3608A042023A1"/>
    <w:rsid w:val="009F676C"/>
  </w:style>
  <w:style w:type="paragraph" w:customStyle="1" w:styleId="72CC7F7F95CC4374B0DEBF3CF43C91F3">
    <w:name w:val="72CC7F7F95CC4374B0DEBF3CF43C91F3"/>
    <w:rsid w:val="009F676C"/>
  </w:style>
  <w:style w:type="paragraph" w:customStyle="1" w:styleId="9B757EA78E494C3DB6826F5230569167">
    <w:name w:val="9B757EA78E494C3DB6826F5230569167"/>
    <w:rsid w:val="009F676C"/>
  </w:style>
  <w:style w:type="paragraph" w:customStyle="1" w:styleId="8419A2FC1EAF43319A18896919F44D1E">
    <w:name w:val="8419A2FC1EAF43319A18896919F44D1E"/>
    <w:rsid w:val="009F676C"/>
  </w:style>
  <w:style w:type="paragraph" w:customStyle="1" w:styleId="BA579F7925CF4D9984FE9A88D10763E6">
    <w:name w:val="BA579F7925CF4D9984FE9A88D10763E6"/>
    <w:rsid w:val="009F676C"/>
  </w:style>
  <w:style w:type="paragraph" w:customStyle="1" w:styleId="901E7BB43FA4410A97DE2428D27D909E">
    <w:name w:val="901E7BB43FA4410A97DE2428D27D909E"/>
    <w:rsid w:val="009F676C"/>
  </w:style>
  <w:style w:type="paragraph" w:customStyle="1" w:styleId="1D83C90C95A04A0CAE9A7BC1A2A2038D">
    <w:name w:val="1D83C90C95A04A0CAE9A7BC1A2A2038D"/>
    <w:rsid w:val="009F676C"/>
  </w:style>
  <w:style w:type="paragraph" w:customStyle="1" w:styleId="4D45DF4B834B462E922D1331F563E75F">
    <w:name w:val="4D45DF4B834B462E922D1331F563E75F"/>
    <w:rsid w:val="009F676C"/>
  </w:style>
  <w:style w:type="paragraph" w:customStyle="1" w:styleId="D9CFFA215FF441019986721A07EABA65">
    <w:name w:val="D9CFFA215FF441019986721A07EABA65"/>
    <w:rsid w:val="009F676C"/>
  </w:style>
  <w:style w:type="paragraph" w:customStyle="1" w:styleId="418D749D675E48D780C66FF04083E80E">
    <w:name w:val="418D749D675E48D780C66FF04083E80E"/>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CE55B58EBC3E42889D219DEC33ABDD27">
    <w:name w:val="CE55B58EBC3E42889D219DEC33ABDD27"/>
    <w:rsid w:val="009F676C"/>
  </w:style>
  <w:style w:type="paragraph" w:customStyle="1" w:styleId="A90B912B632B438489F69F959F23DDFC">
    <w:name w:val="A90B912B632B438489F69F959F23DDFC"/>
    <w:rsid w:val="009F676C"/>
  </w:style>
  <w:style w:type="paragraph" w:customStyle="1" w:styleId="31A327089DF847D7AE66E42EA9688E85">
    <w:name w:val="31A327089DF847D7AE66E42EA9688E85"/>
    <w:rsid w:val="009F676C"/>
  </w:style>
  <w:style w:type="paragraph" w:customStyle="1" w:styleId="B871CC56336E4CCFB32C5F152C1233D2">
    <w:name w:val="B871CC56336E4CCFB32C5F152C1233D2"/>
    <w:rsid w:val="009F676C"/>
  </w:style>
  <w:style w:type="paragraph" w:customStyle="1" w:styleId="3F99F6A9324242EE91668E415EFC0C3D">
    <w:name w:val="3F99F6A9324242EE91668E415EFC0C3D"/>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3211DE9E9B384BBCAF1F264EF31571E0">
    <w:name w:val="3211DE9E9B384BBCAF1F264EF31571E0"/>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FBCF70C944FF4C189FF09C06B1A5E27B">
    <w:name w:val="FBCF70C944FF4C189FF09C06B1A5E27B"/>
    <w:rsid w:val="009F676C"/>
  </w:style>
  <w:style w:type="paragraph" w:customStyle="1" w:styleId="478C8D654F3647A9AD5D249E35626C51">
    <w:name w:val="478C8D654F3647A9AD5D249E35626C51"/>
    <w:rsid w:val="009F676C"/>
  </w:style>
  <w:style w:type="paragraph" w:customStyle="1" w:styleId="FE2350A559764E42AA8530D72A9D542E">
    <w:name w:val="FE2350A559764E42AA8530D72A9D542E"/>
    <w:rsid w:val="009F676C"/>
  </w:style>
  <w:style w:type="paragraph" w:customStyle="1" w:styleId="430B330945024D0D950119BD1BAC3D81">
    <w:name w:val="430B330945024D0D950119BD1BAC3D81"/>
    <w:rsid w:val="009F676C"/>
  </w:style>
  <w:style w:type="paragraph" w:customStyle="1" w:styleId="9F097500BFA24FD3BAE59E5E000EC24F">
    <w:name w:val="9F097500BFA24FD3BAE59E5E000EC24F"/>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5822CF4A15E846A3804025D4795D29D4">
    <w:name w:val="5822CF4A15E846A3804025D4795D29D4"/>
    <w:rsid w:val="009F676C"/>
  </w:style>
  <w:style w:type="paragraph" w:customStyle="1" w:styleId="F55EB5762C604AB98894B24F04624404">
    <w:name w:val="F55EB5762C604AB98894B24F04624404"/>
    <w:rsid w:val="009F676C"/>
  </w:style>
  <w:style w:type="paragraph" w:customStyle="1" w:styleId="EDC2A5FE5E4E4FECAF8C881BAF2D5D37">
    <w:name w:val="EDC2A5FE5E4E4FECAF8C881BAF2D5D37"/>
    <w:rsid w:val="009F676C"/>
  </w:style>
  <w:style w:type="paragraph" w:customStyle="1" w:styleId="135391A2D96041D0A17D3164CBDDFDAF">
    <w:name w:val="135391A2D96041D0A17D3164CBDDFDAF"/>
    <w:rsid w:val="009F676C"/>
  </w:style>
  <w:style w:type="paragraph" w:customStyle="1" w:styleId="D764466D470446898E8842D6AFCBDC8B">
    <w:name w:val="D764466D470446898E8842D6AFCBDC8B"/>
    <w:rsid w:val="009F676C"/>
  </w:style>
  <w:style w:type="paragraph" w:customStyle="1" w:styleId="E0CDD2EA12F94A3AA99D03B0CA53FAF4">
    <w:name w:val="E0CDD2EA12F94A3AA99D03B0CA53FAF4"/>
    <w:rsid w:val="009F676C"/>
  </w:style>
  <w:style w:type="paragraph" w:customStyle="1" w:styleId="366779AF951A4B7A912811377106B557">
    <w:name w:val="366779AF951A4B7A912811377106B557"/>
    <w:rsid w:val="009F676C"/>
  </w:style>
  <w:style w:type="paragraph" w:customStyle="1" w:styleId="6B9136FD12814AB7A1A58D35C463C6F9">
    <w:name w:val="6B9136FD12814AB7A1A58D35C463C6F9"/>
    <w:rsid w:val="009F676C"/>
  </w:style>
  <w:style w:type="paragraph" w:customStyle="1" w:styleId="906C33D08C3D4C318615EE4C90CAC78B">
    <w:name w:val="906C33D08C3D4C318615EE4C90CAC78B"/>
    <w:rsid w:val="009F676C"/>
  </w:style>
  <w:style w:type="paragraph" w:customStyle="1" w:styleId="C7442307C3C342EB9C175A27FF69387B">
    <w:name w:val="C7442307C3C342EB9C175A27FF69387B"/>
    <w:rsid w:val="009F676C"/>
  </w:style>
  <w:style w:type="paragraph" w:customStyle="1" w:styleId="86C9ED15884842189572391B623C746C">
    <w:name w:val="86C9ED15884842189572391B623C746C"/>
    <w:rsid w:val="009F676C"/>
  </w:style>
  <w:style w:type="paragraph" w:customStyle="1" w:styleId="37303C324320415B80487E6F5D532C1C">
    <w:name w:val="37303C324320415B80487E6F5D532C1C"/>
    <w:rsid w:val="009F676C"/>
  </w:style>
  <w:style w:type="paragraph" w:customStyle="1" w:styleId="90C9D8B01F8F481784314D88C2C61B04">
    <w:name w:val="90C9D8B01F8F481784314D88C2C61B04"/>
    <w:rsid w:val="009F676C"/>
  </w:style>
  <w:style w:type="paragraph" w:customStyle="1" w:styleId="CF68793C1168488D8B8E62D688F09455">
    <w:name w:val="CF68793C1168488D8B8E62D688F09455"/>
    <w:rsid w:val="009F676C"/>
  </w:style>
  <w:style w:type="paragraph" w:customStyle="1" w:styleId="F83B177CD7A84D42B3AADAEEB0198780">
    <w:name w:val="F83B177CD7A84D42B3AADAEEB0198780"/>
    <w:rsid w:val="009F676C"/>
  </w:style>
  <w:style w:type="paragraph" w:customStyle="1" w:styleId="FE6BCB74F8874B4BAAFB5CCCC10E582E">
    <w:name w:val="FE6BCB74F8874B4BAAFB5CCCC10E582E"/>
    <w:rsid w:val="009F676C"/>
  </w:style>
  <w:style w:type="paragraph" w:customStyle="1" w:styleId="AF304B3BEB5E4F329BD7F55B9BDFCEB6">
    <w:name w:val="AF304B3BEB5E4F329BD7F55B9BDFCEB6"/>
    <w:rsid w:val="009F676C"/>
  </w:style>
  <w:style w:type="paragraph" w:customStyle="1" w:styleId="3983DAC9BFF94B7E9A78A1D9AEC97245">
    <w:name w:val="3983DAC9BFF94B7E9A78A1D9AEC97245"/>
    <w:rsid w:val="009F676C"/>
  </w:style>
  <w:style w:type="paragraph" w:customStyle="1" w:styleId="F5ADF66817804153B2C743A60A99F877">
    <w:name w:val="F5ADF66817804153B2C743A60A99F877"/>
    <w:rsid w:val="009F676C"/>
  </w:style>
  <w:style w:type="paragraph" w:customStyle="1" w:styleId="1029D3F048BC401B9E7373330C603502">
    <w:name w:val="1029D3F048BC401B9E7373330C603502"/>
    <w:rsid w:val="009F676C"/>
  </w:style>
  <w:style w:type="paragraph" w:customStyle="1" w:styleId="BC7CB6F42A94480F82E3A2116F270470">
    <w:name w:val="BC7CB6F42A94480F82E3A2116F270470"/>
    <w:rsid w:val="009F676C"/>
  </w:style>
  <w:style w:type="paragraph" w:customStyle="1" w:styleId="9C0B13A730C5490DB5CB6926B574446F">
    <w:name w:val="9C0B13A730C5490DB5CB6926B574446F"/>
    <w:rsid w:val="009F676C"/>
  </w:style>
  <w:style w:type="paragraph" w:customStyle="1" w:styleId="7836C5E957E14C8CA0834978F71508C5">
    <w:name w:val="7836C5E957E14C8CA0834978F71508C5"/>
    <w:rsid w:val="009F676C"/>
  </w:style>
  <w:style w:type="paragraph" w:customStyle="1" w:styleId="857D6BB47B844272A40E222C6FDEDB9E">
    <w:name w:val="857D6BB47B844272A40E222C6FDEDB9E"/>
    <w:rsid w:val="009F676C"/>
  </w:style>
  <w:style w:type="paragraph" w:customStyle="1" w:styleId="31C48F5EF9A244D399A114AB81C2D039">
    <w:name w:val="31C48F5EF9A244D399A114AB81C2D039"/>
    <w:rsid w:val="009F676C"/>
  </w:style>
  <w:style w:type="paragraph" w:customStyle="1" w:styleId="8EB2C23F21B5488ABD068C4034C3EEDB">
    <w:name w:val="8EB2C23F21B5488ABD068C4034C3EEDB"/>
    <w:rsid w:val="009F676C"/>
  </w:style>
  <w:style w:type="paragraph" w:customStyle="1" w:styleId="72E5E3C463234D77A0D4BDE49E5984C8">
    <w:name w:val="72E5E3C463234D77A0D4BDE49E5984C8"/>
    <w:rsid w:val="009F676C"/>
  </w:style>
  <w:style w:type="paragraph" w:customStyle="1" w:styleId="6B411DFD560A414DA2B8373525604E85">
    <w:name w:val="6B411DFD560A414DA2B8373525604E85"/>
    <w:rsid w:val="009F676C"/>
  </w:style>
  <w:style w:type="paragraph" w:customStyle="1" w:styleId="8D66CAF750CB489D975DF965F8ADEE56">
    <w:name w:val="8D66CAF750CB489D975DF965F8ADEE56"/>
    <w:rsid w:val="009F676C"/>
  </w:style>
  <w:style w:type="paragraph" w:customStyle="1" w:styleId="1A4E7F1C20994EA8A0F70FF8D313B22A">
    <w:name w:val="1A4E7F1C20994EA8A0F70FF8D313B22A"/>
    <w:rsid w:val="009F676C"/>
  </w:style>
  <w:style w:type="paragraph" w:customStyle="1" w:styleId="4582BECB5D5742CBB97BE542A68EE788">
    <w:name w:val="4582BECB5D5742CBB97BE542A68EE788"/>
    <w:rsid w:val="009F676C"/>
  </w:style>
  <w:style w:type="paragraph" w:customStyle="1" w:styleId="8A729CDDF28F49BE924D9F68EBF6E4B2">
    <w:name w:val="8A729CDDF28F49BE924D9F68EBF6E4B2"/>
    <w:rsid w:val="009F676C"/>
  </w:style>
  <w:style w:type="paragraph" w:customStyle="1" w:styleId="1B774100F6DB4722941336F3CC2B4FD2">
    <w:name w:val="1B774100F6DB4722941336F3CC2B4FD2"/>
    <w:rsid w:val="009F676C"/>
  </w:style>
  <w:style w:type="paragraph" w:customStyle="1" w:styleId="C9BF4644E9E94464B0E0591806214DA0">
    <w:name w:val="C9BF4644E9E94464B0E0591806214DA0"/>
    <w:rsid w:val="009F676C"/>
  </w:style>
  <w:style w:type="paragraph" w:customStyle="1" w:styleId="6E8A1D39422E464DAC4BD58D53CAAC6A">
    <w:name w:val="6E8A1D39422E464DAC4BD58D53CAAC6A"/>
    <w:rsid w:val="009F676C"/>
  </w:style>
  <w:style w:type="paragraph" w:customStyle="1" w:styleId="55E8941BD51B4805960CBD2070BAE0D7">
    <w:name w:val="55E8941BD51B4805960CBD2070BAE0D7"/>
    <w:rsid w:val="009F676C"/>
  </w:style>
  <w:style w:type="paragraph" w:customStyle="1" w:styleId="22E1480928A34713B5275DA84CEDA2AA">
    <w:name w:val="22E1480928A34713B5275DA84CEDA2AA"/>
    <w:rsid w:val="009F676C"/>
  </w:style>
  <w:style w:type="paragraph" w:customStyle="1" w:styleId="25BC7CBCD8BF409D8854DDDB4826F8C7">
    <w:name w:val="25BC7CBCD8BF409D8854DDDB4826F8C7"/>
    <w:rsid w:val="009F676C"/>
  </w:style>
  <w:style w:type="paragraph" w:customStyle="1" w:styleId="87F16D6CEDC04490AABCE49D4BF71D1E">
    <w:name w:val="87F16D6CEDC04490AABCE49D4BF71D1E"/>
    <w:rsid w:val="009F676C"/>
  </w:style>
  <w:style w:type="paragraph" w:customStyle="1" w:styleId="92FC6C8F12814A73A3DECB3B1AE780B8">
    <w:name w:val="92FC6C8F12814A73A3DECB3B1AE780B8"/>
    <w:rsid w:val="009F676C"/>
  </w:style>
  <w:style w:type="paragraph" w:customStyle="1" w:styleId="715F8F9828A54DC1BBD8A0E0E6F8EC66">
    <w:name w:val="715F8F9828A54DC1BBD8A0E0E6F8EC66"/>
    <w:rsid w:val="009F676C"/>
  </w:style>
  <w:style w:type="paragraph" w:customStyle="1" w:styleId="FF9D6DDB90B842D2A63F9A2E2F8F1246">
    <w:name w:val="FF9D6DDB90B842D2A63F9A2E2F8F1246"/>
    <w:rsid w:val="009F676C"/>
  </w:style>
  <w:style w:type="paragraph" w:customStyle="1" w:styleId="D7DB99CD9B9747BD825D968748802A97">
    <w:name w:val="D7DB99CD9B9747BD825D968748802A97"/>
    <w:rsid w:val="009F676C"/>
  </w:style>
  <w:style w:type="paragraph" w:customStyle="1" w:styleId="69B1E01957CB45868931E6CABCB5D14E">
    <w:name w:val="69B1E01957CB45868931E6CABCB5D14E"/>
    <w:rsid w:val="009F676C"/>
  </w:style>
  <w:style w:type="paragraph" w:customStyle="1" w:styleId="61B5754675AF45E6A29240E330BEC1A0">
    <w:name w:val="61B5754675AF45E6A29240E330BEC1A0"/>
    <w:rsid w:val="009F676C"/>
  </w:style>
  <w:style w:type="paragraph" w:customStyle="1" w:styleId="AAB73D9055F346AB8F45DD607CF59BB5">
    <w:name w:val="AAB73D9055F346AB8F45DD607CF59BB5"/>
    <w:rsid w:val="009F676C"/>
  </w:style>
  <w:style w:type="paragraph" w:customStyle="1" w:styleId="8FB0E5405FEA435BA46472CFE7D69480">
    <w:name w:val="8FB0E5405FEA435BA46472CFE7D69480"/>
    <w:rsid w:val="009F676C"/>
  </w:style>
  <w:style w:type="paragraph" w:customStyle="1" w:styleId="2B49714AFB6F4BE2BAB3C64847395DA7">
    <w:name w:val="2B49714AFB6F4BE2BAB3C64847395DA7"/>
    <w:rsid w:val="009F676C"/>
  </w:style>
  <w:style w:type="paragraph" w:customStyle="1" w:styleId="D54E289D8D0E4D3CAD4832FBFDBA32AE">
    <w:name w:val="D54E289D8D0E4D3CAD4832FBFDBA32AE"/>
    <w:rsid w:val="009F676C"/>
  </w:style>
  <w:style w:type="paragraph" w:customStyle="1" w:styleId="6597715C16FA464FBD8AEF6BEA10D261">
    <w:name w:val="6597715C16FA464FBD8AEF6BEA10D261"/>
    <w:rsid w:val="009F676C"/>
  </w:style>
  <w:style w:type="paragraph" w:customStyle="1" w:styleId="BF2A0DB6EA3D46038ECBCEFA5E703CA8">
    <w:name w:val="BF2A0DB6EA3D46038ECBCEFA5E703CA8"/>
    <w:rsid w:val="009F676C"/>
  </w:style>
  <w:style w:type="paragraph" w:customStyle="1" w:styleId="0D61DD4B75204046A6AEBC8586B9E1A6">
    <w:name w:val="0D61DD4B75204046A6AEBC8586B9E1A6"/>
    <w:rsid w:val="009F676C"/>
  </w:style>
  <w:style w:type="paragraph" w:customStyle="1" w:styleId="66B62809C1E244DB839B50A2DC92E189">
    <w:name w:val="66B62809C1E244DB839B50A2DC92E189"/>
    <w:rsid w:val="009F676C"/>
  </w:style>
  <w:style w:type="paragraph" w:customStyle="1" w:styleId="94FE3E148AF14310AE51AACE945D1591">
    <w:name w:val="94FE3E148AF14310AE51AACE945D1591"/>
    <w:rsid w:val="009F676C"/>
  </w:style>
  <w:style w:type="paragraph" w:customStyle="1" w:styleId="7578973F3510420D9C1F5F6DA51125C5">
    <w:name w:val="7578973F3510420D9C1F5F6DA51125C5"/>
    <w:rsid w:val="009F676C"/>
  </w:style>
  <w:style w:type="paragraph" w:customStyle="1" w:styleId="7D00A8A0E4F04DD68F6643FA13EB7E82">
    <w:name w:val="7D00A8A0E4F04DD68F6643FA13EB7E82"/>
    <w:rsid w:val="009F676C"/>
  </w:style>
  <w:style w:type="paragraph" w:customStyle="1" w:styleId="46DAE7EFE0E3400B9AAA564C3CF5BB80">
    <w:name w:val="46DAE7EFE0E3400B9AAA564C3CF5BB80"/>
    <w:rsid w:val="009F676C"/>
  </w:style>
  <w:style w:type="paragraph" w:customStyle="1" w:styleId="9AD910480D4E418EA480694F3A81BF24">
    <w:name w:val="9AD910480D4E418EA480694F3A81BF24"/>
    <w:rsid w:val="009F676C"/>
  </w:style>
  <w:style w:type="paragraph" w:customStyle="1" w:styleId="840414B4A2D541829708A19C861D9E5F">
    <w:name w:val="840414B4A2D541829708A19C861D9E5F"/>
    <w:rsid w:val="009F676C"/>
  </w:style>
  <w:style w:type="paragraph" w:customStyle="1" w:styleId="06A998CEAB0F442DB395DDDEE35D6A6C">
    <w:name w:val="06A998CEAB0F442DB395DDDEE35D6A6C"/>
    <w:rsid w:val="009F676C"/>
  </w:style>
  <w:style w:type="paragraph" w:customStyle="1" w:styleId="A81639F7DB75408BAF1BECC5C02E01F9">
    <w:name w:val="A81639F7DB75408BAF1BECC5C02E01F9"/>
    <w:rsid w:val="009F676C"/>
  </w:style>
  <w:style w:type="paragraph" w:customStyle="1" w:styleId="F71C5CA34A9D4969AF3DC693E1078BD6">
    <w:name w:val="F71C5CA34A9D4969AF3DC693E1078BD6"/>
    <w:rsid w:val="009F676C"/>
  </w:style>
  <w:style w:type="paragraph" w:customStyle="1" w:styleId="7AA46BD3699840F183FF85FE131D6E45">
    <w:name w:val="7AA46BD3699840F183FF85FE131D6E45"/>
    <w:rsid w:val="009F676C"/>
  </w:style>
  <w:style w:type="paragraph" w:customStyle="1" w:styleId="CEE744DC067A4533968AA3625AC19561">
    <w:name w:val="CEE744DC067A4533968AA3625AC19561"/>
    <w:rsid w:val="009F676C"/>
  </w:style>
  <w:style w:type="paragraph" w:customStyle="1" w:styleId="F94F166FDE664B34904016DABD4807EC">
    <w:name w:val="F94F166FDE664B34904016DABD4807EC"/>
    <w:rsid w:val="009F676C"/>
  </w:style>
  <w:style w:type="paragraph" w:customStyle="1" w:styleId="825F60FCCD054867A91C8E2BC4F3AE4A">
    <w:name w:val="825F60FCCD054867A91C8E2BC4F3AE4A"/>
    <w:rsid w:val="009F676C"/>
  </w:style>
  <w:style w:type="paragraph" w:customStyle="1" w:styleId="ECE3FB3AB22248F88E72D10DEA69895B">
    <w:name w:val="ECE3FB3AB22248F88E72D10DEA69895B"/>
    <w:rsid w:val="009F676C"/>
  </w:style>
  <w:style w:type="paragraph" w:customStyle="1" w:styleId="3096A374C6AB4EED81D485C93DCD1186">
    <w:name w:val="3096A374C6AB4EED81D485C93DCD1186"/>
    <w:rsid w:val="009F676C"/>
  </w:style>
  <w:style w:type="paragraph" w:customStyle="1" w:styleId="A7B9FB5BE655463CA9F3E00FDA3B86FF">
    <w:name w:val="A7B9FB5BE655463CA9F3E00FDA3B86FF"/>
    <w:rsid w:val="009F676C"/>
  </w:style>
  <w:style w:type="paragraph" w:customStyle="1" w:styleId="774689C597654FB28360AA6C873582C1">
    <w:name w:val="774689C597654FB28360AA6C873582C1"/>
    <w:rsid w:val="009F676C"/>
  </w:style>
  <w:style w:type="paragraph" w:customStyle="1" w:styleId="4D88CDFCAE304CA3BA9F942B772AB7F1">
    <w:name w:val="4D88CDFCAE304CA3BA9F942B772AB7F1"/>
    <w:rsid w:val="009F676C"/>
  </w:style>
  <w:style w:type="paragraph" w:customStyle="1" w:styleId="93382487889149C1BB68A5ED6EC18751">
    <w:name w:val="93382487889149C1BB68A5ED6EC18751"/>
    <w:rsid w:val="009F676C"/>
  </w:style>
  <w:style w:type="paragraph" w:customStyle="1" w:styleId="E1A2058AADC6424DBD6475318536ABF3">
    <w:name w:val="E1A2058AADC6424DBD6475318536ABF3"/>
    <w:rsid w:val="009F676C"/>
  </w:style>
  <w:style w:type="paragraph" w:customStyle="1" w:styleId="15B4D1C0654349208E2CC3FB275372C4">
    <w:name w:val="15B4D1C0654349208E2CC3FB275372C4"/>
    <w:rsid w:val="009F676C"/>
  </w:style>
  <w:style w:type="paragraph" w:customStyle="1" w:styleId="B5FE62240DCC4F02913A05320534F70C">
    <w:name w:val="B5FE62240DCC4F02913A05320534F70C"/>
    <w:rsid w:val="009F676C"/>
  </w:style>
  <w:style w:type="paragraph" w:customStyle="1" w:styleId="544C8D0EBBD946E4A4DE6C162B10A1FC">
    <w:name w:val="544C8D0EBBD946E4A4DE6C162B10A1FC"/>
    <w:rsid w:val="009F676C"/>
  </w:style>
  <w:style w:type="paragraph" w:customStyle="1" w:styleId="F3CAA77A6F224AA59537E3CFDDF21118">
    <w:name w:val="F3CAA77A6F224AA59537E3CFDDF21118"/>
    <w:rsid w:val="009F676C"/>
  </w:style>
  <w:style w:type="paragraph" w:customStyle="1" w:styleId="0940BFDFFCF8407A8F8472FCA67FE929">
    <w:name w:val="0940BFDFFCF8407A8F8472FCA67FE929"/>
    <w:rsid w:val="009F676C"/>
  </w:style>
  <w:style w:type="paragraph" w:customStyle="1" w:styleId="616FB84FD8D24072A2A639DF676D94CA">
    <w:name w:val="616FB84FD8D24072A2A639DF676D94CA"/>
    <w:rsid w:val="009F676C"/>
  </w:style>
  <w:style w:type="paragraph" w:customStyle="1" w:styleId="36F5106F470149D6BE42FDD5CC49D4D1">
    <w:name w:val="36F5106F470149D6BE42FDD5CC49D4D1"/>
    <w:rsid w:val="009F676C"/>
  </w:style>
  <w:style w:type="paragraph" w:customStyle="1" w:styleId="2ADB859809494CB2BAAB11933D82F127">
    <w:name w:val="2ADB859809494CB2BAAB11933D82F127"/>
    <w:rsid w:val="009F676C"/>
  </w:style>
  <w:style w:type="paragraph" w:customStyle="1" w:styleId="88EFA4A8866B41B8BC582150BAE7E167">
    <w:name w:val="88EFA4A8866B41B8BC582150BAE7E167"/>
    <w:rsid w:val="009F676C"/>
  </w:style>
  <w:style w:type="paragraph" w:customStyle="1" w:styleId="7D09F84E096042E795C048CC0E5AC3DF">
    <w:name w:val="7D09F84E096042E795C048CC0E5AC3DF"/>
    <w:rsid w:val="009F676C"/>
  </w:style>
  <w:style w:type="paragraph" w:customStyle="1" w:styleId="DF1B4F20FAFB4B27802C96A575226BA1">
    <w:name w:val="DF1B4F20FAFB4B27802C96A575226BA1"/>
    <w:rsid w:val="009F676C"/>
  </w:style>
  <w:style w:type="paragraph" w:customStyle="1" w:styleId="398B447FE98F49598E96625875AA54C4">
    <w:name w:val="398B447FE98F49598E96625875AA54C4"/>
    <w:rsid w:val="009F676C"/>
  </w:style>
  <w:style w:type="paragraph" w:customStyle="1" w:styleId="5C798AA36EF740B2BF1BAC4ECAC395CB">
    <w:name w:val="5C798AA36EF740B2BF1BAC4ECAC395CB"/>
    <w:rsid w:val="009F676C"/>
  </w:style>
  <w:style w:type="paragraph" w:customStyle="1" w:styleId="C40AD694F8B74A44847E156564EF5840">
    <w:name w:val="C40AD694F8B74A44847E156564EF5840"/>
    <w:rsid w:val="009F676C"/>
  </w:style>
  <w:style w:type="paragraph" w:customStyle="1" w:styleId="3E19F44D70BD4E18A8164F772A2D3765">
    <w:name w:val="3E19F44D70BD4E18A8164F772A2D3765"/>
    <w:rsid w:val="009F676C"/>
  </w:style>
  <w:style w:type="paragraph" w:customStyle="1" w:styleId="44A46DD5BCAB41ED9457695F6DE101A7">
    <w:name w:val="44A46DD5BCAB41ED9457695F6DE101A7"/>
    <w:rsid w:val="009F676C"/>
  </w:style>
  <w:style w:type="paragraph" w:customStyle="1" w:styleId="997E6C60DDDC4C96B24A0BC5E34A97A7">
    <w:name w:val="997E6C60DDDC4C96B24A0BC5E34A97A7"/>
    <w:rsid w:val="009F676C"/>
  </w:style>
  <w:style w:type="paragraph" w:customStyle="1" w:styleId="9AAD3A3219CB4757912FEE9715C6BDB0">
    <w:name w:val="9AAD3A3219CB4757912FEE9715C6BDB0"/>
    <w:rsid w:val="009F676C"/>
  </w:style>
  <w:style w:type="paragraph" w:customStyle="1" w:styleId="A6301AAD62CB453F884347502DD7389F">
    <w:name w:val="A6301AAD62CB453F884347502DD7389F"/>
    <w:rsid w:val="009F676C"/>
  </w:style>
  <w:style w:type="paragraph" w:customStyle="1" w:styleId="2CE88ED9A74A40E09BCC99C21EFDDE11">
    <w:name w:val="2CE88ED9A74A40E09BCC99C21EFDDE11"/>
    <w:rsid w:val="009F676C"/>
  </w:style>
  <w:style w:type="paragraph" w:customStyle="1" w:styleId="AEA0F1EB5EFB49B7A448F02CA9649970">
    <w:name w:val="AEA0F1EB5EFB49B7A448F02CA9649970"/>
    <w:rsid w:val="009F676C"/>
  </w:style>
  <w:style w:type="paragraph" w:customStyle="1" w:styleId="6627390690854895B714920D525943B0">
    <w:name w:val="6627390690854895B714920D525943B0"/>
    <w:rsid w:val="009F676C"/>
  </w:style>
  <w:style w:type="paragraph" w:customStyle="1" w:styleId="F989B2569AF64030B2A063B006B4B833">
    <w:name w:val="F989B2569AF64030B2A063B006B4B833"/>
    <w:rsid w:val="009F676C"/>
  </w:style>
  <w:style w:type="paragraph" w:customStyle="1" w:styleId="E312F5CCEBBA4258AD61DACE19D011DB">
    <w:name w:val="E312F5CCEBBA4258AD61DACE19D011DB"/>
    <w:rsid w:val="009F676C"/>
  </w:style>
  <w:style w:type="paragraph" w:customStyle="1" w:styleId="82560BBEC3D34C9F9BD5E4A23FA9A94E">
    <w:name w:val="82560BBEC3D34C9F9BD5E4A23FA9A94E"/>
    <w:rsid w:val="009F676C"/>
  </w:style>
  <w:style w:type="paragraph" w:customStyle="1" w:styleId="A7016F2CAFF84480BC6CF2D858338817">
    <w:name w:val="A7016F2CAFF84480BC6CF2D858338817"/>
    <w:rsid w:val="009F676C"/>
  </w:style>
  <w:style w:type="paragraph" w:customStyle="1" w:styleId="5749E303FCC2480FAE6DE39F5ED423A6">
    <w:name w:val="5749E303FCC2480FAE6DE39F5ED423A6"/>
    <w:rsid w:val="009F676C"/>
  </w:style>
  <w:style w:type="paragraph" w:customStyle="1" w:styleId="61C9F31BBE7D413AB8BEFC6D177F8347">
    <w:name w:val="61C9F31BBE7D413AB8BEFC6D177F8347"/>
    <w:rsid w:val="009F676C"/>
  </w:style>
  <w:style w:type="paragraph" w:customStyle="1" w:styleId="B176A72537814E6896E9F4C8C4507482">
    <w:name w:val="B176A72537814E6896E9F4C8C4507482"/>
    <w:rsid w:val="009F676C"/>
  </w:style>
  <w:style w:type="paragraph" w:customStyle="1" w:styleId="154D1D049FF84D55A8CAAD2193CEA243">
    <w:name w:val="154D1D049FF84D55A8CAAD2193CEA243"/>
    <w:rsid w:val="009F676C"/>
  </w:style>
  <w:style w:type="paragraph" w:customStyle="1" w:styleId="2AC22AD68D7D454E90B2198FC01A713B">
    <w:name w:val="2AC22AD68D7D454E90B2198FC01A713B"/>
    <w:rsid w:val="009F676C"/>
  </w:style>
  <w:style w:type="paragraph" w:customStyle="1" w:styleId="6FDC22D4F3E34678B5E5DD1292C4474E">
    <w:name w:val="6FDC22D4F3E34678B5E5DD1292C4474E"/>
    <w:rsid w:val="009F676C"/>
  </w:style>
  <w:style w:type="paragraph" w:customStyle="1" w:styleId="6FE24F660D1A401897A88A25727DDA04">
    <w:name w:val="6FE24F660D1A401897A88A25727DDA04"/>
    <w:rsid w:val="009F676C"/>
  </w:style>
  <w:style w:type="paragraph" w:customStyle="1" w:styleId="B37AE5781A3E498BB8CE36204D6604F6">
    <w:name w:val="B37AE5781A3E498BB8CE36204D6604F6"/>
    <w:rsid w:val="009F676C"/>
  </w:style>
  <w:style w:type="paragraph" w:customStyle="1" w:styleId="42B1C48FFEA943FE9A73144A0C0C67CB">
    <w:name w:val="42B1C48FFEA943FE9A73144A0C0C67CB"/>
    <w:rsid w:val="009F676C"/>
  </w:style>
  <w:style w:type="paragraph" w:customStyle="1" w:styleId="52FD5C3D33994E44922672A241A4B3D7">
    <w:name w:val="52FD5C3D33994E44922672A241A4B3D7"/>
    <w:rsid w:val="009F676C"/>
  </w:style>
  <w:style w:type="paragraph" w:customStyle="1" w:styleId="44A080BA9427483FBB260C6FC68C278B">
    <w:name w:val="44A080BA9427483FBB260C6FC68C278B"/>
    <w:rsid w:val="009F676C"/>
  </w:style>
  <w:style w:type="paragraph" w:customStyle="1" w:styleId="B28F46C5CA9841479F923A7FB3923D63">
    <w:name w:val="B28F46C5CA9841479F923A7FB3923D63"/>
    <w:rsid w:val="009F676C"/>
  </w:style>
  <w:style w:type="paragraph" w:customStyle="1" w:styleId="988854828F8B4FDE842FB2CC57AB842C">
    <w:name w:val="988854828F8B4FDE842FB2CC57AB842C"/>
    <w:rsid w:val="009F676C"/>
  </w:style>
  <w:style w:type="paragraph" w:customStyle="1" w:styleId="1ABDE3949C3945D8A1F9926422C87292">
    <w:name w:val="1ABDE3949C3945D8A1F9926422C87292"/>
    <w:rsid w:val="009F676C"/>
  </w:style>
  <w:style w:type="paragraph" w:customStyle="1" w:styleId="4BCDF820EAFE437AA0C2BD576F6C592F">
    <w:name w:val="4BCDF820EAFE437AA0C2BD576F6C592F"/>
    <w:rsid w:val="009F676C"/>
  </w:style>
  <w:style w:type="paragraph" w:customStyle="1" w:styleId="4A0B98E16BC840C4BB0F237ADBFBE6A7">
    <w:name w:val="4A0B98E16BC840C4BB0F237ADBFBE6A7"/>
    <w:rsid w:val="009F676C"/>
  </w:style>
  <w:style w:type="paragraph" w:customStyle="1" w:styleId="364BBE8E1CD6424CB7F8092ABAED834E">
    <w:name w:val="364BBE8E1CD6424CB7F8092ABAED834E"/>
    <w:rsid w:val="009F676C"/>
  </w:style>
  <w:style w:type="paragraph" w:customStyle="1" w:styleId="9BBBE8DC9BDD44D6B748CFFECEC3F91E">
    <w:name w:val="9BBBE8DC9BDD44D6B748CFFECEC3F91E"/>
    <w:rsid w:val="009F676C"/>
  </w:style>
  <w:style w:type="paragraph" w:customStyle="1" w:styleId="AD7732D5636047BFA17CCF5C27776A4B">
    <w:name w:val="AD7732D5636047BFA17CCF5C27776A4B"/>
    <w:rsid w:val="009F676C"/>
  </w:style>
  <w:style w:type="paragraph" w:customStyle="1" w:styleId="C15B637EC10C4A85BEB226FD0EED6AE7">
    <w:name w:val="C15B637EC10C4A85BEB226FD0EED6AE7"/>
    <w:rsid w:val="009F676C"/>
  </w:style>
  <w:style w:type="paragraph" w:customStyle="1" w:styleId="5DE2F6DBBB8B4F4C91946E11B53C1896">
    <w:name w:val="5DE2F6DBBB8B4F4C91946E11B53C1896"/>
    <w:rsid w:val="009F676C"/>
  </w:style>
  <w:style w:type="paragraph" w:customStyle="1" w:styleId="8A7893618A3A4F1D8B6FDFC2364F5474">
    <w:name w:val="8A7893618A3A4F1D8B6FDFC2364F5474"/>
    <w:rsid w:val="009F676C"/>
  </w:style>
  <w:style w:type="paragraph" w:customStyle="1" w:styleId="E7ACE5E26BCF404691773CF2876C627D">
    <w:name w:val="E7ACE5E26BCF404691773CF2876C627D"/>
    <w:rsid w:val="009F676C"/>
  </w:style>
  <w:style w:type="paragraph" w:customStyle="1" w:styleId="392443951BAB4D6CAD89D16BF0879611">
    <w:name w:val="392443951BAB4D6CAD89D16BF0879611"/>
    <w:rsid w:val="009F676C"/>
  </w:style>
  <w:style w:type="paragraph" w:customStyle="1" w:styleId="31DCD6D2359F47F39C302C5D5200810D">
    <w:name w:val="31DCD6D2359F47F39C302C5D5200810D"/>
    <w:rsid w:val="009F676C"/>
  </w:style>
  <w:style w:type="paragraph" w:customStyle="1" w:styleId="BDDD66BD013E4545A571BC157CCAD2D5">
    <w:name w:val="BDDD66BD013E4545A571BC157CCAD2D5"/>
    <w:rsid w:val="009F676C"/>
  </w:style>
  <w:style w:type="paragraph" w:customStyle="1" w:styleId="B1B092E20DBA466F96C81F3EC592ED50">
    <w:name w:val="B1B092E20DBA466F96C81F3EC592ED50"/>
    <w:rsid w:val="009F676C"/>
  </w:style>
  <w:style w:type="paragraph" w:customStyle="1" w:styleId="8FEE18B11AEB415F86A35FB5C41192AD">
    <w:name w:val="8FEE18B11AEB415F86A35FB5C41192AD"/>
    <w:rsid w:val="009F676C"/>
  </w:style>
  <w:style w:type="paragraph" w:customStyle="1" w:styleId="AD89D735D09845AF91032B20F62821DA">
    <w:name w:val="AD89D735D09845AF91032B20F62821DA"/>
    <w:rsid w:val="009F676C"/>
  </w:style>
  <w:style w:type="paragraph" w:customStyle="1" w:styleId="C57814A324884E1EA3F4C18B213C54FA">
    <w:name w:val="C57814A324884E1EA3F4C18B213C54FA"/>
    <w:rsid w:val="009F676C"/>
  </w:style>
  <w:style w:type="paragraph" w:customStyle="1" w:styleId="C04DB5B85DD94E10A4BA3FDAC299B852">
    <w:name w:val="C04DB5B85DD94E10A4BA3FDAC299B852"/>
    <w:rsid w:val="009F676C"/>
  </w:style>
  <w:style w:type="paragraph" w:customStyle="1" w:styleId="B686913AAE1D4C71BE40C601B722AC85">
    <w:name w:val="B686913AAE1D4C71BE40C601B722AC85"/>
    <w:rsid w:val="009F676C"/>
  </w:style>
  <w:style w:type="paragraph" w:customStyle="1" w:styleId="A722C07DB3C448D7A067F890BCCDD429">
    <w:name w:val="A722C07DB3C448D7A067F890BCCDD429"/>
    <w:rsid w:val="009F676C"/>
  </w:style>
  <w:style w:type="paragraph" w:customStyle="1" w:styleId="BA679E61529444C6AEE396491F4DEAC7">
    <w:name w:val="BA679E61529444C6AEE396491F4DEAC7"/>
    <w:rsid w:val="009F676C"/>
  </w:style>
  <w:style w:type="paragraph" w:customStyle="1" w:styleId="D665C535A57448928A17BEF822419833">
    <w:name w:val="D665C535A57448928A17BEF822419833"/>
    <w:rsid w:val="009F676C"/>
  </w:style>
  <w:style w:type="paragraph" w:customStyle="1" w:styleId="540450438830493CAFD7F0E33F6BAAE2">
    <w:name w:val="540450438830493CAFD7F0E33F6BAAE2"/>
    <w:rsid w:val="009F676C"/>
  </w:style>
  <w:style w:type="paragraph" w:customStyle="1" w:styleId="9F86A32D78B44856BB3989BFBA4323A1">
    <w:name w:val="9F86A32D78B44856BB3989BFBA4323A1"/>
    <w:rsid w:val="009F676C"/>
  </w:style>
  <w:style w:type="paragraph" w:customStyle="1" w:styleId="0053EBD0753B40768504BDF4CA8552FA">
    <w:name w:val="0053EBD0753B40768504BDF4CA8552FA"/>
    <w:rsid w:val="009F676C"/>
  </w:style>
  <w:style w:type="paragraph" w:customStyle="1" w:styleId="E08B2776DB8643E3AA38C6BCFB1800B5">
    <w:name w:val="E08B2776DB8643E3AA38C6BCFB1800B5"/>
    <w:rsid w:val="009F676C"/>
  </w:style>
  <w:style w:type="paragraph" w:customStyle="1" w:styleId="4C613159680047078934BED015864370">
    <w:name w:val="4C613159680047078934BED015864370"/>
    <w:rsid w:val="009F676C"/>
  </w:style>
  <w:style w:type="paragraph" w:customStyle="1" w:styleId="5AA4565ABA294DD09A23D63B693EEAF1">
    <w:name w:val="5AA4565ABA294DD09A23D63B693EEAF1"/>
    <w:rsid w:val="009F676C"/>
  </w:style>
  <w:style w:type="paragraph" w:customStyle="1" w:styleId="4D81E047601A479885F2056A6E2E2703">
    <w:name w:val="4D81E047601A479885F2056A6E2E2703"/>
    <w:rsid w:val="009F676C"/>
  </w:style>
  <w:style w:type="paragraph" w:customStyle="1" w:styleId="743EB8141B3840B88EF7C5C17AD75ACE">
    <w:name w:val="743EB8141B3840B88EF7C5C17AD75ACE"/>
    <w:rsid w:val="009F676C"/>
  </w:style>
  <w:style w:type="paragraph" w:customStyle="1" w:styleId="6A9B33C0EBA84D659B670CA851CFBD1D">
    <w:name w:val="6A9B33C0EBA84D659B670CA851CFBD1D"/>
    <w:rsid w:val="009F676C"/>
  </w:style>
  <w:style w:type="paragraph" w:customStyle="1" w:styleId="8A5619584D0F4ED58DE01943213B23E5">
    <w:name w:val="8A5619584D0F4ED58DE01943213B23E5"/>
    <w:rsid w:val="009F676C"/>
  </w:style>
  <w:style w:type="paragraph" w:customStyle="1" w:styleId="FC6D1CDA87E84D2F9EDE1094F81C7DBD">
    <w:name w:val="FC6D1CDA87E84D2F9EDE1094F81C7DBD"/>
    <w:rsid w:val="009F676C"/>
  </w:style>
  <w:style w:type="paragraph" w:customStyle="1" w:styleId="BFE25D9B7A7B49AE85678EFD0836F2E2">
    <w:name w:val="BFE25D9B7A7B49AE85678EFD0836F2E2"/>
    <w:rsid w:val="009F676C"/>
  </w:style>
  <w:style w:type="paragraph" w:customStyle="1" w:styleId="1BB00F46DAE34FB7B574A4375923EFCF">
    <w:name w:val="1BB00F46DAE34FB7B574A4375923EFCF"/>
    <w:rsid w:val="009F676C"/>
  </w:style>
  <w:style w:type="paragraph" w:customStyle="1" w:styleId="AA2DF8091B4E43DBAD50052BA9ACF815">
    <w:name w:val="AA2DF8091B4E43DBAD50052BA9ACF815"/>
    <w:rsid w:val="009F676C"/>
  </w:style>
  <w:style w:type="paragraph" w:customStyle="1" w:styleId="F8F56C7EE3864748B3CE8EAE5EABD7F0">
    <w:name w:val="F8F56C7EE3864748B3CE8EAE5EABD7F0"/>
    <w:rsid w:val="009F676C"/>
  </w:style>
  <w:style w:type="paragraph" w:customStyle="1" w:styleId="241FE4BDC8254FE0ABFB3BDAE8E5D927">
    <w:name w:val="241FE4BDC8254FE0ABFB3BDAE8E5D927"/>
    <w:rsid w:val="009F676C"/>
  </w:style>
  <w:style w:type="paragraph" w:customStyle="1" w:styleId="C91B7CC4377D4F90805821E1FEC70F91">
    <w:name w:val="C91B7CC4377D4F90805821E1FEC70F91"/>
    <w:rsid w:val="009F676C"/>
  </w:style>
  <w:style w:type="paragraph" w:customStyle="1" w:styleId="E053C2E7218B4A189C924BD1118E4796">
    <w:name w:val="E053C2E7218B4A189C924BD1118E4796"/>
    <w:rsid w:val="009F676C"/>
  </w:style>
  <w:style w:type="paragraph" w:customStyle="1" w:styleId="1BF948A8C1B04B35A89642BE6B9F388D">
    <w:name w:val="1BF948A8C1B04B35A89642BE6B9F388D"/>
    <w:rsid w:val="009F676C"/>
  </w:style>
  <w:style w:type="paragraph" w:customStyle="1" w:styleId="F0E8D2AF2486457091BCA34AE0168A5D">
    <w:name w:val="F0E8D2AF2486457091BCA34AE0168A5D"/>
    <w:rsid w:val="009F676C"/>
  </w:style>
  <w:style w:type="paragraph" w:customStyle="1" w:styleId="8A5F662516B945AFA7EF950926CC34E1">
    <w:name w:val="8A5F662516B945AFA7EF950926CC34E1"/>
    <w:rsid w:val="009F676C"/>
  </w:style>
  <w:style w:type="paragraph" w:customStyle="1" w:styleId="6908371BB54E455C9AA3B0B86916752F">
    <w:name w:val="6908371BB54E455C9AA3B0B86916752F"/>
    <w:rsid w:val="009F676C"/>
  </w:style>
  <w:style w:type="paragraph" w:customStyle="1" w:styleId="CC486B145EA84F60A531E8CA11270341">
    <w:name w:val="CC486B145EA84F60A531E8CA11270341"/>
    <w:rsid w:val="009F676C"/>
  </w:style>
  <w:style w:type="paragraph" w:customStyle="1" w:styleId="FF5CE676661F4542BE68FD9D1D048CC7">
    <w:name w:val="FF5CE676661F4542BE68FD9D1D048CC7"/>
    <w:rsid w:val="009F676C"/>
  </w:style>
  <w:style w:type="paragraph" w:customStyle="1" w:styleId="8EAE276819A8432EA50C7AB398163B16">
    <w:name w:val="8EAE276819A8432EA50C7AB398163B16"/>
    <w:rsid w:val="009F676C"/>
  </w:style>
  <w:style w:type="paragraph" w:customStyle="1" w:styleId="540988B365B7478CA6CBF3B5D243A88F">
    <w:name w:val="540988B365B7478CA6CBF3B5D243A88F"/>
    <w:rsid w:val="009F676C"/>
  </w:style>
  <w:style w:type="paragraph" w:customStyle="1" w:styleId="91A4691298704D53A7A4E8BA3D3A9E35">
    <w:name w:val="91A4691298704D53A7A4E8BA3D3A9E35"/>
    <w:rsid w:val="009F676C"/>
  </w:style>
  <w:style w:type="paragraph" w:customStyle="1" w:styleId="110A15B55C4F438E8232D2826773B766">
    <w:name w:val="110A15B55C4F438E8232D2826773B766"/>
    <w:rsid w:val="009F676C"/>
  </w:style>
  <w:style w:type="paragraph" w:customStyle="1" w:styleId="0BA807B5E6744991A17573C0AC57198E">
    <w:name w:val="0BA807B5E6744991A17573C0AC57198E"/>
    <w:rsid w:val="009F676C"/>
  </w:style>
  <w:style w:type="paragraph" w:customStyle="1" w:styleId="9E88FE1D09B24F0599241FD12A5EFB51">
    <w:name w:val="9E88FE1D09B24F0599241FD12A5EFB51"/>
    <w:rsid w:val="009F676C"/>
  </w:style>
  <w:style w:type="paragraph" w:customStyle="1" w:styleId="30E55E49D16843F4AF062955FF1A2A62">
    <w:name w:val="30E55E49D16843F4AF062955FF1A2A62"/>
    <w:rsid w:val="009F676C"/>
  </w:style>
  <w:style w:type="paragraph" w:customStyle="1" w:styleId="5BBD1D9DACFB49C5B88DD2E8093511CF">
    <w:name w:val="5BBD1D9DACFB49C5B88DD2E8093511CF"/>
    <w:rsid w:val="009F676C"/>
  </w:style>
  <w:style w:type="paragraph" w:customStyle="1" w:styleId="336EA4C38AB447C8AF9363C420895755">
    <w:name w:val="336EA4C38AB447C8AF9363C420895755"/>
    <w:rsid w:val="009F676C"/>
  </w:style>
  <w:style w:type="paragraph" w:customStyle="1" w:styleId="93DE5E80584A44E9B1D93101DFA0C777">
    <w:name w:val="93DE5E80584A44E9B1D93101DFA0C777"/>
    <w:rsid w:val="009F676C"/>
  </w:style>
  <w:style w:type="paragraph" w:customStyle="1" w:styleId="86A1B19221E740A589672271E1C77CD8">
    <w:name w:val="86A1B19221E740A589672271E1C77CD8"/>
    <w:rsid w:val="009F676C"/>
  </w:style>
  <w:style w:type="paragraph" w:customStyle="1" w:styleId="4D28A3F091EE497481580EADA860C8DF">
    <w:name w:val="4D28A3F091EE497481580EADA860C8DF"/>
    <w:rsid w:val="009F676C"/>
  </w:style>
  <w:style w:type="paragraph" w:customStyle="1" w:styleId="4FC7985910FC4703BFCB01DFFC240824">
    <w:name w:val="4FC7985910FC4703BFCB01DFFC240824"/>
    <w:rsid w:val="009F676C"/>
  </w:style>
  <w:style w:type="paragraph" w:customStyle="1" w:styleId="BDEF977325D54878A4075E43DB594DC0">
    <w:name w:val="BDEF977325D54878A4075E43DB594DC0"/>
    <w:rsid w:val="009F676C"/>
  </w:style>
  <w:style w:type="paragraph" w:customStyle="1" w:styleId="9DEE4390FAFF40059E16417D64924CD1">
    <w:name w:val="9DEE4390FAFF40059E16417D64924CD1"/>
    <w:rsid w:val="009F676C"/>
  </w:style>
  <w:style w:type="paragraph" w:customStyle="1" w:styleId="A3406024E65543F3A52542A0165C1C9A">
    <w:name w:val="A3406024E65543F3A52542A0165C1C9A"/>
    <w:rsid w:val="009F676C"/>
  </w:style>
  <w:style w:type="paragraph" w:customStyle="1" w:styleId="F64FA00E493C4797B1A2E4E536A44CE4">
    <w:name w:val="F64FA00E493C4797B1A2E4E536A44CE4"/>
    <w:rsid w:val="009F676C"/>
  </w:style>
  <w:style w:type="paragraph" w:customStyle="1" w:styleId="AEF56DA9ABEE4232BBB38124573C59A7">
    <w:name w:val="AEF56DA9ABEE4232BBB38124573C59A7"/>
    <w:rsid w:val="009F676C"/>
  </w:style>
  <w:style w:type="paragraph" w:customStyle="1" w:styleId="AA6A10E973554FAC81B90DBA7DA6211F">
    <w:name w:val="AA6A10E973554FAC81B90DBA7DA6211F"/>
    <w:rsid w:val="009F676C"/>
  </w:style>
  <w:style w:type="paragraph" w:customStyle="1" w:styleId="7A2622D9865E4195B406C891599849DB">
    <w:name w:val="7A2622D9865E4195B406C891599849DB"/>
    <w:rsid w:val="009F676C"/>
  </w:style>
  <w:style w:type="paragraph" w:customStyle="1" w:styleId="95DF15F583C543D7A3B214EBC8CFB422">
    <w:name w:val="95DF15F583C543D7A3B214EBC8CFB422"/>
    <w:rsid w:val="009F676C"/>
  </w:style>
  <w:style w:type="paragraph" w:customStyle="1" w:styleId="645A38230DFF4CC09294BFB6AEF655C9">
    <w:name w:val="645A38230DFF4CC09294BFB6AEF655C9"/>
    <w:rsid w:val="009F676C"/>
  </w:style>
  <w:style w:type="paragraph" w:customStyle="1" w:styleId="8A7ABD947341489292A06B5F09F65FA7">
    <w:name w:val="8A7ABD947341489292A06B5F09F65FA7"/>
    <w:rsid w:val="009F676C"/>
  </w:style>
  <w:style w:type="paragraph" w:customStyle="1" w:styleId="498B970C22004F2F8DEF2317754FDAC2">
    <w:name w:val="498B970C22004F2F8DEF2317754FDAC2"/>
    <w:rsid w:val="009F676C"/>
  </w:style>
  <w:style w:type="paragraph" w:customStyle="1" w:styleId="4CF465EB1A04453396E46D33BFD7714F">
    <w:name w:val="4CF465EB1A04453396E46D33BFD7714F"/>
    <w:rsid w:val="009F676C"/>
  </w:style>
  <w:style w:type="paragraph" w:customStyle="1" w:styleId="FEF1DAB7B1144587A84107ADF7E74910">
    <w:name w:val="FEF1DAB7B1144587A84107ADF7E74910"/>
    <w:rsid w:val="009F676C"/>
  </w:style>
  <w:style w:type="paragraph" w:customStyle="1" w:styleId="DA11B4E95BF04AD5A2F28BE4A526CFE2">
    <w:name w:val="DA11B4E95BF04AD5A2F28BE4A526CFE2"/>
    <w:rsid w:val="009F676C"/>
  </w:style>
  <w:style w:type="paragraph" w:customStyle="1" w:styleId="09921EB5A23A4315A4EB3D174C4BDA5B">
    <w:name w:val="09921EB5A23A4315A4EB3D174C4BDA5B"/>
    <w:rsid w:val="009F676C"/>
  </w:style>
  <w:style w:type="paragraph" w:customStyle="1" w:styleId="E2FCD7880F4B4F00A338B3692C641B4D">
    <w:name w:val="E2FCD7880F4B4F00A338B3692C641B4D"/>
    <w:rsid w:val="009F676C"/>
  </w:style>
  <w:style w:type="paragraph" w:customStyle="1" w:styleId="7F9D3C3E24F941F69008BA69F29536E8">
    <w:name w:val="7F9D3C3E24F941F69008BA69F29536E8"/>
    <w:rsid w:val="009F676C"/>
  </w:style>
  <w:style w:type="paragraph" w:customStyle="1" w:styleId="1A0753A373EA4203B7D541DA4B8DCD4C">
    <w:name w:val="1A0753A373EA4203B7D541DA4B8DCD4C"/>
    <w:rsid w:val="009F676C"/>
  </w:style>
  <w:style w:type="paragraph" w:customStyle="1" w:styleId="E7E45B4484A04E11993E8770DFD5BE2A">
    <w:name w:val="E7E45B4484A04E11993E8770DFD5BE2A"/>
    <w:rsid w:val="009F676C"/>
  </w:style>
  <w:style w:type="paragraph" w:customStyle="1" w:styleId="4FE718224EB44ACFB7A777681135BBDA">
    <w:name w:val="4FE718224EB44ACFB7A777681135BBDA"/>
    <w:rsid w:val="009F676C"/>
  </w:style>
  <w:style w:type="paragraph" w:customStyle="1" w:styleId="5D82CCCC878D4E6CAE34976BCC29173A">
    <w:name w:val="5D82CCCC878D4E6CAE34976BCC29173A"/>
    <w:rsid w:val="009F676C"/>
  </w:style>
  <w:style w:type="paragraph" w:customStyle="1" w:styleId="379E1EF617794436B18C67B6A872DE74">
    <w:name w:val="379E1EF617794436B18C67B6A872DE74"/>
    <w:rsid w:val="009F676C"/>
  </w:style>
  <w:style w:type="paragraph" w:customStyle="1" w:styleId="0D8DE9DF14894637B96D50B9420EF9A9">
    <w:name w:val="0D8DE9DF14894637B96D50B9420EF9A9"/>
    <w:rsid w:val="009F676C"/>
  </w:style>
  <w:style w:type="paragraph" w:customStyle="1" w:styleId="53B0268405C845B188C7096368820EBC">
    <w:name w:val="53B0268405C845B188C7096368820EBC"/>
    <w:rsid w:val="009F676C"/>
  </w:style>
  <w:style w:type="paragraph" w:customStyle="1" w:styleId="6971C592822649CB9B45BF6378FCBA75">
    <w:name w:val="6971C592822649CB9B45BF6378FCBA75"/>
    <w:rsid w:val="009F676C"/>
  </w:style>
  <w:style w:type="paragraph" w:customStyle="1" w:styleId="D3FCACF506E54E30974F6C56505DD3FE">
    <w:name w:val="D3FCACF506E54E30974F6C56505DD3FE"/>
    <w:rsid w:val="009F676C"/>
  </w:style>
  <w:style w:type="paragraph" w:customStyle="1" w:styleId="F9E6F82EE25642FA8A2AEBA498C2A258">
    <w:name w:val="F9E6F82EE25642FA8A2AEBA498C2A258"/>
    <w:rsid w:val="009F676C"/>
  </w:style>
  <w:style w:type="paragraph" w:customStyle="1" w:styleId="B3AFB776E76D4E1C802F1AD833F64A05">
    <w:name w:val="B3AFB776E76D4E1C802F1AD833F64A05"/>
    <w:rsid w:val="009F676C"/>
  </w:style>
  <w:style w:type="paragraph" w:customStyle="1" w:styleId="8966343814FE4EE0B011AFE5BF9D918A">
    <w:name w:val="8966343814FE4EE0B011AFE5BF9D918A"/>
    <w:rsid w:val="009F676C"/>
  </w:style>
  <w:style w:type="paragraph" w:customStyle="1" w:styleId="E33E33D982E347C789BC30D5498D598A">
    <w:name w:val="E33E33D982E347C789BC30D5498D598A"/>
    <w:rsid w:val="009F676C"/>
  </w:style>
  <w:style w:type="paragraph" w:customStyle="1" w:styleId="36B23713FF9D4E3EB9C04F48478D97C1">
    <w:name w:val="36B23713FF9D4E3EB9C04F48478D97C1"/>
    <w:rsid w:val="009F676C"/>
  </w:style>
  <w:style w:type="paragraph" w:customStyle="1" w:styleId="E62DA7F3A4474581892D50ACE1140FFB">
    <w:name w:val="E62DA7F3A4474581892D50ACE1140FFB"/>
    <w:rsid w:val="009F676C"/>
  </w:style>
  <w:style w:type="paragraph" w:customStyle="1" w:styleId="E323DFD0633541D2979EED0C50C422F3">
    <w:name w:val="E323DFD0633541D2979EED0C50C422F3"/>
    <w:rsid w:val="009F676C"/>
  </w:style>
  <w:style w:type="paragraph" w:customStyle="1" w:styleId="58B632FAFBF549C59EF0614E610065EF">
    <w:name w:val="58B632FAFBF549C59EF0614E610065EF"/>
    <w:rsid w:val="009F676C"/>
  </w:style>
  <w:style w:type="paragraph" w:customStyle="1" w:styleId="F02EAD7A12084BB6BC2BF7655C730930">
    <w:name w:val="F02EAD7A12084BB6BC2BF7655C730930"/>
    <w:rsid w:val="009F676C"/>
  </w:style>
  <w:style w:type="paragraph" w:customStyle="1" w:styleId="05B98915B3DE49F487E732660A463BD2">
    <w:name w:val="05B98915B3DE49F487E732660A463BD2"/>
    <w:rsid w:val="009F676C"/>
  </w:style>
  <w:style w:type="paragraph" w:customStyle="1" w:styleId="DBD8B16CDB944F27A9CD4B58C042DAAC">
    <w:name w:val="DBD8B16CDB944F27A9CD4B58C042DAAC"/>
    <w:rsid w:val="009F676C"/>
  </w:style>
  <w:style w:type="paragraph" w:customStyle="1" w:styleId="1C36D61E29CD4479B27AF9E398DB4679">
    <w:name w:val="1C36D61E29CD4479B27AF9E398DB4679"/>
    <w:rsid w:val="009F676C"/>
  </w:style>
  <w:style w:type="paragraph" w:customStyle="1" w:styleId="75CD108B48C245F5A65529E3C072CAB8">
    <w:name w:val="75CD108B48C245F5A65529E3C072CAB8"/>
    <w:rsid w:val="009F676C"/>
  </w:style>
  <w:style w:type="paragraph" w:customStyle="1" w:styleId="9CE0385C5F254F728A32B2C5FBDCAEEB">
    <w:name w:val="9CE0385C5F254F728A32B2C5FBDCAEEB"/>
    <w:rsid w:val="009F676C"/>
  </w:style>
  <w:style w:type="paragraph" w:customStyle="1" w:styleId="0DB2B5C251BB448C902C03DB2C5ADFFE">
    <w:name w:val="0DB2B5C251BB448C902C03DB2C5ADFFE"/>
    <w:rsid w:val="009F676C"/>
  </w:style>
  <w:style w:type="paragraph" w:customStyle="1" w:styleId="CC43D1709CDF40DEAA2EE159DB3929C8">
    <w:name w:val="CC43D1709CDF40DEAA2EE159DB3929C8"/>
    <w:rsid w:val="009F676C"/>
  </w:style>
  <w:style w:type="paragraph" w:customStyle="1" w:styleId="ED12B8B8EFFA489EA294D6B28410FFB8">
    <w:name w:val="ED12B8B8EFFA489EA294D6B28410FFB8"/>
    <w:rsid w:val="009F676C"/>
  </w:style>
  <w:style w:type="paragraph" w:customStyle="1" w:styleId="2F1EE74F861B4ED3A6BB2861AD2990B8">
    <w:name w:val="2F1EE74F861B4ED3A6BB2861AD2990B8"/>
    <w:rsid w:val="009F676C"/>
  </w:style>
  <w:style w:type="paragraph" w:customStyle="1" w:styleId="7592CBD22DDD4C799D3252262E9FCBCB">
    <w:name w:val="7592CBD22DDD4C799D3252262E9FCBCB"/>
    <w:rsid w:val="009F676C"/>
  </w:style>
  <w:style w:type="paragraph" w:customStyle="1" w:styleId="B7706056DF454C1A9640A13631EFB559">
    <w:name w:val="B7706056DF454C1A9640A13631EFB559"/>
    <w:rsid w:val="009F676C"/>
  </w:style>
  <w:style w:type="paragraph" w:customStyle="1" w:styleId="275B1B01FDA1407FBFFD32154711E6F8">
    <w:name w:val="275B1B01FDA1407FBFFD32154711E6F8"/>
    <w:rsid w:val="009F676C"/>
  </w:style>
  <w:style w:type="paragraph" w:customStyle="1" w:styleId="7D77A703F71B4C15B6A67980E0DC4B9E">
    <w:name w:val="7D77A703F71B4C15B6A67980E0DC4B9E"/>
    <w:rsid w:val="009F676C"/>
  </w:style>
  <w:style w:type="paragraph" w:customStyle="1" w:styleId="83A6E7D6F1D945858AAE2A168B88250B">
    <w:name w:val="83A6E7D6F1D945858AAE2A168B88250B"/>
    <w:rsid w:val="009F676C"/>
  </w:style>
  <w:style w:type="paragraph" w:customStyle="1" w:styleId="D0384F8DE5144748A126EE30C00493FA">
    <w:name w:val="D0384F8DE5144748A126EE30C00493FA"/>
    <w:rsid w:val="009F676C"/>
  </w:style>
  <w:style w:type="paragraph" w:customStyle="1" w:styleId="E937EAB238F440388213FCBBF883155A">
    <w:name w:val="E937EAB238F440388213FCBBF883155A"/>
    <w:rsid w:val="009F676C"/>
  </w:style>
  <w:style w:type="paragraph" w:customStyle="1" w:styleId="042568D1A18A413C8519595A5FCE263D">
    <w:name w:val="042568D1A18A413C8519595A5FCE263D"/>
    <w:rsid w:val="009F676C"/>
  </w:style>
  <w:style w:type="paragraph" w:customStyle="1" w:styleId="32B75600D6E84E519315EB364EE82E33">
    <w:name w:val="32B75600D6E84E519315EB364EE82E33"/>
    <w:rsid w:val="009F676C"/>
  </w:style>
  <w:style w:type="paragraph" w:customStyle="1" w:styleId="D1E9AB8E25244D67ABFC0FD61C2B138D">
    <w:name w:val="D1E9AB8E25244D67ABFC0FD61C2B138D"/>
    <w:rsid w:val="009F676C"/>
  </w:style>
  <w:style w:type="paragraph" w:customStyle="1" w:styleId="309915ACF7364CF88AB03148B1A87D1D">
    <w:name w:val="309915ACF7364CF88AB03148B1A87D1D"/>
    <w:rsid w:val="009F676C"/>
  </w:style>
  <w:style w:type="paragraph" w:customStyle="1" w:styleId="BB367D5A52124E2ABAF23EAC77567C06">
    <w:name w:val="BB367D5A52124E2ABAF23EAC77567C06"/>
    <w:rsid w:val="009F676C"/>
  </w:style>
  <w:style w:type="paragraph" w:customStyle="1" w:styleId="5798D35C0FE14125B0B910EE1074B54E">
    <w:name w:val="5798D35C0FE14125B0B910EE1074B54E"/>
    <w:rsid w:val="009F676C"/>
  </w:style>
  <w:style w:type="paragraph" w:customStyle="1" w:styleId="8E42C1A3E8404DB88CB78773628F1FB1">
    <w:name w:val="8E42C1A3E8404DB88CB78773628F1FB1"/>
    <w:rsid w:val="009F676C"/>
  </w:style>
  <w:style w:type="paragraph" w:customStyle="1" w:styleId="6600D16AA6F14A9AAEB675F210D1F0BA">
    <w:name w:val="6600D16AA6F14A9AAEB675F210D1F0BA"/>
    <w:rsid w:val="009F676C"/>
  </w:style>
  <w:style w:type="paragraph" w:customStyle="1" w:styleId="2459394A36044EAAA0CB5C4E2B024F70">
    <w:name w:val="2459394A36044EAAA0CB5C4E2B024F70"/>
    <w:rsid w:val="009F676C"/>
  </w:style>
  <w:style w:type="paragraph" w:customStyle="1" w:styleId="676E67AF32E348649D9B5A262E1EE89F">
    <w:name w:val="676E67AF32E348649D9B5A262E1EE89F"/>
    <w:rsid w:val="009F676C"/>
  </w:style>
  <w:style w:type="paragraph" w:customStyle="1" w:styleId="CDE6633843744ADFB70367E51DCBF86F">
    <w:name w:val="CDE6633843744ADFB70367E51DCBF86F"/>
    <w:rsid w:val="009F676C"/>
  </w:style>
  <w:style w:type="paragraph" w:customStyle="1" w:styleId="D1C715C29B9D43A3B47033DACA9C64A1">
    <w:name w:val="D1C715C29B9D43A3B47033DACA9C64A1"/>
    <w:rsid w:val="009F676C"/>
  </w:style>
  <w:style w:type="paragraph" w:customStyle="1" w:styleId="AB3E2BC20E334EBF86585BCBB908587A">
    <w:name w:val="AB3E2BC20E334EBF86585BCBB908587A"/>
    <w:rsid w:val="009F676C"/>
  </w:style>
  <w:style w:type="paragraph" w:customStyle="1" w:styleId="03650AD20909421FAD11AD4066256CEA">
    <w:name w:val="03650AD20909421FAD11AD4066256CEA"/>
    <w:rsid w:val="009F676C"/>
  </w:style>
  <w:style w:type="paragraph" w:customStyle="1" w:styleId="8DB45D179EDA4104B1834FD0869313B6">
    <w:name w:val="8DB45D179EDA4104B1834FD0869313B6"/>
    <w:rsid w:val="009F676C"/>
  </w:style>
  <w:style w:type="paragraph" w:customStyle="1" w:styleId="A6AE72A8872B4113A344C9C9FFFFBF1E">
    <w:name w:val="A6AE72A8872B4113A344C9C9FFFFBF1E"/>
    <w:rsid w:val="009F676C"/>
  </w:style>
  <w:style w:type="paragraph" w:customStyle="1" w:styleId="5AE8D0EA5DBA466FA42B0403A6C9D3FF">
    <w:name w:val="5AE8D0EA5DBA466FA42B0403A6C9D3FF"/>
    <w:rsid w:val="009F676C"/>
  </w:style>
  <w:style w:type="paragraph" w:customStyle="1" w:styleId="990EAA30A7274128BDEE487D8A2BEB40">
    <w:name w:val="990EAA30A7274128BDEE487D8A2BEB40"/>
    <w:rsid w:val="009F676C"/>
  </w:style>
  <w:style w:type="paragraph" w:customStyle="1" w:styleId="EF00C8FA0B174B97B86559AB01B39932">
    <w:name w:val="EF00C8FA0B174B97B86559AB01B39932"/>
    <w:rsid w:val="009F676C"/>
  </w:style>
  <w:style w:type="paragraph" w:customStyle="1" w:styleId="527E4ADB4A744B12BFDE654826BA7E71">
    <w:name w:val="527E4ADB4A744B12BFDE654826BA7E71"/>
    <w:rsid w:val="009F676C"/>
  </w:style>
  <w:style w:type="paragraph" w:customStyle="1" w:styleId="A2FC689DEDCA47A8876E8BC457DB0706">
    <w:name w:val="A2FC689DEDCA47A8876E8BC457DB0706"/>
    <w:rsid w:val="009F676C"/>
  </w:style>
  <w:style w:type="paragraph" w:customStyle="1" w:styleId="8F980074A1EA46F0833C590D55D131BA">
    <w:name w:val="8F980074A1EA46F0833C590D55D131BA"/>
    <w:rsid w:val="009F676C"/>
  </w:style>
  <w:style w:type="paragraph" w:customStyle="1" w:styleId="1BF1A3914AB646ABBE998CEF0ECDC284">
    <w:name w:val="1BF1A3914AB646ABBE998CEF0ECDC284"/>
    <w:rsid w:val="009F676C"/>
  </w:style>
  <w:style w:type="paragraph" w:customStyle="1" w:styleId="983B12FC24454072ABA6DD72D5D42F28">
    <w:name w:val="983B12FC24454072ABA6DD72D5D42F28"/>
    <w:rsid w:val="009F676C"/>
  </w:style>
  <w:style w:type="paragraph" w:customStyle="1" w:styleId="E842F87B944C4BC7837CACA430237722">
    <w:name w:val="E842F87B944C4BC7837CACA430237722"/>
    <w:rsid w:val="009F676C"/>
  </w:style>
  <w:style w:type="paragraph" w:customStyle="1" w:styleId="7411A14BFC124B5380C05EB47722DBDF">
    <w:name w:val="7411A14BFC124B5380C05EB47722DBDF"/>
    <w:rsid w:val="009F676C"/>
  </w:style>
  <w:style w:type="paragraph" w:customStyle="1" w:styleId="91D1CF3370ED4C8090A8772FA5519755">
    <w:name w:val="91D1CF3370ED4C8090A8772FA5519755"/>
    <w:rsid w:val="009F676C"/>
  </w:style>
  <w:style w:type="paragraph" w:customStyle="1" w:styleId="589D6CA1FE9C419BBCCEEFE9D8A36A1E">
    <w:name w:val="589D6CA1FE9C419BBCCEEFE9D8A36A1E"/>
    <w:rsid w:val="009F676C"/>
  </w:style>
  <w:style w:type="paragraph" w:customStyle="1" w:styleId="36B949DBF50940699A230130250C96CC">
    <w:name w:val="36B949DBF50940699A230130250C96CC"/>
    <w:rsid w:val="009F676C"/>
  </w:style>
  <w:style w:type="paragraph" w:customStyle="1" w:styleId="A733886C160942879687F797FA7F5F65">
    <w:name w:val="A733886C160942879687F797FA7F5F65"/>
    <w:rsid w:val="009F676C"/>
  </w:style>
  <w:style w:type="paragraph" w:customStyle="1" w:styleId="1661F3D8F23F42D18E82BAC621F43E26">
    <w:name w:val="1661F3D8F23F42D18E82BAC621F43E26"/>
    <w:rsid w:val="009F676C"/>
  </w:style>
  <w:style w:type="paragraph" w:customStyle="1" w:styleId="FB09B5DE1EC146D0841F70D4AAC25AE3">
    <w:name w:val="FB09B5DE1EC146D0841F70D4AAC25AE3"/>
    <w:rsid w:val="009F676C"/>
  </w:style>
  <w:style w:type="paragraph" w:customStyle="1" w:styleId="DCFFEF857AA54633B8A9CEA02C2ABD2D">
    <w:name w:val="DCFFEF857AA54633B8A9CEA02C2ABD2D"/>
    <w:rsid w:val="009F676C"/>
  </w:style>
  <w:style w:type="paragraph" w:customStyle="1" w:styleId="67D1465D8221470399226BDA0FDD6722">
    <w:name w:val="67D1465D8221470399226BDA0FDD6722"/>
    <w:rsid w:val="009F676C"/>
  </w:style>
  <w:style w:type="paragraph" w:customStyle="1" w:styleId="96DA79404E0746088E59E7087D972EDE">
    <w:name w:val="96DA79404E0746088E59E7087D972EDE"/>
    <w:rsid w:val="009F676C"/>
  </w:style>
  <w:style w:type="paragraph" w:customStyle="1" w:styleId="3BC6133844BD4F9FBF63DF2840DA526F">
    <w:name w:val="3BC6133844BD4F9FBF63DF2840DA526F"/>
    <w:rsid w:val="009F676C"/>
  </w:style>
  <w:style w:type="paragraph" w:customStyle="1" w:styleId="F5153D0D39804BD194FBC629632575BC">
    <w:name w:val="F5153D0D39804BD194FBC629632575BC"/>
    <w:rsid w:val="009F676C"/>
  </w:style>
  <w:style w:type="paragraph" w:customStyle="1" w:styleId="D97E43319CDA426F9640DD6E0522350A">
    <w:name w:val="D97E43319CDA426F9640DD6E0522350A"/>
    <w:rsid w:val="009F676C"/>
  </w:style>
  <w:style w:type="paragraph" w:customStyle="1" w:styleId="32D124BBAE274272A8F02C1B470576EA">
    <w:name w:val="32D124BBAE274272A8F02C1B470576EA"/>
    <w:rsid w:val="009F676C"/>
  </w:style>
  <w:style w:type="paragraph" w:customStyle="1" w:styleId="AD3FF3C10F314E63912C307EE377C4A4">
    <w:name w:val="AD3FF3C10F314E63912C307EE377C4A4"/>
    <w:rsid w:val="009F676C"/>
  </w:style>
  <w:style w:type="paragraph" w:customStyle="1" w:styleId="27C87B6450154CD59FF6E2DB95C9653C">
    <w:name w:val="27C87B6450154CD59FF6E2DB95C9653C"/>
    <w:rsid w:val="009F676C"/>
  </w:style>
  <w:style w:type="paragraph" w:customStyle="1" w:styleId="B8257F3E126645DFBA532672D9C71381">
    <w:name w:val="B8257F3E126645DFBA532672D9C71381"/>
    <w:rsid w:val="009F676C"/>
  </w:style>
  <w:style w:type="paragraph" w:customStyle="1" w:styleId="DEA2F68F146B42349763592D748B232A">
    <w:name w:val="DEA2F68F146B42349763592D748B232A"/>
    <w:rsid w:val="009F676C"/>
  </w:style>
  <w:style w:type="paragraph" w:customStyle="1" w:styleId="16E3B2B21DD94381B16A53E34F5A66A2">
    <w:name w:val="16E3B2B21DD94381B16A53E34F5A66A2"/>
    <w:rsid w:val="009F676C"/>
  </w:style>
  <w:style w:type="paragraph" w:customStyle="1" w:styleId="678751BF8C8E45D68423CA9E9B99987D">
    <w:name w:val="678751BF8C8E45D68423CA9E9B99987D"/>
    <w:rsid w:val="009F676C"/>
  </w:style>
  <w:style w:type="paragraph" w:customStyle="1" w:styleId="DD1E3B7471AB4014B7C68D73DFB77060">
    <w:name w:val="DD1E3B7471AB4014B7C68D73DFB77060"/>
    <w:rsid w:val="009F676C"/>
  </w:style>
  <w:style w:type="paragraph" w:customStyle="1" w:styleId="84902DC4139D4F7985CE2FDD757BD231">
    <w:name w:val="84902DC4139D4F7985CE2FDD757BD231"/>
    <w:rsid w:val="009F676C"/>
  </w:style>
  <w:style w:type="paragraph" w:customStyle="1" w:styleId="4D1AA02680ED42EFB90FC34AFAE9DD0E">
    <w:name w:val="4D1AA02680ED42EFB90FC34AFAE9DD0E"/>
    <w:rsid w:val="009F676C"/>
  </w:style>
  <w:style w:type="paragraph" w:customStyle="1" w:styleId="B60F8AFACFCD47208B1270D2A41CFD03">
    <w:name w:val="B60F8AFACFCD47208B1270D2A41CFD03"/>
    <w:rsid w:val="009F676C"/>
  </w:style>
  <w:style w:type="paragraph" w:customStyle="1" w:styleId="295E3052D74A44909DE8B02002D28614">
    <w:name w:val="295E3052D74A44909DE8B02002D28614"/>
    <w:rsid w:val="009F676C"/>
  </w:style>
  <w:style w:type="paragraph" w:customStyle="1" w:styleId="B8B08AA1E70D479599E999F01042A5C2">
    <w:name w:val="B8B08AA1E70D479599E999F01042A5C2"/>
    <w:rsid w:val="009F676C"/>
  </w:style>
  <w:style w:type="paragraph" w:customStyle="1" w:styleId="9783063ADCDD49DE9DF7EB237A2DB144">
    <w:name w:val="9783063ADCDD49DE9DF7EB237A2DB144"/>
    <w:rsid w:val="009F676C"/>
  </w:style>
  <w:style w:type="paragraph" w:customStyle="1" w:styleId="B31058C3E0CC456AB17F9B8CDA9D6387">
    <w:name w:val="B31058C3E0CC456AB17F9B8CDA9D6387"/>
    <w:rsid w:val="009F676C"/>
  </w:style>
  <w:style w:type="paragraph" w:customStyle="1" w:styleId="5D485FEE7E294840B840919C1886344D">
    <w:name w:val="5D485FEE7E294840B840919C1886344D"/>
    <w:rsid w:val="009F676C"/>
  </w:style>
  <w:style w:type="paragraph" w:customStyle="1" w:styleId="EA5B2AC2D89C48A8A6670B7595F6AC86">
    <w:name w:val="EA5B2AC2D89C48A8A6670B7595F6AC86"/>
    <w:rsid w:val="009F676C"/>
  </w:style>
  <w:style w:type="paragraph" w:customStyle="1" w:styleId="D819F1881ECE4DAAB9754BB5E7751B21">
    <w:name w:val="D819F1881ECE4DAAB9754BB5E7751B21"/>
    <w:rsid w:val="009F676C"/>
  </w:style>
  <w:style w:type="paragraph" w:customStyle="1" w:styleId="EACB9B76A90B4216AF7D03B4B1536390">
    <w:name w:val="EACB9B76A90B4216AF7D03B4B1536390"/>
    <w:rsid w:val="009F676C"/>
  </w:style>
  <w:style w:type="paragraph" w:customStyle="1" w:styleId="9CA807D10C9D4AA99714DF7AB45C7C1F">
    <w:name w:val="9CA807D10C9D4AA99714DF7AB45C7C1F"/>
    <w:rsid w:val="009F676C"/>
  </w:style>
  <w:style w:type="paragraph" w:customStyle="1" w:styleId="7459F7FC807E4041BB74C41C6F46B71F">
    <w:name w:val="7459F7FC807E4041BB74C41C6F46B71F"/>
    <w:rsid w:val="009F676C"/>
  </w:style>
  <w:style w:type="paragraph" w:customStyle="1" w:styleId="443E9B412B2E4EC282B15D2A04D5E7C2">
    <w:name w:val="443E9B412B2E4EC282B15D2A04D5E7C2"/>
    <w:rsid w:val="009F676C"/>
  </w:style>
  <w:style w:type="paragraph" w:customStyle="1" w:styleId="D820082F6F4043028F32E8072B95F5A5">
    <w:name w:val="D820082F6F4043028F32E8072B95F5A5"/>
    <w:rsid w:val="009F676C"/>
  </w:style>
  <w:style w:type="paragraph" w:customStyle="1" w:styleId="D15E18AB48E142B09484CEACCD9FD1E2">
    <w:name w:val="D15E18AB48E142B09484CEACCD9FD1E2"/>
    <w:rsid w:val="009F676C"/>
  </w:style>
  <w:style w:type="paragraph" w:customStyle="1" w:styleId="4CCA7E8B39234815A1044A67863BC1C6">
    <w:name w:val="4CCA7E8B39234815A1044A67863BC1C6"/>
    <w:rsid w:val="009F676C"/>
  </w:style>
  <w:style w:type="paragraph" w:customStyle="1" w:styleId="E078508532E143FDAFDB41DAB168F560">
    <w:name w:val="E078508532E143FDAFDB41DAB168F560"/>
    <w:rsid w:val="009F676C"/>
  </w:style>
  <w:style w:type="paragraph" w:customStyle="1" w:styleId="3B826079ED9F42C1BC61D355820D5493">
    <w:name w:val="3B826079ED9F42C1BC61D355820D5493"/>
    <w:rsid w:val="009F676C"/>
  </w:style>
  <w:style w:type="paragraph" w:customStyle="1" w:styleId="615C10826B4E49B585A5B8CDB589D5E2">
    <w:name w:val="615C10826B4E49B585A5B8CDB589D5E2"/>
    <w:rsid w:val="009F676C"/>
  </w:style>
  <w:style w:type="paragraph" w:customStyle="1" w:styleId="1374E9E1C45B4632AFD97136382098D0">
    <w:name w:val="1374E9E1C45B4632AFD97136382098D0"/>
    <w:rsid w:val="009F676C"/>
  </w:style>
  <w:style w:type="paragraph" w:customStyle="1" w:styleId="DAC41125DE0C492D8701CF04C771885D">
    <w:name w:val="DAC41125DE0C492D8701CF04C771885D"/>
    <w:rsid w:val="009F676C"/>
  </w:style>
  <w:style w:type="paragraph" w:customStyle="1" w:styleId="0A92016CC3A64D80A89C97CE4AA0F1EA">
    <w:name w:val="0A92016CC3A64D80A89C97CE4AA0F1EA"/>
    <w:rsid w:val="009F676C"/>
  </w:style>
  <w:style w:type="paragraph" w:customStyle="1" w:styleId="681CC087884B432082A44810EB8C2D39">
    <w:name w:val="681CC087884B432082A44810EB8C2D39"/>
    <w:rsid w:val="009F676C"/>
  </w:style>
  <w:style w:type="paragraph" w:customStyle="1" w:styleId="F8425DF72AF746D6BEF2EC7A2EF04392">
    <w:name w:val="F8425DF72AF746D6BEF2EC7A2EF04392"/>
    <w:rsid w:val="009F676C"/>
  </w:style>
  <w:style w:type="paragraph" w:customStyle="1" w:styleId="3A6113EAA96542BB85F7FE1B3A8D4130">
    <w:name w:val="3A6113EAA96542BB85F7FE1B3A8D4130"/>
    <w:rsid w:val="009F676C"/>
  </w:style>
  <w:style w:type="paragraph" w:customStyle="1" w:styleId="6C27DBC1F15C4F629DF14D0E0C22C2A0">
    <w:name w:val="6C27DBC1F15C4F629DF14D0E0C22C2A0"/>
    <w:rsid w:val="009F676C"/>
  </w:style>
  <w:style w:type="paragraph" w:customStyle="1" w:styleId="B15D21FE08B7406D8EAC1F7974471356">
    <w:name w:val="B15D21FE08B7406D8EAC1F7974471356"/>
    <w:rsid w:val="009F676C"/>
  </w:style>
  <w:style w:type="paragraph" w:customStyle="1" w:styleId="DCE287E2EF164678BD65D2BED90007A7">
    <w:name w:val="DCE287E2EF164678BD65D2BED90007A7"/>
    <w:rsid w:val="009F676C"/>
  </w:style>
  <w:style w:type="paragraph" w:customStyle="1" w:styleId="2B94ADF217734278883EB81979A06CDE">
    <w:name w:val="2B94ADF217734278883EB81979A06CDE"/>
    <w:rsid w:val="009F676C"/>
  </w:style>
  <w:style w:type="paragraph" w:customStyle="1" w:styleId="93C7BF67AB9D43DB827177FD6225D637">
    <w:name w:val="93C7BF67AB9D43DB827177FD6225D637"/>
    <w:rsid w:val="009F676C"/>
  </w:style>
  <w:style w:type="paragraph" w:customStyle="1" w:styleId="527BD3F43F964868BF3BEE840B17A0D6">
    <w:name w:val="527BD3F43F964868BF3BEE840B17A0D6"/>
    <w:rsid w:val="009F676C"/>
  </w:style>
  <w:style w:type="paragraph" w:customStyle="1" w:styleId="BFEAE3DE6B3741E1AD26FDE30356DBE3">
    <w:name w:val="BFEAE3DE6B3741E1AD26FDE30356DBE3"/>
    <w:rsid w:val="009F676C"/>
  </w:style>
  <w:style w:type="paragraph" w:customStyle="1" w:styleId="E772DA6CF973433C835AE67B41307844">
    <w:name w:val="E772DA6CF973433C835AE67B41307844"/>
    <w:rsid w:val="009F676C"/>
  </w:style>
  <w:style w:type="paragraph" w:customStyle="1" w:styleId="F4F59568E75E4E14970C77701195D738">
    <w:name w:val="F4F59568E75E4E14970C77701195D738"/>
    <w:rsid w:val="009F676C"/>
  </w:style>
  <w:style w:type="paragraph" w:customStyle="1" w:styleId="D8A86700E1264BFFAABE17DDC98D1D1A">
    <w:name w:val="D8A86700E1264BFFAABE17DDC98D1D1A"/>
    <w:rsid w:val="009F676C"/>
  </w:style>
  <w:style w:type="paragraph" w:customStyle="1" w:styleId="03139D43D02F4199ABFE3EB2ACE40CDC">
    <w:name w:val="03139D43D02F4199ABFE3EB2ACE40CDC"/>
    <w:rsid w:val="009F676C"/>
  </w:style>
  <w:style w:type="paragraph" w:customStyle="1" w:styleId="1035B29544F44E738DDD6818EAB3897B">
    <w:name w:val="1035B29544F44E738DDD6818EAB3897B"/>
    <w:rsid w:val="009F676C"/>
  </w:style>
  <w:style w:type="paragraph" w:customStyle="1" w:styleId="4310D787CF2747DE88801F2F5A4F76E8">
    <w:name w:val="4310D787CF2747DE88801F2F5A4F76E8"/>
    <w:rsid w:val="009F676C"/>
  </w:style>
  <w:style w:type="paragraph" w:customStyle="1" w:styleId="8033A9AE2DAB46E5984E1DB030D80C87">
    <w:name w:val="8033A9AE2DAB46E5984E1DB030D80C87"/>
    <w:rsid w:val="009F676C"/>
  </w:style>
  <w:style w:type="paragraph" w:customStyle="1" w:styleId="B5039F4E99B64957A28DAD5F7E49C808">
    <w:name w:val="B5039F4E99B64957A28DAD5F7E49C808"/>
    <w:rsid w:val="009F676C"/>
  </w:style>
  <w:style w:type="paragraph" w:customStyle="1" w:styleId="3A23001E28B14A7F80ACBEB9DA3DA9E3">
    <w:name w:val="3A23001E28B14A7F80ACBEB9DA3DA9E3"/>
    <w:rsid w:val="009F676C"/>
  </w:style>
  <w:style w:type="paragraph" w:customStyle="1" w:styleId="D849078109A449D3BD083A06A2CF383A">
    <w:name w:val="D849078109A449D3BD083A06A2CF383A"/>
    <w:rsid w:val="009F676C"/>
  </w:style>
  <w:style w:type="paragraph" w:customStyle="1" w:styleId="2C79F70065B4430CB37B4F472C9011BD">
    <w:name w:val="2C79F70065B4430CB37B4F472C9011BD"/>
    <w:rsid w:val="009F676C"/>
  </w:style>
  <w:style w:type="paragraph" w:customStyle="1" w:styleId="4B57B1F7E7EB4CF28BD658EB3A8D4942">
    <w:name w:val="4B57B1F7E7EB4CF28BD658EB3A8D4942"/>
    <w:rsid w:val="009F676C"/>
  </w:style>
  <w:style w:type="paragraph" w:customStyle="1" w:styleId="8666BB9E8EC44156BEA05BDA713689BE">
    <w:name w:val="8666BB9E8EC44156BEA05BDA713689BE"/>
    <w:rsid w:val="009F676C"/>
  </w:style>
  <w:style w:type="paragraph" w:customStyle="1" w:styleId="1442F21F1A7643BD83AE110C307158E3">
    <w:name w:val="1442F21F1A7643BD83AE110C307158E3"/>
    <w:rsid w:val="009F676C"/>
  </w:style>
  <w:style w:type="paragraph" w:customStyle="1" w:styleId="3EF8C343FD6E41C9BEEF35CE7A2A1C9D">
    <w:name w:val="3EF8C343FD6E41C9BEEF35CE7A2A1C9D"/>
    <w:rsid w:val="009F676C"/>
  </w:style>
  <w:style w:type="paragraph" w:customStyle="1" w:styleId="2BCB3AB0A0F44EB080DBEE03780C6E5D">
    <w:name w:val="2BCB3AB0A0F44EB080DBEE03780C6E5D"/>
    <w:rsid w:val="009F676C"/>
  </w:style>
  <w:style w:type="paragraph" w:customStyle="1" w:styleId="DC5065D7B10C48D699E61F20DC394773">
    <w:name w:val="DC5065D7B10C48D699E61F20DC394773"/>
    <w:rsid w:val="009F676C"/>
  </w:style>
  <w:style w:type="paragraph" w:customStyle="1" w:styleId="29679ECC4AFD410DAE8F3ADC2B05FE8B">
    <w:name w:val="29679ECC4AFD410DAE8F3ADC2B05FE8B"/>
    <w:rsid w:val="009F676C"/>
  </w:style>
  <w:style w:type="paragraph" w:customStyle="1" w:styleId="CA532DBF2C554B7C879DCDBBD149315E">
    <w:name w:val="CA532DBF2C554B7C879DCDBBD149315E"/>
    <w:rsid w:val="009F676C"/>
  </w:style>
  <w:style w:type="paragraph" w:customStyle="1" w:styleId="2585406DF16B45708EBDDF6F4924FCC6">
    <w:name w:val="2585406DF16B45708EBDDF6F4924FCC6"/>
    <w:rsid w:val="009F676C"/>
  </w:style>
  <w:style w:type="paragraph" w:customStyle="1" w:styleId="6E317CE24ACD4314869544C9D1D61976">
    <w:name w:val="6E317CE24ACD4314869544C9D1D61976"/>
    <w:rsid w:val="009F676C"/>
  </w:style>
  <w:style w:type="paragraph" w:customStyle="1" w:styleId="86FB49C9E16C47D08691DE94382E2BED">
    <w:name w:val="86FB49C9E16C47D08691DE94382E2BED"/>
    <w:rsid w:val="009F676C"/>
  </w:style>
  <w:style w:type="paragraph" w:customStyle="1" w:styleId="CF63B1AD5D3F4134B7DB107B26F63E3D">
    <w:name w:val="CF63B1AD5D3F4134B7DB107B26F63E3D"/>
    <w:rsid w:val="009F676C"/>
  </w:style>
  <w:style w:type="paragraph" w:customStyle="1" w:styleId="882A14056EF043FABFAF75FF383A5EAF">
    <w:name w:val="882A14056EF043FABFAF75FF383A5EAF"/>
    <w:rsid w:val="009F676C"/>
  </w:style>
  <w:style w:type="paragraph" w:customStyle="1" w:styleId="C0399F9F720F4E949296FE9D0FAD25F5">
    <w:name w:val="C0399F9F720F4E949296FE9D0FAD25F5"/>
    <w:rsid w:val="009F676C"/>
  </w:style>
  <w:style w:type="paragraph" w:customStyle="1" w:styleId="98011DB8F60042089F9BB7825A14149A">
    <w:name w:val="98011DB8F60042089F9BB7825A14149A"/>
    <w:rsid w:val="009F676C"/>
  </w:style>
  <w:style w:type="paragraph" w:customStyle="1" w:styleId="23A96EF70B0343F9914ACC9D5FE9F105">
    <w:name w:val="23A96EF70B0343F9914ACC9D5FE9F105"/>
    <w:rsid w:val="009F676C"/>
  </w:style>
  <w:style w:type="paragraph" w:customStyle="1" w:styleId="83607E36E985438D8D6930046D391A4F">
    <w:name w:val="83607E36E985438D8D6930046D391A4F"/>
    <w:rsid w:val="009F676C"/>
  </w:style>
  <w:style w:type="paragraph" w:customStyle="1" w:styleId="8D01F06A1AFD40B0B826C652D6F058F9">
    <w:name w:val="8D01F06A1AFD40B0B826C652D6F058F9"/>
    <w:rsid w:val="009F676C"/>
  </w:style>
  <w:style w:type="paragraph" w:customStyle="1" w:styleId="F114B8C645724D3EA5BEB5EA8C97DF59">
    <w:name w:val="F114B8C645724D3EA5BEB5EA8C97DF59"/>
    <w:rsid w:val="009F676C"/>
  </w:style>
  <w:style w:type="paragraph" w:customStyle="1" w:styleId="B4C107BA295C4B1DA9A137C07FA6F941">
    <w:name w:val="B4C107BA295C4B1DA9A137C07FA6F941"/>
    <w:rsid w:val="009F676C"/>
  </w:style>
  <w:style w:type="paragraph" w:customStyle="1" w:styleId="94CD24A3B0D6428389DAB286D197E9C7">
    <w:name w:val="94CD24A3B0D6428389DAB286D197E9C7"/>
    <w:rsid w:val="009F676C"/>
  </w:style>
  <w:style w:type="paragraph" w:customStyle="1" w:styleId="36CF9FA6D2C941DA9831C282A9FF1A08">
    <w:name w:val="36CF9FA6D2C941DA9831C282A9FF1A08"/>
    <w:rsid w:val="009F676C"/>
  </w:style>
  <w:style w:type="paragraph" w:customStyle="1" w:styleId="B5BE719BD9834C67B65CF97A413FD022">
    <w:name w:val="B5BE719BD9834C67B65CF97A413FD022"/>
    <w:rsid w:val="009F676C"/>
  </w:style>
  <w:style w:type="paragraph" w:customStyle="1" w:styleId="2E79E7843BBA446EBE8157C14FB845A6">
    <w:name w:val="2E79E7843BBA446EBE8157C14FB845A6"/>
    <w:rsid w:val="009F676C"/>
  </w:style>
  <w:style w:type="paragraph" w:customStyle="1" w:styleId="3D933828AB124E43A82B9727F7D04097">
    <w:name w:val="3D933828AB124E43A82B9727F7D04097"/>
    <w:rsid w:val="009F676C"/>
  </w:style>
  <w:style w:type="paragraph" w:customStyle="1" w:styleId="DA26E3C2DEED4F64A6AC905FBCC7F24A">
    <w:name w:val="DA26E3C2DEED4F64A6AC905FBCC7F24A"/>
    <w:rsid w:val="009F676C"/>
  </w:style>
  <w:style w:type="paragraph" w:customStyle="1" w:styleId="C35DF816D0FF49119336380749E3F43D">
    <w:name w:val="C35DF816D0FF49119336380749E3F43D"/>
    <w:rsid w:val="009F676C"/>
  </w:style>
  <w:style w:type="paragraph" w:customStyle="1" w:styleId="8E6413FF46A447C3A5138CE02C4937D5">
    <w:name w:val="8E6413FF46A447C3A5138CE02C4937D5"/>
    <w:rsid w:val="009F676C"/>
  </w:style>
  <w:style w:type="paragraph" w:customStyle="1" w:styleId="0801CED47FDA463D9EA43F8E744284C8">
    <w:name w:val="0801CED47FDA463D9EA43F8E744284C8"/>
    <w:rsid w:val="009F676C"/>
  </w:style>
  <w:style w:type="paragraph" w:customStyle="1" w:styleId="58983BCD356441D49E0398437ABF2B31">
    <w:name w:val="58983BCD356441D49E0398437ABF2B31"/>
    <w:rsid w:val="009F676C"/>
  </w:style>
  <w:style w:type="paragraph" w:customStyle="1" w:styleId="3807DB9B6BB74AC8A84447B72CD557DB">
    <w:name w:val="3807DB9B6BB74AC8A84447B72CD557DB"/>
    <w:rsid w:val="009F676C"/>
  </w:style>
  <w:style w:type="paragraph" w:customStyle="1" w:styleId="F48E1B1A45324761AD636654C445D1D8">
    <w:name w:val="F48E1B1A45324761AD636654C445D1D8"/>
    <w:rsid w:val="009F676C"/>
  </w:style>
  <w:style w:type="paragraph" w:customStyle="1" w:styleId="178062C9B2FA4FD3A41DA4EE73048C06">
    <w:name w:val="178062C9B2FA4FD3A41DA4EE73048C06"/>
    <w:rsid w:val="009F676C"/>
  </w:style>
  <w:style w:type="paragraph" w:customStyle="1" w:styleId="518DA51BA0A04EAA87C78F329B0B9BF0">
    <w:name w:val="518DA51BA0A04EAA87C78F329B0B9BF0"/>
    <w:rsid w:val="009F676C"/>
  </w:style>
  <w:style w:type="paragraph" w:customStyle="1" w:styleId="82A1A2C8D35844A481B2F2C67D5C9BCB">
    <w:name w:val="82A1A2C8D35844A481B2F2C67D5C9BCB"/>
    <w:rsid w:val="009F676C"/>
  </w:style>
  <w:style w:type="paragraph" w:customStyle="1" w:styleId="37BE39F06AFD44EF884A15F915A2AC7A">
    <w:name w:val="37BE39F06AFD44EF884A15F915A2AC7A"/>
    <w:rsid w:val="009F676C"/>
  </w:style>
  <w:style w:type="paragraph" w:customStyle="1" w:styleId="B74DFFBD470B41968F76CFFA44E4C629">
    <w:name w:val="B74DFFBD470B41968F76CFFA44E4C629"/>
    <w:rsid w:val="009F676C"/>
  </w:style>
  <w:style w:type="paragraph" w:customStyle="1" w:styleId="4EFF90614B404B41B1D667162EA6371D">
    <w:name w:val="4EFF90614B404B41B1D667162EA6371D"/>
    <w:rsid w:val="009F676C"/>
  </w:style>
  <w:style w:type="paragraph" w:customStyle="1" w:styleId="832068FB9A7B4B10A7063565010E2E14">
    <w:name w:val="832068FB9A7B4B10A7063565010E2E14"/>
    <w:rsid w:val="009F676C"/>
  </w:style>
  <w:style w:type="paragraph" w:customStyle="1" w:styleId="66079B38BCF54943B278DA570FF919FC">
    <w:name w:val="66079B38BCF54943B278DA570FF919FC"/>
    <w:rsid w:val="009F676C"/>
  </w:style>
  <w:style w:type="paragraph" w:customStyle="1" w:styleId="7585DB99B8AC4BC7AB6E76E84CE5C3D6">
    <w:name w:val="7585DB99B8AC4BC7AB6E76E84CE5C3D6"/>
    <w:rsid w:val="009F676C"/>
  </w:style>
  <w:style w:type="paragraph" w:customStyle="1" w:styleId="BC10E759FA7E4551AAC24F77C649D0C9">
    <w:name w:val="BC10E759FA7E4551AAC24F77C649D0C9"/>
    <w:rsid w:val="009F676C"/>
  </w:style>
  <w:style w:type="paragraph" w:customStyle="1" w:styleId="905F3467510B432B9B47196F5D4C3DC8">
    <w:name w:val="905F3467510B432B9B47196F5D4C3DC8"/>
    <w:rsid w:val="009F676C"/>
  </w:style>
  <w:style w:type="paragraph" w:customStyle="1" w:styleId="5359367D904945ED81926B15FE0D16EF">
    <w:name w:val="5359367D904945ED81926B15FE0D16EF"/>
    <w:rsid w:val="009F676C"/>
  </w:style>
  <w:style w:type="paragraph" w:customStyle="1" w:styleId="632E34BCCB1C42CEA178349EDFEC55E6">
    <w:name w:val="632E34BCCB1C42CEA178349EDFEC55E6"/>
    <w:rsid w:val="009F676C"/>
  </w:style>
  <w:style w:type="paragraph" w:customStyle="1" w:styleId="216F7ECF21CF40909384B6A30DF3C905">
    <w:name w:val="216F7ECF21CF40909384B6A30DF3C905"/>
    <w:rsid w:val="009F676C"/>
  </w:style>
  <w:style w:type="paragraph" w:customStyle="1" w:styleId="FEB70BE304AD41DF9D7BD11D84E95E83">
    <w:name w:val="FEB70BE304AD41DF9D7BD11D84E95E83"/>
    <w:rsid w:val="009F676C"/>
  </w:style>
  <w:style w:type="paragraph" w:customStyle="1" w:styleId="7571724C61B544AEBE956B79A9535661">
    <w:name w:val="7571724C61B544AEBE956B79A9535661"/>
    <w:rsid w:val="009F676C"/>
  </w:style>
  <w:style w:type="paragraph" w:customStyle="1" w:styleId="88704B40839D46D6B90670B063CC611F">
    <w:name w:val="88704B40839D46D6B90670B063CC611F"/>
    <w:rsid w:val="009F676C"/>
  </w:style>
  <w:style w:type="paragraph" w:customStyle="1" w:styleId="02748CF2E696432393F371D0F13470A4">
    <w:name w:val="02748CF2E696432393F371D0F13470A4"/>
    <w:rsid w:val="009F676C"/>
  </w:style>
  <w:style w:type="paragraph" w:customStyle="1" w:styleId="E20FE200C9F649AE8DAA44FF60985A49">
    <w:name w:val="E20FE200C9F649AE8DAA44FF60985A49"/>
    <w:rsid w:val="009F676C"/>
  </w:style>
  <w:style w:type="paragraph" w:customStyle="1" w:styleId="2F75FEF3526F4CAC8B6446EC846228EF">
    <w:name w:val="2F75FEF3526F4CAC8B6446EC846228EF"/>
    <w:rsid w:val="009F676C"/>
  </w:style>
  <w:style w:type="paragraph" w:customStyle="1" w:styleId="ECA37F6DCB2D4070B1A6F035300BE6AF">
    <w:name w:val="ECA37F6DCB2D4070B1A6F035300BE6AF"/>
    <w:rsid w:val="009F676C"/>
  </w:style>
  <w:style w:type="paragraph" w:customStyle="1" w:styleId="9ABA93A8D0F044948ED243382913DAE7">
    <w:name w:val="9ABA93A8D0F044948ED243382913DAE7"/>
    <w:rsid w:val="009F676C"/>
  </w:style>
  <w:style w:type="paragraph" w:customStyle="1" w:styleId="686173AF3D7544F58DE8527D1CC33D17">
    <w:name w:val="686173AF3D7544F58DE8527D1CC33D17"/>
    <w:rsid w:val="009F676C"/>
  </w:style>
  <w:style w:type="paragraph" w:customStyle="1" w:styleId="7D6E8762503C4EA992B030FFBB3E1231">
    <w:name w:val="7D6E8762503C4EA992B030FFBB3E1231"/>
    <w:rsid w:val="009F676C"/>
  </w:style>
  <w:style w:type="paragraph" w:customStyle="1" w:styleId="FBE076583BFF4244ACC77C4A8F272F95">
    <w:name w:val="FBE076583BFF4244ACC77C4A8F272F95"/>
    <w:rsid w:val="009F676C"/>
  </w:style>
  <w:style w:type="paragraph" w:customStyle="1" w:styleId="5CDC9988286C41D3BAE280BE22323CED">
    <w:name w:val="5CDC9988286C41D3BAE280BE22323CED"/>
    <w:rsid w:val="009F676C"/>
  </w:style>
  <w:style w:type="paragraph" w:customStyle="1" w:styleId="159EBA0077FC44869AC3D5508879B821">
    <w:name w:val="159EBA0077FC44869AC3D5508879B821"/>
    <w:rsid w:val="009F676C"/>
  </w:style>
  <w:style w:type="paragraph" w:customStyle="1" w:styleId="60A1229C825E44E9B48D21DC2A9E9380">
    <w:name w:val="60A1229C825E44E9B48D21DC2A9E9380"/>
    <w:rsid w:val="009F676C"/>
  </w:style>
  <w:style w:type="paragraph" w:customStyle="1" w:styleId="2549B0641C4E4A869DF29A2645ED6192">
    <w:name w:val="2549B0641C4E4A869DF29A2645ED6192"/>
    <w:rsid w:val="009F676C"/>
  </w:style>
  <w:style w:type="paragraph" w:customStyle="1" w:styleId="E99273F67D994CB0BCDEF4B1C7D7DD54">
    <w:name w:val="E99273F67D994CB0BCDEF4B1C7D7DD54"/>
    <w:rsid w:val="009F676C"/>
  </w:style>
  <w:style w:type="paragraph" w:customStyle="1" w:styleId="F2398B29540F42498C112F7EE65DF85C">
    <w:name w:val="F2398B29540F42498C112F7EE65DF85C"/>
    <w:rsid w:val="009F676C"/>
  </w:style>
  <w:style w:type="paragraph" w:customStyle="1" w:styleId="0CB1E11CEE8344AA8CAA0DBD78ED637F">
    <w:name w:val="0CB1E11CEE8344AA8CAA0DBD78ED637F"/>
    <w:rsid w:val="009F676C"/>
  </w:style>
  <w:style w:type="paragraph" w:customStyle="1" w:styleId="96CC7A27638447668DB3962588568E7F">
    <w:name w:val="96CC7A27638447668DB3962588568E7F"/>
    <w:rsid w:val="009F676C"/>
  </w:style>
  <w:style w:type="paragraph" w:customStyle="1" w:styleId="841E224656E2403EA876E44C86CF7542">
    <w:name w:val="841E224656E2403EA876E44C86CF7542"/>
    <w:rsid w:val="009F676C"/>
  </w:style>
  <w:style w:type="paragraph" w:customStyle="1" w:styleId="FAEEBB70E25F4054A90FD10900C302BF">
    <w:name w:val="FAEEBB70E25F4054A90FD10900C302BF"/>
    <w:rsid w:val="009F676C"/>
  </w:style>
  <w:style w:type="paragraph" w:customStyle="1" w:styleId="46FBEE9BE4ED44C0B371F09506C05DF5">
    <w:name w:val="46FBEE9BE4ED44C0B371F09506C05DF5"/>
    <w:rsid w:val="009F676C"/>
  </w:style>
  <w:style w:type="paragraph" w:customStyle="1" w:styleId="4221F7AB68B3436AA35878B8B69BD72C">
    <w:name w:val="4221F7AB68B3436AA35878B8B69BD72C"/>
    <w:rsid w:val="009F676C"/>
  </w:style>
  <w:style w:type="paragraph" w:customStyle="1" w:styleId="F67D4D55C5A94C63B6209C453D5935EA">
    <w:name w:val="F67D4D55C5A94C63B6209C453D5935EA"/>
    <w:rsid w:val="009F676C"/>
  </w:style>
  <w:style w:type="paragraph" w:customStyle="1" w:styleId="4139A0A7B09A4EF196E5176C34DF42DA">
    <w:name w:val="4139A0A7B09A4EF196E5176C34DF42DA"/>
    <w:rsid w:val="009F676C"/>
  </w:style>
  <w:style w:type="paragraph" w:customStyle="1" w:styleId="4D35C1304BEB429AAE9E181AF730FD47">
    <w:name w:val="4D35C1304BEB429AAE9E181AF730FD47"/>
    <w:rsid w:val="009F676C"/>
  </w:style>
  <w:style w:type="paragraph" w:customStyle="1" w:styleId="6C9423978BBC47FBBFCA32ABFD9060D2">
    <w:name w:val="6C9423978BBC47FBBFCA32ABFD9060D2"/>
    <w:rsid w:val="009F676C"/>
  </w:style>
  <w:style w:type="paragraph" w:customStyle="1" w:styleId="6BE5F090ED9C439BBDABE2669B63964C">
    <w:name w:val="6BE5F090ED9C439BBDABE2669B63964C"/>
    <w:rsid w:val="009F676C"/>
  </w:style>
  <w:style w:type="paragraph" w:customStyle="1" w:styleId="2A91E31D0CBC4F55ABF246318BEC4884">
    <w:name w:val="2A91E31D0CBC4F55ABF246318BEC4884"/>
    <w:rsid w:val="009F676C"/>
  </w:style>
  <w:style w:type="paragraph" w:customStyle="1" w:styleId="E721831CD441466D8CEEB8BD57788093">
    <w:name w:val="E721831CD441466D8CEEB8BD57788093"/>
    <w:rsid w:val="009F676C"/>
  </w:style>
  <w:style w:type="paragraph" w:customStyle="1" w:styleId="21B52E6F144F4809BAC5877FD93378EF">
    <w:name w:val="21B52E6F144F4809BAC5877FD93378EF"/>
    <w:rsid w:val="009F676C"/>
  </w:style>
  <w:style w:type="paragraph" w:customStyle="1" w:styleId="AA478987D9954ED3B23B1BD9C03BB6D2">
    <w:name w:val="AA478987D9954ED3B23B1BD9C03BB6D2"/>
    <w:rsid w:val="009F676C"/>
  </w:style>
  <w:style w:type="paragraph" w:customStyle="1" w:styleId="5688CC28C0CD4E8EA6E63FEF9BA3EE00">
    <w:name w:val="5688CC28C0CD4E8EA6E63FEF9BA3EE00"/>
    <w:rsid w:val="009F676C"/>
  </w:style>
  <w:style w:type="paragraph" w:customStyle="1" w:styleId="34E49314CDE74C9A9B48D5EE4B9913D2">
    <w:name w:val="34E49314CDE74C9A9B48D5EE4B9913D2"/>
    <w:rsid w:val="009F676C"/>
  </w:style>
  <w:style w:type="paragraph" w:customStyle="1" w:styleId="C5C95E67BB6E4F6AA967FCAF28236B30">
    <w:name w:val="C5C95E67BB6E4F6AA967FCAF28236B30"/>
    <w:rsid w:val="009F676C"/>
  </w:style>
  <w:style w:type="paragraph" w:customStyle="1" w:styleId="391091EA98F0442586F0A7FDA87FB782">
    <w:name w:val="391091EA98F0442586F0A7FDA87FB782"/>
    <w:rsid w:val="009F676C"/>
  </w:style>
  <w:style w:type="paragraph" w:customStyle="1" w:styleId="28DCDD9DE19E41AAA8F326A152A5EA9D">
    <w:name w:val="28DCDD9DE19E41AAA8F326A152A5EA9D"/>
    <w:rsid w:val="009F676C"/>
  </w:style>
  <w:style w:type="paragraph" w:customStyle="1" w:styleId="CEB23F57F20742C281CAADC3772E6D12">
    <w:name w:val="CEB23F57F20742C281CAADC3772E6D12"/>
    <w:rsid w:val="009F676C"/>
  </w:style>
  <w:style w:type="paragraph" w:customStyle="1" w:styleId="9BEF31B8493F4C92A831BD83E9CE168F">
    <w:name w:val="9BEF31B8493F4C92A831BD83E9CE168F"/>
    <w:rsid w:val="009F676C"/>
  </w:style>
  <w:style w:type="paragraph" w:customStyle="1" w:styleId="244583EF080A4E67AF9D492F1600BD68">
    <w:name w:val="244583EF080A4E67AF9D492F1600BD68"/>
    <w:rsid w:val="009F676C"/>
  </w:style>
  <w:style w:type="paragraph" w:customStyle="1" w:styleId="DB22EA069114445F821521C60E30E2B3">
    <w:name w:val="DB22EA069114445F821521C60E30E2B3"/>
    <w:rsid w:val="009F676C"/>
  </w:style>
  <w:style w:type="paragraph" w:customStyle="1" w:styleId="9F1B9B5F9117421090C228721C51BC7F">
    <w:name w:val="9F1B9B5F9117421090C228721C51BC7F"/>
    <w:rsid w:val="009F676C"/>
  </w:style>
  <w:style w:type="paragraph" w:customStyle="1" w:styleId="E6483A6DC21C4374AE1717DD8095B8D4">
    <w:name w:val="E6483A6DC21C4374AE1717DD8095B8D4"/>
    <w:rsid w:val="009F676C"/>
  </w:style>
  <w:style w:type="paragraph" w:customStyle="1" w:styleId="A47DB6BAD96F45C29E249F0F3EB6624F">
    <w:name w:val="A47DB6BAD96F45C29E249F0F3EB6624F"/>
    <w:rsid w:val="009F676C"/>
  </w:style>
  <w:style w:type="paragraph" w:customStyle="1" w:styleId="FD6295379A7C4E38A34F0724EAEC839D">
    <w:name w:val="FD6295379A7C4E38A34F0724EAEC839D"/>
    <w:rsid w:val="009F676C"/>
  </w:style>
  <w:style w:type="paragraph" w:customStyle="1" w:styleId="2DEABC28A7C1456FA43D75DC230A7182">
    <w:name w:val="2DEABC28A7C1456FA43D75DC230A7182"/>
    <w:rsid w:val="009F676C"/>
  </w:style>
  <w:style w:type="paragraph" w:customStyle="1" w:styleId="19ACBD376CA244209D67B0DA24DE603F">
    <w:name w:val="19ACBD376CA244209D67B0DA24DE603F"/>
    <w:rsid w:val="009F676C"/>
  </w:style>
  <w:style w:type="paragraph" w:customStyle="1" w:styleId="0B39676CFF744347BA661281F297D9A4">
    <w:name w:val="0B39676CFF744347BA661281F297D9A4"/>
    <w:rsid w:val="009F676C"/>
  </w:style>
  <w:style w:type="paragraph" w:customStyle="1" w:styleId="E71495462A944EC5B679A89BFE45167A">
    <w:name w:val="E71495462A944EC5B679A89BFE45167A"/>
    <w:rsid w:val="009F676C"/>
  </w:style>
  <w:style w:type="paragraph" w:customStyle="1" w:styleId="2D12255CB609408CA5C6D8F04E444B7C">
    <w:name w:val="2D12255CB609408CA5C6D8F04E444B7C"/>
    <w:rsid w:val="009F676C"/>
  </w:style>
  <w:style w:type="paragraph" w:customStyle="1" w:styleId="3FD4B5CC81324053AFF4350B78BAF157">
    <w:name w:val="3FD4B5CC81324053AFF4350B78BAF157"/>
    <w:rsid w:val="009F676C"/>
  </w:style>
  <w:style w:type="paragraph" w:customStyle="1" w:styleId="B9335479EEA9488285B7363CF40F13DF">
    <w:name w:val="B9335479EEA9488285B7363CF40F13DF"/>
    <w:rsid w:val="009F676C"/>
  </w:style>
  <w:style w:type="paragraph" w:customStyle="1" w:styleId="5A198579251C4141A449AD83ED3C33F7">
    <w:name w:val="5A198579251C4141A449AD83ED3C33F7"/>
    <w:rsid w:val="009F676C"/>
  </w:style>
  <w:style w:type="paragraph" w:customStyle="1" w:styleId="7E7311995A4D4B44ACA9BAA8D32BA8F6">
    <w:name w:val="7E7311995A4D4B44ACA9BAA8D32BA8F6"/>
    <w:rsid w:val="009F676C"/>
  </w:style>
  <w:style w:type="paragraph" w:customStyle="1" w:styleId="6AB96D0EDB944308AA8A6F800115904D">
    <w:name w:val="6AB96D0EDB944308AA8A6F800115904D"/>
    <w:rsid w:val="009F676C"/>
  </w:style>
  <w:style w:type="paragraph" w:customStyle="1" w:styleId="41CC2F013BF948D68E38039020C397C7">
    <w:name w:val="41CC2F013BF948D68E38039020C397C7"/>
    <w:rsid w:val="009F676C"/>
  </w:style>
  <w:style w:type="paragraph" w:customStyle="1" w:styleId="380FA7D2B08C423581626A0A4CF350CF">
    <w:name w:val="380FA7D2B08C423581626A0A4CF350CF"/>
    <w:rsid w:val="009F676C"/>
  </w:style>
  <w:style w:type="paragraph" w:customStyle="1" w:styleId="E1C90D0C10B149E299332C5D5A640043">
    <w:name w:val="E1C90D0C10B149E299332C5D5A640043"/>
    <w:rsid w:val="009F676C"/>
  </w:style>
  <w:style w:type="paragraph" w:customStyle="1" w:styleId="4EB4E32665114F3192708B3D9A394C3C">
    <w:name w:val="4EB4E32665114F3192708B3D9A394C3C"/>
    <w:rsid w:val="009F676C"/>
  </w:style>
  <w:style w:type="paragraph" w:customStyle="1" w:styleId="E971B6BBC00E4876A637F417B62053B8">
    <w:name w:val="E971B6BBC00E4876A637F417B62053B8"/>
    <w:rsid w:val="009F676C"/>
  </w:style>
  <w:style w:type="paragraph" w:customStyle="1" w:styleId="E1FD369C2FF949919886E3D0D1B7808B">
    <w:name w:val="E1FD369C2FF949919886E3D0D1B7808B"/>
    <w:rsid w:val="009F676C"/>
  </w:style>
  <w:style w:type="paragraph" w:customStyle="1" w:styleId="CCA1BA386802460AB1189CF389D72F0E">
    <w:name w:val="CCA1BA386802460AB1189CF389D72F0E"/>
    <w:rsid w:val="009F676C"/>
  </w:style>
  <w:style w:type="paragraph" w:customStyle="1" w:styleId="457B6AA3FC06439DBB120AFB4D88FFA1">
    <w:name w:val="457B6AA3FC06439DBB120AFB4D88FFA1"/>
    <w:rsid w:val="009F676C"/>
  </w:style>
  <w:style w:type="paragraph" w:customStyle="1" w:styleId="099F5A5912354F8C94F423E2C8CD2D74">
    <w:name w:val="099F5A5912354F8C94F423E2C8CD2D74"/>
    <w:rsid w:val="009F676C"/>
  </w:style>
  <w:style w:type="paragraph" w:customStyle="1" w:styleId="A2407E22571E48D9B906A2AF07E9B8A4">
    <w:name w:val="A2407E22571E48D9B906A2AF07E9B8A4"/>
    <w:rsid w:val="009F676C"/>
  </w:style>
  <w:style w:type="paragraph" w:customStyle="1" w:styleId="4E5521CAAE1E4D3796C8A83AEBBFDF84">
    <w:name w:val="4E5521CAAE1E4D3796C8A83AEBBFDF84"/>
    <w:rsid w:val="009F676C"/>
  </w:style>
  <w:style w:type="paragraph" w:customStyle="1" w:styleId="6E1E39A0D61D40119F9E760E62846C6D">
    <w:name w:val="6E1E39A0D61D40119F9E760E62846C6D"/>
    <w:rsid w:val="009F676C"/>
  </w:style>
  <w:style w:type="paragraph" w:customStyle="1" w:styleId="8A160C508736459396A54F4B4178D3E2">
    <w:name w:val="8A160C508736459396A54F4B4178D3E2"/>
    <w:rsid w:val="009F676C"/>
  </w:style>
  <w:style w:type="paragraph" w:customStyle="1" w:styleId="6001C1FE580543A4B9EAFAAA27EAE9A4">
    <w:name w:val="6001C1FE580543A4B9EAFAAA27EAE9A4"/>
    <w:rsid w:val="009F676C"/>
  </w:style>
  <w:style w:type="paragraph" w:customStyle="1" w:styleId="5210EB2CC07D4BBCA4A5C87E9B1455D1">
    <w:name w:val="5210EB2CC07D4BBCA4A5C87E9B1455D1"/>
    <w:rsid w:val="009F676C"/>
  </w:style>
  <w:style w:type="paragraph" w:customStyle="1" w:styleId="7D504409E4C54DA4B71EAE514D7F8A62">
    <w:name w:val="7D504409E4C54DA4B71EAE514D7F8A62"/>
    <w:rsid w:val="009F676C"/>
  </w:style>
  <w:style w:type="paragraph" w:customStyle="1" w:styleId="6A9ECCF4860E43238D7B6F18609330CB">
    <w:name w:val="6A9ECCF4860E43238D7B6F18609330CB"/>
    <w:rsid w:val="009F676C"/>
  </w:style>
  <w:style w:type="paragraph" w:customStyle="1" w:styleId="74B2AC1950A942689B98952E34388F07">
    <w:name w:val="74B2AC1950A942689B98952E34388F07"/>
    <w:rsid w:val="009F676C"/>
  </w:style>
  <w:style w:type="paragraph" w:customStyle="1" w:styleId="6594B6C849A74A36AFD32DF3A2B908AC">
    <w:name w:val="6594B6C849A74A36AFD32DF3A2B908AC"/>
    <w:rsid w:val="009F676C"/>
  </w:style>
  <w:style w:type="paragraph" w:customStyle="1" w:styleId="A6335335923B4B7D8FCD2FFEC862A62B">
    <w:name w:val="A6335335923B4B7D8FCD2FFEC862A62B"/>
    <w:rsid w:val="009F676C"/>
  </w:style>
  <w:style w:type="paragraph" w:customStyle="1" w:styleId="0D25A53450424B7E903597CEBA95C4F6">
    <w:name w:val="0D25A53450424B7E903597CEBA95C4F6"/>
    <w:rsid w:val="009F676C"/>
  </w:style>
  <w:style w:type="paragraph" w:customStyle="1" w:styleId="B68F4094E2EB4A0E92F6B851001EE6AB">
    <w:name w:val="B68F4094E2EB4A0E92F6B851001EE6AB"/>
    <w:rsid w:val="009F676C"/>
  </w:style>
  <w:style w:type="paragraph" w:customStyle="1" w:styleId="41F680B9112D40BCB4A4AB41CDA185AD">
    <w:name w:val="41F680B9112D40BCB4A4AB41CDA185AD"/>
    <w:rsid w:val="009F676C"/>
  </w:style>
  <w:style w:type="paragraph" w:customStyle="1" w:styleId="6A50B9131BB4474BAFDCF5FFED18EB20">
    <w:name w:val="6A50B9131BB4474BAFDCF5FFED18EB20"/>
    <w:rsid w:val="009F676C"/>
  </w:style>
  <w:style w:type="paragraph" w:customStyle="1" w:styleId="07A81A2BDBBF40608DD3B5AB17BB3881">
    <w:name w:val="07A81A2BDBBF40608DD3B5AB17BB3881"/>
    <w:rsid w:val="009F676C"/>
  </w:style>
  <w:style w:type="paragraph" w:customStyle="1" w:styleId="4EE99FB550A64076909BD396012E9900">
    <w:name w:val="4EE99FB550A64076909BD396012E9900"/>
    <w:rsid w:val="009F676C"/>
  </w:style>
  <w:style w:type="paragraph" w:customStyle="1" w:styleId="C592A5DF1203424F8D04E1957616C887">
    <w:name w:val="C592A5DF1203424F8D04E1957616C887"/>
    <w:rsid w:val="009F676C"/>
  </w:style>
  <w:style w:type="paragraph" w:customStyle="1" w:styleId="A14A58FD33AA41648C1381657CE249A9">
    <w:name w:val="A14A58FD33AA41648C1381657CE249A9"/>
    <w:rsid w:val="009F676C"/>
  </w:style>
  <w:style w:type="paragraph" w:customStyle="1" w:styleId="0555DAFA68B6450FA5330949D3982E3F">
    <w:name w:val="0555DAFA68B6450FA5330949D3982E3F"/>
    <w:rsid w:val="009F676C"/>
  </w:style>
  <w:style w:type="paragraph" w:customStyle="1" w:styleId="6C088BA314F84899BF4EDFEAADB4586E">
    <w:name w:val="6C088BA314F84899BF4EDFEAADB4586E"/>
    <w:rsid w:val="009F676C"/>
  </w:style>
  <w:style w:type="paragraph" w:customStyle="1" w:styleId="0C160D27092E4B67BC70969EEC8D2937">
    <w:name w:val="0C160D27092E4B67BC70969EEC8D2937"/>
    <w:rsid w:val="009F676C"/>
  </w:style>
  <w:style w:type="paragraph" w:customStyle="1" w:styleId="B8346F35D2AA4E49827C00D739A1F194">
    <w:name w:val="B8346F35D2AA4E49827C00D739A1F194"/>
    <w:rsid w:val="009F676C"/>
  </w:style>
  <w:style w:type="paragraph" w:customStyle="1" w:styleId="648A70FC0F57460B82D2B46054256A2A">
    <w:name w:val="648A70FC0F57460B82D2B46054256A2A"/>
    <w:rsid w:val="009F676C"/>
  </w:style>
  <w:style w:type="paragraph" w:customStyle="1" w:styleId="CFB145BFBE3842E08269C6E836351B66">
    <w:name w:val="CFB145BFBE3842E08269C6E836351B66"/>
    <w:rsid w:val="009F676C"/>
  </w:style>
  <w:style w:type="paragraph" w:customStyle="1" w:styleId="3112C2D773B4411193FB411C8A55ADBB">
    <w:name w:val="3112C2D773B4411193FB411C8A55ADBB"/>
    <w:rsid w:val="009F676C"/>
  </w:style>
  <w:style w:type="paragraph" w:customStyle="1" w:styleId="4784C2419C8B48A2BE8DAE4825954EB0">
    <w:name w:val="4784C2419C8B48A2BE8DAE4825954EB0"/>
    <w:rsid w:val="009F676C"/>
  </w:style>
  <w:style w:type="paragraph" w:customStyle="1" w:styleId="F87B25CB0710452ABC863CF68DBA2780">
    <w:name w:val="F87B25CB0710452ABC863CF68DBA2780"/>
    <w:rsid w:val="009F676C"/>
  </w:style>
  <w:style w:type="paragraph" w:customStyle="1" w:styleId="41936AA21ADC45D399BF0BA9CC08C7A2">
    <w:name w:val="41936AA21ADC45D399BF0BA9CC08C7A2"/>
    <w:rsid w:val="009F676C"/>
  </w:style>
  <w:style w:type="paragraph" w:customStyle="1" w:styleId="F41FF5DD089749D28C7DE8EF6D7137F1">
    <w:name w:val="F41FF5DD089749D28C7DE8EF6D7137F1"/>
    <w:rsid w:val="009F676C"/>
  </w:style>
  <w:style w:type="paragraph" w:customStyle="1" w:styleId="5049F3DB9D2149B18DCD9EBEBD8BFC1B">
    <w:name w:val="5049F3DB9D2149B18DCD9EBEBD8BFC1B"/>
    <w:rsid w:val="009F676C"/>
  </w:style>
  <w:style w:type="paragraph" w:customStyle="1" w:styleId="55CE0FB1A0504C2A9F1879067D2029F1">
    <w:name w:val="55CE0FB1A0504C2A9F1879067D2029F1"/>
    <w:rsid w:val="009F676C"/>
  </w:style>
  <w:style w:type="paragraph" w:customStyle="1" w:styleId="FF160C2F729847919C951C2A8D51F1D7">
    <w:name w:val="FF160C2F729847919C951C2A8D51F1D7"/>
    <w:rsid w:val="009F676C"/>
  </w:style>
  <w:style w:type="paragraph" w:customStyle="1" w:styleId="684D018223F54BD7B568424E398884AD">
    <w:name w:val="684D018223F54BD7B568424E398884AD"/>
    <w:rsid w:val="009F676C"/>
  </w:style>
  <w:style w:type="paragraph" w:customStyle="1" w:styleId="02DEFA214224426CB1A6E083E66DCDB5">
    <w:name w:val="02DEFA214224426CB1A6E083E66DCDB5"/>
    <w:rsid w:val="009F676C"/>
  </w:style>
  <w:style w:type="paragraph" w:customStyle="1" w:styleId="E0E29513297141B69E2F54C2F089F505">
    <w:name w:val="E0E29513297141B69E2F54C2F089F505"/>
    <w:rsid w:val="009F676C"/>
  </w:style>
  <w:style w:type="paragraph" w:customStyle="1" w:styleId="9DB5216072F845C085AE6B54AB93CA48">
    <w:name w:val="9DB5216072F845C085AE6B54AB93CA48"/>
    <w:rsid w:val="009F676C"/>
  </w:style>
  <w:style w:type="paragraph" w:customStyle="1" w:styleId="93459B0E665547A8B1891B7EFE0D43FF">
    <w:name w:val="93459B0E665547A8B1891B7EFE0D43FF"/>
    <w:rsid w:val="009F676C"/>
  </w:style>
  <w:style w:type="paragraph" w:customStyle="1" w:styleId="68A15FB7E5F24948A4DF815C97B748E0">
    <w:name w:val="68A15FB7E5F24948A4DF815C97B748E0"/>
    <w:rsid w:val="009F676C"/>
  </w:style>
  <w:style w:type="paragraph" w:customStyle="1" w:styleId="943415F7592F484A8DA8E680BCFF8B59">
    <w:name w:val="943415F7592F484A8DA8E680BCFF8B59"/>
    <w:rsid w:val="009F676C"/>
  </w:style>
  <w:style w:type="paragraph" w:customStyle="1" w:styleId="C654F4E5BF7D4E04AEDDA185712086FC">
    <w:name w:val="C654F4E5BF7D4E04AEDDA185712086FC"/>
    <w:rsid w:val="009F676C"/>
  </w:style>
  <w:style w:type="paragraph" w:customStyle="1" w:styleId="AB935C048D6F4B00BBCD430E3A269FCF">
    <w:name w:val="AB935C048D6F4B00BBCD430E3A269FCF"/>
    <w:rsid w:val="009F676C"/>
  </w:style>
  <w:style w:type="paragraph" w:customStyle="1" w:styleId="CEE312F4EFFF4D64876DD791F6E5F819">
    <w:name w:val="CEE312F4EFFF4D64876DD791F6E5F819"/>
    <w:rsid w:val="009F676C"/>
  </w:style>
  <w:style w:type="paragraph" w:customStyle="1" w:styleId="BED2794E380D4ABD8ABF1122BFB46F81">
    <w:name w:val="BED2794E380D4ABD8ABF1122BFB46F81"/>
    <w:rsid w:val="009F676C"/>
  </w:style>
  <w:style w:type="paragraph" w:customStyle="1" w:styleId="A15C5B62CB0641F68C9F7AE2C40837DA">
    <w:name w:val="A15C5B62CB0641F68C9F7AE2C40837DA"/>
    <w:rsid w:val="009F676C"/>
  </w:style>
  <w:style w:type="paragraph" w:customStyle="1" w:styleId="0B396251BBD04CDA84AB6BA4B869636C">
    <w:name w:val="0B396251BBD04CDA84AB6BA4B869636C"/>
    <w:rsid w:val="009F676C"/>
  </w:style>
  <w:style w:type="paragraph" w:customStyle="1" w:styleId="8CE8D19B5D2543198250A76853FD699F">
    <w:name w:val="8CE8D19B5D2543198250A76853FD699F"/>
    <w:rsid w:val="009F676C"/>
  </w:style>
  <w:style w:type="paragraph" w:customStyle="1" w:styleId="9278F53337EB4514881CE1E642436BF4">
    <w:name w:val="9278F53337EB4514881CE1E642436BF4"/>
    <w:rsid w:val="009F676C"/>
  </w:style>
  <w:style w:type="paragraph" w:customStyle="1" w:styleId="26C013405C9B4464928D350C04CC5215">
    <w:name w:val="26C013405C9B4464928D350C04CC5215"/>
    <w:rsid w:val="009F676C"/>
  </w:style>
  <w:style w:type="paragraph" w:customStyle="1" w:styleId="551BE27A7A9E43E4B06C57F4530B6846">
    <w:name w:val="551BE27A7A9E43E4B06C57F4530B6846"/>
    <w:rsid w:val="009F676C"/>
  </w:style>
  <w:style w:type="paragraph" w:customStyle="1" w:styleId="5D308F29545546228D805EDEFB7AC16C">
    <w:name w:val="5D308F29545546228D805EDEFB7AC16C"/>
    <w:rsid w:val="009F676C"/>
  </w:style>
  <w:style w:type="paragraph" w:customStyle="1" w:styleId="05EE53FCCE364DDA8A290592AA3C52F1">
    <w:name w:val="05EE53FCCE364DDA8A290592AA3C52F1"/>
    <w:rsid w:val="009F676C"/>
  </w:style>
  <w:style w:type="paragraph" w:customStyle="1" w:styleId="362BC3777A274FA18F489EE7EBABC704">
    <w:name w:val="362BC3777A274FA18F489EE7EBABC704"/>
    <w:rsid w:val="009F676C"/>
  </w:style>
  <w:style w:type="paragraph" w:customStyle="1" w:styleId="657523ABCE18480B9390237B4BCDED09">
    <w:name w:val="657523ABCE18480B9390237B4BCDED09"/>
    <w:rsid w:val="009F676C"/>
  </w:style>
  <w:style w:type="paragraph" w:customStyle="1" w:styleId="DA1CB3FFD3E04F5DA67F3D5173FE96EA">
    <w:name w:val="DA1CB3FFD3E04F5DA67F3D5173FE96EA"/>
    <w:rsid w:val="009F676C"/>
  </w:style>
  <w:style w:type="paragraph" w:customStyle="1" w:styleId="A66E06BE65F049AEB316F70E8BCA0223">
    <w:name w:val="A66E06BE65F049AEB316F70E8BCA0223"/>
    <w:rsid w:val="009F676C"/>
  </w:style>
  <w:style w:type="paragraph" w:customStyle="1" w:styleId="D52359B1AB2C4F19AE59548E0469457E">
    <w:name w:val="D52359B1AB2C4F19AE59548E0469457E"/>
    <w:rsid w:val="009F676C"/>
  </w:style>
  <w:style w:type="paragraph" w:customStyle="1" w:styleId="EFD48B266F594BD68F129159B9D8ECD9">
    <w:name w:val="EFD48B266F594BD68F129159B9D8ECD9"/>
    <w:rsid w:val="009F676C"/>
  </w:style>
  <w:style w:type="paragraph" w:customStyle="1" w:styleId="BF5817F25F924AA6994AF97B04C789BE">
    <w:name w:val="BF5817F25F924AA6994AF97B04C789BE"/>
    <w:rsid w:val="009F676C"/>
  </w:style>
  <w:style w:type="paragraph" w:customStyle="1" w:styleId="E7D4F08D536D4CB3B57799EB34BFFD41">
    <w:name w:val="E7D4F08D536D4CB3B57799EB34BFFD41"/>
    <w:rsid w:val="009F676C"/>
  </w:style>
  <w:style w:type="paragraph" w:customStyle="1" w:styleId="E5F34E5E53C54C7EB34D61A5FD404B32">
    <w:name w:val="E5F34E5E53C54C7EB34D61A5FD404B32"/>
    <w:rsid w:val="009F676C"/>
  </w:style>
  <w:style w:type="paragraph" w:customStyle="1" w:styleId="6D6B19072982453B80E20BC7CEFB8097">
    <w:name w:val="6D6B19072982453B80E20BC7CEFB8097"/>
    <w:rsid w:val="009F676C"/>
  </w:style>
  <w:style w:type="paragraph" w:customStyle="1" w:styleId="7EFE105130DA4357A7635D7048B263E4">
    <w:name w:val="7EFE105130DA4357A7635D7048B263E4"/>
    <w:rsid w:val="009F676C"/>
  </w:style>
  <w:style w:type="paragraph" w:customStyle="1" w:styleId="063FCE1A77254661B31A95B439B7E91D">
    <w:name w:val="063FCE1A77254661B31A95B439B7E91D"/>
    <w:rsid w:val="009F676C"/>
  </w:style>
  <w:style w:type="paragraph" w:customStyle="1" w:styleId="649A9690D8824A1BB5184B4F8F47C6C3">
    <w:name w:val="649A9690D8824A1BB5184B4F8F47C6C3"/>
    <w:rsid w:val="009F676C"/>
  </w:style>
  <w:style w:type="paragraph" w:customStyle="1" w:styleId="931C15431AC74D07856A274AB29E252B">
    <w:name w:val="931C15431AC74D07856A274AB29E252B"/>
    <w:rsid w:val="009F676C"/>
  </w:style>
  <w:style w:type="paragraph" w:customStyle="1" w:styleId="E5B4F19E23AA4AB5830D3652D43C725B">
    <w:name w:val="E5B4F19E23AA4AB5830D3652D43C725B"/>
    <w:rsid w:val="009F676C"/>
  </w:style>
  <w:style w:type="paragraph" w:customStyle="1" w:styleId="FFDD46D1BF1E46FDA78639D8469986AC">
    <w:name w:val="FFDD46D1BF1E46FDA78639D8469986AC"/>
    <w:rsid w:val="009F676C"/>
  </w:style>
  <w:style w:type="paragraph" w:customStyle="1" w:styleId="55915B9A5FF4465C8354E078CC5EEC44">
    <w:name w:val="55915B9A5FF4465C8354E078CC5EEC44"/>
    <w:rsid w:val="009F676C"/>
  </w:style>
  <w:style w:type="paragraph" w:customStyle="1" w:styleId="25877748C8474915BB7CF31E5FFD6A14">
    <w:name w:val="25877748C8474915BB7CF31E5FFD6A14"/>
    <w:rsid w:val="009F676C"/>
  </w:style>
  <w:style w:type="paragraph" w:customStyle="1" w:styleId="F743BF2336E04F23BD02C4CD0A9A14E5">
    <w:name w:val="F743BF2336E04F23BD02C4CD0A9A14E5"/>
    <w:rsid w:val="009F676C"/>
  </w:style>
  <w:style w:type="paragraph" w:customStyle="1" w:styleId="7CD826F7AB95471D99CF09003CEB0DB2">
    <w:name w:val="7CD826F7AB95471D99CF09003CEB0DB2"/>
    <w:rsid w:val="009F676C"/>
  </w:style>
  <w:style w:type="paragraph" w:customStyle="1" w:styleId="1A03A225E9564541B0C655B1E7D3F1FE">
    <w:name w:val="1A03A225E9564541B0C655B1E7D3F1FE"/>
    <w:rsid w:val="009F676C"/>
  </w:style>
  <w:style w:type="paragraph" w:customStyle="1" w:styleId="232CA7DF8C8D46108ED1D49457CB6945">
    <w:name w:val="232CA7DF8C8D46108ED1D49457CB6945"/>
    <w:rsid w:val="009F676C"/>
  </w:style>
  <w:style w:type="paragraph" w:customStyle="1" w:styleId="75DE8428442549F5B31D8EBE8F999137">
    <w:name w:val="75DE8428442549F5B31D8EBE8F999137"/>
    <w:rsid w:val="009F676C"/>
  </w:style>
  <w:style w:type="paragraph" w:customStyle="1" w:styleId="A9DE745BA7FD4421844E5DC74029270F">
    <w:name w:val="A9DE745BA7FD4421844E5DC74029270F"/>
    <w:rsid w:val="009F676C"/>
  </w:style>
  <w:style w:type="paragraph" w:customStyle="1" w:styleId="C104068D38234E43B29D643FB2413059">
    <w:name w:val="C104068D38234E43B29D643FB2413059"/>
    <w:rsid w:val="009F676C"/>
  </w:style>
  <w:style w:type="paragraph" w:customStyle="1" w:styleId="E262E8E8FF844795B02358FE3663F968">
    <w:name w:val="E262E8E8FF844795B02358FE3663F968"/>
    <w:rsid w:val="009F676C"/>
  </w:style>
  <w:style w:type="paragraph" w:customStyle="1" w:styleId="161C4F9506EF430C9B04334CA95923E7">
    <w:name w:val="161C4F9506EF430C9B04334CA95923E7"/>
    <w:rsid w:val="009F676C"/>
  </w:style>
  <w:style w:type="paragraph" w:customStyle="1" w:styleId="C71C3CC561D74EF6945DA5E2AB5CEEA3">
    <w:name w:val="C71C3CC561D74EF6945DA5E2AB5CEEA3"/>
    <w:rsid w:val="009F676C"/>
  </w:style>
  <w:style w:type="paragraph" w:customStyle="1" w:styleId="45A0C7FC82764AB29E3FB299528D226E">
    <w:name w:val="45A0C7FC82764AB29E3FB299528D226E"/>
    <w:rsid w:val="009F676C"/>
  </w:style>
  <w:style w:type="paragraph" w:customStyle="1" w:styleId="1B9341585C0E45338F0774DF23D10011">
    <w:name w:val="1B9341585C0E45338F0774DF23D10011"/>
    <w:rsid w:val="009F676C"/>
  </w:style>
  <w:style w:type="paragraph" w:customStyle="1" w:styleId="63D7AFE325F44A76B5DB218CE560508A">
    <w:name w:val="63D7AFE325F44A76B5DB218CE560508A"/>
    <w:rsid w:val="009F676C"/>
  </w:style>
  <w:style w:type="paragraph" w:customStyle="1" w:styleId="32C22FEAEC174C6F82F4CC096A4C310D">
    <w:name w:val="32C22FEAEC174C6F82F4CC096A4C310D"/>
    <w:rsid w:val="009F676C"/>
  </w:style>
  <w:style w:type="paragraph" w:customStyle="1" w:styleId="91A2BFE21FC048A1B34A5B105ED7C651">
    <w:name w:val="91A2BFE21FC048A1B34A5B105ED7C651"/>
    <w:rsid w:val="009F676C"/>
  </w:style>
  <w:style w:type="paragraph" w:customStyle="1" w:styleId="A0D3710D58634B7DA88D41B5E4266943">
    <w:name w:val="A0D3710D58634B7DA88D41B5E4266943"/>
    <w:rsid w:val="009F676C"/>
  </w:style>
  <w:style w:type="paragraph" w:customStyle="1" w:styleId="E5F7B7A1E4B24BF195AB7C08FECD6B9A">
    <w:name w:val="E5F7B7A1E4B24BF195AB7C08FECD6B9A"/>
    <w:rsid w:val="009F676C"/>
  </w:style>
  <w:style w:type="paragraph" w:customStyle="1" w:styleId="80C86FBEFA9143B5AE6FE9B4AF442DE6">
    <w:name w:val="80C86FBEFA9143B5AE6FE9B4AF442DE6"/>
    <w:rsid w:val="009F676C"/>
  </w:style>
  <w:style w:type="paragraph" w:customStyle="1" w:styleId="C512694B95494822B5E95856BFE8E8D3">
    <w:name w:val="C512694B95494822B5E95856BFE8E8D3"/>
    <w:rsid w:val="009F676C"/>
  </w:style>
  <w:style w:type="paragraph" w:customStyle="1" w:styleId="3F46BCF43481488E9ADBD5F282A9A0CD">
    <w:name w:val="3F46BCF43481488E9ADBD5F282A9A0CD"/>
    <w:rsid w:val="009F676C"/>
  </w:style>
  <w:style w:type="paragraph" w:customStyle="1" w:styleId="B47CC0A5E8394EE8B4D4178C26E214B5">
    <w:name w:val="B47CC0A5E8394EE8B4D4178C26E214B5"/>
    <w:rsid w:val="009F676C"/>
  </w:style>
  <w:style w:type="paragraph" w:customStyle="1" w:styleId="3D673AAA6D1F4B718E05ABAC5403EFBC">
    <w:name w:val="3D673AAA6D1F4B718E05ABAC5403EFBC"/>
    <w:rsid w:val="009F676C"/>
  </w:style>
  <w:style w:type="paragraph" w:customStyle="1" w:styleId="B8C1E46C0452499A9EBA9BD8EB303AB9">
    <w:name w:val="B8C1E46C0452499A9EBA9BD8EB303AB9"/>
    <w:rsid w:val="009F676C"/>
  </w:style>
  <w:style w:type="paragraph" w:customStyle="1" w:styleId="645479E1BF3B48BD8CA2420DEBEE6DF9">
    <w:name w:val="645479E1BF3B48BD8CA2420DEBEE6DF9"/>
    <w:rsid w:val="009F676C"/>
  </w:style>
  <w:style w:type="paragraph" w:customStyle="1" w:styleId="7F484ACFE07446BE8F1A0EA4F2AD1ECF">
    <w:name w:val="7F484ACFE07446BE8F1A0EA4F2AD1ECF"/>
    <w:rsid w:val="009F676C"/>
  </w:style>
  <w:style w:type="paragraph" w:customStyle="1" w:styleId="4FA44FCD657C405ABF4589955C721BED">
    <w:name w:val="4FA44FCD657C405ABF4589955C721BED"/>
    <w:rsid w:val="009F676C"/>
  </w:style>
  <w:style w:type="paragraph" w:customStyle="1" w:styleId="AE608F201BEA432CAF9CB7AEE2DFC097">
    <w:name w:val="AE608F201BEA432CAF9CB7AEE2DFC097"/>
    <w:rsid w:val="009F676C"/>
  </w:style>
  <w:style w:type="paragraph" w:customStyle="1" w:styleId="44FB0B22860B4347B263390B8D33FCA5">
    <w:name w:val="44FB0B22860B4347B263390B8D33FCA5"/>
    <w:rsid w:val="009F676C"/>
  </w:style>
  <w:style w:type="paragraph" w:customStyle="1" w:styleId="0A1DA6BC362C4F769A937E801E663609">
    <w:name w:val="0A1DA6BC362C4F769A937E801E663609"/>
    <w:rsid w:val="009F676C"/>
  </w:style>
  <w:style w:type="paragraph" w:customStyle="1" w:styleId="CA2D3F79CBA140EB80137B2BCE520415">
    <w:name w:val="CA2D3F79CBA140EB80137B2BCE520415"/>
    <w:rsid w:val="009F676C"/>
  </w:style>
  <w:style w:type="paragraph" w:customStyle="1" w:styleId="E0C2A29AE638427B81EC14BA8CD2CA8C">
    <w:name w:val="E0C2A29AE638427B81EC14BA8CD2CA8C"/>
    <w:rsid w:val="009F676C"/>
  </w:style>
  <w:style w:type="paragraph" w:customStyle="1" w:styleId="37BFE63AE5DF45DDAB33C96C33267DE9">
    <w:name w:val="37BFE63AE5DF45DDAB33C96C33267DE9"/>
    <w:rsid w:val="009F676C"/>
  </w:style>
  <w:style w:type="paragraph" w:customStyle="1" w:styleId="30533439404341F4B7B0D94B750DED38">
    <w:name w:val="30533439404341F4B7B0D94B750DED38"/>
    <w:rsid w:val="009F676C"/>
  </w:style>
  <w:style w:type="paragraph" w:customStyle="1" w:styleId="3C99C4BBDD8143768BD71A6B8BFB0511">
    <w:name w:val="3C99C4BBDD8143768BD71A6B8BFB0511"/>
    <w:rsid w:val="009F676C"/>
  </w:style>
  <w:style w:type="paragraph" w:customStyle="1" w:styleId="EE9FA7CBCB7B487E8C47C458663221E8">
    <w:name w:val="EE9FA7CBCB7B487E8C47C458663221E8"/>
    <w:rsid w:val="009F676C"/>
  </w:style>
  <w:style w:type="paragraph" w:customStyle="1" w:styleId="C671A64E6D9D42ADBA53DD9052B6FCF2">
    <w:name w:val="C671A64E6D9D42ADBA53DD9052B6FCF2"/>
    <w:rsid w:val="009F676C"/>
  </w:style>
  <w:style w:type="paragraph" w:customStyle="1" w:styleId="7DCB5929E37E406FB333BD1AA6B6BEA2">
    <w:name w:val="7DCB5929E37E406FB333BD1AA6B6BEA2"/>
    <w:rsid w:val="009F676C"/>
  </w:style>
  <w:style w:type="paragraph" w:customStyle="1" w:styleId="486A6F80E3224AB3B19EE94F421D9284">
    <w:name w:val="486A6F80E3224AB3B19EE94F421D9284"/>
    <w:rsid w:val="009F676C"/>
  </w:style>
  <w:style w:type="paragraph" w:customStyle="1" w:styleId="21382E17314948FFA4BBE30F767F1315">
    <w:name w:val="21382E17314948FFA4BBE30F767F1315"/>
    <w:rsid w:val="009F676C"/>
  </w:style>
  <w:style w:type="paragraph" w:customStyle="1" w:styleId="8A5603E08CDA48FAA7406963A153A292">
    <w:name w:val="8A5603E08CDA48FAA7406963A153A292"/>
    <w:rsid w:val="009F676C"/>
  </w:style>
  <w:style w:type="paragraph" w:customStyle="1" w:styleId="EE64C9DF76AC45F5B45D449CD294119B">
    <w:name w:val="EE64C9DF76AC45F5B45D449CD294119B"/>
    <w:rsid w:val="009F676C"/>
  </w:style>
  <w:style w:type="paragraph" w:customStyle="1" w:styleId="3CA068FF8F654315BD89416B2B256B2D">
    <w:name w:val="3CA068FF8F654315BD89416B2B256B2D"/>
    <w:rsid w:val="009F676C"/>
  </w:style>
  <w:style w:type="paragraph" w:customStyle="1" w:styleId="BB9AFF9123A24AB4A39DEA91493EA2B1">
    <w:name w:val="BB9AFF9123A24AB4A39DEA91493EA2B1"/>
    <w:rsid w:val="009F676C"/>
  </w:style>
  <w:style w:type="paragraph" w:customStyle="1" w:styleId="58BD31CF11DA4320AF944F6917EB8BC4">
    <w:name w:val="58BD31CF11DA4320AF944F6917EB8BC4"/>
    <w:rsid w:val="009F676C"/>
  </w:style>
  <w:style w:type="paragraph" w:customStyle="1" w:styleId="F9675DD311724E02B6B7347F4378C4F2">
    <w:name w:val="F9675DD311724E02B6B7347F4378C4F2"/>
    <w:rsid w:val="009F676C"/>
  </w:style>
  <w:style w:type="paragraph" w:customStyle="1" w:styleId="DB3C0C01F4CC4CB3A7EF8AD5C99A7689">
    <w:name w:val="DB3C0C01F4CC4CB3A7EF8AD5C99A7689"/>
    <w:rsid w:val="009F676C"/>
  </w:style>
  <w:style w:type="paragraph" w:customStyle="1" w:styleId="3EE65A1E5C0A4AAC950CA8C35EC7098B">
    <w:name w:val="3EE65A1E5C0A4AAC950CA8C35EC7098B"/>
    <w:rsid w:val="009F676C"/>
  </w:style>
  <w:style w:type="paragraph" w:customStyle="1" w:styleId="B7B4F24F743E47969DAD1CE65568E026">
    <w:name w:val="B7B4F24F743E47969DAD1CE65568E026"/>
    <w:rsid w:val="009F676C"/>
  </w:style>
  <w:style w:type="paragraph" w:customStyle="1" w:styleId="EC21061778F74D64BF5834F8256283FD">
    <w:name w:val="EC21061778F74D64BF5834F8256283FD"/>
    <w:rsid w:val="009F676C"/>
  </w:style>
  <w:style w:type="paragraph" w:customStyle="1" w:styleId="7D500AD96282457392A283D0E3DD20F6">
    <w:name w:val="7D500AD96282457392A283D0E3DD20F6"/>
    <w:rsid w:val="009F676C"/>
  </w:style>
  <w:style w:type="paragraph" w:customStyle="1" w:styleId="A067AF6CE23C4303BD07B51EDC99DC15">
    <w:name w:val="A067AF6CE23C4303BD07B51EDC99DC15"/>
    <w:rsid w:val="009F676C"/>
  </w:style>
  <w:style w:type="paragraph" w:customStyle="1" w:styleId="509AF94F396B4B6099B54E12F793FCCC">
    <w:name w:val="509AF94F396B4B6099B54E12F793FCCC"/>
    <w:rsid w:val="009F676C"/>
  </w:style>
  <w:style w:type="paragraph" w:customStyle="1" w:styleId="25057BB7405347ED836D0ECB1FD69652">
    <w:name w:val="25057BB7405347ED836D0ECB1FD69652"/>
    <w:rsid w:val="009F676C"/>
  </w:style>
  <w:style w:type="paragraph" w:customStyle="1" w:styleId="6F05D7BE892048E7A213D0570A774800">
    <w:name w:val="6F05D7BE892048E7A213D0570A774800"/>
    <w:rsid w:val="009F676C"/>
  </w:style>
  <w:style w:type="paragraph" w:customStyle="1" w:styleId="72081E5824954C9DBCC9BF3F55819580">
    <w:name w:val="72081E5824954C9DBCC9BF3F55819580"/>
    <w:rsid w:val="009F676C"/>
  </w:style>
  <w:style w:type="paragraph" w:customStyle="1" w:styleId="7D8B787CA95541B9BE40FC85D8FCD99A">
    <w:name w:val="7D8B787CA95541B9BE40FC85D8FCD99A"/>
    <w:rsid w:val="009F676C"/>
  </w:style>
  <w:style w:type="paragraph" w:customStyle="1" w:styleId="BD7A8D8E932B4884BE02E0D898024DFC">
    <w:name w:val="BD7A8D8E932B4884BE02E0D898024DFC"/>
    <w:rsid w:val="009F676C"/>
  </w:style>
  <w:style w:type="paragraph" w:customStyle="1" w:styleId="323D93EF93A549CAAA4FF19B16EB578D">
    <w:name w:val="323D93EF93A549CAAA4FF19B16EB578D"/>
    <w:rsid w:val="009F676C"/>
  </w:style>
  <w:style w:type="paragraph" w:customStyle="1" w:styleId="AAEAAC12AF544181855384FC097E2FCC">
    <w:name w:val="AAEAAC12AF544181855384FC097E2FCC"/>
    <w:rsid w:val="009F676C"/>
  </w:style>
  <w:style w:type="paragraph" w:customStyle="1" w:styleId="0BB35D6F7B274E9DB2C6EF4FF2B85BD8">
    <w:name w:val="0BB35D6F7B274E9DB2C6EF4FF2B85BD8"/>
    <w:rsid w:val="009F676C"/>
  </w:style>
  <w:style w:type="paragraph" w:customStyle="1" w:styleId="9AA3C0EEDAC94A63B48F638E9B61E179">
    <w:name w:val="9AA3C0EEDAC94A63B48F638E9B61E179"/>
    <w:rsid w:val="009F676C"/>
  </w:style>
  <w:style w:type="paragraph" w:customStyle="1" w:styleId="E2BF84F00D0E4D7AB258ACC3AAA09BCB">
    <w:name w:val="E2BF84F00D0E4D7AB258ACC3AAA09BCB"/>
    <w:rsid w:val="009F676C"/>
  </w:style>
  <w:style w:type="paragraph" w:customStyle="1" w:styleId="CC0A08A29FD64823AA0B680B816A5EDB">
    <w:name w:val="CC0A08A29FD64823AA0B680B816A5EDB"/>
    <w:rsid w:val="009F676C"/>
  </w:style>
  <w:style w:type="paragraph" w:customStyle="1" w:styleId="200E5A4E2D1942C8BD10EF76EF422B35">
    <w:name w:val="200E5A4E2D1942C8BD10EF76EF422B35"/>
    <w:rsid w:val="009F676C"/>
  </w:style>
  <w:style w:type="paragraph" w:customStyle="1" w:styleId="9DC8196B970F4BBBBBE90DD4522358E3">
    <w:name w:val="9DC8196B970F4BBBBBE90DD4522358E3"/>
    <w:rsid w:val="009F676C"/>
  </w:style>
  <w:style w:type="paragraph" w:customStyle="1" w:styleId="E28D19C8BC744A9086DA8E7234BE0A5D">
    <w:name w:val="E28D19C8BC744A9086DA8E7234BE0A5D"/>
    <w:rsid w:val="009F676C"/>
  </w:style>
  <w:style w:type="paragraph" w:customStyle="1" w:styleId="C985E917453F448086B75CEE61EA1C78">
    <w:name w:val="C985E917453F448086B75CEE61EA1C78"/>
    <w:rsid w:val="009F676C"/>
  </w:style>
  <w:style w:type="paragraph" w:customStyle="1" w:styleId="1A4AC52769BD4909BAA8C1F61B92F302">
    <w:name w:val="1A4AC52769BD4909BAA8C1F61B92F302"/>
    <w:rsid w:val="009F676C"/>
  </w:style>
  <w:style w:type="paragraph" w:customStyle="1" w:styleId="3919123E2D8F4DE99D3C8098277ADD1B">
    <w:name w:val="3919123E2D8F4DE99D3C8098277ADD1B"/>
    <w:rsid w:val="009F676C"/>
  </w:style>
  <w:style w:type="paragraph" w:customStyle="1" w:styleId="FA848F95E5FF447483522100D79F623D">
    <w:name w:val="FA848F95E5FF447483522100D79F623D"/>
    <w:rsid w:val="009F676C"/>
  </w:style>
  <w:style w:type="paragraph" w:customStyle="1" w:styleId="B23F0B5EF66C4C629C6E74CB7E909086">
    <w:name w:val="B23F0B5EF66C4C629C6E74CB7E909086"/>
    <w:rsid w:val="009F676C"/>
  </w:style>
  <w:style w:type="paragraph" w:customStyle="1" w:styleId="22C93C484BEB4F9F818B05295DC43A73">
    <w:name w:val="22C93C484BEB4F9F818B05295DC43A73"/>
    <w:rsid w:val="009F676C"/>
  </w:style>
  <w:style w:type="paragraph" w:customStyle="1" w:styleId="9982E3264A304C709446A0735AFE1AD7">
    <w:name w:val="9982E3264A304C709446A0735AFE1AD7"/>
    <w:rsid w:val="009F676C"/>
  </w:style>
  <w:style w:type="paragraph" w:customStyle="1" w:styleId="FC8CE498E9734474B9ED79E99E564F2A">
    <w:name w:val="FC8CE498E9734474B9ED79E99E564F2A"/>
    <w:rsid w:val="009F676C"/>
  </w:style>
  <w:style w:type="paragraph" w:customStyle="1" w:styleId="102A7161F87C4FEEB9869C6326F98B96">
    <w:name w:val="102A7161F87C4FEEB9869C6326F98B96"/>
    <w:rsid w:val="009F676C"/>
  </w:style>
  <w:style w:type="paragraph" w:customStyle="1" w:styleId="5CD06A9D934440ACA9AA247C02002C59">
    <w:name w:val="5CD06A9D934440ACA9AA247C02002C59"/>
    <w:rsid w:val="009F676C"/>
  </w:style>
  <w:style w:type="paragraph" w:customStyle="1" w:styleId="767A46496A7A4FE5A8865698F6893A7C">
    <w:name w:val="767A46496A7A4FE5A8865698F6893A7C"/>
    <w:rsid w:val="009F676C"/>
  </w:style>
  <w:style w:type="paragraph" w:customStyle="1" w:styleId="D69B277CEA354AC0B7EBC71538A01EBB">
    <w:name w:val="D69B277CEA354AC0B7EBC71538A01EBB"/>
    <w:rsid w:val="009F676C"/>
  </w:style>
  <w:style w:type="paragraph" w:customStyle="1" w:styleId="68913EF4F8264BD5A4DC593EEE038988">
    <w:name w:val="68913EF4F8264BD5A4DC593EEE038988"/>
    <w:rsid w:val="009F676C"/>
  </w:style>
  <w:style w:type="paragraph" w:customStyle="1" w:styleId="DE10F777E58946BA881EF0702D3B71BA">
    <w:name w:val="DE10F777E58946BA881EF0702D3B71BA"/>
    <w:rsid w:val="009F676C"/>
  </w:style>
  <w:style w:type="paragraph" w:customStyle="1" w:styleId="61FCBD8E3D04470D8EE65713799C5AFC">
    <w:name w:val="61FCBD8E3D04470D8EE65713799C5AFC"/>
    <w:rsid w:val="009F676C"/>
  </w:style>
  <w:style w:type="paragraph" w:customStyle="1" w:styleId="A11C9E7BA88341BA82A1091AFF0ADCBE">
    <w:name w:val="A11C9E7BA88341BA82A1091AFF0ADCBE"/>
    <w:rsid w:val="009F676C"/>
  </w:style>
  <w:style w:type="paragraph" w:customStyle="1" w:styleId="97E2DA9CAF3C46868873B1FC5C965E5D">
    <w:name w:val="97E2DA9CAF3C46868873B1FC5C965E5D"/>
    <w:rsid w:val="009F676C"/>
  </w:style>
  <w:style w:type="paragraph" w:customStyle="1" w:styleId="81AF28132D9F48988DFC95989B50D824">
    <w:name w:val="81AF28132D9F48988DFC95989B50D824"/>
    <w:rsid w:val="009F676C"/>
  </w:style>
  <w:style w:type="paragraph" w:customStyle="1" w:styleId="8B78C867AA874F4FA7BB5AC9ED730759">
    <w:name w:val="8B78C867AA874F4FA7BB5AC9ED730759"/>
    <w:rsid w:val="009F676C"/>
  </w:style>
  <w:style w:type="paragraph" w:customStyle="1" w:styleId="B50DDD6E531B42E4A5DC22297E70CFA4">
    <w:name w:val="B50DDD6E531B42E4A5DC22297E70CFA4"/>
    <w:rsid w:val="009F676C"/>
  </w:style>
  <w:style w:type="paragraph" w:customStyle="1" w:styleId="D0FDA227E9A943D28D50217849C2308C">
    <w:name w:val="D0FDA227E9A943D28D50217849C2308C"/>
    <w:rsid w:val="009F676C"/>
  </w:style>
  <w:style w:type="paragraph" w:customStyle="1" w:styleId="679284B1BE74455A90A6B0C0C41850A8">
    <w:name w:val="679284B1BE74455A90A6B0C0C41850A8"/>
    <w:rsid w:val="009F676C"/>
  </w:style>
  <w:style w:type="paragraph" w:customStyle="1" w:styleId="A9DC828372354EF988A9CFFFAC6F8FBA">
    <w:name w:val="A9DC828372354EF988A9CFFFAC6F8FBA"/>
    <w:rsid w:val="009F676C"/>
  </w:style>
  <w:style w:type="paragraph" w:customStyle="1" w:styleId="8089CFE4C0F84C93B63CEBCDC0F2D94D">
    <w:name w:val="8089CFE4C0F84C93B63CEBCDC0F2D94D"/>
    <w:rsid w:val="009F676C"/>
  </w:style>
  <w:style w:type="paragraph" w:customStyle="1" w:styleId="EFF37CA21214436F92B98D228BA6C236">
    <w:name w:val="EFF37CA21214436F92B98D228BA6C236"/>
    <w:rsid w:val="009F676C"/>
  </w:style>
  <w:style w:type="paragraph" w:customStyle="1" w:styleId="980AC18766D544DF8765893011D8BA56">
    <w:name w:val="980AC18766D544DF8765893011D8BA56"/>
    <w:rsid w:val="009F676C"/>
  </w:style>
  <w:style w:type="paragraph" w:customStyle="1" w:styleId="2D67E6376B5E4BB7ABFEFF8E3D7E253C">
    <w:name w:val="2D67E6376B5E4BB7ABFEFF8E3D7E253C"/>
    <w:rsid w:val="009F676C"/>
  </w:style>
  <w:style w:type="paragraph" w:customStyle="1" w:styleId="C0C9B4A4A309485C8E7A13C7430B2F09">
    <w:name w:val="C0C9B4A4A309485C8E7A13C7430B2F09"/>
    <w:rsid w:val="009F676C"/>
  </w:style>
  <w:style w:type="paragraph" w:customStyle="1" w:styleId="DF3B86C3B00A4FC7914EBB4EA73BF681">
    <w:name w:val="DF3B86C3B00A4FC7914EBB4EA73BF681"/>
    <w:rsid w:val="009F676C"/>
  </w:style>
  <w:style w:type="paragraph" w:customStyle="1" w:styleId="64A7BC1EBD5540C4816FDAC0248B13DD">
    <w:name w:val="64A7BC1EBD5540C4816FDAC0248B13DD"/>
    <w:rsid w:val="009F676C"/>
  </w:style>
  <w:style w:type="paragraph" w:customStyle="1" w:styleId="685F18798FE5445996881753BADCB520">
    <w:name w:val="685F18798FE5445996881753BADCB520"/>
    <w:rsid w:val="009F676C"/>
  </w:style>
  <w:style w:type="paragraph" w:customStyle="1" w:styleId="26D446D3836945619D58CF4517CA6E27">
    <w:name w:val="26D446D3836945619D58CF4517CA6E27"/>
    <w:rsid w:val="009F676C"/>
  </w:style>
  <w:style w:type="paragraph" w:customStyle="1" w:styleId="838AE94548044A2BBE50B6C884208374">
    <w:name w:val="838AE94548044A2BBE50B6C884208374"/>
    <w:rsid w:val="009F676C"/>
  </w:style>
  <w:style w:type="paragraph" w:customStyle="1" w:styleId="494044A90F1C4DDE88120E0228D52F8B">
    <w:name w:val="494044A90F1C4DDE88120E0228D52F8B"/>
    <w:rsid w:val="009F676C"/>
  </w:style>
  <w:style w:type="paragraph" w:customStyle="1" w:styleId="3FBAAEB3726F448F800B47D1C0567092">
    <w:name w:val="3FBAAEB3726F448F800B47D1C0567092"/>
    <w:rsid w:val="009F676C"/>
  </w:style>
  <w:style w:type="paragraph" w:customStyle="1" w:styleId="3247D76FBEAD476FB1E101ECAEB7D239">
    <w:name w:val="3247D76FBEAD476FB1E101ECAEB7D239"/>
    <w:rsid w:val="009F676C"/>
  </w:style>
  <w:style w:type="paragraph" w:customStyle="1" w:styleId="A434B9E8C78F4E39A7806AA68242A693">
    <w:name w:val="A434B9E8C78F4E39A7806AA68242A693"/>
    <w:rsid w:val="009F676C"/>
  </w:style>
  <w:style w:type="paragraph" w:customStyle="1" w:styleId="B9888D67521C471FA0B260A3A6800BB9">
    <w:name w:val="B9888D67521C471FA0B260A3A6800BB9"/>
    <w:rsid w:val="009F676C"/>
  </w:style>
  <w:style w:type="paragraph" w:customStyle="1" w:styleId="DC4A94A7A6D74C9A96EC2D06568B90F6">
    <w:name w:val="DC4A94A7A6D74C9A96EC2D06568B90F6"/>
    <w:rsid w:val="009F676C"/>
  </w:style>
  <w:style w:type="paragraph" w:customStyle="1" w:styleId="18E16EDB5ECE4A0C812CF52EC636A577">
    <w:name w:val="18E16EDB5ECE4A0C812CF52EC636A577"/>
    <w:rsid w:val="009F676C"/>
  </w:style>
  <w:style w:type="paragraph" w:customStyle="1" w:styleId="5902A7E48D764B9188F456ADBC47B63A">
    <w:name w:val="5902A7E48D764B9188F456ADBC47B63A"/>
    <w:rsid w:val="009F676C"/>
  </w:style>
  <w:style w:type="paragraph" w:customStyle="1" w:styleId="D704913299AF442D95486F334CCF92C3">
    <w:name w:val="D704913299AF442D95486F334CCF92C3"/>
    <w:rsid w:val="009F676C"/>
  </w:style>
  <w:style w:type="paragraph" w:customStyle="1" w:styleId="29D78E0BF44B445BB971D98E263DE93E">
    <w:name w:val="29D78E0BF44B445BB971D98E263DE93E"/>
    <w:rsid w:val="009F676C"/>
  </w:style>
  <w:style w:type="paragraph" w:customStyle="1" w:styleId="26F2D1A5E9404AA9B775A8EEF1F34B9A">
    <w:name w:val="26F2D1A5E9404AA9B775A8EEF1F34B9A"/>
    <w:rsid w:val="009F676C"/>
  </w:style>
  <w:style w:type="paragraph" w:customStyle="1" w:styleId="1215A86B18584141AC23C30935BBA5CF">
    <w:name w:val="1215A86B18584141AC23C30935BBA5CF"/>
    <w:rsid w:val="009F676C"/>
  </w:style>
  <w:style w:type="paragraph" w:customStyle="1" w:styleId="3413AE0CB71542B7B8E470892A860184">
    <w:name w:val="3413AE0CB71542B7B8E470892A860184"/>
    <w:rsid w:val="009F676C"/>
  </w:style>
  <w:style w:type="paragraph" w:customStyle="1" w:styleId="B3EB654E06C14AF6AD26BB1C0BDA8C14">
    <w:name w:val="B3EB654E06C14AF6AD26BB1C0BDA8C14"/>
    <w:rsid w:val="009F676C"/>
  </w:style>
  <w:style w:type="paragraph" w:customStyle="1" w:styleId="367B7CE095D643B284BC6390404CFDA1">
    <w:name w:val="367B7CE095D643B284BC6390404CFDA1"/>
    <w:rsid w:val="009F676C"/>
  </w:style>
  <w:style w:type="paragraph" w:customStyle="1" w:styleId="FC16F8E8908A48B0B89E15D278E4ADB7">
    <w:name w:val="FC16F8E8908A48B0B89E15D278E4ADB7"/>
    <w:rsid w:val="009F676C"/>
  </w:style>
  <w:style w:type="paragraph" w:customStyle="1" w:styleId="EC0FEDDF0E5B4D99A3F1A77F80F4E16C">
    <w:name w:val="EC0FEDDF0E5B4D99A3F1A77F80F4E16C"/>
    <w:rsid w:val="009F676C"/>
  </w:style>
  <w:style w:type="paragraph" w:customStyle="1" w:styleId="43A29AC51F0D462FA4B24274A7930FF2">
    <w:name w:val="43A29AC51F0D462FA4B24274A7930FF2"/>
    <w:rsid w:val="009F676C"/>
  </w:style>
  <w:style w:type="paragraph" w:customStyle="1" w:styleId="999DF4D56B174F5EA489A7B0CAEBB7E3">
    <w:name w:val="999DF4D56B174F5EA489A7B0CAEBB7E3"/>
    <w:rsid w:val="009F676C"/>
  </w:style>
  <w:style w:type="paragraph" w:customStyle="1" w:styleId="C3C14E2AA08149A4B25D76531FF93105">
    <w:name w:val="C3C14E2AA08149A4B25D76531FF93105"/>
    <w:rsid w:val="009F676C"/>
  </w:style>
  <w:style w:type="paragraph" w:customStyle="1" w:styleId="BF1B82EFA9EF496B98AD84947F392586">
    <w:name w:val="BF1B82EFA9EF496B98AD84947F392586"/>
    <w:rsid w:val="009F676C"/>
  </w:style>
  <w:style w:type="paragraph" w:customStyle="1" w:styleId="1E29BA8A0EAA40D094E65470D6148163">
    <w:name w:val="1E29BA8A0EAA40D094E65470D6148163"/>
    <w:rsid w:val="009F676C"/>
  </w:style>
  <w:style w:type="paragraph" w:customStyle="1" w:styleId="6CDD35F30E3D4E5F8C212679F69F57C4">
    <w:name w:val="6CDD35F30E3D4E5F8C212679F69F57C4"/>
    <w:rsid w:val="009F676C"/>
  </w:style>
  <w:style w:type="paragraph" w:customStyle="1" w:styleId="1DDA7C728DCC4BEEA88F67BA23C1F203">
    <w:name w:val="1DDA7C728DCC4BEEA88F67BA23C1F203"/>
    <w:rsid w:val="009F676C"/>
  </w:style>
  <w:style w:type="paragraph" w:customStyle="1" w:styleId="65BECE4E80BC416DBD6B16717F1FDAFD">
    <w:name w:val="65BECE4E80BC416DBD6B16717F1FDAFD"/>
    <w:rsid w:val="009F676C"/>
  </w:style>
  <w:style w:type="paragraph" w:customStyle="1" w:styleId="0E33AB1E3B3148CA861045AC20DD722B">
    <w:name w:val="0E33AB1E3B3148CA861045AC20DD722B"/>
    <w:rsid w:val="009F676C"/>
  </w:style>
  <w:style w:type="paragraph" w:customStyle="1" w:styleId="86F061B1A0F248029FDE37A48BE009CD">
    <w:name w:val="86F061B1A0F248029FDE37A48BE009CD"/>
    <w:rsid w:val="009F676C"/>
  </w:style>
  <w:style w:type="paragraph" w:customStyle="1" w:styleId="833D4A99FFA84DB4852A3E347870330F">
    <w:name w:val="833D4A99FFA84DB4852A3E347870330F"/>
    <w:rsid w:val="009F676C"/>
  </w:style>
  <w:style w:type="paragraph" w:customStyle="1" w:styleId="95C25641758E41CCBCA948580CFDF7A0">
    <w:name w:val="95C25641758E41CCBCA948580CFDF7A0"/>
    <w:rsid w:val="009F676C"/>
  </w:style>
  <w:style w:type="paragraph" w:customStyle="1" w:styleId="47979B815A9F4B8BAB0952B3CA8FF946">
    <w:name w:val="47979B815A9F4B8BAB0952B3CA8FF946"/>
    <w:rsid w:val="009F676C"/>
  </w:style>
  <w:style w:type="paragraph" w:customStyle="1" w:styleId="D47713FE65A34E67B3BBFB575091681F">
    <w:name w:val="D47713FE65A34E67B3BBFB575091681F"/>
    <w:rsid w:val="009F676C"/>
  </w:style>
  <w:style w:type="paragraph" w:customStyle="1" w:styleId="5AAD337E4ED54359962F189F534C5B74">
    <w:name w:val="5AAD337E4ED54359962F189F534C5B74"/>
    <w:rsid w:val="009F676C"/>
  </w:style>
  <w:style w:type="paragraph" w:customStyle="1" w:styleId="BC5A1F239DA94344B09904C7CC657F3D">
    <w:name w:val="BC5A1F239DA94344B09904C7CC657F3D"/>
    <w:rsid w:val="009F676C"/>
  </w:style>
  <w:style w:type="paragraph" w:customStyle="1" w:styleId="F82FC684220C4084A50759C51E0845C9">
    <w:name w:val="F82FC684220C4084A50759C51E0845C9"/>
    <w:rsid w:val="009F676C"/>
  </w:style>
  <w:style w:type="paragraph" w:customStyle="1" w:styleId="85E63DDBCCAA4311B04E68154911C8CE">
    <w:name w:val="85E63DDBCCAA4311B04E68154911C8CE"/>
    <w:rsid w:val="009F676C"/>
  </w:style>
  <w:style w:type="paragraph" w:customStyle="1" w:styleId="4B88FB315AD44042BE364368CB72C6F3">
    <w:name w:val="4B88FB315AD44042BE364368CB72C6F3"/>
    <w:rsid w:val="009F676C"/>
  </w:style>
  <w:style w:type="paragraph" w:customStyle="1" w:styleId="F1779A1CF1534051A1B90DD2AB67D6C4">
    <w:name w:val="F1779A1CF1534051A1B90DD2AB67D6C4"/>
    <w:rsid w:val="009F676C"/>
  </w:style>
  <w:style w:type="paragraph" w:customStyle="1" w:styleId="39ED9ABDDAF54381B931454F20EAA8A0">
    <w:name w:val="39ED9ABDDAF54381B931454F20EAA8A0"/>
    <w:rsid w:val="009F676C"/>
  </w:style>
  <w:style w:type="paragraph" w:customStyle="1" w:styleId="186FCE2562814F0CB5C6D3E830F5C052">
    <w:name w:val="186FCE2562814F0CB5C6D3E830F5C052"/>
    <w:rsid w:val="009F676C"/>
  </w:style>
  <w:style w:type="paragraph" w:customStyle="1" w:styleId="7E4880B66E314D07A14C3D9487838579">
    <w:name w:val="7E4880B66E314D07A14C3D9487838579"/>
    <w:rsid w:val="009F676C"/>
  </w:style>
  <w:style w:type="paragraph" w:customStyle="1" w:styleId="23D7801345C54BADB7BBEC508BE8DCBD">
    <w:name w:val="23D7801345C54BADB7BBEC508BE8DCBD"/>
    <w:rsid w:val="009F676C"/>
  </w:style>
  <w:style w:type="paragraph" w:customStyle="1" w:styleId="94D5201250DE456DB02308A3AD68E389">
    <w:name w:val="94D5201250DE456DB02308A3AD68E389"/>
    <w:rsid w:val="009F676C"/>
  </w:style>
  <w:style w:type="paragraph" w:customStyle="1" w:styleId="E60EA0A4F1374190955DEB8FBC53FB56">
    <w:name w:val="E60EA0A4F1374190955DEB8FBC53FB56"/>
    <w:rsid w:val="009F676C"/>
  </w:style>
  <w:style w:type="paragraph" w:customStyle="1" w:styleId="2C7094309D414106B317E194ABC657C4">
    <w:name w:val="2C7094309D414106B317E194ABC657C4"/>
    <w:rsid w:val="009F676C"/>
  </w:style>
  <w:style w:type="paragraph" w:customStyle="1" w:styleId="4BB43C22A09148A8B03E249C1975C668">
    <w:name w:val="4BB43C22A09148A8B03E249C1975C668"/>
    <w:rsid w:val="009F676C"/>
  </w:style>
  <w:style w:type="paragraph" w:customStyle="1" w:styleId="1309DC12F5BB452F9C4D6121105DB6A8">
    <w:name w:val="1309DC12F5BB452F9C4D6121105DB6A8"/>
    <w:rsid w:val="009F676C"/>
  </w:style>
  <w:style w:type="paragraph" w:customStyle="1" w:styleId="A8A45F9298E14633AB332B52E185C8FA">
    <w:name w:val="A8A45F9298E14633AB332B52E185C8FA"/>
    <w:rsid w:val="009F676C"/>
  </w:style>
  <w:style w:type="paragraph" w:customStyle="1" w:styleId="5974652162784EF6BE935C1870876157">
    <w:name w:val="5974652162784EF6BE935C1870876157"/>
    <w:rsid w:val="009F676C"/>
  </w:style>
  <w:style w:type="paragraph" w:customStyle="1" w:styleId="E30E4029DD7C4F53A7CFA26429C530A3">
    <w:name w:val="E30E4029DD7C4F53A7CFA26429C530A3"/>
    <w:rsid w:val="009F676C"/>
  </w:style>
  <w:style w:type="paragraph" w:customStyle="1" w:styleId="E085FB38725148CDBB441672A0B26780">
    <w:name w:val="E085FB38725148CDBB441672A0B26780"/>
    <w:rsid w:val="009F676C"/>
  </w:style>
  <w:style w:type="paragraph" w:customStyle="1" w:styleId="E279D80004404132930072216D6F1895">
    <w:name w:val="E279D80004404132930072216D6F1895"/>
    <w:rsid w:val="009F676C"/>
  </w:style>
  <w:style w:type="paragraph" w:customStyle="1" w:styleId="483CAED2932140D19B8815659D740DD6">
    <w:name w:val="483CAED2932140D19B8815659D740DD6"/>
    <w:rsid w:val="009F676C"/>
  </w:style>
  <w:style w:type="paragraph" w:customStyle="1" w:styleId="2663ACC6B9E7491ABEE673E1FE16B2BA">
    <w:name w:val="2663ACC6B9E7491ABEE673E1FE16B2BA"/>
    <w:rsid w:val="009F676C"/>
  </w:style>
  <w:style w:type="paragraph" w:customStyle="1" w:styleId="BBE5D10986F744988573A87058A7041B">
    <w:name w:val="BBE5D10986F744988573A87058A7041B"/>
    <w:rsid w:val="009F676C"/>
  </w:style>
  <w:style w:type="paragraph" w:customStyle="1" w:styleId="14BB308E467A4ACE9FF21AF76B3CB0E8">
    <w:name w:val="14BB308E467A4ACE9FF21AF76B3CB0E8"/>
    <w:rsid w:val="009F676C"/>
  </w:style>
  <w:style w:type="paragraph" w:customStyle="1" w:styleId="8ED5F72434BF49019FB7EE9DA37D0DBF">
    <w:name w:val="8ED5F72434BF49019FB7EE9DA37D0DBF"/>
    <w:rsid w:val="009F676C"/>
  </w:style>
  <w:style w:type="paragraph" w:customStyle="1" w:styleId="DB7ED16325764FADB9BF18312BF5D81F">
    <w:name w:val="DB7ED16325764FADB9BF18312BF5D81F"/>
    <w:rsid w:val="009F676C"/>
  </w:style>
  <w:style w:type="paragraph" w:customStyle="1" w:styleId="B169E642CC224CBDB92F1F6ABE994F2B">
    <w:name w:val="B169E642CC224CBDB92F1F6ABE994F2B"/>
    <w:rsid w:val="009F676C"/>
  </w:style>
  <w:style w:type="paragraph" w:customStyle="1" w:styleId="DFA0FEE6BC9F4573976096C8B420FAEF">
    <w:name w:val="DFA0FEE6BC9F4573976096C8B420FAEF"/>
    <w:rsid w:val="009F676C"/>
  </w:style>
  <w:style w:type="paragraph" w:customStyle="1" w:styleId="3D65EF2E2ABB4846A02D4D4EC2A5B3BB">
    <w:name w:val="3D65EF2E2ABB4846A02D4D4EC2A5B3BB"/>
    <w:rsid w:val="009F676C"/>
  </w:style>
  <w:style w:type="paragraph" w:customStyle="1" w:styleId="46C4318EFA2044E6AD2CE0D09F32DB8F">
    <w:name w:val="46C4318EFA2044E6AD2CE0D09F32DB8F"/>
    <w:rsid w:val="009F676C"/>
  </w:style>
  <w:style w:type="paragraph" w:customStyle="1" w:styleId="08CB08EFE0ED45CF820911B4635FC7D5">
    <w:name w:val="08CB08EFE0ED45CF820911B4635FC7D5"/>
    <w:rsid w:val="009F676C"/>
  </w:style>
  <w:style w:type="paragraph" w:customStyle="1" w:styleId="4DD284CF44314E95A666F0EB3B1F3240">
    <w:name w:val="4DD284CF44314E95A666F0EB3B1F3240"/>
    <w:rsid w:val="009F676C"/>
  </w:style>
  <w:style w:type="paragraph" w:customStyle="1" w:styleId="A375C2A93028433194771B215AFF232D">
    <w:name w:val="A375C2A93028433194771B215AFF232D"/>
    <w:rsid w:val="009F676C"/>
  </w:style>
  <w:style w:type="paragraph" w:customStyle="1" w:styleId="702C05DDD6AC44C4BBE99B3F1D6F85B9">
    <w:name w:val="702C05DDD6AC44C4BBE99B3F1D6F85B9"/>
    <w:rsid w:val="009F676C"/>
  </w:style>
  <w:style w:type="paragraph" w:customStyle="1" w:styleId="295A47A5F51649AA8543DA5FC472CA08">
    <w:name w:val="295A47A5F51649AA8543DA5FC472CA08"/>
    <w:rsid w:val="009F676C"/>
  </w:style>
  <w:style w:type="paragraph" w:customStyle="1" w:styleId="2D4078C6D70C43A1B8BBCC50651CF321">
    <w:name w:val="2D4078C6D70C43A1B8BBCC50651CF321"/>
    <w:rsid w:val="009F676C"/>
  </w:style>
  <w:style w:type="paragraph" w:customStyle="1" w:styleId="91CCBB39A6AE4809B9D1BBC10D29E2F5">
    <w:name w:val="91CCBB39A6AE4809B9D1BBC10D29E2F5"/>
    <w:rsid w:val="009F676C"/>
  </w:style>
  <w:style w:type="paragraph" w:customStyle="1" w:styleId="20EA249325A44AA3B84145BA91C81183">
    <w:name w:val="20EA249325A44AA3B84145BA91C81183"/>
    <w:rsid w:val="009F676C"/>
  </w:style>
  <w:style w:type="paragraph" w:customStyle="1" w:styleId="AD54BA96594F4543A2D16749429AB120">
    <w:name w:val="AD54BA96594F4543A2D16749429AB120"/>
    <w:rsid w:val="009F676C"/>
  </w:style>
  <w:style w:type="paragraph" w:customStyle="1" w:styleId="6BF2A462B3934E4C998B896883E6E6F1">
    <w:name w:val="6BF2A462B3934E4C998B896883E6E6F1"/>
    <w:rsid w:val="009F676C"/>
  </w:style>
  <w:style w:type="paragraph" w:customStyle="1" w:styleId="F5E2C3AE189E4723AC2BC37D79145A01">
    <w:name w:val="F5E2C3AE189E4723AC2BC37D79145A01"/>
    <w:rsid w:val="009F676C"/>
  </w:style>
  <w:style w:type="paragraph" w:customStyle="1" w:styleId="3813E2CBEB434B058B571D6AE78D6983">
    <w:name w:val="3813E2CBEB434B058B571D6AE78D6983"/>
    <w:rsid w:val="009F676C"/>
  </w:style>
  <w:style w:type="paragraph" w:customStyle="1" w:styleId="2434BAF92A8F4DCF85C09C955EA0E086">
    <w:name w:val="2434BAF92A8F4DCF85C09C955EA0E086"/>
    <w:rsid w:val="009F676C"/>
  </w:style>
  <w:style w:type="paragraph" w:customStyle="1" w:styleId="C575E92C728D472993F2750EAA9FC4DF">
    <w:name w:val="C575E92C728D472993F2750EAA9FC4DF"/>
    <w:rsid w:val="009F676C"/>
  </w:style>
  <w:style w:type="paragraph" w:customStyle="1" w:styleId="E06919C9AD374A1C817789DF4149D529">
    <w:name w:val="E06919C9AD374A1C817789DF4149D529"/>
    <w:rsid w:val="009F676C"/>
  </w:style>
  <w:style w:type="paragraph" w:customStyle="1" w:styleId="2004F15B96CA4BD4A1E1F18E02BE575D">
    <w:name w:val="2004F15B96CA4BD4A1E1F18E02BE575D"/>
    <w:rsid w:val="009F676C"/>
  </w:style>
  <w:style w:type="paragraph" w:customStyle="1" w:styleId="61E875AB88564B478932F7FD7691DD6A">
    <w:name w:val="61E875AB88564B478932F7FD7691DD6A"/>
    <w:rsid w:val="009F676C"/>
  </w:style>
  <w:style w:type="paragraph" w:customStyle="1" w:styleId="67FF59BF49A145529BE7B9D66C58FDBD">
    <w:name w:val="67FF59BF49A145529BE7B9D66C58FDBD"/>
    <w:rsid w:val="009F676C"/>
  </w:style>
  <w:style w:type="paragraph" w:customStyle="1" w:styleId="3B887BE835AC4B0180ACBFA1B61DFBCA">
    <w:name w:val="3B887BE835AC4B0180ACBFA1B61DFBCA"/>
    <w:rsid w:val="009F676C"/>
  </w:style>
  <w:style w:type="paragraph" w:customStyle="1" w:styleId="B5745244ABCB4B34BCA0C21A2DB447DA">
    <w:name w:val="B5745244ABCB4B34BCA0C21A2DB447DA"/>
    <w:rsid w:val="009F676C"/>
  </w:style>
  <w:style w:type="paragraph" w:customStyle="1" w:styleId="8BB2F96C50D8473486BB975EE42EBFF3">
    <w:name w:val="8BB2F96C50D8473486BB975EE42EBFF3"/>
    <w:rsid w:val="009F676C"/>
  </w:style>
  <w:style w:type="paragraph" w:customStyle="1" w:styleId="76B64C7546214D71AACC3D48C24CB98A">
    <w:name w:val="76B64C7546214D71AACC3D48C24CB98A"/>
    <w:rsid w:val="009F676C"/>
  </w:style>
  <w:style w:type="paragraph" w:customStyle="1" w:styleId="A73B85BF13C349B0ADE01ED5B354564E">
    <w:name w:val="A73B85BF13C349B0ADE01ED5B354564E"/>
    <w:rsid w:val="009F676C"/>
  </w:style>
  <w:style w:type="paragraph" w:customStyle="1" w:styleId="1E82469D83F14C0F9D463D55D83C8C78">
    <w:name w:val="1E82469D83F14C0F9D463D55D83C8C78"/>
    <w:rsid w:val="009F676C"/>
  </w:style>
  <w:style w:type="paragraph" w:customStyle="1" w:styleId="37DBC376B21A4D2AA515ACA5DE55E4DB">
    <w:name w:val="37DBC376B21A4D2AA515ACA5DE55E4DB"/>
    <w:rsid w:val="009F676C"/>
  </w:style>
  <w:style w:type="paragraph" w:customStyle="1" w:styleId="9875C94FCB7047AFB514576B0B514535">
    <w:name w:val="9875C94FCB7047AFB514576B0B514535"/>
    <w:rsid w:val="009F676C"/>
  </w:style>
  <w:style w:type="paragraph" w:customStyle="1" w:styleId="CA04CF02F37A46E492C0386CC2231CA7">
    <w:name w:val="CA04CF02F37A46E492C0386CC2231CA7"/>
    <w:rsid w:val="009F676C"/>
  </w:style>
  <w:style w:type="paragraph" w:customStyle="1" w:styleId="E1F9DD7CC2C5437682FA4A1DCDE9EA93">
    <w:name w:val="E1F9DD7CC2C5437682FA4A1DCDE9EA93"/>
    <w:rsid w:val="009F676C"/>
  </w:style>
  <w:style w:type="paragraph" w:customStyle="1" w:styleId="86E88FCC83A94028B7FD0EE1E3E7ED09">
    <w:name w:val="86E88FCC83A94028B7FD0EE1E3E7ED09"/>
    <w:rsid w:val="009F676C"/>
  </w:style>
  <w:style w:type="paragraph" w:customStyle="1" w:styleId="9E1C6F764E2048F59A82E0A52B74B0A1">
    <w:name w:val="9E1C6F764E2048F59A82E0A52B74B0A1"/>
    <w:rsid w:val="009F676C"/>
  </w:style>
  <w:style w:type="paragraph" w:customStyle="1" w:styleId="DF7BED6AD2AC4C2D924A92C58B34705B">
    <w:name w:val="DF7BED6AD2AC4C2D924A92C58B34705B"/>
    <w:rsid w:val="009F676C"/>
  </w:style>
  <w:style w:type="paragraph" w:customStyle="1" w:styleId="08FB4BEE875A4A438025A3AC5557425A">
    <w:name w:val="08FB4BEE875A4A438025A3AC5557425A"/>
    <w:rsid w:val="009F676C"/>
  </w:style>
  <w:style w:type="paragraph" w:customStyle="1" w:styleId="C4CE760FE9A44EA997BA618C6F1664B5">
    <w:name w:val="C4CE760FE9A44EA997BA618C6F1664B5"/>
    <w:rsid w:val="009F676C"/>
  </w:style>
  <w:style w:type="paragraph" w:customStyle="1" w:styleId="C2B89319547943D5964A57B115E2303F">
    <w:name w:val="C2B89319547943D5964A57B115E2303F"/>
    <w:rsid w:val="009F676C"/>
  </w:style>
  <w:style w:type="paragraph" w:customStyle="1" w:styleId="28168D0A49C845179E65EA852B47D872">
    <w:name w:val="28168D0A49C845179E65EA852B47D872"/>
    <w:rsid w:val="009F676C"/>
  </w:style>
  <w:style w:type="paragraph" w:customStyle="1" w:styleId="8BFEA88C84E24A079B863B44C73D1354">
    <w:name w:val="8BFEA88C84E24A079B863B44C73D1354"/>
    <w:rsid w:val="009F676C"/>
  </w:style>
  <w:style w:type="paragraph" w:customStyle="1" w:styleId="0302D743526D449C814AB42A4476503B">
    <w:name w:val="0302D743526D449C814AB42A4476503B"/>
    <w:rsid w:val="009F676C"/>
  </w:style>
  <w:style w:type="paragraph" w:customStyle="1" w:styleId="0941457657224128A533CFB9D6D38985">
    <w:name w:val="0941457657224128A533CFB9D6D38985"/>
    <w:rsid w:val="009F676C"/>
  </w:style>
  <w:style w:type="paragraph" w:customStyle="1" w:styleId="D04D28252F744C7BAC20BE9C5A689B90">
    <w:name w:val="D04D28252F744C7BAC20BE9C5A689B90"/>
    <w:rsid w:val="009F676C"/>
  </w:style>
  <w:style w:type="paragraph" w:customStyle="1" w:styleId="FC9B4564F83A4A9098AB58EE489CBB00">
    <w:name w:val="FC9B4564F83A4A9098AB58EE489CBB00"/>
    <w:rsid w:val="009F676C"/>
  </w:style>
  <w:style w:type="paragraph" w:customStyle="1" w:styleId="370EC6A3525C48EB91ECAFA7A3826CDF">
    <w:name w:val="370EC6A3525C48EB91ECAFA7A3826CDF"/>
    <w:rsid w:val="009F676C"/>
  </w:style>
  <w:style w:type="paragraph" w:customStyle="1" w:styleId="011BF45B38B743689324C931A8B307BC">
    <w:name w:val="011BF45B38B743689324C931A8B307BC"/>
    <w:rsid w:val="009F676C"/>
  </w:style>
  <w:style w:type="paragraph" w:customStyle="1" w:styleId="83E7A845416C4454A092458110D29F45">
    <w:name w:val="83E7A845416C4454A092458110D29F45"/>
    <w:rsid w:val="009F676C"/>
  </w:style>
  <w:style w:type="paragraph" w:customStyle="1" w:styleId="831BF3345AA540AEB154490D068E3302">
    <w:name w:val="831BF3345AA540AEB154490D068E3302"/>
    <w:rsid w:val="009F676C"/>
  </w:style>
  <w:style w:type="paragraph" w:customStyle="1" w:styleId="D922176AF2B14B208699991FAEFE9853">
    <w:name w:val="D922176AF2B14B208699991FAEFE9853"/>
    <w:rsid w:val="009F676C"/>
  </w:style>
  <w:style w:type="paragraph" w:customStyle="1" w:styleId="EFD8F62B944246E1AD2AA93F4361EFF7">
    <w:name w:val="EFD8F62B944246E1AD2AA93F4361EFF7"/>
    <w:rsid w:val="009F676C"/>
  </w:style>
  <w:style w:type="paragraph" w:customStyle="1" w:styleId="27CD22F9CAD746ED9CB9C85224E1D52B">
    <w:name w:val="27CD22F9CAD746ED9CB9C85224E1D52B"/>
    <w:rsid w:val="009F676C"/>
  </w:style>
  <w:style w:type="paragraph" w:customStyle="1" w:styleId="8CB4A61FA4D04F93A3CE980194713DBF">
    <w:name w:val="8CB4A61FA4D04F93A3CE980194713DBF"/>
    <w:rsid w:val="009F676C"/>
  </w:style>
  <w:style w:type="paragraph" w:customStyle="1" w:styleId="DC2562E78CFB4C74B47104E51938F049">
    <w:name w:val="DC2562E78CFB4C74B47104E51938F049"/>
    <w:rsid w:val="009F676C"/>
  </w:style>
  <w:style w:type="paragraph" w:customStyle="1" w:styleId="4E49B4D7974A4E46813C75D90AB3DD6C">
    <w:name w:val="4E49B4D7974A4E46813C75D90AB3DD6C"/>
    <w:rsid w:val="009F676C"/>
  </w:style>
  <w:style w:type="paragraph" w:customStyle="1" w:styleId="23A7AD8C42994CFDA30BEDA53966A885">
    <w:name w:val="23A7AD8C42994CFDA30BEDA53966A885"/>
    <w:rsid w:val="009F676C"/>
  </w:style>
  <w:style w:type="paragraph" w:customStyle="1" w:styleId="693937A35C1741F78941D3AD6AAAABC4">
    <w:name w:val="693937A35C1741F78941D3AD6AAAABC4"/>
    <w:rsid w:val="009F676C"/>
  </w:style>
  <w:style w:type="paragraph" w:customStyle="1" w:styleId="DE3CC0A42EC44D84B2D43AD60ACC5C4A">
    <w:name w:val="DE3CC0A42EC44D84B2D43AD60ACC5C4A"/>
    <w:rsid w:val="009F676C"/>
  </w:style>
  <w:style w:type="paragraph" w:customStyle="1" w:styleId="35367A3458B348D793C677F39552EEA1">
    <w:name w:val="35367A3458B348D793C677F39552EEA1"/>
    <w:rsid w:val="009F676C"/>
  </w:style>
  <w:style w:type="paragraph" w:customStyle="1" w:styleId="3BEEAF797C254D538E525CF8477EFC73">
    <w:name w:val="3BEEAF797C254D538E525CF8477EFC73"/>
    <w:rsid w:val="009F676C"/>
  </w:style>
  <w:style w:type="paragraph" w:customStyle="1" w:styleId="63B8CE96EF244A5E89D3140CE73DF7B6">
    <w:name w:val="63B8CE96EF244A5E89D3140CE73DF7B6"/>
    <w:rsid w:val="009F676C"/>
  </w:style>
  <w:style w:type="paragraph" w:customStyle="1" w:styleId="58771D6FD1E248F1A5C456AA2CF97FA4">
    <w:name w:val="58771D6FD1E248F1A5C456AA2CF97FA4"/>
    <w:rsid w:val="009F676C"/>
  </w:style>
  <w:style w:type="paragraph" w:customStyle="1" w:styleId="1534CD6BFCF442B28E096FC78A9892D5">
    <w:name w:val="1534CD6BFCF442B28E096FC78A9892D5"/>
    <w:rsid w:val="009F676C"/>
  </w:style>
  <w:style w:type="paragraph" w:customStyle="1" w:styleId="1F9C223A7DEF46C0A362222E23C92D7E">
    <w:name w:val="1F9C223A7DEF46C0A362222E23C92D7E"/>
    <w:rsid w:val="009F676C"/>
  </w:style>
  <w:style w:type="paragraph" w:customStyle="1" w:styleId="32139C78BD30405A9D410A86FD70C76B">
    <w:name w:val="32139C78BD30405A9D410A86FD70C76B"/>
    <w:rsid w:val="009F676C"/>
  </w:style>
  <w:style w:type="paragraph" w:customStyle="1" w:styleId="60CFFA432B8A4F38BE04124B2044C5F6">
    <w:name w:val="60CFFA432B8A4F38BE04124B2044C5F6"/>
    <w:rsid w:val="009F676C"/>
  </w:style>
  <w:style w:type="paragraph" w:customStyle="1" w:styleId="7FC7928E3ADA4C2689AEE7A10B336E65">
    <w:name w:val="7FC7928E3ADA4C2689AEE7A10B336E65"/>
    <w:rsid w:val="009F676C"/>
  </w:style>
  <w:style w:type="paragraph" w:customStyle="1" w:styleId="338361D0C65E48A1AE42067465168ED7">
    <w:name w:val="338361D0C65E48A1AE42067465168ED7"/>
    <w:rsid w:val="009F676C"/>
  </w:style>
  <w:style w:type="paragraph" w:customStyle="1" w:styleId="91C4D3838033437D9A7CF8E08B04CDAB">
    <w:name w:val="91C4D3838033437D9A7CF8E08B04CDAB"/>
    <w:rsid w:val="009F676C"/>
  </w:style>
  <w:style w:type="paragraph" w:customStyle="1" w:styleId="3C0909522CAE4B4C9E48C09A63D61166">
    <w:name w:val="3C0909522CAE4B4C9E48C09A63D61166"/>
    <w:rsid w:val="009F676C"/>
  </w:style>
  <w:style w:type="paragraph" w:customStyle="1" w:styleId="36E1D615ED184EE5A78825914A17C06C">
    <w:name w:val="36E1D615ED184EE5A78825914A17C06C"/>
    <w:rsid w:val="009F676C"/>
  </w:style>
  <w:style w:type="paragraph" w:customStyle="1" w:styleId="0A785F3B0164431D861C6CDC10D185D8">
    <w:name w:val="0A785F3B0164431D861C6CDC10D185D8"/>
    <w:rsid w:val="009F676C"/>
  </w:style>
  <w:style w:type="paragraph" w:customStyle="1" w:styleId="5D67F93E172E4486965E7DC2C9606E12">
    <w:name w:val="5D67F93E172E4486965E7DC2C9606E12"/>
    <w:rsid w:val="009F676C"/>
  </w:style>
  <w:style w:type="paragraph" w:customStyle="1" w:styleId="4261B865353F41AEB4000FB95700BEA9">
    <w:name w:val="4261B865353F41AEB4000FB95700BEA9"/>
    <w:rsid w:val="009F676C"/>
  </w:style>
  <w:style w:type="paragraph" w:customStyle="1" w:styleId="703FDCF805F342278AACD43E3A7335AD">
    <w:name w:val="703FDCF805F342278AACD43E3A7335AD"/>
    <w:rsid w:val="009F676C"/>
  </w:style>
  <w:style w:type="paragraph" w:customStyle="1" w:styleId="50A401653E4C44FDB72235D95958D01A">
    <w:name w:val="50A401653E4C44FDB72235D95958D01A"/>
    <w:rsid w:val="009F676C"/>
  </w:style>
  <w:style w:type="paragraph" w:customStyle="1" w:styleId="0719C9B4C54241D1897084266CC13DB3">
    <w:name w:val="0719C9B4C54241D1897084266CC13DB3"/>
    <w:rsid w:val="009F676C"/>
  </w:style>
  <w:style w:type="paragraph" w:customStyle="1" w:styleId="94841A802B1D47C1A79F79A09F7A8695">
    <w:name w:val="94841A802B1D47C1A79F79A09F7A8695"/>
    <w:rsid w:val="009F676C"/>
  </w:style>
  <w:style w:type="paragraph" w:customStyle="1" w:styleId="D32BF613BE274E8298A7195545DC242C">
    <w:name w:val="D32BF613BE274E8298A7195545DC242C"/>
    <w:rsid w:val="009F676C"/>
  </w:style>
  <w:style w:type="paragraph" w:customStyle="1" w:styleId="341E475E3AF64F91AF7F44E44DC9D385">
    <w:name w:val="341E475E3AF64F91AF7F44E44DC9D385"/>
    <w:rsid w:val="009F676C"/>
  </w:style>
  <w:style w:type="paragraph" w:customStyle="1" w:styleId="F8A4C77A75014E778644C7992164C99B">
    <w:name w:val="F8A4C77A75014E778644C7992164C99B"/>
    <w:rsid w:val="009F676C"/>
  </w:style>
  <w:style w:type="paragraph" w:customStyle="1" w:styleId="85148B252A9B40FA864B363E3BB2238A">
    <w:name w:val="85148B252A9B40FA864B363E3BB2238A"/>
    <w:rsid w:val="009F676C"/>
  </w:style>
  <w:style w:type="paragraph" w:customStyle="1" w:styleId="D239A66FF571492BBF4314424207BA0B">
    <w:name w:val="D239A66FF571492BBF4314424207BA0B"/>
    <w:rsid w:val="009F676C"/>
  </w:style>
  <w:style w:type="paragraph" w:customStyle="1" w:styleId="7707C49074E746A79BF25131EE721AD3">
    <w:name w:val="7707C49074E746A79BF25131EE721AD3"/>
    <w:rsid w:val="009F676C"/>
  </w:style>
  <w:style w:type="paragraph" w:customStyle="1" w:styleId="634274D7A23A48098225493A8D056BAC">
    <w:name w:val="634274D7A23A48098225493A8D056BAC"/>
    <w:rsid w:val="009F676C"/>
  </w:style>
  <w:style w:type="paragraph" w:customStyle="1" w:styleId="E7EB56C7EF5943F7BC72C2A5BFC537C5">
    <w:name w:val="E7EB56C7EF5943F7BC72C2A5BFC537C5"/>
    <w:rsid w:val="009F676C"/>
  </w:style>
  <w:style w:type="paragraph" w:customStyle="1" w:styleId="4F889522A5BE4DBB9F8AAEF44B6C3BBB">
    <w:name w:val="4F889522A5BE4DBB9F8AAEF44B6C3BBB"/>
    <w:rsid w:val="009F676C"/>
  </w:style>
  <w:style w:type="paragraph" w:customStyle="1" w:styleId="7F5658CA901F43B4864CFA4BE74D96C4">
    <w:name w:val="7F5658CA901F43B4864CFA4BE74D96C4"/>
    <w:rsid w:val="009F676C"/>
  </w:style>
  <w:style w:type="paragraph" w:customStyle="1" w:styleId="ADF6EB309D7F43E688DD5ABA7FCB031D">
    <w:name w:val="ADF6EB309D7F43E688DD5ABA7FCB031D"/>
    <w:rsid w:val="009F676C"/>
  </w:style>
  <w:style w:type="paragraph" w:customStyle="1" w:styleId="58AEB73D4EF54CC5AD344222E8C395BD">
    <w:name w:val="58AEB73D4EF54CC5AD344222E8C395BD"/>
    <w:rsid w:val="009F676C"/>
  </w:style>
  <w:style w:type="paragraph" w:customStyle="1" w:styleId="5CE2288571564B88B79B050B375E18F6">
    <w:name w:val="5CE2288571564B88B79B050B375E18F6"/>
    <w:rsid w:val="009F676C"/>
  </w:style>
  <w:style w:type="paragraph" w:customStyle="1" w:styleId="7871FEC4520B482AAB3B9163687ABC6D">
    <w:name w:val="7871FEC4520B482AAB3B9163687ABC6D"/>
    <w:rsid w:val="009F676C"/>
  </w:style>
  <w:style w:type="paragraph" w:customStyle="1" w:styleId="219455B5249A4F97880AC2E989B5A06B">
    <w:name w:val="219455B5249A4F97880AC2E989B5A06B"/>
    <w:rsid w:val="009F676C"/>
  </w:style>
  <w:style w:type="paragraph" w:customStyle="1" w:styleId="BA3C87B9ED724217AA34533F0781C08B">
    <w:name w:val="BA3C87B9ED724217AA34533F0781C08B"/>
    <w:rsid w:val="009F676C"/>
  </w:style>
  <w:style w:type="paragraph" w:customStyle="1" w:styleId="E1AAD4BD19654ABFABF5F551AB7CDFC7">
    <w:name w:val="E1AAD4BD19654ABFABF5F551AB7CDFC7"/>
    <w:rsid w:val="009F676C"/>
  </w:style>
  <w:style w:type="paragraph" w:customStyle="1" w:styleId="E56B2BDB8A1049529D70EDCD1FE39087">
    <w:name w:val="E56B2BDB8A1049529D70EDCD1FE39087"/>
    <w:rsid w:val="009F676C"/>
  </w:style>
  <w:style w:type="paragraph" w:customStyle="1" w:styleId="ED14CFED4C69421590484CE59E7034CA">
    <w:name w:val="ED14CFED4C69421590484CE59E7034CA"/>
    <w:rsid w:val="009F676C"/>
  </w:style>
  <w:style w:type="paragraph" w:customStyle="1" w:styleId="4BED2916D7C3484F86F1B73EA7ADE4FB">
    <w:name w:val="4BED2916D7C3484F86F1B73EA7ADE4FB"/>
    <w:rsid w:val="009F676C"/>
  </w:style>
  <w:style w:type="paragraph" w:customStyle="1" w:styleId="BA994B65291041C58C08BEC6DBC73780">
    <w:name w:val="BA994B65291041C58C08BEC6DBC73780"/>
    <w:rsid w:val="009F676C"/>
  </w:style>
  <w:style w:type="paragraph" w:customStyle="1" w:styleId="0C8D727301F94AAB959F207E974A578A">
    <w:name w:val="0C8D727301F94AAB959F207E974A578A"/>
    <w:rsid w:val="009F676C"/>
  </w:style>
  <w:style w:type="paragraph" w:customStyle="1" w:styleId="EED2F2C47966406BA5BEF5714E987F83">
    <w:name w:val="EED2F2C47966406BA5BEF5714E987F83"/>
    <w:rsid w:val="009F676C"/>
  </w:style>
  <w:style w:type="paragraph" w:customStyle="1" w:styleId="8267F59D7E3E4588B9C038EF9D580AED">
    <w:name w:val="8267F59D7E3E4588B9C038EF9D580AED"/>
    <w:rsid w:val="009F676C"/>
  </w:style>
  <w:style w:type="paragraph" w:customStyle="1" w:styleId="170351BFED254D3BA0A79211A80A7542">
    <w:name w:val="170351BFED254D3BA0A79211A80A7542"/>
    <w:rsid w:val="009F676C"/>
  </w:style>
  <w:style w:type="paragraph" w:customStyle="1" w:styleId="C91AC237C05E40BDBB5EAF153845B424">
    <w:name w:val="C91AC237C05E40BDBB5EAF153845B424"/>
    <w:rsid w:val="009F676C"/>
  </w:style>
  <w:style w:type="paragraph" w:customStyle="1" w:styleId="CD47DA625A5947AAB0058B35C444DF1E">
    <w:name w:val="CD47DA625A5947AAB0058B35C444DF1E"/>
    <w:rsid w:val="009F676C"/>
  </w:style>
  <w:style w:type="paragraph" w:customStyle="1" w:styleId="43B080DD3CD84F37BA3030E007DD64FB">
    <w:name w:val="43B080DD3CD84F37BA3030E007DD64FB"/>
    <w:rsid w:val="009F676C"/>
  </w:style>
  <w:style w:type="paragraph" w:customStyle="1" w:styleId="55C07FCE65E449E0AF88333360B1BFB3">
    <w:name w:val="55C07FCE65E449E0AF88333360B1BFB3"/>
    <w:rsid w:val="009F676C"/>
  </w:style>
  <w:style w:type="paragraph" w:customStyle="1" w:styleId="3CBBF25A2F7D4B12A3F9AF8C437AF75B">
    <w:name w:val="3CBBF25A2F7D4B12A3F9AF8C437AF75B"/>
    <w:rsid w:val="009F676C"/>
  </w:style>
  <w:style w:type="paragraph" w:customStyle="1" w:styleId="F64722CBC95942E8A487D0298733ED53">
    <w:name w:val="F64722CBC95942E8A487D0298733ED53"/>
    <w:rsid w:val="009F676C"/>
  </w:style>
  <w:style w:type="paragraph" w:customStyle="1" w:styleId="EA03D1B2DE4D4DA38610E554BD19DCDA">
    <w:name w:val="EA03D1B2DE4D4DA38610E554BD19DCDA"/>
    <w:rsid w:val="009F676C"/>
  </w:style>
  <w:style w:type="paragraph" w:customStyle="1" w:styleId="0F460D102E37499EA0272D61B9ACC9D3">
    <w:name w:val="0F460D102E37499EA0272D61B9ACC9D3"/>
    <w:rsid w:val="009F676C"/>
  </w:style>
  <w:style w:type="paragraph" w:customStyle="1" w:styleId="5A7B9A7B140D4B6F9E75AD470DB281D2">
    <w:name w:val="5A7B9A7B140D4B6F9E75AD470DB281D2"/>
    <w:rsid w:val="009F676C"/>
  </w:style>
  <w:style w:type="paragraph" w:customStyle="1" w:styleId="088542EFB04F4F2999D8E36B1C57D4A3">
    <w:name w:val="088542EFB04F4F2999D8E36B1C57D4A3"/>
    <w:rsid w:val="009F676C"/>
  </w:style>
  <w:style w:type="paragraph" w:customStyle="1" w:styleId="F66D170D8C2740A2BD6E6DE396B6FE43">
    <w:name w:val="F66D170D8C2740A2BD6E6DE396B6FE43"/>
    <w:rsid w:val="009F676C"/>
  </w:style>
  <w:style w:type="paragraph" w:customStyle="1" w:styleId="95236E7D51444AA283D620E7347D62C6">
    <w:name w:val="95236E7D51444AA283D620E7347D62C6"/>
    <w:rsid w:val="009F676C"/>
  </w:style>
  <w:style w:type="paragraph" w:customStyle="1" w:styleId="C82263D1E33A42D3950CAD5DDDDF3D0B">
    <w:name w:val="C82263D1E33A42D3950CAD5DDDDF3D0B"/>
    <w:rsid w:val="009F676C"/>
  </w:style>
  <w:style w:type="paragraph" w:customStyle="1" w:styleId="EA3E5674A0DD443EBB087718B2068441">
    <w:name w:val="EA3E5674A0DD443EBB087718B2068441"/>
    <w:rsid w:val="009F676C"/>
  </w:style>
  <w:style w:type="paragraph" w:customStyle="1" w:styleId="EE5E118CBE554CFFB9282BDDA5360AE7">
    <w:name w:val="EE5E118CBE554CFFB9282BDDA5360AE7"/>
    <w:rsid w:val="009F676C"/>
  </w:style>
  <w:style w:type="paragraph" w:customStyle="1" w:styleId="7911BED564334F3E98C25C8A80DB6962">
    <w:name w:val="7911BED564334F3E98C25C8A80DB6962"/>
    <w:rsid w:val="009F676C"/>
  </w:style>
  <w:style w:type="paragraph" w:customStyle="1" w:styleId="73CAE7B172004AECAF3CA2E9A076B72C">
    <w:name w:val="73CAE7B172004AECAF3CA2E9A076B72C"/>
    <w:rsid w:val="009F676C"/>
  </w:style>
  <w:style w:type="paragraph" w:customStyle="1" w:styleId="13FA2C2F47D24EEAA5C8875F6C752D63">
    <w:name w:val="13FA2C2F47D24EEAA5C8875F6C752D63"/>
    <w:rsid w:val="009F676C"/>
  </w:style>
  <w:style w:type="paragraph" w:customStyle="1" w:styleId="2BAE59E5CBBE4FDEBB7D18D9051E4B9D">
    <w:name w:val="2BAE59E5CBBE4FDEBB7D18D9051E4B9D"/>
    <w:rsid w:val="009F676C"/>
  </w:style>
  <w:style w:type="paragraph" w:customStyle="1" w:styleId="0042D9214F144DE59FE4EABB448F28AA">
    <w:name w:val="0042D9214F144DE59FE4EABB448F28AA"/>
    <w:rsid w:val="009F676C"/>
  </w:style>
  <w:style w:type="paragraph" w:customStyle="1" w:styleId="CEF2B2FD646440F0B4DECFBBF10B9978">
    <w:name w:val="CEF2B2FD646440F0B4DECFBBF10B9978"/>
    <w:rsid w:val="009F676C"/>
  </w:style>
  <w:style w:type="paragraph" w:customStyle="1" w:styleId="221B4BEC78C04EC0BF3A18DD3126EDA3">
    <w:name w:val="221B4BEC78C04EC0BF3A18DD3126EDA3"/>
    <w:rsid w:val="009F676C"/>
  </w:style>
  <w:style w:type="paragraph" w:customStyle="1" w:styleId="1CD8FBE02DD94A82817241FEE6E71573">
    <w:name w:val="1CD8FBE02DD94A82817241FEE6E71573"/>
    <w:rsid w:val="009F676C"/>
  </w:style>
  <w:style w:type="paragraph" w:customStyle="1" w:styleId="0451613283D746D2A0A163E3CD50D4EE">
    <w:name w:val="0451613283D746D2A0A163E3CD50D4EE"/>
    <w:rsid w:val="009F676C"/>
  </w:style>
  <w:style w:type="paragraph" w:customStyle="1" w:styleId="7DFB1044AFFB4C5996F9E9A080BF2895">
    <w:name w:val="7DFB1044AFFB4C5996F9E9A080BF2895"/>
    <w:rsid w:val="009F676C"/>
  </w:style>
  <w:style w:type="paragraph" w:customStyle="1" w:styleId="1E65BF4BE18D4DD7BEB7515994077915">
    <w:name w:val="1E65BF4BE18D4DD7BEB7515994077915"/>
    <w:rsid w:val="009F676C"/>
  </w:style>
  <w:style w:type="paragraph" w:customStyle="1" w:styleId="9C326C67231647C5B619524D39A90C01">
    <w:name w:val="9C326C67231647C5B619524D39A90C01"/>
    <w:rsid w:val="009F676C"/>
  </w:style>
  <w:style w:type="paragraph" w:customStyle="1" w:styleId="956B68EC43DD446A8E28257CFCF06665">
    <w:name w:val="956B68EC43DD446A8E28257CFCF06665"/>
    <w:rsid w:val="009F676C"/>
  </w:style>
  <w:style w:type="paragraph" w:customStyle="1" w:styleId="372253559FDB44AAB4F83E10C032700C">
    <w:name w:val="372253559FDB44AAB4F83E10C032700C"/>
    <w:rsid w:val="009F676C"/>
  </w:style>
  <w:style w:type="paragraph" w:customStyle="1" w:styleId="2B64094CAA1D4EA9931D7EDD245F5B23">
    <w:name w:val="2B64094CAA1D4EA9931D7EDD245F5B23"/>
    <w:rsid w:val="009F676C"/>
  </w:style>
  <w:style w:type="paragraph" w:customStyle="1" w:styleId="B96B6ED5197C4729B3D8CAB113165CBA">
    <w:name w:val="B96B6ED5197C4729B3D8CAB113165CBA"/>
    <w:rsid w:val="009F676C"/>
  </w:style>
  <w:style w:type="paragraph" w:customStyle="1" w:styleId="458EF25A0DB44FBFACC6A3A33C62E2B4">
    <w:name w:val="458EF25A0DB44FBFACC6A3A33C62E2B4"/>
    <w:rsid w:val="009F676C"/>
  </w:style>
  <w:style w:type="paragraph" w:customStyle="1" w:styleId="526DDD203C7644029F62EE253FFF71C3">
    <w:name w:val="526DDD203C7644029F62EE253FFF71C3"/>
    <w:rsid w:val="009F676C"/>
  </w:style>
  <w:style w:type="paragraph" w:customStyle="1" w:styleId="2D80781D059943F4966C5C08518C6C32">
    <w:name w:val="2D80781D059943F4966C5C08518C6C32"/>
    <w:rsid w:val="009F676C"/>
  </w:style>
  <w:style w:type="paragraph" w:customStyle="1" w:styleId="03E3EECEA026454AAEA0A5741ECA99CF">
    <w:name w:val="03E3EECEA026454AAEA0A5741ECA99CF"/>
    <w:rsid w:val="009F676C"/>
  </w:style>
  <w:style w:type="paragraph" w:customStyle="1" w:styleId="7519364EC42741F4A0DA6EF869C37143">
    <w:name w:val="7519364EC42741F4A0DA6EF869C37143"/>
    <w:rsid w:val="009F676C"/>
  </w:style>
  <w:style w:type="paragraph" w:customStyle="1" w:styleId="F130285DEB2A4576BC5B155CAC8C6789">
    <w:name w:val="F130285DEB2A4576BC5B155CAC8C6789"/>
    <w:rsid w:val="009F676C"/>
  </w:style>
  <w:style w:type="paragraph" w:customStyle="1" w:styleId="A4FA60A3FB0D4B969B7835392A573BD2">
    <w:name w:val="A4FA60A3FB0D4B969B7835392A573BD2"/>
    <w:rsid w:val="009F676C"/>
  </w:style>
  <w:style w:type="paragraph" w:customStyle="1" w:styleId="7BAB4D8D3D214AE387484BE4E11CFD2D">
    <w:name w:val="7BAB4D8D3D214AE387484BE4E11CFD2D"/>
    <w:rsid w:val="009F676C"/>
  </w:style>
  <w:style w:type="paragraph" w:customStyle="1" w:styleId="F3C8F9A0F53F4B8DBCA56A05FCE40341">
    <w:name w:val="F3C8F9A0F53F4B8DBCA56A05FCE40341"/>
    <w:rsid w:val="009F676C"/>
  </w:style>
  <w:style w:type="paragraph" w:customStyle="1" w:styleId="64FE8B0CA9C14766A0C83F90FF4B0927">
    <w:name w:val="64FE8B0CA9C14766A0C83F90FF4B0927"/>
    <w:rsid w:val="009F676C"/>
  </w:style>
  <w:style w:type="paragraph" w:customStyle="1" w:styleId="29396C5E95A8458298BF0D8150CA6775">
    <w:name w:val="29396C5E95A8458298BF0D8150CA6775"/>
    <w:rsid w:val="009F676C"/>
  </w:style>
  <w:style w:type="paragraph" w:customStyle="1" w:styleId="2EC692F53F5A4401B77059E50C0B3F8A">
    <w:name w:val="2EC692F53F5A4401B77059E50C0B3F8A"/>
    <w:rsid w:val="009F676C"/>
  </w:style>
  <w:style w:type="paragraph" w:customStyle="1" w:styleId="D07C78DD5AA745878E4CCFF81A101887">
    <w:name w:val="D07C78DD5AA745878E4CCFF81A101887"/>
    <w:rsid w:val="009F676C"/>
  </w:style>
  <w:style w:type="paragraph" w:customStyle="1" w:styleId="AB5ADE57E59F47AFB63D4427CB6C1F65">
    <w:name w:val="AB5ADE57E59F47AFB63D4427CB6C1F65"/>
    <w:rsid w:val="009F676C"/>
  </w:style>
  <w:style w:type="paragraph" w:customStyle="1" w:styleId="2C4A1B05AD9C4F3DAE19E89FE2113C13">
    <w:name w:val="2C4A1B05AD9C4F3DAE19E89FE2113C13"/>
    <w:rsid w:val="009F676C"/>
  </w:style>
  <w:style w:type="paragraph" w:customStyle="1" w:styleId="ADE3872C484F4C5BB25B4F3A5FB97E53">
    <w:name w:val="ADE3872C484F4C5BB25B4F3A5FB97E53"/>
    <w:rsid w:val="009F676C"/>
  </w:style>
  <w:style w:type="paragraph" w:customStyle="1" w:styleId="F03479CF86D54D84B1BDB61F335A7894">
    <w:name w:val="F03479CF86D54D84B1BDB61F335A7894"/>
    <w:rsid w:val="009F676C"/>
  </w:style>
  <w:style w:type="paragraph" w:customStyle="1" w:styleId="0BBC8EF36B8F4062BEF56E2B08D0B653">
    <w:name w:val="0BBC8EF36B8F4062BEF56E2B08D0B653"/>
    <w:rsid w:val="009F676C"/>
  </w:style>
  <w:style w:type="paragraph" w:customStyle="1" w:styleId="1D3DCFFD58144A6C8B27CE4DE37E8E69">
    <w:name w:val="1D3DCFFD58144A6C8B27CE4DE37E8E69"/>
    <w:rsid w:val="009F676C"/>
  </w:style>
  <w:style w:type="paragraph" w:customStyle="1" w:styleId="D903FF63BF4342E68F8A96DC23290397">
    <w:name w:val="D903FF63BF4342E68F8A96DC23290397"/>
    <w:rsid w:val="009F676C"/>
  </w:style>
  <w:style w:type="paragraph" w:customStyle="1" w:styleId="15649BAB01F340129F4134B9C5DD734B">
    <w:name w:val="15649BAB01F340129F4134B9C5DD734B"/>
    <w:rsid w:val="009F676C"/>
  </w:style>
  <w:style w:type="paragraph" w:customStyle="1" w:styleId="40C123BEAA214A7A8EF0D2E9D3E37627">
    <w:name w:val="40C123BEAA214A7A8EF0D2E9D3E37627"/>
    <w:rsid w:val="009F676C"/>
  </w:style>
  <w:style w:type="paragraph" w:customStyle="1" w:styleId="7317AE266E804692BB196939034FEDD5">
    <w:name w:val="7317AE266E804692BB196939034FEDD5"/>
    <w:rsid w:val="009F676C"/>
  </w:style>
  <w:style w:type="paragraph" w:customStyle="1" w:styleId="D5168CF1331C480E9E6135E2B82BAEBA">
    <w:name w:val="D5168CF1331C480E9E6135E2B82BAEBA"/>
    <w:rsid w:val="009F676C"/>
  </w:style>
  <w:style w:type="paragraph" w:customStyle="1" w:styleId="E03B043596BE4B3E8CE822746123D621">
    <w:name w:val="E03B043596BE4B3E8CE822746123D621"/>
    <w:rsid w:val="009F676C"/>
  </w:style>
  <w:style w:type="paragraph" w:customStyle="1" w:styleId="6468784DB471465488E5071C9A53029C">
    <w:name w:val="6468784DB471465488E5071C9A53029C"/>
    <w:rsid w:val="009F676C"/>
  </w:style>
  <w:style w:type="paragraph" w:customStyle="1" w:styleId="97ED5685D5C44EA499ECCD6A18D00548">
    <w:name w:val="97ED5685D5C44EA499ECCD6A18D00548"/>
    <w:rsid w:val="009F676C"/>
  </w:style>
  <w:style w:type="paragraph" w:customStyle="1" w:styleId="E170E2FA478B4F7A8B4A7804E9850172">
    <w:name w:val="E170E2FA478B4F7A8B4A7804E9850172"/>
    <w:rsid w:val="009F676C"/>
  </w:style>
  <w:style w:type="paragraph" w:customStyle="1" w:styleId="F16B549EAD7E47E193B7782FCEA99EC7">
    <w:name w:val="F16B549EAD7E47E193B7782FCEA99EC7"/>
    <w:rsid w:val="009F676C"/>
  </w:style>
  <w:style w:type="paragraph" w:customStyle="1" w:styleId="B93C9CEA3F754E19A32F7F026492C546">
    <w:name w:val="B93C9CEA3F754E19A32F7F026492C546"/>
    <w:rsid w:val="009F676C"/>
  </w:style>
  <w:style w:type="paragraph" w:customStyle="1" w:styleId="7C5A852F6B6D49CA9A25243F3A6BAF44">
    <w:name w:val="7C5A852F6B6D49CA9A25243F3A6BAF44"/>
    <w:rsid w:val="009F676C"/>
  </w:style>
  <w:style w:type="paragraph" w:customStyle="1" w:styleId="7AA540C0A5884AD9814592C44F7EBF60">
    <w:name w:val="7AA540C0A5884AD9814592C44F7EBF60"/>
    <w:rsid w:val="009F676C"/>
  </w:style>
  <w:style w:type="paragraph" w:customStyle="1" w:styleId="694BA95A2E7E4C4C8F82750CED2188E6">
    <w:name w:val="694BA95A2E7E4C4C8F82750CED2188E6"/>
    <w:rsid w:val="009F676C"/>
  </w:style>
  <w:style w:type="paragraph" w:customStyle="1" w:styleId="BFF3D42B257840C0BC214FA7FAB77083">
    <w:name w:val="BFF3D42B257840C0BC214FA7FAB77083"/>
    <w:rsid w:val="009F676C"/>
  </w:style>
  <w:style w:type="paragraph" w:customStyle="1" w:styleId="ADBD7B3E0511415594F863825772FC1F">
    <w:name w:val="ADBD7B3E0511415594F863825772FC1F"/>
    <w:rsid w:val="009F676C"/>
  </w:style>
  <w:style w:type="paragraph" w:customStyle="1" w:styleId="A18E4C1B2569400E84E47B79C0DE1D57">
    <w:name w:val="A18E4C1B2569400E84E47B79C0DE1D57"/>
    <w:rsid w:val="009F676C"/>
  </w:style>
  <w:style w:type="paragraph" w:customStyle="1" w:styleId="D1BF8183017049FAA9CEB595D27639DB">
    <w:name w:val="D1BF8183017049FAA9CEB595D27639DB"/>
    <w:rsid w:val="009F676C"/>
  </w:style>
  <w:style w:type="paragraph" w:customStyle="1" w:styleId="4AED90A427C64B79936AAFDFF2F59C30">
    <w:name w:val="4AED90A427C64B79936AAFDFF2F59C30"/>
    <w:rsid w:val="009F676C"/>
  </w:style>
  <w:style w:type="paragraph" w:customStyle="1" w:styleId="FCA03ED0FC51401CA974D2125F4F75C3">
    <w:name w:val="FCA03ED0FC51401CA974D2125F4F75C3"/>
    <w:rsid w:val="009F676C"/>
  </w:style>
  <w:style w:type="paragraph" w:customStyle="1" w:styleId="C13B19C58A184AA58927DBF80C2A3FB7">
    <w:name w:val="C13B19C58A184AA58927DBF80C2A3FB7"/>
    <w:rsid w:val="009F676C"/>
  </w:style>
  <w:style w:type="paragraph" w:customStyle="1" w:styleId="12852AB0FC08434893FDF6F88AB6235E">
    <w:name w:val="12852AB0FC08434893FDF6F88AB6235E"/>
    <w:rsid w:val="009F676C"/>
  </w:style>
  <w:style w:type="paragraph" w:customStyle="1" w:styleId="42CD7811B38348A4893D4E3AFF599262">
    <w:name w:val="42CD7811B38348A4893D4E3AFF599262"/>
    <w:rsid w:val="009F676C"/>
  </w:style>
  <w:style w:type="paragraph" w:customStyle="1" w:styleId="3DA7DD5E0C564B54A96F7AB807AE1BDA">
    <w:name w:val="3DA7DD5E0C564B54A96F7AB807AE1BDA"/>
    <w:rsid w:val="009F676C"/>
  </w:style>
  <w:style w:type="paragraph" w:customStyle="1" w:styleId="08C134B32D1F4F20915EF1CB23E90E10">
    <w:name w:val="08C134B32D1F4F20915EF1CB23E90E10"/>
    <w:rsid w:val="009F676C"/>
  </w:style>
  <w:style w:type="paragraph" w:customStyle="1" w:styleId="79952557EE084DFFA3B11A36B8DBFDEA">
    <w:name w:val="79952557EE084DFFA3B11A36B8DBFDEA"/>
    <w:rsid w:val="009F676C"/>
  </w:style>
  <w:style w:type="paragraph" w:customStyle="1" w:styleId="98020E28010E46E5B938FBF8AF493284">
    <w:name w:val="98020E28010E46E5B938FBF8AF493284"/>
    <w:rsid w:val="009F676C"/>
  </w:style>
  <w:style w:type="paragraph" w:customStyle="1" w:styleId="AD570EEE01F24013881E5B91683C2575">
    <w:name w:val="AD570EEE01F24013881E5B91683C2575"/>
    <w:rsid w:val="009F676C"/>
  </w:style>
  <w:style w:type="paragraph" w:customStyle="1" w:styleId="3EE19AE92D114A038F7E6CCC74357AEC">
    <w:name w:val="3EE19AE92D114A038F7E6CCC74357AEC"/>
    <w:rsid w:val="009F676C"/>
  </w:style>
  <w:style w:type="paragraph" w:customStyle="1" w:styleId="B6817411D7814118889BE6DBFCAEB2A0">
    <w:name w:val="B6817411D7814118889BE6DBFCAEB2A0"/>
    <w:rsid w:val="009F676C"/>
  </w:style>
  <w:style w:type="paragraph" w:customStyle="1" w:styleId="7D6627987A514AFC9DB1F861D1A4D63F">
    <w:name w:val="7D6627987A514AFC9DB1F861D1A4D63F"/>
    <w:rsid w:val="009F676C"/>
  </w:style>
  <w:style w:type="paragraph" w:customStyle="1" w:styleId="8C99AFEE46004C2FB4597FAAC92F7412">
    <w:name w:val="8C99AFEE46004C2FB4597FAAC92F7412"/>
    <w:rsid w:val="009F676C"/>
  </w:style>
  <w:style w:type="paragraph" w:customStyle="1" w:styleId="17FD37639D124F74B530C8C643E4E31B">
    <w:name w:val="17FD37639D124F74B530C8C643E4E31B"/>
    <w:rsid w:val="009F676C"/>
  </w:style>
  <w:style w:type="paragraph" w:customStyle="1" w:styleId="02E15CEAF1BB446DB98869975F8AB3CE">
    <w:name w:val="02E15CEAF1BB446DB98869975F8AB3CE"/>
    <w:rsid w:val="009F676C"/>
  </w:style>
  <w:style w:type="paragraph" w:customStyle="1" w:styleId="81D7BA1C66A040579E3FFFA8AD0305B1">
    <w:name w:val="81D7BA1C66A040579E3FFFA8AD0305B1"/>
    <w:rsid w:val="009F676C"/>
  </w:style>
  <w:style w:type="paragraph" w:customStyle="1" w:styleId="1950CAF4572244D1A59A94A54145966F">
    <w:name w:val="1950CAF4572244D1A59A94A54145966F"/>
    <w:rsid w:val="009F676C"/>
  </w:style>
  <w:style w:type="paragraph" w:customStyle="1" w:styleId="CFCBA23E295E40EDBF0784F1D305AD6A">
    <w:name w:val="CFCBA23E295E40EDBF0784F1D305AD6A"/>
    <w:rsid w:val="009F676C"/>
  </w:style>
  <w:style w:type="paragraph" w:customStyle="1" w:styleId="0F9911FF118F49248423D19D9FB80BBA">
    <w:name w:val="0F9911FF118F49248423D19D9FB80BBA"/>
    <w:rsid w:val="009F676C"/>
  </w:style>
  <w:style w:type="paragraph" w:customStyle="1" w:styleId="6A3315ABE1A8483D8731FB5632AEA5BF">
    <w:name w:val="6A3315ABE1A8483D8731FB5632AEA5BF"/>
    <w:rsid w:val="009F676C"/>
  </w:style>
  <w:style w:type="paragraph" w:customStyle="1" w:styleId="3A592D264606401FBA784D4C1A24BB0D">
    <w:name w:val="3A592D264606401FBA784D4C1A24BB0D"/>
    <w:rsid w:val="009F676C"/>
  </w:style>
  <w:style w:type="paragraph" w:customStyle="1" w:styleId="4D1E5C7CE84F4C4D862E4BE8671AD2F0">
    <w:name w:val="4D1E5C7CE84F4C4D862E4BE8671AD2F0"/>
    <w:rsid w:val="009F676C"/>
  </w:style>
  <w:style w:type="paragraph" w:customStyle="1" w:styleId="305A7F0F861545EA8B80C152F159C261">
    <w:name w:val="305A7F0F861545EA8B80C152F159C261"/>
    <w:rsid w:val="009F676C"/>
  </w:style>
  <w:style w:type="paragraph" w:customStyle="1" w:styleId="4B6937CDA2B744DE97BD1467543FFDD1">
    <w:name w:val="4B6937CDA2B744DE97BD1467543FFDD1"/>
    <w:rsid w:val="009F676C"/>
  </w:style>
  <w:style w:type="paragraph" w:customStyle="1" w:styleId="C4166586B77F4C9DA26765BD6A44009E">
    <w:name w:val="C4166586B77F4C9DA26765BD6A44009E"/>
    <w:rsid w:val="009F676C"/>
  </w:style>
  <w:style w:type="paragraph" w:customStyle="1" w:styleId="25BFED5FD9E94227B0D10C78B3D8D8FA">
    <w:name w:val="25BFED5FD9E94227B0D10C78B3D8D8FA"/>
    <w:rsid w:val="009F676C"/>
  </w:style>
  <w:style w:type="paragraph" w:customStyle="1" w:styleId="D09DCB1772BC40D8A29F1DC26E2277A3">
    <w:name w:val="D09DCB1772BC40D8A29F1DC26E2277A3"/>
    <w:rsid w:val="009F676C"/>
  </w:style>
  <w:style w:type="paragraph" w:customStyle="1" w:styleId="C8DBFD7FBF364BF3B658A2464CB6D8C2">
    <w:name w:val="C8DBFD7FBF364BF3B658A2464CB6D8C2"/>
    <w:rsid w:val="009F676C"/>
  </w:style>
  <w:style w:type="paragraph" w:customStyle="1" w:styleId="031608D4F0F8432D82CD217F226C4115">
    <w:name w:val="031608D4F0F8432D82CD217F226C4115"/>
    <w:rsid w:val="009F676C"/>
  </w:style>
  <w:style w:type="paragraph" w:customStyle="1" w:styleId="9B769638C2054B068ED802E707E7385A">
    <w:name w:val="9B769638C2054B068ED802E707E7385A"/>
    <w:rsid w:val="009F676C"/>
  </w:style>
  <w:style w:type="paragraph" w:customStyle="1" w:styleId="AA5ED1D7BC2F44A6AA1DF4DE38C4A3D7">
    <w:name w:val="AA5ED1D7BC2F44A6AA1DF4DE38C4A3D7"/>
    <w:rsid w:val="009F676C"/>
  </w:style>
  <w:style w:type="paragraph" w:customStyle="1" w:styleId="A5D2F6CD85304624A7DD5C287A9990D1">
    <w:name w:val="A5D2F6CD85304624A7DD5C287A9990D1"/>
    <w:rsid w:val="009F676C"/>
  </w:style>
  <w:style w:type="paragraph" w:customStyle="1" w:styleId="E79C7BE324DC49718A0F63EFD7DBCD10">
    <w:name w:val="E79C7BE324DC49718A0F63EFD7DBCD10"/>
    <w:rsid w:val="009F676C"/>
  </w:style>
  <w:style w:type="paragraph" w:customStyle="1" w:styleId="CD6E12A77EE94AE8BDA8F3C8885ABE0E">
    <w:name w:val="CD6E12A77EE94AE8BDA8F3C8885ABE0E"/>
    <w:rsid w:val="009F676C"/>
  </w:style>
  <w:style w:type="paragraph" w:customStyle="1" w:styleId="38D52FF90FAF48ECB9F3DAD3ED256345">
    <w:name w:val="38D52FF90FAF48ECB9F3DAD3ED256345"/>
    <w:rsid w:val="009F676C"/>
  </w:style>
  <w:style w:type="paragraph" w:customStyle="1" w:styleId="032CBCDD76EC4D4995F3F31A2FB7E6B4">
    <w:name w:val="032CBCDD76EC4D4995F3F31A2FB7E6B4"/>
    <w:rsid w:val="009F676C"/>
  </w:style>
  <w:style w:type="paragraph" w:customStyle="1" w:styleId="8BD5AB66AEE2484C9951F8F23B34B941">
    <w:name w:val="8BD5AB66AEE2484C9951F8F23B34B941"/>
    <w:rsid w:val="009F676C"/>
  </w:style>
  <w:style w:type="paragraph" w:customStyle="1" w:styleId="E42E66F62B4B4F9F910B528E9C2A699A">
    <w:name w:val="E42E66F62B4B4F9F910B528E9C2A699A"/>
    <w:rsid w:val="009F676C"/>
  </w:style>
  <w:style w:type="paragraph" w:customStyle="1" w:styleId="E5FA66E5D6D14A1891F7F3F889AB9C0B">
    <w:name w:val="E5FA66E5D6D14A1891F7F3F889AB9C0B"/>
    <w:rsid w:val="009F676C"/>
  </w:style>
  <w:style w:type="paragraph" w:customStyle="1" w:styleId="1925E0E1A3E34DCEB6056A8841B62551">
    <w:name w:val="1925E0E1A3E34DCEB6056A8841B62551"/>
    <w:rsid w:val="009F676C"/>
  </w:style>
  <w:style w:type="paragraph" w:customStyle="1" w:styleId="EFBD7BD16A3342788272FB7AB41095A6">
    <w:name w:val="EFBD7BD16A3342788272FB7AB41095A6"/>
    <w:rsid w:val="009F676C"/>
  </w:style>
  <w:style w:type="paragraph" w:customStyle="1" w:styleId="00C15F8910CC41DFBBF773DE6A868A5B">
    <w:name w:val="00C15F8910CC41DFBBF773DE6A868A5B"/>
    <w:rsid w:val="009F676C"/>
  </w:style>
  <w:style w:type="paragraph" w:customStyle="1" w:styleId="5C6EE9B47DD041CAA20342E155C3FB47">
    <w:name w:val="5C6EE9B47DD041CAA20342E155C3FB47"/>
    <w:rsid w:val="009F676C"/>
  </w:style>
  <w:style w:type="paragraph" w:customStyle="1" w:styleId="01F58414056447F28740F62AF957041B">
    <w:name w:val="01F58414056447F28740F62AF957041B"/>
    <w:rsid w:val="009F676C"/>
  </w:style>
  <w:style w:type="paragraph" w:customStyle="1" w:styleId="8BA8088D792F4B6AADCD3FE7D397B38B">
    <w:name w:val="8BA8088D792F4B6AADCD3FE7D397B38B"/>
    <w:rsid w:val="009F676C"/>
  </w:style>
  <w:style w:type="paragraph" w:customStyle="1" w:styleId="0B8BE5F8BB684F2AAE0926F8CD1C08C4">
    <w:name w:val="0B8BE5F8BB684F2AAE0926F8CD1C08C4"/>
    <w:rsid w:val="009F676C"/>
  </w:style>
  <w:style w:type="paragraph" w:customStyle="1" w:styleId="28C214E6DFA64E7497E326B163472A46">
    <w:name w:val="28C214E6DFA64E7497E326B163472A46"/>
    <w:rsid w:val="009F676C"/>
  </w:style>
  <w:style w:type="paragraph" w:customStyle="1" w:styleId="874C0762E49344FCB3F4725A5B45A754">
    <w:name w:val="874C0762E49344FCB3F4725A5B45A754"/>
    <w:rsid w:val="009F676C"/>
  </w:style>
  <w:style w:type="paragraph" w:customStyle="1" w:styleId="A91C47D0E7764F188C1CECB5FE6A66B9">
    <w:name w:val="A91C47D0E7764F188C1CECB5FE6A66B9"/>
    <w:rsid w:val="009F676C"/>
  </w:style>
  <w:style w:type="paragraph" w:customStyle="1" w:styleId="0689C333775E4D9C819C3147F27988DD">
    <w:name w:val="0689C333775E4D9C819C3147F27988DD"/>
    <w:rsid w:val="009F676C"/>
  </w:style>
  <w:style w:type="paragraph" w:customStyle="1" w:styleId="E845A807E6664C49B1BC27A65DF5581A">
    <w:name w:val="E845A807E6664C49B1BC27A65DF5581A"/>
    <w:rsid w:val="009F676C"/>
  </w:style>
  <w:style w:type="paragraph" w:customStyle="1" w:styleId="15EF6DA08F524A7FB9F1A04BEC0A868A">
    <w:name w:val="15EF6DA08F524A7FB9F1A04BEC0A868A"/>
    <w:rsid w:val="009F676C"/>
  </w:style>
  <w:style w:type="paragraph" w:customStyle="1" w:styleId="962D43C3B74443F7B613342A33CD780F">
    <w:name w:val="962D43C3B74443F7B613342A33CD780F"/>
    <w:rsid w:val="009F676C"/>
  </w:style>
  <w:style w:type="paragraph" w:customStyle="1" w:styleId="02F53E22B1314E1C894C57E0C02A967B">
    <w:name w:val="02F53E22B1314E1C894C57E0C02A967B"/>
    <w:rsid w:val="009F676C"/>
  </w:style>
  <w:style w:type="paragraph" w:customStyle="1" w:styleId="A1F01A752F40425BAE9DA0AD82DB2580">
    <w:name w:val="A1F01A752F40425BAE9DA0AD82DB2580"/>
    <w:rsid w:val="009F676C"/>
  </w:style>
  <w:style w:type="paragraph" w:customStyle="1" w:styleId="154A875142CB4C71806DEE165D573813">
    <w:name w:val="154A875142CB4C71806DEE165D573813"/>
    <w:rsid w:val="009F676C"/>
  </w:style>
  <w:style w:type="paragraph" w:customStyle="1" w:styleId="D760B36DAB014670ADCBFCAE1386A673">
    <w:name w:val="D760B36DAB014670ADCBFCAE1386A673"/>
    <w:rsid w:val="009F676C"/>
  </w:style>
  <w:style w:type="paragraph" w:customStyle="1" w:styleId="CCA523A5973D4B4A94872C803703FD3D">
    <w:name w:val="CCA523A5973D4B4A94872C803703FD3D"/>
    <w:rsid w:val="009F676C"/>
  </w:style>
  <w:style w:type="paragraph" w:customStyle="1" w:styleId="7A08CFB7061241B3AADBC041E4670993">
    <w:name w:val="7A08CFB7061241B3AADBC041E4670993"/>
    <w:rsid w:val="009F676C"/>
  </w:style>
  <w:style w:type="paragraph" w:customStyle="1" w:styleId="06D9C73B67A143619F3F38E457B2D752">
    <w:name w:val="06D9C73B67A143619F3F38E457B2D752"/>
    <w:rsid w:val="009F676C"/>
  </w:style>
  <w:style w:type="paragraph" w:customStyle="1" w:styleId="CA08B108D3D54352827DF6E722724F3D">
    <w:name w:val="CA08B108D3D54352827DF6E722724F3D"/>
    <w:rsid w:val="009F676C"/>
  </w:style>
  <w:style w:type="paragraph" w:customStyle="1" w:styleId="E84513CC9D724ADEB3108BEE0A1E6487">
    <w:name w:val="E84513CC9D724ADEB3108BEE0A1E6487"/>
    <w:rsid w:val="009F676C"/>
  </w:style>
  <w:style w:type="paragraph" w:customStyle="1" w:styleId="93053D90DE444082BBD658C18E783F8B">
    <w:name w:val="93053D90DE444082BBD658C18E783F8B"/>
    <w:rsid w:val="009F676C"/>
  </w:style>
  <w:style w:type="paragraph" w:customStyle="1" w:styleId="72D528545CC44D7BB7DCDBECB5F86D23">
    <w:name w:val="72D528545CC44D7BB7DCDBECB5F86D23"/>
    <w:rsid w:val="009F676C"/>
  </w:style>
  <w:style w:type="paragraph" w:customStyle="1" w:styleId="3B5A829D6ACC481EB2EA4D3793B930E1">
    <w:name w:val="3B5A829D6ACC481EB2EA4D3793B930E1"/>
    <w:rsid w:val="009F676C"/>
  </w:style>
  <w:style w:type="paragraph" w:customStyle="1" w:styleId="21086E069ED340DEB3DC9FDAF3B3B24A">
    <w:name w:val="21086E069ED340DEB3DC9FDAF3B3B24A"/>
    <w:rsid w:val="009F676C"/>
  </w:style>
  <w:style w:type="paragraph" w:customStyle="1" w:styleId="55EC076C2AEE4A218871EE5493A03642">
    <w:name w:val="55EC076C2AEE4A218871EE5493A03642"/>
    <w:rsid w:val="009F676C"/>
  </w:style>
  <w:style w:type="paragraph" w:customStyle="1" w:styleId="DAC5627533BB41CEA43A9AE68A345C5B">
    <w:name w:val="DAC5627533BB41CEA43A9AE68A345C5B"/>
    <w:rsid w:val="009F676C"/>
  </w:style>
  <w:style w:type="paragraph" w:customStyle="1" w:styleId="00B472C3C0854BA5AEB3EE6228C44A2E">
    <w:name w:val="00B472C3C0854BA5AEB3EE6228C44A2E"/>
    <w:rsid w:val="009F676C"/>
  </w:style>
  <w:style w:type="paragraph" w:customStyle="1" w:styleId="3AD81D6C57094848B1BD9254E838D335">
    <w:name w:val="3AD81D6C57094848B1BD9254E838D335"/>
    <w:rsid w:val="009F676C"/>
  </w:style>
  <w:style w:type="paragraph" w:customStyle="1" w:styleId="DF14B002DD374DA9BC9E12850789ACC4">
    <w:name w:val="DF14B002DD374DA9BC9E12850789ACC4"/>
    <w:rsid w:val="009F676C"/>
  </w:style>
  <w:style w:type="paragraph" w:customStyle="1" w:styleId="FF9EF19211AE4FC2B0FD639DEBF6BCF4">
    <w:name w:val="FF9EF19211AE4FC2B0FD639DEBF6BCF4"/>
    <w:rsid w:val="009F676C"/>
  </w:style>
  <w:style w:type="paragraph" w:customStyle="1" w:styleId="CE13A38D134441FEA5CFD30452BCF00B">
    <w:name w:val="CE13A38D134441FEA5CFD30452BCF00B"/>
    <w:rsid w:val="009F676C"/>
  </w:style>
  <w:style w:type="paragraph" w:customStyle="1" w:styleId="427B216BD68B4EEE8CCAD7BBF0D16EC3">
    <w:name w:val="427B216BD68B4EEE8CCAD7BBF0D16EC3"/>
    <w:rsid w:val="009F676C"/>
  </w:style>
  <w:style w:type="paragraph" w:customStyle="1" w:styleId="9AF72FEA7E934903AC90828CDB12C94A">
    <w:name w:val="9AF72FEA7E934903AC90828CDB12C94A"/>
    <w:rsid w:val="009F676C"/>
  </w:style>
  <w:style w:type="paragraph" w:customStyle="1" w:styleId="D0461343F3324F2BA7674B69A44D2619">
    <w:name w:val="D0461343F3324F2BA7674B69A44D2619"/>
    <w:rsid w:val="009F676C"/>
  </w:style>
  <w:style w:type="paragraph" w:customStyle="1" w:styleId="7F4F47C608C04B8F8E0AB8A497247616">
    <w:name w:val="7F4F47C608C04B8F8E0AB8A497247616"/>
    <w:rsid w:val="009F676C"/>
  </w:style>
  <w:style w:type="paragraph" w:customStyle="1" w:styleId="D48558ED73BA4AA593814610B09B3BB2">
    <w:name w:val="D48558ED73BA4AA593814610B09B3BB2"/>
    <w:rsid w:val="009F676C"/>
  </w:style>
  <w:style w:type="paragraph" w:customStyle="1" w:styleId="1AB51865F05141F6945005B9571055B3">
    <w:name w:val="1AB51865F05141F6945005B9571055B3"/>
    <w:rsid w:val="009F676C"/>
  </w:style>
  <w:style w:type="paragraph" w:customStyle="1" w:styleId="15456D60DE524C5FA5538CA3447DCA20">
    <w:name w:val="15456D60DE524C5FA5538CA3447DCA20"/>
    <w:rsid w:val="009F676C"/>
  </w:style>
  <w:style w:type="paragraph" w:customStyle="1" w:styleId="B45C4CD88C4D460085DA534FB955124D">
    <w:name w:val="B45C4CD88C4D460085DA534FB955124D"/>
    <w:rsid w:val="009F676C"/>
  </w:style>
  <w:style w:type="paragraph" w:customStyle="1" w:styleId="B6297AA401EB4290922BF587A0DD4FF4">
    <w:name w:val="B6297AA401EB4290922BF587A0DD4FF4"/>
    <w:rsid w:val="009F676C"/>
  </w:style>
  <w:style w:type="paragraph" w:customStyle="1" w:styleId="DF919EA4376A4599AD95C852A48EEA47">
    <w:name w:val="DF919EA4376A4599AD95C852A48EEA47"/>
    <w:rsid w:val="009F676C"/>
  </w:style>
  <w:style w:type="paragraph" w:customStyle="1" w:styleId="45DD185F343F4311B82F42E6035E86B7">
    <w:name w:val="45DD185F343F4311B82F42E6035E86B7"/>
    <w:rsid w:val="009F676C"/>
  </w:style>
  <w:style w:type="paragraph" w:customStyle="1" w:styleId="712A8F8BA0F14EDD83A8DD2CD33DBE57">
    <w:name w:val="712A8F8BA0F14EDD83A8DD2CD33DBE57"/>
    <w:rsid w:val="009F676C"/>
  </w:style>
  <w:style w:type="paragraph" w:customStyle="1" w:styleId="BE4CE2F6AA2E4172BB8A747D97930DF5">
    <w:name w:val="BE4CE2F6AA2E4172BB8A747D97930DF5"/>
    <w:rsid w:val="009F676C"/>
  </w:style>
  <w:style w:type="paragraph" w:customStyle="1" w:styleId="5C81E27DE451451D8E2E65D58EEEA903">
    <w:name w:val="5C81E27DE451451D8E2E65D58EEEA903"/>
    <w:rsid w:val="009F676C"/>
  </w:style>
  <w:style w:type="paragraph" w:customStyle="1" w:styleId="862AF0F29A40417A918CB7BC2F2E9480">
    <w:name w:val="862AF0F29A40417A918CB7BC2F2E9480"/>
    <w:rsid w:val="009F676C"/>
  </w:style>
  <w:style w:type="paragraph" w:customStyle="1" w:styleId="D896E118551F46B7B29D857DBF0448F5">
    <w:name w:val="D896E118551F46B7B29D857DBF0448F5"/>
    <w:rsid w:val="009F676C"/>
  </w:style>
  <w:style w:type="paragraph" w:customStyle="1" w:styleId="AB3EE8B9664149B6B5880C75A8A1E2CE">
    <w:name w:val="AB3EE8B9664149B6B5880C75A8A1E2CE"/>
    <w:rsid w:val="009F676C"/>
  </w:style>
  <w:style w:type="paragraph" w:customStyle="1" w:styleId="75A2D32A73504422A4F69ABE83532A87">
    <w:name w:val="75A2D32A73504422A4F69ABE83532A87"/>
    <w:rsid w:val="009F676C"/>
  </w:style>
  <w:style w:type="paragraph" w:customStyle="1" w:styleId="50C3A1E841DF477EA4B8B611B7FA3BCF">
    <w:name w:val="50C3A1E841DF477EA4B8B611B7FA3BCF"/>
    <w:rsid w:val="009F676C"/>
  </w:style>
  <w:style w:type="paragraph" w:customStyle="1" w:styleId="1204A3B4F6FE4740828C6FE2A2DAD747">
    <w:name w:val="1204A3B4F6FE4740828C6FE2A2DAD747"/>
    <w:rsid w:val="009F676C"/>
  </w:style>
  <w:style w:type="paragraph" w:customStyle="1" w:styleId="4F8D39FEDF6443B096F8E450B9BCD327">
    <w:name w:val="4F8D39FEDF6443B096F8E450B9BCD327"/>
    <w:rsid w:val="009F676C"/>
  </w:style>
  <w:style w:type="paragraph" w:customStyle="1" w:styleId="879CC489D4204B84931CC6DE7458EA8F">
    <w:name w:val="879CC489D4204B84931CC6DE7458EA8F"/>
    <w:rsid w:val="009F676C"/>
  </w:style>
  <w:style w:type="paragraph" w:customStyle="1" w:styleId="C01BD08957B9421AA1B44667180E8435">
    <w:name w:val="C01BD08957B9421AA1B44667180E8435"/>
    <w:rsid w:val="009F676C"/>
  </w:style>
  <w:style w:type="paragraph" w:customStyle="1" w:styleId="237A60D106884D1AAE0B6B00959FE8F5">
    <w:name w:val="237A60D106884D1AAE0B6B00959FE8F5"/>
    <w:rsid w:val="009F676C"/>
  </w:style>
  <w:style w:type="paragraph" w:customStyle="1" w:styleId="BBDCC225DD3642E2A2F7BD26CB4FD90D">
    <w:name w:val="BBDCC225DD3642E2A2F7BD26CB4FD90D"/>
    <w:rsid w:val="009F676C"/>
  </w:style>
  <w:style w:type="paragraph" w:customStyle="1" w:styleId="11D30AD20302439084B7785566839644">
    <w:name w:val="11D30AD20302439084B7785566839644"/>
    <w:rsid w:val="009F676C"/>
  </w:style>
  <w:style w:type="paragraph" w:customStyle="1" w:styleId="CA247DC35E224689B420653512363D5C">
    <w:name w:val="CA247DC35E224689B420653512363D5C"/>
    <w:rsid w:val="009F676C"/>
  </w:style>
  <w:style w:type="paragraph" w:customStyle="1" w:styleId="D9AA626ACCB841009AAD3661B56EE665">
    <w:name w:val="D9AA626ACCB841009AAD3661B56EE665"/>
    <w:rsid w:val="009F676C"/>
  </w:style>
  <w:style w:type="paragraph" w:customStyle="1" w:styleId="F95B35E1333949F5B8353589EB1338F5">
    <w:name w:val="F95B35E1333949F5B8353589EB1338F5"/>
    <w:rsid w:val="009F676C"/>
  </w:style>
  <w:style w:type="paragraph" w:customStyle="1" w:styleId="B61BCFC01F7543C2846783D4893A1215">
    <w:name w:val="B61BCFC01F7543C2846783D4893A1215"/>
    <w:rsid w:val="009F676C"/>
  </w:style>
  <w:style w:type="paragraph" w:customStyle="1" w:styleId="D5D3C23B8AF545BCACAD4D07BD4CCD77">
    <w:name w:val="D5D3C23B8AF545BCACAD4D07BD4CCD77"/>
    <w:rsid w:val="009F676C"/>
  </w:style>
  <w:style w:type="paragraph" w:customStyle="1" w:styleId="D4CA0363863D4E18904F41927A513936">
    <w:name w:val="D4CA0363863D4E18904F41927A513936"/>
    <w:rsid w:val="009F676C"/>
  </w:style>
  <w:style w:type="paragraph" w:customStyle="1" w:styleId="0D8FB6B730934398B7D45A74F8BCBB7D">
    <w:name w:val="0D8FB6B730934398B7D45A74F8BCBB7D"/>
    <w:rsid w:val="009F676C"/>
  </w:style>
  <w:style w:type="paragraph" w:customStyle="1" w:styleId="E960FD507B284C8E84160375F7B1EA9C">
    <w:name w:val="E960FD507B284C8E84160375F7B1EA9C"/>
    <w:rsid w:val="009F676C"/>
  </w:style>
  <w:style w:type="paragraph" w:customStyle="1" w:styleId="593CC52DE7754890923B2DA4303FADA3">
    <w:name w:val="593CC52DE7754890923B2DA4303FADA3"/>
    <w:rsid w:val="009F676C"/>
  </w:style>
  <w:style w:type="paragraph" w:customStyle="1" w:styleId="7F41056433F141E2BFCA935D700AE6F9">
    <w:name w:val="7F41056433F141E2BFCA935D700AE6F9"/>
    <w:rsid w:val="009F676C"/>
  </w:style>
  <w:style w:type="paragraph" w:customStyle="1" w:styleId="3532A275BB8E412BAFF78DA783A926B8">
    <w:name w:val="3532A275BB8E412BAFF78DA783A926B8"/>
    <w:rsid w:val="009F676C"/>
  </w:style>
  <w:style w:type="paragraph" w:customStyle="1" w:styleId="CF4C32D80B1147A1A17BDB4C997B601F">
    <w:name w:val="CF4C32D80B1147A1A17BDB4C997B601F"/>
    <w:rsid w:val="009F676C"/>
  </w:style>
  <w:style w:type="paragraph" w:customStyle="1" w:styleId="6BC8623457EA40DE88E26B5B107F6354">
    <w:name w:val="6BC8623457EA40DE88E26B5B107F6354"/>
    <w:rsid w:val="009F676C"/>
  </w:style>
  <w:style w:type="paragraph" w:customStyle="1" w:styleId="08D81A28F2F04DCC965A0DB65FC345AC">
    <w:name w:val="08D81A28F2F04DCC965A0DB65FC345AC"/>
    <w:rsid w:val="009F676C"/>
  </w:style>
  <w:style w:type="paragraph" w:customStyle="1" w:styleId="41B65B1391FD453E84188D535C73BA27">
    <w:name w:val="41B65B1391FD453E84188D535C73BA27"/>
    <w:rsid w:val="009F676C"/>
  </w:style>
  <w:style w:type="paragraph" w:customStyle="1" w:styleId="608679AA07E74E50A26C7F935855F2C0">
    <w:name w:val="608679AA07E74E50A26C7F935855F2C0"/>
    <w:rsid w:val="009F676C"/>
  </w:style>
  <w:style w:type="paragraph" w:customStyle="1" w:styleId="2C7EE288DEF54E4583BBEFDCA3AD9EAF">
    <w:name w:val="2C7EE288DEF54E4583BBEFDCA3AD9EAF"/>
    <w:rsid w:val="009F676C"/>
  </w:style>
  <w:style w:type="paragraph" w:customStyle="1" w:styleId="A52842B4488C4A88BA7440555BB9FEA4">
    <w:name w:val="A52842B4488C4A88BA7440555BB9FEA4"/>
    <w:rsid w:val="009F676C"/>
  </w:style>
  <w:style w:type="paragraph" w:customStyle="1" w:styleId="C56AF7FD12D84D9290EE170A38CD5A63">
    <w:name w:val="C56AF7FD12D84D9290EE170A38CD5A63"/>
    <w:rsid w:val="009F676C"/>
  </w:style>
  <w:style w:type="paragraph" w:customStyle="1" w:styleId="A79209AF00E445C099CA15290C1F2F15">
    <w:name w:val="A79209AF00E445C099CA15290C1F2F15"/>
    <w:rsid w:val="009F676C"/>
  </w:style>
  <w:style w:type="paragraph" w:customStyle="1" w:styleId="096EC792E3AC46D286E01561D1A1A453">
    <w:name w:val="096EC792E3AC46D286E01561D1A1A453"/>
    <w:rsid w:val="009F676C"/>
  </w:style>
  <w:style w:type="paragraph" w:customStyle="1" w:styleId="CA354591A40F41DA8D56240FB99DDCE9">
    <w:name w:val="CA354591A40F41DA8D56240FB99DDCE9"/>
    <w:rsid w:val="009F676C"/>
  </w:style>
  <w:style w:type="paragraph" w:customStyle="1" w:styleId="28917A987DF147248604B7E3C139687E">
    <w:name w:val="28917A987DF147248604B7E3C139687E"/>
    <w:rsid w:val="009F676C"/>
  </w:style>
  <w:style w:type="paragraph" w:customStyle="1" w:styleId="D0D62E313FDC4E16976B93772B104EE7">
    <w:name w:val="D0D62E313FDC4E16976B93772B104EE7"/>
    <w:rsid w:val="009F676C"/>
  </w:style>
  <w:style w:type="paragraph" w:customStyle="1" w:styleId="169CC91D425B423E90D27900CA18774E">
    <w:name w:val="169CC91D425B423E90D27900CA18774E"/>
    <w:rsid w:val="009F676C"/>
  </w:style>
  <w:style w:type="paragraph" w:customStyle="1" w:styleId="A9DEF4FE9A7143469D012BD49AAC6AA5">
    <w:name w:val="A9DEF4FE9A7143469D012BD49AAC6AA5"/>
    <w:rsid w:val="009F676C"/>
  </w:style>
  <w:style w:type="paragraph" w:customStyle="1" w:styleId="152532231F614B019B40A54E36B9F900">
    <w:name w:val="152532231F614B019B40A54E36B9F900"/>
    <w:rsid w:val="009F676C"/>
  </w:style>
  <w:style w:type="paragraph" w:customStyle="1" w:styleId="1F95DACDC14E42D49880D77DAAF2B0C5">
    <w:name w:val="1F95DACDC14E42D49880D77DAAF2B0C5"/>
    <w:rsid w:val="009F676C"/>
  </w:style>
  <w:style w:type="paragraph" w:customStyle="1" w:styleId="062588F2D3D54F09AA83037460A7CA25">
    <w:name w:val="062588F2D3D54F09AA83037460A7CA25"/>
    <w:rsid w:val="009F676C"/>
  </w:style>
  <w:style w:type="paragraph" w:customStyle="1" w:styleId="E1230CECED234E7D95512AA1564F8D7B">
    <w:name w:val="E1230CECED234E7D95512AA1564F8D7B"/>
    <w:rsid w:val="009F676C"/>
  </w:style>
  <w:style w:type="paragraph" w:customStyle="1" w:styleId="6EEA72D9605149FDA5E0609F4241F73B">
    <w:name w:val="6EEA72D9605149FDA5E0609F4241F73B"/>
    <w:rsid w:val="009F676C"/>
  </w:style>
  <w:style w:type="paragraph" w:customStyle="1" w:styleId="39D01C1138EC4AADA6A3F2CA369E78E5">
    <w:name w:val="39D01C1138EC4AADA6A3F2CA369E78E5"/>
    <w:rsid w:val="009F676C"/>
  </w:style>
  <w:style w:type="paragraph" w:customStyle="1" w:styleId="F10828F77456436AA191D8E9E92885B0">
    <w:name w:val="F10828F77456436AA191D8E9E92885B0"/>
    <w:rsid w:val="009F676C"/>
  </w:style>
  <w:style w:type="paragraph" w:customStyle="1" w:styleId="819B7C664D4A48F68406F1A2008BD9FA">
    <w:name w:val="819B7C664D4A48F68406F1A2008BD9FA"/>
    <w:rsid w:val="009F676C"/>
  </w:style>
  <w:style w:type="paragraph" w:customStyle="1" w:styleId="3CCEC2CB4D95405AB36BE9259E4341A7">
    <w:name w:val="3CCEC2CB4D95405AB36BE9259E4341A7"/>
    <w:rsid w:val="009F676C"/>
  </w:style>
  <w:style w:type="paragraph" w:customStyle="1" w:styleId="54CC29EB74984FF8BC056A8311540F91">
    <w:name w:val="54CC29EB74984FF8BC056A8311540F91"/>
    <w:rsid w:val="009F676C"/>
  </w:style>
  <w:style w:type="paragraph" w:customStyle="1" w:styleId="9858AC94212E4072896566B3850CDE00">
    <w:name w:val="9858AC94212E4072896566B3850CDE00"/>
    <w:rsid w:val="009F676C"/>
  </w:style>
  <w:style w:type="paragraph" w:customStyle="1" w:styleId="DAF4893276964CD1B01A597A813C7705">
    <w:name w:val="DAF4893276964CD1B01A597A813C7705"/>
    <w:rsid w:val="009F676C"/>
  </w:style>
  <w:style w:type="paragraph" w:customStyle="1" w:styleId="3036D0BFF2B54EAAABA481B7D817F9DE">
    <w:name w:val="3036D0BFF2B54EAAABA481B7D817F9DE"/>
    <w:rsid w:val="009F676C"/>
  </w:style>
  <w:style w:type="paragraph" w:customStyle="1" w:styleId="85197257C89A49AFA4AC572E96AF5AB8">
    <w:name w:val="85197257C89A49AFA4AC572E96AF5AB8"/>
    <w:rsid w:val="009F676C"/>
  </w:style>
  <w:style w:type="paragraph" w:customStyle="1" w:styleId="FD6628441AFD441AAB60520395763781">
    <w:name w:val="FD6628441AFD441AAB60520395763781"/>
    <w:rsid w:val="009F676C"/>
  </w:style>
  <w:style w:type="paragraph" w:customStyle="1" w:styleId="BD370286FD6A4A05B76CA000C2734CF1">
    <w:name w:val="BD370286FD6A4A05B76CA000C2734CF1"/>
    <w:rsid w:val="009F676C"/>
  </w:style>
  <w:style w:type="paragraph" w:customStyle="1" w:styleId="D88CD6F448A14B20BCAD41C04F98D67F">
    <w:name w:val="D88CD6F448A14B20BCAD41C04F98D67F"/>
    <w:rsid w:val="009F676C"/>
  </w:style>
  <w:style w:type="paragraph" w:customStyle="1" w:styleId="B77C18B9A4614DE88DF37035DDF464D1">
    <w:name w:val="B77C18B9A4614DE88DF37035DDF464D1"/>
    <w:rsid w:val="009F676C"/>
  </w:style>
  <w:style w:type="paragraph" w:customStyle="1" w:styleId="10F3F6199ADC4B5484EBA7974A42E213">
    <w:name w:val="10F3F6199ADC4B5484EBA7974A42E213"/>
    <w:rsid w:val="009F676C"/>
  </w:style>
  <w:style w:type="paragraph" w:customStyle="1" w:styleId="9146998A1FF54FE28A6640685E5A0E70">
    <w:name w:val="9146998A1FF54FE28A6640685E5A0E70"/>
    <w:rsid w:val="009F676C"/>
  </w:style>
  <w:style w:type="paragraph" w:customStyle="1" w:styleId="3098416AF19340F3AAA044BF2BC38058">
    <w:name w:val="3098416AF19340F3AAA044BF2BC38058"/>
    <w:rsid w:val="009F676C"/>
  </w:style>
  <w:style w:type="paragraph" w:customStyle="1" w:styleId="99F743C3D757455A97029080C9400CBB">
    <w:name w:val="99F743C3D757455A97029080C9400CBB"/>
    <w:rsid w:val="009F676C"/>
  </w:style>
  <w:style w:type="paragraph" w:customStyle="1" w:styleId="9083DB5A48F04ED58F6CE9C55F1A3739">
    <w:name w:val="9083DB5A48F04ED58F6CE9C55F1A3739"/>
    <w:rsid w:val="009F676C"/>
  </w:style>
  <w:style w:type="paragraph" w:customStyle="1" w:styleId="FC782707230B4EE38445822A6AB42062">
    <w:name w:val="FC782707230B4EE38445822A6AB42062"/>
    <w:rsid w:val="009F676C"/>
  </w:style>
  <w:style w:type="paragraph" w:customStyle="1" w:styleId="FFA158E74F1C48AB92CAAE9ACB62132A">
    <w:name w:val="FFA158E74F1C48AB92CAAE9ACB62132A"/>
    <w:rsid w:val="009F676C"/>
  </w:style>
  <w:style w:type="paragraph" w:customStyle="1" w:styleId="13A9284F2AC1408D9FE9B557ED822E7B">
    <w:name w:val="13A9284F2AC1408D9FE9B557ED822E7B"/>
    <w:rsid w:val="009F676C"/>
  </w:style>
  <w:style w:type="paragraph" w:customStyle="1" w:styleId="3F0434BB90FB4F96A12B087C2F121784">
    <w:name w:val="3F0434BB90FB4F96A12B087C2F121784"/>
    <w:rsid w:val="009F676C"/>
  </w:style>
  <w:style w:type="paragraph" w:customStyle="1" w:styleId="2608277174C346679D8E5A0CA26FF327">
    <w:name w:val="2608277174C346679D8E5A0CA26FF327"/>
    <w:rsid w:val="009F676C"/>
  </w:style>
  <w:style w:type="paragraph" w:customStyle="1" w:styleId="D932BFFBFA3047BB9130A452FF5C6CB9">
    <w:name w:val="D932BFFBFA3047BB9130A452FF5C6CB9"/>
    <w:rsid w:val="009F676C"/>
  </w:style>
  <w:style w:type="paragraph" w:customStyle="1" w:styleId="E55E505BAFD94412A77342EA40DD4C9D">
    <w:name w:val="E55E505BAFD94412A77342EA40DD4C9D"/>
    <w:rsid w:val="009F676C"/>
  </w:style>
  <w:style w:type="paragraph" w:customStyle="1" w:styleId="DF7579A0DE1347B5A2DDE77EDC97BBFB">
    <w:name w:val="DF7579A0DE1347B5A2DDE77EDC97BBFB"/>
    <w:rsid w:val="009F676C"/>
  </w:style>
  <w:style w:type="paragraph" w:customStyle="1" w:styleId="C7A30D9D429441B5AF0398A565F27994">
    <w:name w:val="C7A30D9D429441B5AF0398A565F27994"/>
    <w:rsid w:val="009F676C"/>
  </w:style>
  <w:style w:type="paragraph" w:customStyle="1" w:styleId="420F2654BFFF4029AAF065CC7D26BF0B">
    <w:name w:val="420F2654BFFF4029AAF065CC7D26BF0B"/>
    <w:rsid w:val="009F676C"/>
  </w:style>
  <w:style w:type="paragraph" w:customStyle="1" w:styleId="73B1D8A150744F04AC22F947CA88033C">
    <w:name w:val="73B1D8A150744F04AC22F947CA88033C"/>
    <w:rsid w:val="009F676C"/>
  </w:style>
  <w:style w:type="paragraph" w:customStyle="1" w:styleId="9A5D6063F335422B883180FA1B4749AF">
    <w:name w:val="9A5D6063F335422B883180FA1B4749AF"/>
    <w:rsid w:val="009F676C"/>
  </w:style>
  <w:style w:type="paragraph" w:customStyle="1" w:styleId="418A89A53458460F9009B310D42A9F9F">
    <w:name w:val="418A89A53458460F9009B310D42A9F9F"/>
    <w:rsid w:val="009F676C"/>
  </w:style>
  <w:style w:type="paragraph" w:customStyle="1" w:styleId="ABED74786F1C444ABA4EB5D6061F0ACB">
    <w:name w:val="ABED74786F1C444ABA4EB5D6061F0ACB"/>
    <w:rsid w:val="009F676C"/>
  </w:style>
  <w:style w:type="paragraph" w:customStyle="1" w:styleId="5C7393FEFFFC4A0BA42B95457638F706">
    <w:name w:val="5C7393FEFFFC4A0BA42B95457638F706"/>
    <w:rsid w:val="009F676C"/>
  </w:style>
  <w:style w:type="paragraph" w:customStyle="1" w:styleId="6A8ECDD455B64386957E406AD4149A79">
    <w:name w:val="6A8ECDD455B64386957E406AD4149A79"/>
    <w:rsid w:val="009F676C"/>
  </w:style>
  <w:style w:type="paragraph" w:customStyle="1" w:styleId="EC4B0D359FA848E4B242FCEEE980C08F">
    <w:name w:val="EC4B0D359FA848E4B242FCEEE980C08F"/>
    <w:rsid w:val="009F676C"/>
  </w:style>
  <w:style w:type="paragraph" w:customStyle="1" w:styleId="11C9E089C2A241BB9EA0D8308A7C2235">
    <w:name w:val="11C9E089C2A241BB9EA0D8308A7C2235"/>
    <w:rsid w:val="009F676C"/>
  </w:style>
  <w:style w:type="paragraph" w:customStyle="1" w:styleId="BC70E7BE702B468CB69848F94D0CA709">
    <w:name w:val="BC70E7BE702B468CB69848F94D0CA709"/>
    <w:rsid w:val="009F676C"/>
  </w:style>
  <w:style w:type="paragraph" w:customStyle="1" w:styleId="29DBE7739DEC4702A785884975A60CE0">
    <w:name w:val="29DBE7739DEC4702A785884975A60CE0"/>
    <w:rsid w:val="009F676C"/>
  </w:style>
  <w:style w:type="paragraph" w:customStyle="1" w:styleId="7842B2E803EF4746B6AB0C229BE3B7F7">
    <w:name w:val="7842B2E803EF4746B6AB0C229BE3B7F7"/>
    <w:rsid w:val="009F676C"/>
  </w:style>
  <w:style w:type="paragraph" w:customStyle="1" w:styleId="7CE2E906E778499B86D88908BFDEB74F">
    <w:name w:val="7CE2E906E778499B86D88908BFDEB74F"/>
    <w:rsid w:val="009F676C"/>
  </w:style>
  <w:style w:type="paragraph" w:customStyle="1" w:styleId="CD2456E01C62466E91CAE3A095D286E8">
    <w:name w:val="CD2456E01C62466E91CAE3A095D286E8"/>
    <w:rsid w:val="009F676C"/>
  </w:style>
  <w:style w:type="paragraph" w:customStyle="1" w:styleId="4AD36BB7B0BF4C4099B36578CCABD68B">
    <w:name w:val="4AD36BB7B0BF4C4099B36578CCABD68B"/>
    <w:rsid w:val="009F676C"/>
  </w:style>
  <w:style w:type="paragraph" w:customStyle="1" w:styleId="95051B442B784FDEA662448C8671EB41">
    <w:name w:val="95051B442B784FDEA662448C8671EB41"/>
    <w:rsid w:val="009F676C"/>
  </w:style>
  <w:style w:type="paragraph" w:customStyle="1" w:styleId="F86C8355C3004C13A3711ACCF438E94C">
    <w:name w:val="F86C8355C3004C13A3711ACCF438E94C"/>
    <w:rsid w:val="009F676C"/>
  </w:style>
  <w:style w:type="paragraph" w:customStyle="1" w:styleId="811E846EEF324D6DB4D7F5BCBA226A0A">
    <w:name w:val="811E846EEF324D6DB4D7F5BCBA226A0A"/>
    <w:rsid w:val="009F676C"/>
  </w:style>
  <w:style w:type="paragraph" w:customStyle="1" w:styleId="DE6F68D7724647CDABBB9A031D3D2A54">
    <w:name w:val="DE6F68D7724647CDABBB9A031D3D2A54"/>
    <w:rsid w:val="009F676C"/>
  </w:style>
  <w:style w:type="paragraph" w:customStyle="1" w:styleId="3E3590FD59B443BFB20DC0D2A5510EC5">
    <w:name w:val="3E3590FD59B443BFB20DC0D2A5510EC5"/>
    <w:rsid w:val="009F676C"/>
  </w:style>
  <w:style w:type="paragraph" w:customStyle="1" w:styleId="7458AE92DF214ECD93BC727EBE0D550A">
    <w:name w:val="7458AE92DF214ECD93BC727EBE0D550A"/>
    <w:rsid w:val="009F676C"/>
  </w:style>
  <w:style w:type="paragraph" w:customStyle="1" w:styleId="D3AA60EA23164024AFF474CA7DB67E07">
    <w:name w:val="D3AA60EA23164024AFF474CA7DB67E07"/>
    <w:rsid w:val="009F676C"/>
  </w:style>
  <w:style w:type="paragraph" w:customStyle="1" w:styleId="DF9A90B27C604EF49FD0B5BD8A24A5C8">
    <w:name w:val="DF9A90B27C604EF49FD0B5BD8A24A5C8"/>
    <w:rsid w:val="009F676C"/>
  </w:style>
  <w:style w:type="paragraph" w:customStyle="1" w:styleId="E460A48AAB93495787BEFFA1E7B32E52">
    <w:name w:val="E460A48AAB93495787BEFFA1E7B32E52"/>
    <w:rsid w:val="009F676C"/>
  </w:style>
  <w:style w:type="paragraph" w:customStyle="1" w:styleId="26D187C2983E4DB18A4016C288E5DB2B">
    <w:name w:val="26D187C2983E4DB18A4016C288E5DB2B"/>
    <w:rsid w:val="009F676C"/>
  </w:style>
  <w:style w:type="paragraph" w:customStyle="1" w:styleId="61A97369BB784420B654EEF5CBD15C2C">
    <w:name w:val="61A97369BB784420B654EEF5CBD15C2C"/>
    <w:rsid w:val="009F676C"/>
  </w:style>
  <w:style w:type="paragraph" w:customStyle="1" w:styleId="A60600300E9F41908951F7B96C29DCDF">
    <w:name w:val="A60600300E9F41908951F7B96C29DCDF"/>
    <w:rsid w:val="009F676C"/>
  </w:style>
  <w:style w:type="paragraph" w:customStyle="1" w:styleId="387E11E1789347638C1B458AC2839886">
    <w:name w:val="387E11E1789347638C1B458AC2839886"/>
    <w:rsid w:val="009F676C"/>
  </w:style>
  <w:style w:type="paragraph" w:customStyle="1" w:styleId="38CB2697D25A4CCEA72D7D3E5E7DF3F0">
    <w:name w:val="38CB2697D25A4CCEA72D7D3E5E7DF3F0"/>
    <w:rsid w:val="009F676C"/>
  </w:style>
  <w:style w:type="paragraph" w:customStyle="1" w:styleId="F5DCFA72DCF9471B811730171D8CF87B">
    <w:name w:val="F5DCFA72DCF9471B811730171D8CF87B"/>
    <w:rsid w:val="009F676C"/>
  </w:style>
  <w:style w:type="paragraph" w:customStyle="1" w:styleId="0E8451ACDDF348BDBE9CC0DBC49B9B51">
    <w:name w:val="0E8451ACDDF348BDBE9CC0DBC49B9B51"/>
    <w:rsid w:val="009F676C"/>
  </w:style>
  <w:style w:type="paragraph" w:customStyle="1" w:styleId="E4FD04575EB348AB86316D5A8F9827B0">
    <w:name w:val="E4FD04575EB348AB86316D5A8F9827B0"/>
    <w:rsid w:val="009F676C"/>
  </w:style>
  <w:style w:type="paragraph" w:customStyle="1" w:styleId="0A577842C9A34F0587EB5E2845C5A77E">
    <w:name w:val="0A577842C9A34F0587EB5E2845C5A77E"/>
    <w:rsid w:val="009F676C"/>
  </w:style>
  <w:style w:type="paragraph" w:customStyle="1" w:styleId="BEB96701BDFB4A82B5C1BD715556825B">
    <w:name w:val="BEB96701BDFB4A82B5C1BD715556825B"/>
    <w:rsid w:val="009F676C"/>
  </w:style>
  <w:style w:type="paragraph" w:customStyle="1" w:styleId="F6AD310F2EC0416AAAD82C16E7FEC009">
    <w:name w:val="F6AD310F2EC0416AAAD82C16E7FEC009"/>
    <w:rsid w:val="009F676C"/>
  </w:style>
  <w:style w:type="paragraph" w:customStyle="1" w:styleId="5F4221EC160E4A729010C7D11A6EC50D">
    <w:name w:val="5F4221EC160E4A729010C7D11A6EC50D"/>
    <w:rsid w:val="009F676C"/>
  </w:style>
  <w:style w:type="paragraph" w:customStyle="1" w:styleId="5480EDB01BF54F2CB62804F0DAB5BB31">
    <w:name w:val="5480EDB01BF54F2CB62804F0DAB5BB31"/>
    <w:rsid w:val="009F676C"/>
  </w:style>
  <w:style w:type="paragraph" w:customStyle="1" w:styleId="DB122ECA8A4B496EAEE42873E1FFB282">
    <w:name w:val="DB122ECA8A4B496EAEE42873E1FFB282"/>
    <w:rsid w:val="009F676C"/>
  </w:style>
  <w:style w:type="paragraph" w:customStyle="1" w:styleId="6FB531A360D441C9BFDD28C90A48CE96">
    <w:name w:val="6FB531A360D441C9BFDD28C90A48CE96"/>
    <w:rsid w:val="009F676C"/>
  </w:style>
  <w:style w:type="paragraph" w:customStyle="1" w:styleId="16A052C3B72440218417C68E502B6489">
    <w:name w:val="16A052C3B72440218417C68E502B6489"/>
    <w:rsid w:val="009F676C"/>
  </w:style>
  <w:style w:type="paragraph" w:customStyle="1" w:styleId="E4878B85BD1141DBA8BA9EA8B6565F7B">
    <w:name w:val="E4878B85BD1141DBA8BA9EA8B6565F7B"/>
    <w:rsid w:val="009F676C"/>
  </w:style>
  <w:style w:type="paragraph" w:customStyle="1" w:styleId="F96EA14A064C4A52B5FB2EF270906F4D">
    <w:name w:val="F96EA14A064C4A52B5FB2EF270906F4D"/>
    <w:rsid w:val="009F676C"/>
  </w:style>
  <w:style w:type="paragraph" w:customStyle="1" w:styleId="1B7DBA49E42344F78A60CE271C0BF949">
    <w:name w:val="1B7DBA49E42344F78A60CE271C0BF949"/>
    <w:rsid w:val="009F676C"/>
  </w:style>
  <w:style w:type="paragraph" w:customStyle="1" w:styleId="55A1BF13BB4244DC81213B5374BD8833">
    <w:name w:val="55A1BF13BB4244DC81213B5374BD8833"/>
    <w:rsid w:val="009F676C"/>
  </w:style>
  <w:style w:type="paragraph" w:customStyle="1" w:styleId="FFD82C8C84124C49A058C5C8AE1C868B">
    <w:name w:val="FFD82C8C84124C49A058C5C8AE1C868B"/>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62215B8A327F4A40A8B32E0BEE3AF117">
    <w:name w:val="62215B8A327F4A40A8B32E0BEE3AF117"/>
    <w:rsid w:val="009F676C"/>
  </w:style>
  <w:style w:type="paragraph" w:customStyle="1" w:styleId="232B49862584403EAC6A5D2AB6B772E4">
    <w:name w:val="232B49862584403EAC6A5D2AB6B772E4"/>
    <w:rsid w:val="009F676C"/>
  </w:style>
  <w:style w:type="paragraph" w:customStyle="1" w:styleId="1EBB97ED0C2A4A9C8B46F6B367574E77">
    <w:name w:val="1EBB97ED0C2A4A9C8B46F6B367574E77"/>
    <w:rsid w:val="009F676C"/>
  </w:style>
  <w:style w:type="paragraph" w:customStyle="1" w:styleId="2701026131854BEF9B30EAE12E951C8A">
    <w:name w:val="2701026131854BEF9B30EAE12E951C8A"/>
    <w:rsid w:val="009F676C"/>
  </w:style>
  <w:style w:type="paragraph" w:customStyle="1" w:styleId="8D5936BA0E0E4081A198D403199F3E7C">
    <w:name w:val="8D5936BA0E0E4081A198D403199F3E7C"/>
    <w:rsid w:val="009F676C"/>
  </w:style>
  <w:style w:type="paragraph" w:customStyle="1" w:styleId="DAB9176087B14B549C2BD74019188419">
    <w:name w:val="DAB9176087B14B549C2BD74019188419"/>
    <w:rsid w:val="009F676C"/>
  </w:style>
  <w:style w:type="paragraph" w:customStyle="1" w:styleId="42E1C72F97064CA193538373898E35DA">
    <w:name w:val="42E1C72F97064CA193538373898E35DA"/>
    <w:rsid w:val="009F676C"/>
  </w:style>
  <w:style w:type="paragraph" w:customStyle="1" w:styleId="CB2FA0A2E61E4700976ED8A4F434FC2B">
    <w:name w:val="CB2FA0A2E61E4700976ED8A4F434FC2B"/>
    <w:rsid w:val="009F676C"/>
  </w:style>
  <w:style w:type="paragraph" w:customStyle="1" w:styleId="3787BA6836224046BDD5DC49B9CD198B">
    <w:name w:val="3787BA6836224046BDD5DC49B9CD198B"/>
    <w:rsid w:val="009F676C"/>
  </w:style>
  <w:style w:type="paragraph" w:customStyle="1" w:styleId="08012A91D1534336962CD4FB3EE662DE">
    <w:name w:val="08012A91D1534336962CD4FB3EE662DE"/>
    <w:rsid w:val="009F676C"/>
  </w:style>
  <w:style w:type="paragraph" w:customStyle="1" w:styleId="58FC084D2BD14B9FAD39C5B68861A1C8">
    <w:name w:val="58FC084D2BD14B9FAD39C5B68861A1C8"/>
    <w:rsid w:val="009F676C"/>
  </w:style>
  <w:style w:type="paragraph" w:customStyle="1" w:styleId="40D67B12D4194BF78A13875B7F9EF7B3">
    <w:name w:val="40D67B12D4194BF78A13875B7F9EF7B3"/>
    <w:rsid w:val="009F676C"/>
  </w:style>
  <w:style w:type="paragraph" w:customStyle="1" w:styleId="3C56460DC71A4EA0AD18D0540BBCAF8E">
    <w:name w:val="3C56460DC71A4EA0AD18D0540BBCAF8E"/>
    <w:rsid w:val="009F676C"/>
  </w:style>
  <w:style w:type="paragraph" w:customStyle="1" w:styleId="65B3F163C4BC4DBFAA4EE981DF19214D">
    <w:name w:val="65B3F163C4BC4DBFAA4EE981DF19214D"/>
    <w:rsid w:val="009F676C"/>
  </w:style>
  <w:style w:type="paragraph" w:customStyle="1" w:styleId="C310736010004531B12058BD55F9A1F1">
    <w:name w:val="C310736010004531B12058BD55F9A1F1"/>
    <w:rsid w:val="009F676C"/>
  </w:style>
  <w:style w:type="paragraph" w:customStyle="1" w:styleId="B34ECA64DB9E4A258053CF055EE6D6BC">
    <w:name w:val="B34ECA64DB9E4A258053CF055EE6D6BC"/>
    <w:rsid w:val="009F676C"/>
  </w:style>
  <w:style w:type="paragraph" w:customStyle="1" w:styleId="7E5D7B909DF74C3183B249B062F18A8D">
    <w:name w:val="7E5D7B909DF74C3183B249B062F18A8D"/>
    <w:rsid w:val="009F676C"/>
  </w:style>
  <w:style w:type="paragraph" w:customStyle="1" w:styleId="73A6DF018D304051BB951C3C406AB0CE">
    <w:name w:val="73A6DF018D304051BB951C3C406AB0CE"/>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EBB22CF74949456B8BA78DBF0E42BD43">
    <w:name w:val="EBB22CF74949456B8BA78DBF0E42BD43"/>
    <w:rsid w:val="009F676C"/>
  </w:style>
  <w:style w:type="paragraph" w:customStyle="1" w:styleId="6E5A3AC064AD4D9F8AF7376AA119F90B">
    <w:name w:val="6E5A3AC064AD4D9F8AF7376AA119F90B"/>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400BFCB62C624D3FA293DCA8B650371A">
    <w:name w:val="400BFCB62C624D3FA293DCA8B650371A"/>
    <w:rsid w:val="009F676C"/>
  </w:style>
  <w:style w:type="paragraph" w:customStyle="1" w:styleId="95181FE1892B47ED813190319C787FFE">
    <w:name w:val="95181FE1892B47ED813190319C787FFE"/>
    <w:rsid w:val="009F676C"/>
  </w:style>
  <w:style w:type="paragraph" w:customStyle="1" w:styleId="CDF32D6D0E7046F48E0048B10A94DE10">
    <w:name w:val="CDF32D6D0E7046F48E0048B10A94DE10"/>
    <w:rsid w:val="009F676C"/>
  </w:style>
  <w:style w:type="paragraph" w:customStyle="1" w:styleId="3A29A9D36E6E4E0CA4197297D5B7C3C8">
    <w:name w:val="3A29A9D36E6E4E0CA4197297D5B7C3C8"/>
    <w:rsid w:val="009F676C"/>
  </w:style>
  <w:style w:type="paragraph" w:customStyle="1" w:styleId="0BA7BBB33DF24879BEB11F88C1E3AD79">
    <w:name w:val="0BA7BBB33DF24879BEB11F88C1E3AD79"/>
    <w:rsid w:val="009F676C"/>
  </w:style>
  <w:style w:type="paragraph" w:customStyle="1" w:styleId="5E57E2C5651D4A578F79EAA150005411">
    <w:name w:val="5E57E2C5651D4A578F79EAA150005411"/>
    <w:rsid w:val="009F676C"/>
  </w:style>
  <w:style w:type="paragraph" w:customStyle="1" w:styleId="18B39394B07140A69031C440C696CEF8">
    <w:name w:val="18B39394B07140A69031C440C696CEF8"/>
    <w:rsid w:val="009F676C"/>
  </w:style>
  <w:style w:type="paragraph" w:customStyle="1" w:styleId="56DFAEEBE22242F99A6E242FC1B279EA">
    <w:name w:val="56DFAEEBE22242F99A6E242FC1B279EA"/>
    <w:rsid w:val="009F676C"/>
  </w:style>
  <w:style w:type="paragraph" w:customStyle="1" w:styleId="A2169539E54C4685B5828FC0A5E31243">
    <w:name w:val="A2169539E54C4685B5828FC0A5E31243"/>
    <w:rsid w:val="009F676C"/>
  </w:style>
  <w:style w:type="paragraph" w:customStyle="1" w:styleId="8EF06487B6624A7A9C24818B66492FB7">
    <w:name w:val="8EF06487B6624A7A9C24818B66492FB7"/>
    <w:rsid w:val="009F676C"/>
  </w:style>
  <w:style w:type="paragraph" w:customStyle="1" w:styleId="53C98BA8B0FE4E91816C04267AA403A7">
    <w:name w:val="53C98BA8B0FE4E91816C04267AA403A7"/>
    <w:rsid w:val="009F676C"/>
  </w:style>
  <w:style w:type="paragraph" w:customStyle="1" w:styleId="E011B6DB03DC43A4B94D3355895A9BDB">
    <w:name w:val="E011B6DB03DC43A4B94D3355895A9BDB"/>
    <w:rsid w:val="009F676C"/>
  </w:style>
  <w:style w:type="paragraph" w:customStyle="1" w:styleId="C4193C8A7779425A86924A9A9620EE7B">
    <w:name w:val="C4193C8A7779425A86924A9A9620EE7B"/>
    <w:rsid w:val="009F676C"/>
  </w:style>
  <w:style w:type="paragraph" w:customStyle="1" w:styleId="E7910718B65C4990A411B003F832B312">
    <w:name w:val="E7910718B65C4990A411B003F832B312"/>
    <w:rsid w:val="009F676C"/>
  </w:style>
  <w:style w:type="paragraph" w:customStyle="1" w:styleId="EF173B69596B40EE81F5EF68D1A3CFF0">
    <w:name w:val="EF173B69596B40EE81F5EF68D1A3CFF0"/>
    <w:rsid w:val="009F676C"/>
  </w:style>
  <w:style w:type="paragraph" w:customStyle="1" w:styleId="7B0E503E03DD42888C844234A74E8AD7">
    <w:name w:val="7B0E503E03DD42888C844234A74E8AD7"/>
    <w:rsid w:val="009F676C"/>
  </w:style>
  <w:style w:type="paragraph" w:customStyle="1" w:styleId="B11008C13F994D10BE4E0AF55B9B7BBD">
    <w:name w:val="B11008C13F994D10BE4E0AF55B9B7BBD"/>
    <w:rsid w:val="009F676C"/>
  </w:style>
  <w:style w:type="paragraph" w:customStyle="1" w:styleId="3A4D2099C76149C598373ECA5B000D01">
    <w:name w:val="3A4D2099C76149C598373ECA5B000D01"/>
    <w:rsid w:val="009F676C"/>
  </w:style>
  <w:style w:type="paragraph" w:customStyle="1" w:styleId="3668E07E4D7A496880403FA0097F6D16">
    <w:name w:val="3668E07E4D7A496880403FA0097F6D16"/>
    <w:rsid w:val="009F676C"/>
  </w:style>
  <w:style w:type="paragraph" w:customStyle="1" w:styleId="2B4ECE34BE684ACA917E9346FE1CCF37">
    <w:name w:val="2B4ECE34BE684ACA917E9346FE1CCF37"/>
    <w:rsid w:val="009F676C"/>
  </w:style>
  <w:style w:type="paragraph" w:customStyle="1" w:styleId="9D9EFA2FCA5A4306A48EDE03E2022887">
    <w:name w:val="9D9EFA2FCA5A4306A48EDE03E2022887"/>
    <w:rsid w:val="009F676C"/>
  </w:style>
  <w:style w:type="paragraph" w:customStyle="1" w:styleId="29CDD9F1CBB24661AB0AF25F81B5CE9C">
    <w:name w:val="29CDD9F1CBB24661AB0AF25F81B5CE9C"/>
    <w:rsid w:val="009F676C"/>
  </w:style>
  <w:style w:type="paragraph" w:customStyle="1" w:styleId="96EE369886DA4406A11F84BFAA48895B">
    <w:name w:val="96EE369886DA4406A11F84BFAA48895B"/>
    <w:rsid w:val="009F676C"/>
  </w:style>
  <w:style w:type="paragraph" w:customStyle="1" w:styleId="5C618C6362574C898D74CCA004A3F934">
    <w:name w:val="5C618C6362574C898D74CCA004A3F934"/>
    <w:rsid w:val="009F676C"/>
  </w:style>
  <w:style w:type="paragraph" w:customStyle="1" w:styleId="D71532B9366244518069A6756E1CCFF3">
    <w:name w:val="D71532B9366244518069A6756E1CCFF3"/>
    <w:rsid w:val="009F676C"/>
  </w:style>
  <w:style w:type="paragraph" w:customStyle="1" w:styleId="0AB53B26B5664724B265DC5B0B66FDB9">
    <w:name w:val="0AB53B26B5664724B265DC5B0B66FDB9"/>
    <w:rsid w:val="009F676C"/>
  </w:style>
  <w:style w:type="paragraph" w:customStyle="1" w:styleId="F1E8725461644D6D821A4A6827318B9E">
    <w:name w:val="F1E8725461644D6D821A4A6827318B9E"/>
    <w:rsid w:val="009F676C"/>
  </w:style>
  <w:style w:type="paragraph" w:customStyle="1" w:styleId="374C5511ED5942898F3CD79699582BA0">
    <w:name w:val="374C5511ED5942898F3CD79699582BA0"/>
    <w:rsid w:val="009F676C"/>
  </w:style>
  <w:style w:type="paragraph" w:customStyle="1" w:styleId="69F7CD1607154DF59797B173B1D9D967">
    <w:name w:val="69F7CD1607154DF59797B173B1D9D967"/>
    <w:rsid w:val="009F676C"/>
  </w:style>
  <w:style w:type="paragraph" w:customStyle="1" w:styleId="7074D8E7E1E64C5EBDF7D845CE0B38B5">
    <w:name w:val="7074D8E7E1E64C5EBDF7D845CE0B38B5"/>
    <w:rsid w:val="009F676C"/>
  </w:style>
  <w:style w:type="paragraph" w:customStyle="1" w:styleId="263877AE94D143AC807687E0A06CB354">
    <w:name w:val="263877AE94D143AC807687E0A06CB354"/>
    <w:rsid w:val="009F676C"/>
  </w:style>
  <w:style w:type="paragraph" w:customStyle="1" w:styleId="7082455C69F34AA8B4BC189FDA67F64E">
    <w:name w:val="7082455C69F34AA8B4BC189FDA67F64E"/>
    <w:rsid w:val="009F676C"/>
  </w:style>
  <w:style w:type="paragraph" w:customStyle="1" w:styleId="C2640F4341114A87954B9D90E5818A9B">
    <w:name w:val="C2640F4341114A87954B9D90E5818A9B"/>
    <w:rsid w:val="009F676C"/>
  </w:style>
  <w:style w:type="paragraph" w:customStyle="1" w:styleId="6B801B1E87454DF9A94FA33F20411468">
    <w:name w:val="6B801B1E87454DF9A94FA33F20411468"/>
    <w:rsid w:val="009F676C"/>
  </w:style>
  <w:style w:type="paragraph" w:customStyle="1" w:styleId="865E198803734D318B83C8247DB897C5">
    <w:name w:val="865E198803734D318B83C8247DB897C5"/>
    <w:rsid w:val="009F676C"/>
  </w:style>
  <w:style w:type="paragraph" w:customStyle="1" w:styleId="BB7ACA4BC3974AC8A7ED53485FC2B4FC">
    <w:name w:val="BB7ACA4BC3974AC8A7ED53485FC2B4FC"/>
    <w:rsid w:val="009F676C"/>
  </w:style>
  <w:style w:type="paragraph" w:customStyle="1" w:styleId="0BA12310ECBC446BB36EDFE7F3B3E1F9">
    <w:name w:val="0BA12310ECBC446BB36EDFE7F3B3E1F9"/>
    <w:rsid w:val="009F676C"/>
  </w:style>
  <w:style w:type="paragraph" w:customStyle="1" w:styleId="BE48725D239F453396247634F78DB025">
    <w:name w:val="BE48725D239F453396247634F78DB025"/>
    <w:rsid w:val="009F676C"/>
  </w:style>
  <w:style w:type="paragraph" w:customStyle="1" w:styleId="8F85BA0AFD51442AB8ED897C23A933FB">
    <w:name w:val="8F85BA0AFD51442AB8ED897C23A933FB"/>
    <w:rsid w:val="009F676C"/>
  </w:style>
  <w:style w:type="paragraph" w:customStyle="1" w:styleId="BCAC6493ADAD430EB9ACEDD819F0821E">
    <w:name w:val="BCAC6493ADAD430EB9ACEDD819F0821E"/>
    <w:rsid w:val="009F676C"/>
  </w:style>
  <w:style w:type="paragraph" w:customStyle="1" w:styleId="0ECD886BDFED41EEBC21758A514D1E7C">
    <w:name w:val="0ECD886BDFED41EEBC21758A514D1E7C"/>
    <w:rsid w:val="009F676C"/>
  </w:style>
  <w:style w:type="paragraph" w:customStyle="1" w:styleId="15495D1D943A4A36ACEB257A0BEB75DC">
    <w:name w:val="15495D1D943A4A36ACEB257A0BEB75DC"/>
    <w:rsid w:val="009F676C"/>
  </w:style>
  <w:style w:type="paragraph" w:customStyle="1" w:styleId="8B5C2F9D309841978E2ED7353A0BEE2E">
    <w:name w:val="8B5C2F9D309841978E2ED7353A0BEE2E"/>
    <w:rsid w:val="009F676C"/>
  </w:style>
  <w:style w:type="paragraph" w:customStyle="1" w:styleId="CEE8CE624807481495900C81C3CA24C3">
    <w:name w:val="CEE8CE624807481495900C81C3CA24C3"/>
    <w:rsid w:val="009F676C"/>
  </w:style>
  <w:style w:type="paragraph" w:customStyle="1" w:styleId="7E73FE86248B4195B04B8D5311C3A6EC">
    <w:name w:val="7E73FE86248B4195B04B8D5311C3A6EC"/>
    <w:rsid w:val="009F676C"/>
  </w:style>
  <w:style w:type="paragraph" w:customStyle="1" w:styleId="CDCD35DF91684FF7A399BA99E06B9621">
    <w:name w:val="CDCD35DF91684FF7A399BA99E06B9621"/>
    <w:rsid w:val="009F676C"/>
  </w:style>
  <w:style w:type="paragraph" w:customStyle="1" w:styleId="4ADE6FF8B6ED48E49D54676611CD1051">
    <w:name w:val="4ADE6FF8B6ED48E49D54676611CD1051"/>
    <w:rsid w:val="009F676C"/>
  </w:style>
  <w:style w:type="paragraph" w:customStyle="1" w:styleId="958FCE60888E42778C74993D9888D87E">
    <w:name w:val="958FCE60888E42778C74993D9888D87E"/>
    <w:rsid w:val="009F676C"/>
  </w:style>
  <w:style w:type="paragraph" w:customStyle="1" w:styleId="A9A138BF244B41799BBB29A40FEC5815">
    <w:name w:val="A9A138BF244B41799BBB29A40FEC5815"/>
    <w:rsid w:val="009F676C"/>
  </w:style>
  <w:style w:type="paragraph" w:customStyle="1" w:styleId="6CCCC3E0AD9C4BBB9542E0D9075AB9B5">
    <w:name w:val="6CCCC3E0AD9C4BBB9542E0D9075AB9B5"/>
    <w:rsid w:val="009F676C"/>
  </w:style>
  <w:style w:type="paragraph" w:customStyle="1" w:styleId="2BF35410D58443B5ADE10E1DFF773585">
    <w:name w:val="2BF35410D58443B5ADE10E1DFF773585"/>
    <w:rsid w:val="009F676C"/>
  </w:style>
  <w:style w:type="paragraph" w:customStyle="1" w:styleId="36D1B7EB60534B42BCB239EB2BBC2766">
    <w:name w:val="36D1B7EB60534B42BCB239EB2BBC2766"/>
    <w:rsid w:val="009F676C"/>
  </w:style>
  <w:style w:type="paragraph" w:customStyle="1" w:styleId="019B45F8F598447482688CAC9D11E544">
    <w:name w:val="019B45F8F598447482688CAC9D11E544"/>
    <w:rsid w:val="009F676C"/>
  </w:style>
  <w:style w:type="paragraph" w:customStyle="1" w:styleId="DBB69BDA0B0745B99B4BBC0030625F68">
    <w:name w:val="DBB69BDA0B0745B99B4BBC0030625F68"/>
    <w:rsid w:val="009F676C"/>
  </w:style>
  <w:style w:type="paragraph" w:customStyle="1" w:styleId="0D1B663C6ED742B48E2B38A118F95F3D">
    <w:name w:val="0D1B663C6ED742B48E2B38A118F95F3D"/>
    <w:rsid w:val="009F676C"/>
  </w:style>
  <w:style w:type="paragraph" w:customStyle="1" w:styleId="9925F953CD0C4E5DA0EFE4DB49B07B44">
    <w:name w:val="9925F953CD0C4E5DA0EFE4DB49B07B44"/>
    <w:rsid w:val="009F676C"/>
  </w:style>
  <w:style w:type="paragraph" w:customStyle="1" w:styleId="D640C77932204F3E98064E716BEAAD67">
    <w:name w:val="D640C77932204F3E98064E716BEAAD67"/>
    <w:rsid w:val="009F676C"/>
  </w:style>
  <w:style w:type="paragraph" w:customStyle="1" w:styleId="75A32A82AECB4099AF0CF691320CD2FA">
    <w:name w:val="75A32A82AECB4099AF0CF691320CD2FA"/>
    <w:rsid w:val="009F676C"/>
  </w:style>
  <w:style w:type="paragraph" w:customStyle="1" w:styleId="F865C9B1DE8B4FADBD781C9DE5025FB5">
    <w:name w:val="F865C9B1DE8B4FADBD781C9DE5025FB5"/>
    <w:rsid w:val="009F676C"/>
  </w:style>
  <w:style w:type="paragraph" w:customStyle="1" w:styleId="4E02C791FF6644EEBF16D7E1F741CBA1">
    <w:name w:val="4E02C791FF6644EEBF16D7E1F741CBA1"/>
    <w:rsid w:val="009F676C"/>
  </w:style>
  <w:style w:type="paragraph" w:customStyle="1" w:styleId="CE251B5AE8D7468DA3509D5B66BD7122">
    <w:name w:val="CE251B5AE8D7468DA3509D5B66BD7122"/>
    <w:rsid w:val="009F676C"/>
  </w:style>
  <w:style w:type="paragraph" w:customStyle="1" w:styleId="121ED042504A454A886DC37AD0A715C9">
    <w:name w:val="121ED042504A454A886DC37AD0A715C9"/>
    <w:rsid w:val="009F676C"/>
  </w:style>
  <w:style w:type="paragraph" w:customStyle="1" w:styleId="FF085E0CFA20420294CAA8F49632241D">
    <w:name w:val="FF085E0CFA20420294CAA8F49632241D"/>
    <w:rsid w:val="009F676C"/>
  </w:style>
  <w:style w:type="paragraph" w:customStyle="1" w:styleId="401EF11776AA477DB1060492565204BC">
    <w:name w:val="401EF11776AA477DB1060492565204BC"/>
    <w:rsid w:val="009F676C"/>
  </w:style>
  <w:style w:type="paragraph" w:customStyle="1" w:styleId="5C2E709064414B49AC5A2A2C0C4E6594">
    <w:name w:val="5C2E709064414B49AC5A2A2C0C4E6594"/>
    <w:rsid w:val="009F676C"/>
  </w:style>
  <w:style w:type="paragraph" w:customStyle="1" w:styleId="49B0E741CA674B33BEE453F40F2453CF">
    <w:name w:val="49B0E741CA674B33BEE453F40F2453CF"/>
    <w:rsid w:val="009F676C"/>
  </w:style>
  <w:style w:type="paragraph" w:customStyle="1" w:styleId="F7E12F4475944F92891D7CFD66E7EE2E">
    <w:name w:val="F7E12F4475944F92891D7CFD66E7EE2E"/>
    <w:rsid w:val="009F676C"/>
  </w:style>
  <w:style w:type="paragraph" w:customStyle="1" w:styleId="3CDB32E4E8E1463A83772C41831F785C">
    <w:name w:val="3CDB32E4E8E1463A83772C41831F785C"/>
    <w:rsid w:val="009F676C"/>
  </w:style>
  <w:style w:type="paragraph" w:customStyle="1" w:styleId="927A6714085344E494A09928BC3CC0A0">
    <w:name w:val="927A6714085344E494A09928BC3CC0A0"/>
    <w:rsid w:val="009F676C"/>
  </w:style>
  <w:style w:type="paragraph" w:customStyle="1" w:styleId="B9F9EA1501D541D0B64C83223674C7D9">
    <w:name w:val="B9F9EA1501D541D0B64C83223674C7D9"/>
    <w:rsid w:val="009F676C"/>
  </w:style>
  <w:style w:type="paragraph" w:customStyle="1" w:styleId="82CDCB4A3A71491FB7378BDBC949103E">
    <w:name w:val="82CDCB4A3A71491FB7378BDBC949103E"/>
    <w:rsid w:val="009F676C"/>
  </w:style>
  <w:style w:type="paragraph" w:customStyle="1" w:styleId="9E0E8A5F9A1347D9958D7F6294E0877F">
    <w:name w:val="9E0E8A5F9A1347D9958D7F6294E0877F"/>
    <w:rsid w:val="009F676C"/>
  </w:style>
  <w:style w:type="paragraph" w:customStyle="1" w:styleId="7AE300B58C14427CB259D78B04C02EE5">
    <w:name w:val="7AE300B58C14427CB259D78B04C02EE5"/>
    <w:rsid w:val="009F676C"/>
  </w:style>
  <w:style w:type="paragraph" w:customStyle="1" w:styleId="CA355AB0396B4DA0AD96CE7269645B40">
    <w:name w:val="CA355AB0396B4DA0AD96CE7269645B40"/>
    <w:rsid w:val="009F676C"/>
  </w:style>
  <w:style w:type="paragraph" w:customStyle="1" w:styleId="1E5C3B0425DD4C5EAF5B72E4F85564C2">
    <w:name w:val="1E5C3B0425DD4C5EAF5B72E4F85564C2"/>
    <w:rsid w:val="009F676C"/>
  </w:style>
  <w:style w:type="paragraph" w:customStyle="1" w:styleId="C5DDA1D045A740FDBA1962DF7A157B32">
    <w:name w:val="C5DDA1D045A740FDBA1962DF7A157B32"/>
    <w:rsid w:val="009F676C"/>
  </w:style>
  <w:style w:type="paragraph" w:customStyle="1" w:styleId="08604B17FC054160B837B9F624F9713E">
    <w:name w:val="08604B17FC054160B837B9F624F9713E"/>
    <w:rsid w:val="009F676C"/>
  </w:style>
  <w:style w:type="paragraph" w:customStyle="1" w:styleId="19209F395C3745BF9E4C714DC7B80173">
    <w:name w:val="19209F395C3745BF9E4C714DC7B80173"/>
    <w:rsid w:val="009F676C"/>
  </w:style>
  <w:style w:type="paragraph" w:customStyle="1" w:styleId="65DA3C0F69464B16B2FC9809025DBF51">
    <w:name w:val="65DA3C0F69464B16B2FC9809025DBF51"/>
    <w:rsid w:val="009F676C"/>
  </w:style>
  <w:style w:type="paragraph" w:customStyle="1" w:styleId="26A19C15E455469E99B5EF8B6B217496">
    <w:name w:val="26A19C15E455469E99B5EF8B6B217496"/>
    <w:rsid w:val="009F676C"/>
  </w:style>
  <w:style w:type="paragraph" w:customStyle="1" w:styleId="1BD537E5C957495694919F7C5C10D5C0">
    <w:name w:val="1BD537E5C957495694919F7C5C10D5C0"/>
    <w:rsid w:val="009F676C"/>
  </w:style>
  <w:style w:type="paragraph" w:customStyle="1" w:styleId="5D523FF8644343A9B4D521A4C305E5A6">
    <w:name w:val="5D523FF8644343A9B4D521A4C305E5A6"/>
    <w:rsid w:val="009F676C"/>
  </w:style>
  <w:style w:type="paragraph" w:customStyle="1" w:styleId="BBAA61FC1B34400E9073E9ACFE0BC0C3">
    <w:name w:val="BBAA61FC1B34400E9073E9ACFE0BC0C3"/>
    <w:rsid w:val="009F676C"/>
  </w:style>
  <w:style w:type="paragraph" w:customStyle="1" w:styleId="42AEA33DF9A64FD7B8FDD47131A35DB1">
    <w:name w:val="42AEA33DF9A64FD7B8FDD47131A35DB1"/>
    <w:rsid w:val="009F676C"/>
  </w:style>
  <w:style w:type="paragraph" w:customStyle="1" w:styleId="01033C4C273A48C4A6EB1F441C9C5097">
    <w:name w:val="01033C4C273A48C4A6EB1F441C9C5097"/>
    <w:rsid w:val="009F676C"/>
  </w:style>
  <w:style w:type="paragraph" w:customStyle="1" w:styleId="06CDE74A346B4FA88015A5D63B591A97">
    <w:name w:val="06CDE74A346B4FA88015A5D63B591A97"/>
    <w:rsid w:val="009F676C"/>
  </w:style>
  <w:style w:type="paragraph" w:customStyle="1" w:styleId="6F1CC7F9975D4097BEC23A43EDD51EA9">
    <w:name w:val="6F1CC7F9975D4097BEC23A43EDD51EA9"/>
    <w:rsid w:val="009F676C"/>
  </w:style>
  <w:style w:type="paragraph" w:customStyle="1" w:styleId="C5A73C7502494E45B73F78C630E0EAD4">
    <w:name w:val="C5A73C7502494E45B73F78C630E0EAD4"/>
    <w:rsid w:val="009F676C"/>
  </w:style>
  <w:style w:type="paragraph" w:customStyle="1" w:styleId="F2C156B01E5C406A8F21BBCB24B083A6">
    <w:name w:val="F2C156B01E5C406A8F21BBCB24B083A6"/>
    <w:rsid w:val="009F676C"/>
  </w:style>
  <w:style w:type="paragraph" w:customStyle="1" w:styleId="FA10BE1F2FDA42D19A5342BB34800ABF">
    <w:name w:val="FA10BE1F2FDA42D19A5342BB34800ABF"/>
    <w:rsid w:val="009F676C"/>
  </w:style>
  <w:style w:type="paragraph" w:customStyle="1" w:styleId="615C9C274A1B470BB8FE21D7DDE87017">
    <w:name w:val="615C9C274A1B470BB8FE21D7DDE87017"/>
    <w:rsid w:val="009F676C"/>
  </w:style>
  <w:style w:type="paragraph" w:customStyle="1" w:styleId="0B84404438DB4DBE9048D7B4CCAADD4A">
    <w:name w:val="0B84404438DB4DBE9048D7B4CCAADD4A"/>
    <w:rsid w:val="009F676C"/>
  </w:style>
  <w:style w:type="paragraph" w:customStyle="1" w:styleId="187C594A23154A2592AB0589123CEA02">
    <w:name w:val="187C594A23154A2592AB0589123CEA02"/>
    <w:rsid w:val="009F676C"/>
  </w:style>
  <w:style w:type="paragraph" w:customStyle="1" w:styleId="BB40DFDE79DC48569B940D6F763B1E1A">
    <w:name w:val="BB40DFDE79DC48569B940D6F763B1E1A"/>
    <w:rsid w:val="009F676C"/>
  </w:style>
  <w:style w:type="paragraph" w:customStyle="1" w:styleId="DFEDF1F594E945EA9DE972DB2F1CC2C7">
    <w:name w:val="DFEDF1F594E945EA9DE972DB2F1CC2C7"/>
    <w:rsid w:val="009F676C"/>
  </w:style>
  <w:style w:type="paragraph" w:customStyle="1" w:styleId="A5302438DB0A48B4B5771CF6DB9B8B33">
    <w:name w:val="A5302438DB0A48B4B5771CF6DB9B8B33"/>
    <w:rsid w:val="009F676C"/>
  </w:style>
  <w:style w:type="paragraph" w:customStyle="1" w:styleId="42EBCFBCE19E4806824626D4E2DA991B">
    <w:name w:val="42EBCFBCE19E4806824626D4E2DA991B"/>
    <w:rsid w:val="009F676C"/>
  </w:style>
  <w:style w:type="paragraph" w:customStyle="1" w:styleId="80B851194C7C46AFBBFE200E5A63C442">
    <w:name w:val="80B851194C7C46AFBBFE200E5A63C442"/>
    <w:rsid w:val="009F676C"/>
  </w:style>
  <w:style w:type="paragraph" w:customStyle="1" w:styleId="4D580A4F0749440AACE8BA859B23B2BB">
    <w:name w:val="4D580A4F0749440AACE8BA859B23B2BB"/>
    <w:rsid w:val="009F676C"/>
  </w:style>
  <w:style w:type="paragraph" w:customStyle="1" w:styleId="83ADFE846C9C431394489BADD07D5E06">
    <w:name w:val="83ADFE846C9C431394489BADD07D5E06"/>
    <w:rsid w:val="009F676C"/>
  </w:style>
  <w:style w:type="paragraph" w:customStyle="1" w:styleId="4B57B248747E41029AD913C45A91272C">
    <w:name w:val="4B57B248747E41029AD913C45A91272C"/>
    <w:rsid w:val="009F676C"/>
  </w:style>
  <w:style w:type="paragraph" w:customStyle="1" w:styleId="7F68922AE39E4272A74615CF8F6362C5">
    <w:name w:val="7F68922AE39E4272A74615CF8F6362C5"/>
    <w:rsid w:val="009F676C"/>
  </w:style>
  <w:style w:type="paragraph" w:customStyle="1" w:styleId="3B7B54EF42AA4F7EB20FD5D18B5B11AF">
    <w:name w:val="3B7B54EF42AA4F7EB20FD5D18B5B11AF"/>
    <w:rsid w:val="009F676C"/>
  </w:style>
  <w:style w:type="paragraph" w:customStyle="1" w:styleId="6C17FFB132BA43CB888E74A296811A84">
    <w:name w:val="6C17FFB132BA43CB888E74A296811A84"/>
    <w:rsid w:val="009F676C"/>
  </w:style>
  <w:style w:type="paragraph" w:customStyle="1" w:styleId="4E4F0ECF6A7A49E4877DBB9BA51BDD1D">
    <w:name w:val="4E4F0ECF6A7A49E4877DBB9BA51BDD1D"/>
    <w:rsid w:val="009F676C"/>
  </w:style>
  <w:style w:type="paragraph" w:customStyle="1" w:styleId="D62CD4645EFF4B4292C00887F7FE5D54">
    <w:name w:val="D62CD4645EFF4B4292C00887F7FE5D54"/>
    <w:rsid w:val="009F676C"/>
  </w:style>
  <w:style w:type="paragraph" w:customStyle="1" w:styleId="6D904F4B130B43F196ACBF4B6D7CD01A">
    <w:name w:val="6D904F4B130B43F196ACBF4B6D7CD01A"/>
    <w:rsid w:val="009F676C"/>
  </w:style>
  <w:style w:type="paragraph" w:customStyle="1" w:styleId="C4B595D4704D4433A56D3E71E203503F">
    <w:name w:val="C4B595D4704D4433A56D3E71E203503F"/>
    <w:rsid w:val="009F676C"/>
  </w:style>
  <w:style w:type="paragraph" w:customStyle="1" w:styleId="357D6E32305B4993B087D9B028FCE64B">
    <w:name w:val="357D6E32305B4993B087D9B028FCE64B"/>
    <w:rsid w:val="009F676C"/>
  </w:style>
  <w:style w:type="paragraph" w:customStyle="1" w:styleId="99ADA488EAC74205A603DFD814BE820A">
    <w:name w:val="99ADA488EAC74205A603DFD814BE820A"/>
    <w:rsid w:val="009F676C"/>
  </w:style>
  <w:style w:type="paragraph" w:customStyle="1" w:styleId="17899EDBB3284473B73735779143B927">
    <w:name w:val="17899EDBB3284473B73735779143B927"/>
    <w:rsid w:val="009F676C"/>
  </w:style>
  <w:style w:type="paragraph" w:customStyle="1" w:styleId="B98DA402FFAC43CA8A20FB3B5E029417">
    <w:name w:val="B98DA402FFAC43CA8A20FB3B5E029417"/>
    <w:rsid w:val="009F676C"/>
  </w:style>
  <w:style w:type="paragraph" w:customStyle="1" w:styleId="A2AC25B2C70D467C8B2ED16549028F94">
    <w:name w:val="A2AC25B2C70D467C8B2ED16549028F94"/>
    <w:rsid w:val="009F676C"/>
  </w:style>
  <w:style w:type="paragraph" w:customStyle="1" w:styleId="65B8135506994C939498C69FFD5DE931">
    <w:name w:val="65B8135506994C939498C69FFD5DE931"/>
    <w:rsid w:val="009F676C"/>
  </w:style>
  <w:style w:type="paragraph" w:customStyle="1" w:styleId="DB2A0F8D1D9A44F89C09A6006980C9A8">
    <w:name w:val="DB2A0F8D1D9A44F89C09A6006980C9A8"/>
    <w:rsid w:val="009F676C"/>
  </w:style>
  <w:style w:type="paragraph" w:customStyle="1" w:styleId="C10A84ACC31449799AA7DCF2B02FF176">
    <w:name w:val="C10A84ACC31449799AA7DCF2B02FF176"/>
    <w:rsid w:val="009F676C"/>
  </w:style>
  <w:style w:type="paragraph" w:customStyle="1" w:styleId="99D67A1B3712490A924C2F0BE2A7778D">
    <w:name w:val="99D67A1B3712490A924C2F0BE2A7778D"/>
    <w:rsid w:val="009F676C"/>
  </w:style>
  <w:style w:type="paragraph" w:customStyle="1" w:styleId="2BE7ECDB55CF484CB1351D1A16D758F5">
    <w:name w:val="2BE7ECDB55CF484CB1351D1A16D758F5"/>
    <w:rsid w:val="009F676C"/>
  </w:style>
  <w:style w:type="paragraph" w:customStyle="1" w:styleId="B479A72BC02A4821AA8FD34EA93CB967">
    <w:name w:val="B479A72BC02A4821AA8FD34EA93CB967"/>
    <w:rsid w:val="009F676C"/>
  </w:style>
  <w:style w:type="paragraph" w:customStyle="1" w:styleId="73A26C0B613F4C28A5EEBC866C4B48F5">
    <w:name w:val="73A26C0B613F4C28A5EEBC866C4B48F5"/>
    <w:rsid w:val="009F676C"/>
  </w:style>
  <w:style w:type="paragraph" w:customStyle="1" w:styleId="577BF691243D4664A476CD7D13111AD7">
    <w:name w:val="577BF691243D4664A476CD7D13111AD7"/>
    <w:rsid w:val="009F676C"/>
  </w:style>
  <w:style w:type="paragraph" w:customStyle="1" w:styleId="1DCCEAA24A4B4146A5609AE3578D8A62">
    <w:name w:val="1DCCEAA24A4B4146A5609AE3578D8A62"/>
    <w:rsid w:val="009F676C"/>
  </w:style>
  <w:style w:type="paragraph" w:customStyle="1" w:styleId="0D3EFEB16BC5455E9D9DFE7BF99B7852">
    <w:name w:val="0D3EFEB16BC5455E9D9DFE7BF99B7852"/>
    <w:rsid w:val="009F676C"/>
  </w:style>
  <w:style w:type="paragraph" w:customStyle="1" w:styleId="EB36E15B94FB47F1B55DF9A99CF4C371">
    <w:name w:val="EB36E15B94FB47F1B55DF9A99CF4C371"/>
    <w:rsid w:val="009F676C"/>
  </w:style>
  <w:style w:type="paragraph" w:customStyle="1" w:styleId="5283308E153F492C81775339EFB982EA">
    <w:name w:val="5283308E153F492C81775339EFB982EA"/>
    <w:rsid w:val="009F676C"/>
  </w:style>
  <w:style w:type="paragraph" w:customStyle="1" w:styleId="5FC9FD54027F482488C6097513E37AC0">
    <w:name w:val="5FC9FD54027F482488C6097513E37AC0"/>
    <w:rsid w:val="009F676C"/>
  </w:style>
  <w:style w:type="paragraph" w:customStyle="1" w:styleId="B98C050B30FD4CEB8BA0FB2A7540C724">
    <w:name w:val="B98C050B30FD4CEB8BA0FB2A7540C724"/>
    <w:rsid w:val="009F676C"/>
  </w:style>
  <w:style w:type="paragraph" w:customStyle="1" w:styleId="9677EB68693A4DBEB761ADB15989AC3C">
    <w:name w:val="9677EB68693A4DBEB761ADB15989AC3C"/>
    <w:rsid w:val="009F676C"/>
  </w:style>
  <w:style w:type="paragraph" w:customStyle="1" w:styleId="BCC6EE42E2F641878F0A08ACE7F7E025">
    <w:name w:val="BCC6EE42E2F641878F0A08ACE7F7E025"/>
    <w:rsid w:val="009F676C"/>
  </w:style>
  <w:style w:type="paragraph" w:customStyle="1" w:styleId="90EF080022A0452B9F79B7EE1186F399">
    <w:name w:val="90EF080022A0452B9F79B7EE1186F399"/>
    <w:rsid w:val="009F676C"/>
  </w:style>
  <w:style w:type="paragraph" w:customStyle="1" w:styleId="E3EC57338FBA4EBB93FAF6C27DD1EB13">
    <w:name w:val="E3EC57338FBA4EBB93FAF6C27DD1EB13"/>
    <w:rsid w:val="009F676C"/>
  </w:style>
  <w:style w:type="paragraph" w:customStyle="1" w:styleId="3F9ACEF58B5B4B8B9B1B3697D5BE4EA3">
    <w:name w:val="3F9ACEF58B5B4B8B9B1B3697D5BE4EA3"/>
    <w:rsid w:val="009F676C"/>
  </w:style>
  <w:style w:type="paragraph" w:customStyle="1" w:styleId="E3850FA617AE48DB9A5C8F910AEBAE9D">
    <w:name w:val="E3850FA617AE48DB9A5C8F910AEBAE9D"/>
    <w:rsid w:val="009F676C"/>
  </w:style>
  <w:style w:type="paragraph" w:customStyle="1" w:styleId="93442C231F204009B174A0D4E64081E5">
    <w:name w:val="93442C231F204009B174A0D4E64081E5"/>
    <w:rsid w:val="009F676C"/>
  </w:style>
  <w:style w:type="paragraph" w:customStyle="1" w:styleId="7FFEF11BAB1C4D8B9A13E6B68E0665DD">
    <w:name w:val="7FFEF11BAB1C4D8B9A13E6B68E0665DD"/>
    <w:rsid w:val="009F676C"/>
  </w:style>
  <w:style w:type="paragraph" w:customStyle="1" w:styleId="7BC02E02AD564AEABED1F007BA5DCD3F">
    <w:name w:val="7BC02E02AD564AEABED1F007BA5DCD3F"/>
    <w:rsid w:val="009F676C"/>
  </w:style>
  <w:style w:type="paragraph" w:customStyle="1" w:styleId="707496D495EB424B981EC11A4885DFA4">
    <w:name w:val="707496D495EB424B981EC11A4885DFA4"/>
    <w:rsid w:val="009F676C"/>
  </w:style>
  <w:style w:type="paragraph" w:customStyle="1" w:styleId="AD3DEDACBB33412D80F68541A1AA4E77">
    <w:name w:val="AD3DEDACBB33412D80F68541A1AA4E77"/>
    <w:rsid w:val="009F676C"/>
  </w:style>
  <w:style w:type="paragraph" w:customStyle="1" w:styleId="70DC17FF1E944143A43AC8CB6BCB070E">
    <w:name w:val="70DC17FF1E944143A43AC8CB6BCB070E"/>
    <w:rsid w:val="009F676C"/>
  </w:style>
  <w:style w:type="paragraph" w:customStyle="1" w:styleId="2BFB2B71E1E64193A327358DEFA41EF3">
    <w:name w:val="2BFB2B71E1E64193A327358DEFA41EF3"/>
    <w:rsid w:val="009F676C"/>
  </w:style>
  <w:style w:type="paragraph" w:customStyle="1" w:styleId="9CFA3222FA704A66BE5A965A4528AB12">
    <w:name w:val="9CFA3222FA704A66BE5A965A4528AB12"/>
    <w:rsid w:val="009F676C"/>
  </w:style>
  <w:style w:type="paragraph" w:customStyle="1" w:styleId="9EBE97BC3BB74F7E9839AC2FB883B896">
    <w:name w:val="9EBE97BC3BB74F7E9839AC2FB883B896"/>
    <w:rsid w:val="009F676C"/>
  </w:style>
  <w:style w:type="paragraph" w:customStyle="1" w:styleId="6549BA05B6C44D98883B73C60A753A73">
    <w:name w:val="6549BA05B6C44D98883B73C60A753A73"/>
    <w:rsid w:val="009F676C"/>
  </w:style>
  <w:style w:type="paragraph" w:customStyle="1" w:styleId="4D12ACEE4ACB46688DBE2AF67FA5AFD8">
    <w:name w:val="4D12ACEE4ACB46688DBE2AF67FA5AFD8"/>
    <w:rsid w:val="009F676C"/>
  </w:style>
  <w:style w:type="paragraph" w:customStyle="1" w:styleId="61C6366C009044D196763AF8DEE4A61D">
    <w:name w:val="61C6366C009044D196763AF8DEE4A61D"/>
    <w:rsid w:val="009F676C"/>
  </w:style>
  <w:style w:type="paragraph" w:customStyle="1" w:styleId="E3C4E5C9414F4E69BA212A22EF036215">
    <w:name w:val="E3C4E5C9414F4E69BA212A22EF036215"/>
    <w:rsid w:val="009F676C"/>
  </w:style>
  <w:style w:type="paragraph" w:customStyle="1" w:styleId="975DA60BF97C4D78AF4309D0086CA7BA">
    <w:name w:val="975DA60BF97C4D78AF4309D0086CA7BA"/>
    <w:rsid w:val="009F676C"/>
  </w:style>
  <w:style w:type="paragraph" w:customStyle="1" w:styleId="8C1E1603989049B8804B18B27667FA30">
    <w:name w:val="8C1E1603989049B8804B18B27667FA30"/>
    <w:rsid w:val="009F676C"/>
  </w:style>
  <w:style w:type="paragraph" w:customStyle="1" w:styleId="9DD43C2A31F2409CB25494475B3A8D14">
    <w:name w:val="9DD43C2A31F2409CB25494475B3A8D14"/>
    <w:rsid w:val="009F676C"/>
  </w:style>
  <w:style w:type="paragraph" w:customStyle="1" w:styleId="5D0FADEE589D4B17B7CD0D1F7A2157E9">
    <w:name w:val="5D0FADEE589D4B17B7CD0D1F7A2157E9"/>
    <w:rsid w:val="009F676C"/>
  </w:style>
  <w:style w:type="paragraph" w:customStyle="1" w:styleId="A780A74EF7D0405CAFF8C2F63232416F">
    <w:name w:val="A780A74EF7D0405CAFF8C2F63232416F"/>
    <w:rsid w:val="009F676C"/>
  </w:style>
  <w:style w:type="paragraph" w:customStyle="1" w:styleId="A02D5DC8C2AB41CDB820C7F02ABBB124">
    <w:name w:val="A02D5DC8C2AB41CDB820C7F02ABBB124"/>
    <w:rsid w:val="009F676C"/>
  </w:style>
  <w:style w:type="paragraph" w:customStyle="1" w:styleId="CC15BBB2D68B4CCF9E2F384097041B3B">
    <w:name w:val="CC15BBB2D68B4CCF9E2F384097041B3B"/>
    <w:rsid w:val="009F676C"/>
  </w:style>
  <w:style w:type="paragraph" w:customStyle="1" w:styleId="82F1EB19AAAC42D4A3910AB4B0E2BBD9">
    <w:name w:val="82F1EB19AAAC42D4A3910AB4B0E2BBD9"/>
    <w:rsid w:val="009F676C"/>
  </w:style>
  <w:style w:type="paragraph" w:customStyle="1" w:styleId="0BE839995F76479AB960EE4DCBE4AC5D">
    <w:name w:val="0BE839995F76479AB960EE4DCBE4AC5D"/>
    <w:rsid w:val="009F676C"/>
  </w:style>
  <w:style w:type="paragraph" w:customStyle="1" w:styleId="743541BB140944E4AC457430F7D03AEF">
    <w:name w:val="743541BB140944E4AC457430F7D03AEF"/>
    <w:rsid w:val="009F676C"/>
  </w:style>
  <w:style w:type="paragraph" w:customStyle="1" w:styleId="82FF614822154AF6B4D42594368C06BF">
    <w:name w:val="82FF614822154AF6B4D42594368C06BF"/>
    <w:rsid w:val="009F676C"/>
  </w:style>
  <w:style w:type="paragraph" w:customStyle="1" w:styleId="C37F340C1B7C4DA7873D3745B8EE90DE">
    <w:name w:val="C37F340C1B7C4DA7873D3745B8EE90DE"/>
    <w:rsid w:val="009F676C"/>
  </w:style>
  <w:style w:type="paragraph" w:customStyle="1" w:styleId="8606E24693214E37BC72EB5282124202">
    <w:name w:val="8606E24693214E37BC72EB5282124202"/>
    <w:rsid w:val="009F676C"/>
  </w:style>
  <w:style w:type="paragraph" w:customStyle="1" w:styleId="9F845001BE8746A9A6DE560F86ACBA34">
    <w:name w:val="9F845001BE8746A9A6DE560F86ACBA34"/>
    <w:rsid w:val="009F676C"/>
  </w:style>
  <w:style w:type="paragraph" w:customStyle="1" w:styleId="ED277AEBB7874AAF97AEB2AEC0BBB8A2">
    <w:name w:val="ED277AEBB7874AAF97AEB2AEC0BBB8A2"/>
    <w:rsid w:val="009F676C"/>
  </w:style>
  <w:style w:type="paragraph" w:customStyle="1" w:styleId="886377BA57E847CD973C9452C2029892">
    <w:name w:val="886377BA57E847CD973C9452C2029892"/>
    <w:rsid w:val="009F676C"/>
  </w:style>
  <w:style w:type="paragraph" w:customStyle="1" w:styleId="25EFD416C2174D1CB18FFCC1F716F537">
    <w:name w:val="25EFD416C2174D1CB18FFCC1F716F537"/>
    <w:rsid w:val="009F676C"/>
  </w:style>
  <w:style w:type="paragraph" w:customStyle="1" w:styleId="EB8A36188CA342EFACBC1BC4985E537E">
    <w:name w:val="EB8A36188CA342EFACBC1BC4985E537E"/>
    <w:rsid w:val="009F676C"/>
  </w:style>
  <w:style w:type="paragraph" w:customStyle="1" w:styleId="3C57BA85DB53468B9D4F72803A1345AA">
    <w:name w:val="3C57BA85DB53468B9D4F72803A1345AA"/>
    <w:rsid w:val="009F676C"/>
  </w:style>
  <w:style w:type="paragraph" w:customStyle="1" w:styleId="15C7E1B5BD804BA6BDCBA93447B2F066">
    <w:name w:val="15C7E1B5BD804BA6BDCBA93447B2F066"/>
    <w:rsid w:val="009F676C"/>
  </w:style>
  <w:style w:type="paragraph" w:customStyle="1" w:styleId="F68D99F905354905956A22B9D1A59058">
    <w:name w:val="F68D99F905354905956A22B9D1A59058"/>
    <w:rsid w:val="009F676C"/>
  </w:style>
  <w:style w:type="paragraph" w:customStyle="1" w:styleId="8BA100CFB8744BBCA6C892DCAC27DEE9">
    <w:name w:val="8BA100CFB8744BBCA6C892DCAC27DEE9"/>
    <w:rsid w:val="009F676C"/>
  </w:style>
  <w:style w:type="paragraph" w:customStyle="1" w:styleId="204FA252F7A348FC81C92070C3A2953B">
    <w:name w:val="204FA252F7A348FC81C92070C3A2953B"/>
    <w:rsid w:val="009F676C"/>
  </w:style>
  <w:style w:type="paragraph" w:customStyle="1" w:styleId="3A70DAA4350745E393DCE226B4E37C77">
    <w:name w:val="3A70DAA4350745E393DCE226B4E37C77"/>
    <w:rsid w:val="009F676C"/>
  </w:style>
  <w:style w:type="paragraph" w:customStyle="1" w:styleId="E5AD536DA5DC41A4A5FE5FDBD48FBDDC">
    <w:name w:val="E5AD536DA5DC41A4A5FE5FDBD48FBDDC"/>
    <w:rsid w:val="009F676C"/>
  </w:style>
  <w:style w:type="paragraph" w:customStyle="1" w:styleId="BB1F89F01CD0487AB93CB01C20EB9D1B">
    <w:name w:val="BB1F89F01CD0487AB93CB01C20EB9D1B"/>
    <w:rsid w:val="009F676C"/>
  </w:style>
  <w:style w:type="paragraph" w:customStyle="1" w:styleId="DBCF1F35F8214B20AC1964C2E5D0741E">
    <w:name w:val="DBCF1F35F8214B20AC1964C2E5D0741E"/>
    <w:rsid w:val="009F676C"/>
  </w:style>
  <w:style w:type="paragraph" w:customStyle="1" w:styleId="8A6230E9D53B4D059BA9B606182ED9B8">
    <w:name w:val="8A6230E9D53B4D059BA9B606182ED9B8"/>
    <w:rsid w:val="009F676C"/>
  </w:style>
  <w:style w:type="paragraph" w:customStyle="1" w:styleId="59D4DD9AEEDE4FABAF7CB2A59EB67614">
    <w:name w:val="59D4DD9AEEDE4FABAF7CB2A59EB67614"/>
    <w:rsid w:val="009F676C"/>
  </w:style>
  <w:style w:type="paragraph" w:customStyle="1" w:styleId="55FFF94D702B4536B8AC834E3F655A59">
    <w:name w:val="55FFF94D702B4536B8AC834E3F655A59"/>
    <w:rsid w:val="009F676C"/>
  </w:style>
  <w:style w:type="paragraph" w:customStyle="1" w:styleId="F35A72DEA6E24DD492E7039EAF7451CB">
    <w:name w:val="F35A72DEA6E24DD492E7039EAF7451CB"/>
    <w:rsid w:val="009F676C"/>
  </w:style>
  <w:style w:type="paragraph" w:customStyle="1" w:styleId="0DC3307E7DFB4D7B8681D26F5F7B7E2E">
    <w:name w:val="0DC3307E7DFB4D7B8681D26F5F7B7E2E"/>
    <w:rsid w:val="009F676C"/>
  </w:style>
  <w:style w:type="paragraph" w:customStyle="1" w:styleId="4DB4F8565CC44393BF95C946AEBA3141">
    <w:name w:val="4DB4F8565CC44393BF95C946AEBA3141"/>
    <w:rsid w:val="009F676C"/>
  </w:style>
  <w:style w:type="paragraph" w:customStyle="1" w:styleId="F9CF3596157F45B7AF1BB69CE8E54678">
    <w:name w:val="F9CF3596157F45B7AF1BB69CE8E54678"/>
    <w:rsid w:val="009F676C"/>
  </w:style>
  <w:style w:type="paragraph" w:customStyle="1" w:styleId="8AA2B247AC68457194F9EB5291236063">
    <w:name w:val="8AA2B247AC68457194F9EB5291236063"/>
    <w:rsid w:val="009F676C"/>
  </w:style>
  <w:style w:type="paragraph" w:customStyle="1" w:styleId="8AD200891AC0439EA62BB8CE30B0D1BA">
    <w:name w:val="8AD200891AC0439EA62BB8CE30B0D1BA"/>
    <w:rsid w:val="009F676C"/>
  </w:style>
  <w:style w:type="paragraph" w:customStyle="1" w:styleId="D9C7395099674899B138D6B8EECB3D0F">
    <w:name w:val="D9C7395099674899B138D6B8EECB3D0F"/>
    <w:rsid w:val="009F676C"/>
  </w:style>
  <w:style w:type="paragraph" w:customStyle="1" w:styleId="53548A6014C14F41B94DF6E7F8FEE731">
    <w:name w:val="53548A6014C14F41B94DF6E7F8FEE731"/>
    <w:rsid w:val="009F676C"/>
  </w:style>
  <w:style w:type="paragraph" w:customStyle="1" w:styleId="3DDA163C3CC64840B8DC3F909E35F7BC">
    <w:name w:val="3DDA163C3CC64840B8DC3F909E35F7BC"/>
    <w:rsid w:val="009F676C"/>
  </w:style>
  <w:style w:type="paragraph" w:customStyle="1" w:styleId="3FAE415D2A4945689EBB39FAAA8DF297">
    <w:name w:val="3FAE415D2A4945689EBB39FAAA8DF297"/>
    <w:rsid w:val="009F676C"/>
  </w:style>
  <w:style w:type="paragraph" w:customStyle="1" w:styleId="A6D1198D2B674C4CAFF8A1C41496BCF6">
    <w:name w:val="A6D1198D2B674C4CAFF8A1C41496BCF6"/>
    <w:rsid w:val="009F676C"/>
  </w:style>
  <w:style w:type="paragraph" w:customStyle="1" w:styleId="6AAD10BEA7ED4FF4871340833D874770">
    <w:name w:val="6AAD10BEA7ED4FF4871340833D874770"/>
    <w:rsid w:val="009F676C"/>
  </w:style>
  <w:style w:type="paragraph" w:customStyle="1" w:styleId="1C97C8FAA5794CBE85849B936166BAE3">
    <w:name w:val="1C97C8FAA5794CBE85849B936166BAE3"/>
    <w:rsid w:val="009F676C"/>
  </w:style>
  <w:style w:type="paragraph" w:customStyle="1" w:styleId="869B2F57283A432EBA3ECD62285DE657">
    <w:name w:val="869B2F57283A432EBA3ECD62285DE657"/>
    <w:rsid w:val="009F676C"/>
  </w:style>
  <w:style w:type="paragraph" w:customStyle="1" w:styleId="872969F032E748DA9D106E164F6488B0">
    <w:name w:val="872969F032E748DA9D106E164F6488B0"/>
    <w:rsid w:val="009F676C"/>
  </w:style>
  <w:style w:type="paragraph" w:customStyle="1" w:styleId="2C733CF73AFC4EAE88388E7FE9419832">
    <w:name w:val="2C733CF73AFC4EAE88388E7FE9419832"/>
    <w:rsid w:val="009F676C"/>
  </w:style>
  <w:style w:type="paragraph" w:customStyle="1" w:styleId="1CDAD96C60C149058F05783F6B23778C">
    <w:name w:val="1CDAD96C60C149058F05783F6B23778C"/>
    <w:rsid w:val="009F676C"/>
  </w:style>
  <w:style w:type="paragraph" w:customStyle="1" w:styleId="7AD8FD01C6084F658D6D3ED5947F6050">
    <w:name w:val="7AD8FD01C6084F658D6D3ED5947F6050"/>
    <w:rsid w:val="009F676C"/>
  </w:style>
  <w:style w:type="paragraph" w:customStyle="1" w:styleId="503793256FF94A7184E953755F23F0A2">
    <w:name w:val="503793256FF94A7184E953755F23F0A2"/>
    <w:rsid w:val="009F676C"/>
  </w:style>
  <w:style w:type="paragraph" w:customStyle="1" w:styleId="7D6D7A30CE864A1A8CDC67503523B3CF">
    <w:name w:val="7D6D7A30CE864A1A8CDC67503523B3CF"/>
    <w:rsid w:val="009F676C"/>
  </w:style>
  <w:style w:type="paragraph" w:customStyle="1" w:styleId="49F68178BBFC4D1D80F7E19DB5D3766B">
    <w:name w:val="49F68178BBFC4D1D80F7E19DB5D3766B"/>
    <w:rsid w:val="009F676C"/>
  </w:style>
  <w:style w:type="paragraph" w:customStyle="1" w:styleId="CC903BC391934E62910EB5A62FEF4058">
    <w:name w:val="CC903BC391934E62910EB5A62FEF4058"/>
    <w:rsid w:val="009F676C"/>
  </w:style>
  <w:style w:type="paragraph" w:customStyle="1" w:styleId="D5F66E5982E04B0384E159693E50F78E">
    <w:name w:val="D5F66E5982E04B0384E159693E50F78E"/>
    <w:rsid w:val="009F676C"/>
  </w:style>
  <w:style w:type="paragraph" w:customStyle="1" w:styleId="12A8001D5411406AA97D336269CC46B9">
    <w:name w:val="12A8001D5411406AA97D336269CC46B9"/>
    <w:rsid w:val="009F676C"/>
  </w:style>
  <w:style w:type="paragraph" w:customStyle="1" w:styleId="F0F8D50D83564B8A927F6848675B968B">
    <w:name w:val="F0F8D50D83564B8A927F6848675B968B"/>
    <w:rsid w:val="009F676C"/>
  </w:style>
  <w:style w:type="paragraph" w:customStyle="1" w:styleId="2D733F7D7A1340D39CCEFBED57E06135">
    <w:name w:val="2D733F7D7A1340D39CCEFBED57E06135"/>
    <w:rsid w:val="009F676C"/>
  </w:style>
  <w:style w:type="paragraph" w:customStyle="1" w:styleId="2721A4543D424A18B943E4FD8D67356B">
    <w:name w:val="2721A4543D424A18B943E4FD8D67356B"/>
    <w:rsid w:val="009F676C"/>
  </w:style>
  <w:style w:type="paragraph" w:customStyle="1" w:styleId="F728312E047145899C64315289100CF9">
    <w:name w:val="F728312E047145899C64315289100CF9"/>
    <w:rsid w:val="009F676C"/>
  </w:style>
  <w:style w:type="paragraph" w:customStyle="1" w:styleId="D0D361AFF36D41648222407BCC3E5CB8">
    <w:name w:val="D0D361AFF36D41648222407BCC3E5CB8"/>
    <w:rsid w:val="009F676C"/>
  </w:style>
  <w:style w:type="paragraph" w:customStyle="1" w:styleId="7F3708C1D83D4297BE9D686CF7321C61">
    <w:name w:val="7F3708C1D83D4297BE9D686CF7321C61"/>
    <w:rsid w:val="009F676C"/>
  </w:style>
  <w:style w:type="paragraph" w:customStyle="1" w:styleId="F971AED526B249E6A85AAD6C26001843">
    <w:name w:val="F971AED526B249E6A85AAD6C26001843"/>
    <w:rsid w:val="009F676C"/>
  </w:style>
  <w:style w:type="paragraph" w:customStyle="1" w:styleId="3069EF3D4EF143B49B3D751F48F10163">
    <w:name w:val="3069EF3D4EF143B49B3D751F48F10163"/>
    <w:rsid w:val="009F676C"/>
  </w:style>
  <w:style w:type="paragraph" w:customStyle="1" w:styleId="EDBDBA57C31747F5BEF475190FE8FC7C">
    <w:name w:val="EDBDBA57C31747F5BEF475190FE8FC7C"/>
    <w:rsid w:val="009F676C"/>
  </w:style>
  <w:style w:type="paragraph" w:customStyle="1" w:styleId="B98F5341002D4746B47B29EC3F8DF833">
    <w:name w:val="B98F5341002D4746B47B29EC3F8DF833"/>
    <w:rsid w:val="009F676C"/>
  </w:style>
  <w:style w:type="paragraph" w:customStyle="1" w:styleId="A5B8E43065134BF4BBE1E05091311DF8">
    <w:name w:val="A5B8E43065134BF4BBE1E05091311DF8"/>
    <w:rsid w:val="009F676C"/>
  </w:style>
  <w:style w:type="paragraph" w:customStyle="1" w:styleId="B979252D44EA4DA4A1B47B2DEFE4DCFD">
    <w:name w:val="B979252D44EA4DA4A1B47B2DEFE4DCFD"/>
    <w:rsid w:val="009F676C"/>
  </w:style>
  <w:style w:type="paragraph" w:customStyle="1" w:styleId="A243505FA6B9451E9F306FDCF4A224C1">
    <w:name w:val="A243505FA6B9451E9F306FDCF4A224C1"/>
    <w:rsid w:val="009F676C"/>
  </w:style>
  <w:style w:type="paragraph" w:customStyle="1" w:styleId="F250E1D1DF9E48DA93A350D8AA514D2C">
    <w:name w:val="F250E1D1DF9E48DA93A350D8AA514D2C"/>
    <w:rsid w:val="009F676C"/>
  </w:style>
  <w:style w:type="paragraph" w:customStyle="1" w:styleId="9DE686E9CD28400DB6BBE0CDD48D26E1">
    <w:name w:val="9DE686E9CD28400DB6BBE0CDD48D26E1"/>
    <w:rsid w:val="009F676C"/>
  </w:style>
  <w:style w:type="paragraph" w:customStyle="1" w:styleId="C196529B222C4F1F974F11567F4BF8FA">
    <w:name w:val="C196529B222C4F1F974F11567F4BF8FA"/>
    <w:rsid w:val="009F676C"/>
  </w:style>
  <w:style w:type="paragraph" w:customStyle="1" w:styleId="5624F5D8772F4300A493623646ECFE0B">
    <w:name w:val="5624F5D8772F4300A493623646ECFE0B"/>
    <w:rsid w:val="009F676C"/>
  </w:style>
  <w:style w:type="paragraph" w:customStyle="1" w:styleId="72268A00DD8143B4ADCA5776BACADEE0">
    <w:name w:val="72268A00DD8143B4ADCA5776BACADEE0"/>
    <w:rsid w:val="009F676C"/>
  </w:style>
  <w:style w:type="paragraph" w:customStyle="1" w:styleId="4E9EF218D1E945EA92C27E438CB7B89F">
    <w:name w:val="4E9EF218D1E945EA92C27E438CB7B89F"/>
    <w:rsid w:val="009F676C"/>
  </w:style>
  <w:style w:type="paragraph" w:customStyle="1" w:styleId="06F32896F1934537AE50725137B70EAA">
    <w:name w:val="06F32896F1934537AE50725137B70EAA"/>
    <w:rsid w:val="009F676C"/>
  </w:style>
  <w:style w:type="paragraph" w:customStyle="1" w:styleId="3467C4A45E0F4B22B6E7EC10F17AD186">
    <w:name w:val="3467C4A45E0F4B22B6E7EC10F17AD186"/>
    <w:rsid w:val="009F676C"/>
  </w:style>
  <w:style w:type="paragraph" w:customStyle="1" w:styleId="6AEE0D23FB124385A6F6764A436C6557">
    <w:name w:val="6AEE0D23FB124385A6F6764A436C6557"/>
    <w:rsid w:val="009F676C"/>
  </w:style>
  <w:style w:type="paragraph" w:customStyle="1" w:styleId="D4135999E0B64EF089EC714949B1135C">
    <w:name w:val="D4135999E0B64EF089EC714949B1135C"/>
    <w:rsid w:val="009F676C"/>
  </w:style>
  <w:style w:type="paragraph" w:customStyle="1" w:styleId="F50C8553D70A45138A6213751AE42A9F">
    <w:name w:val="F50C8553D70A45138A6213751AE42A9F"/>
    <w:rsid w:val="009F676C"/>
  </w:style>
  <w:style w:type="paragraph" w:customStyle="1" w:styleId="04DA6ACB9AFD4C95AD3AAD19BE2C5FC3">
    <w:name w:val="04DA6ACB9AFD4C95AD3AAD19BE2C5FC3"/>
    <w:rsid w:val="009F676C"/>
  </w:style>
  <w:style w:type="paragraph" w:customStyle="1" w:styleId="CBB57EEAF0794ED6B5879063E9BA6CB0">
    <w:name w:val="CBB57EEAF0794ED6B5879063E9BA6CB0"/>
    <w:rsid w:val="009F676C"/>
  </w:style>
  <w:style w:type="paragraph" w:customStyle="1" w:styleId="ABEA4A7EB72B42459548CA448F2F83EE">
    <w:name w:val="ABEA4A7EB72B42459548CA448F2F83EE"/>
    <w:rsid w:val="009F676C"/>
  </w:style>
  <w:style w:type="paragraph" w:customStyle="1" w:styleId="05249E3CAA1841928DCF3F7EFB58D7AE">
    <w:name w:val="05249E3CAA1841928DCF3F7EFB58D7AE"/>
    <w:rsid w:val="009F676C"/>
  </w:style>
  <w:style w:type="paragraph" w:customStyle="1" w:styleId="71FC4AC8613F41E3BF548146A1832928">
    <w:name w:val="71FC4AC8613F41E3BF548146A1832928"/>
    <w:rsid w:val="009F676C"/>
  </w:style>
  <w:style w:type="paragraph" w:customStyle="1" w:styleId="549379E8EF3F4F85A98215D8DB5E13E1">
    <w:name w:val="549379E8EF3F4F85A98215D8DB5E13E1"/>
    <w:rsid w:val="009F676C"/>
  </w:style>
  <w:style w:type="paragraph" w:customStyle="1" w:styleId="B8549E0D308B4B1FBFD37694F3D86E2B">
    <w:name w:val="B8549E0D308B4B1FBFD37694F3D86E2B"/>
    <w:rsid w:val="009F676C"/>
  </w:style>
  <w:style w:type="paragraph" w:customStyle="1" w:styleId="B45C59A07A034A0DA51323788C08D592">
    <w:name w:val="B45C59A07A034A0DA51323788C08D592"/>
    <w:rsid w:val="009F676C"/>
  </w:style>
  <w:style w:type="paragraph" w:customStyle="1" w:styleId="7F6DC37DFC874CFC98B828604E7328B5">
    <w:name w:val="7F6DC37DFC874CFC98B828604E7328B5"/>
    <w:rsid w:val="009F676C"/>
  </w:style>
  <w:style w:type="paragraph" w:customStyle="1" w:styleId="75EC82B0F1BD4F4E882CA587EF37A295">
    <w:name w:val="75EC82B0F1BD4F4E882CA587EF37A295"/>
    <w:rsid w:val="009F676C"/>
  </w:style>
  <w:style w:type="paragraph" w:customStyle="1" w:styleId="67321575132049B4831E4E557AD2D791">
    <w:name w:val="67321575132049B4831E4E557AD2D791"/>
    <w:rsid w:val="009F676C"/>
  </w:style>
  <w:style w:type="paragraph" w:customStyle="1" w:styleId="E7A9C826D7A94C1AAEF66992017FAC21">
    <w:name w:val="E7A9C826D7A94C1AAEF66992017FAC21"/>
    <w:rsid w:val="009F676C"/>
  </w:style>
  <w:style w:type="paragraph" w:customStyle="1" w:styleId="1DEC60044B8D4AADADF0FAC5B00F6BB3">
    <w:name w:val="1DEC60044B8D4AADADF0FAC5B00F6BB3"/>
    <w:rsid w:val="009F676C"/>
  </w:style>
  <w:style w:type="paragraph" w:customStyle="1" w:styleId="6616837354FB472A84A1458C32F84863">
    <w:name w:val="6616837354FB472A84A1458C32F84863"/>
    <w:rsid w:val="009F676C"/>
  </w:style>
  <w:style w:type="paragraph" w:customStyle="1" w:styleId="F72BA14B6D574CA4A16397F063C7DA14">
    <w:name w:val="F72BA14B6D574CA4A16397F063C7DA14"/>
    <w:rsid w:val="009F676C"/>
  </w:style>
  <w:style w:type="paragraph" w:customStyle="1" w:styleId="BB0593D542EE4359946D69DE709D9E75">
    <w:name w:val="BB0593D542EE4359946D69DE709D9E75"/>
    <w:rsid w:val="009F676C"/>
  </w:style>
  <w:style w:type="paragraph" w:customStyle="1" w:styleId="41900732722940B5929E489B3F67117E">
    <w:name w:val="41900732722940B5929E489B3F67117E"/>
    <w:rsid w:val="009F676C"/>
  </w:style>
  <w:style w:type="paragraph" w:customStyle="1" w:styleId="CD26C10FE00247B5B0A34E5B9339F45A">
    <w:name w:val="CD26C10FE00247B5B0A34E5B9339F45A"/>
    <w:rsid w:val="009F676C"/>
  </w:style>
  <w:style w:type="paragraph" w:customStyle="1" w:styleId="4571A4E4C6F94004B53E7758F14C9429">
    <w:name w:val="4571A4E4C6F94004B53E7758F14C9429"/>
    <w:rsid w:val="009F676C"/>
  </w:style>
  <w:style w:type="paragraph" w:customStyle="1" w:styleId="2DF1A79388ED4B0BBF4DB29640724A4D">
    <w:name w:val="2DF1A79388ED4B0BBF4DB29640724A4D"/>
    <w:rsid w:val="009F676C"/>
  </w:style>
  <w:style w:type="paragraph" w:customStyle="1" w:styleId="41E3C27B24224D228A6E69A44FAA545B">
    <w:name w:val="41E3C27B24224D228A6E69A44FAA545B"/>
    <w:rsid w:val="009F676C"/>
  </w:style>
  <w:style w:type="paragraph" w:customStyle="1" w:styleId="DCD86927D1014E17BB0357C0EB7AA838">
    <w:name w:val="DCD86927D1014E17BB0357C0EB7AA838"/>
    <w:rsid w:val="009F676C"/>
  </w:style>
  <w:style w:type="paragraph" w:customStyle="1" w:styleId="6866DEFA33A645C78FB7FEA3047EA0E9">
    <w:name w:val="6866DEFA33A645C78FB7FEA3047EA0E9"/>
    <w:rsid w:val="009F676C"/>
  </w:style>
  <w:style w:type="paragraph" w:customStyle="1" w:styleId="734F676692F04EC2A67CB0C7A339BD49">
    <w:name w:val="734F676692F04EC2A67CB0C7A339BD49"/>
    <w:rsid w:val="009F676C"/>
  </w:style>
  <w:style w:type="paragraph" w:customStyle="1" w:styleId="B31636E052E547679B689358E6C2E965">
    <w:name w:val="B31636E052E547679B689358E6C2E965"/>
    <w:rsid w:val="009F676C"/>
  </w:style>
  <w:style w:type="paragraph" w:customStyle="1" w:styleId="0F47246B39C246599E961762C3376D7A">
    <w:name w:val="0F47246B39C246599E961762C3376D7A"/>
    <w:rsid w:val="009F676C"/>
  </w:style>
  <w:style w:type="paragraph" w:customStyle="1" w:styleId="28B61347BEB745949DEC9B8C42555714">
    <w:name w:val="28B61347BEB745949DEC9B8C42555714"/>
    <w:rsid w:val="009F676C"/>
  </w:style>
  <w:style w:type="paragraph" w:customStyle="1" w:styleId="1AC13AE9FBB648389162D2FF69E8F3EC">
    <w:name w:val="1AC13AE9FBB648389162D2FF69E8F3EC"/>
    <w:rsid w:val="009F676C"/>
  </w:style>
  <w:style w:type="paragraph" w:customStyle="1" w:styleId="A795C4FE851241F0BF9CF2328AF3643A">
    <w:name w:val="A795C4FE851241F0BF9CF2328AF3643A"/>
    <w:rsid w:val="009F676C"/>
  </w:style>
  <w:style w:type="paragraph" w:customStyle="1" w:styleId="BDC1DE6D71B14DA18904ABC872CC050F">
    <w:name w:val="BDC1DE6D71B14DA18904ABC872CC050F"/>
    <w:rsid w:val="009F676C"/>
  </w:style>
  <w:style w:type="paragraph" w:customStyle="1" w:styleId="C097E9235D8D410CA8653A42F81CA970">
    <w:name w:val="C097E9235D8D410CA8653A42F81CA970"/>
    <w:rsid w:val="009F676C"/>
  </w:style>
  <w:style w:type="paragraph" w:customStyle="1" w:styleId="709FB1E5DA6644B789F20E73C8073471">
    <w:name w:val="709FB1E5DA6644B789F20E73C8073471"/>
    <w:rsid w:val="009F676C"/>
  </w:style>
  <w:style w:type="paragraph" w:customStyle="1" w:styleId="EF67085788744E28850117A289429908">
    <w:name w:val="EF67085788744E28850117A289429908"/>
    <w:rsid w:val="009F676C"/>
  </w:style>
  <w:style w:type="paragraph" w:customStyle="1" w:styleId="DCEFA1F2567C451DA2F12060F6ACC9A3">
    <w:name w:val="DCEFA1F2567C451DA2F12060F6ACC9A3"/>
    <w:rsid w:val="009F676C"/>
  </w:style>
  <w:style w:type="paragraph" w:customStyle="1" w:styleId="3996C0302C9548AD97A425CF14B70F40">
    <w:name w:val="3996C0302C9548AD97A425CF14B70F40"/>
    <w:rsid w:val="009F676C"/>
  </w:style>
  <w:style w:type="paragraph" w:customStyle="1" w:styleId="A3C7521457AD40B6A43F2472AE2EA67D">
    <w:name w:val="A3C7521457AD40B6A43F2472AE2EA67D"/>
    <w:rsid w:val="009F676C"/>
  </w:style>
  <w:style w:type="paragraph" w:customStyle="1" w:styleId="77DDDE3CAA3C4D7F8FE7A423C6BB4050">
    <w:name w:val="77DDDE3CAA3C4D7F8FE7A423C6BB4050"/>
    <w:rsid w:val="009F676C"/>
  </w:style>
  <w:style w:type="paragraph" w:customStyle="1" w:styleId="EC4C488C7C574C9B9907E53618613009">
    <w:name w:val="EC4C488C7C574C9B9907E53618613009"/>
    <w:rsid w:val="009F676C"/>
  </w:style>
  <w:style w:type="paragraph" w:customStyle="1" w:styleId="45D580BCB7864F00BB7DB526B7A50974">
    <w:name w:val="45D580BCB7864F00BB7DB526B7A50974"/>
    <w:rsid w:val="009F676C"/>
  </w:style>
  <w:style w:type="paragraph" w:customStyle="1" w:styleId="947231834CD74C3195B74FFBF35C75B6">
    <w:name w:val="947231834CD74C3195B74FFBF35C75B6"/>
    <w:rsid w:val="009F676C"/>
  </w:style>
  <w:style w:type="paragraph" w:customStyle="1" w:styleId="B21AC1E970BA44B19BD0163BBE5E4780">
    <w:name w:val="B21AC1E970BA44B19BD0163BBE5E4780"/>
    <w:rsid w:val="009F676C"/>
  </w:style>
  <w:style w:type="paragraph" w:customStyle="1" w:styleId="A1F6183337F64C9CB62CC6F34FE4B7E3">
    <w:name w:val="A1F6183337F64C9CB62CC6F34FE4B7E3"/>
    <w:rsid w:val="009F676C"/>
  </w:style>
  <w:style w:type="paragraph" w:customStyle="1" w:styleId="BBBD5EACCA1F44998CCC74ADE86699BA">
    <w:name w:val="BBBD5EACCA1F44998CCC74ADE86699BA"/>
    <w:rsid w:val="009F676C"/>
  </w:style>
  <w:style w:type="paragraph" w:customStyle="1" w:styleId="16A5FDFEE924477FA1BA15F36C1E0918">
    <w:name w:val="16A5FDFEE924477FA1BA15F36C1E0918"/>
    <w:rsid w:val="009F676C"/>
  </w:style>
  <w:style w:type="paragraph" w:customStyle="1" w:styleId="32C02FE1C02A4158968DF8A017BE1B10">
    <w:name w:val="32C02FE1C02A4158968DF8A017BE1B10"/>
    <w:rsid w:val="009F676C"/>
  </w:style>
  <w:style w:type="paragraph" w:customStyle="1" w:styleId="893302BEFA15419782C6ACE9748E6575">
    <w:name w:val="893302BEFA15419782C6ACE9748E6575"/>
    <w:rsid w:val="009F676C"/>
  </w:style>
  <w:style w:type="paragraph" w:customStyle="1" w:styleId="912F840562A0406FB247CF0F922911CF">
    <w:name w:val="912F840562A0406FB247CF0F922911CF"/>
    <w:rsid w:val="009F676C"/>
  </w:style>
  <w:style w:type="paragraph" w:customStyle="1" w:styleId="3A2B7655521F4C0FB9EBFFEFDF11F463">
    <w:name w:val="3A2B7655521F4C0FB9EBFFEFDF11F463"/>
    <w:rsid w:val="009F676C"/>
  </w:style>
  <w:style w:type="paragraph" w:customStyle="1" w:styleId="0522F4D2C6384ACBB322F883791E8D20">
    <w:name w:val="0522F4D2C6384ACBB322F883791E8D20"/>
    <w:rsid w:val="009F676C"/>
  </w:style>
  <w:style w:type="paragraph" w:customStyle="1" w:styleId="43854BA6438A43A68C00342653355950">
    <w:name w:val="43854BA6438A43A68C00342653355950"/>
    <w:rsid w:val="009F676C"/>
  </w:style>
  <w:style w:type="paragraph" w:customStyle="1" w:styleId="82C411F7FB14455F82DA39B10FFD672F">
    <w:name w:val="82C411F7FB14455F82DA39B10FFD672F"/>
    <w:rsid w:val="009F676C"/>
  </w:style>
  <w:style w:type="paragraph" w:customStyle="1" w:styleId="55C5725328AB48CD83FFECF0211A00DC">
    <w:name w:val="55C5725328AB48CD83FFECF0211A00DC"/>
    <w:rsid w:val="009F676C"/>
  </w:style>
  <w:style w:type="paragraph" w:customStyle="1" w:styleId="879B18B53F0A445BBC9AF35D14C63E64">
    <w:name w:val="879B18B53F0A445BBC9AF35D14C63E64"/>
    <w:rsid w:val="009F676C"/>
  </w:style>
  <w:style w:type="paragraph" w:customStyle="1" w:styleId="1E834F88AF284832B7181B0DB85554B8">
    <w:name w:val="1E834F88AF284832B7181B0DB85554B8"/>
    <w:rsid w:val="009F676C"/>
  </w:style>
  <w:style w:type="paragraph" w:customStyle="1" w:styleId="8E1254029DA045AEA370B511AFFA0DA0">
    <w:name w:val="8E1254029DA045AEA370B511AFFA0DA0"/>
    <w:rsid w:val="009F676C"/>
  </w:style>
  <w:style w:type="paragraph" w:customStyle="1" w:styleId="7D6344992FB3449C82020FB2B890F940">
    <w:name w:val="7D6344992FB3449C82020FB2B890F940"/>
    <w:rsid w:val="009F676C"/>
  </w:style>
  <w:style w:type="paragraph" w:customStyle="1" w:styleId="67110BBB487E438CB982BA6D85BFC6ED">
    <w:name w:val="67110BBB487E438CB982BA6D85BFC6ED"/>
    <w:rsid w:val="009F676C"/>
  </w:style>
  <w:style w:type="paragraph" w:customStyle="1" w:styleId="35625905B1704081AA9768706B8FBF0A">
    <w:name w:val="35625905B1704081AA9768706B8FBF0A"/>
    <w:rsid w:val="009F676C"/>
  </w:style>
  <w:style w:type="paragraph" w:customStyle="1" w:styleId="DEB88900C68D4EF5B0CAABFE078A10AC">
    <w:name w:val="DEB88900C68D4EF5B0CAABFE078A10AC"/>
    <w:rsid w:val="009F676C"/>
  </w:style>
  <w:style w:type="paragraph" w:customStyle="1" w:styleId="0D629CE46898470CAEADDF75A89C4571">
    <w:name w:val="0D629CE46898470CAEADDF75A89C4571"/>
    <w:rsid w:val="009F676C"/>
  </w:style>
  <w:style w:type="paragraph" w:customStyle="1" w:styleId="CD2B166E11764027852E00176C5127B7">
    <w:name w:val="CD2B166E11764027852E00176C5127B7"/>
    <w:rsid w:val="009F676C"/>
  </w:style>
  <w:style w:type="paragraph" w:customStyle="1" w:styleId="69992F9BC73D4D81AC1B944F9D744DDF">
    <w:name w:val="69992F9BC73D4D81AC1B944F9D744DDF"/>
    <w:rsid w:val="009F676C"/>
  </w:style>
  <w:style w:type="paragraph" w:customStyle="1" w:styleId="852C763E7E274DE6BA410B7E9D0A4C78">
    <w:name w:val="852C763E7E274DE6BA410B7E9D0A4C78"/>
    <w:rsid w:val="009F676C"/>
  </w:style>
  <w:style w:type="paragraph" w:customStyle="1" w:styleId="8FD5B079C39B4FBFA5935163DA9A6F30">
    <w:name w:val="8FD5B079C39B4FBFA5935163DA9A6F30"/>
    <w:rsid w:val="009F676C"/>
  </w:style>
  <w:style w:type="paragraph" w:customStyle="1" w:styleId="90B65E01EF1A4800A9950FE37FBB2006">
    <w:name w:val="90B65E01EF1A4800A9950FE37FBB2006"/>
    <w:rsid w:val="009F676C"/>
  </w:style>
  <w:style w:type="paragraph" w:customStyle="1" w:styleId="9B5DCAA823D54990B5449B9C8A0B8CEF">
    <w:name w:val="9B5DCAA823D54990B5449B9C8A0B8CEF"/>
    <w:rsid w:val="009F676C"/>
  </w:style>
  <w:style w:type="paragraph" w:customStyle="1" w:styleId="4A2B7450366C42D497C13B482DBBEDED">
    <w:name w:val="4A2B7450366C42D497C13B482DBBEDED"/>
    <w:rsid w:val="009F676C"/>
  </w:style>
  <w:style w:type="paragraph" w:customStyle="1" w:styleId="915BD9FB352C4340943D85C6AF2730C4">
    <w:name w:val="915BD9FB352C4340943D85C6AF2730C4"/>
    <w:rsid w:val="009F676C"/>
  </w:style>
  <w:style w:type="paragraph" w:customStyle="1" w:styleId="F108D478973145F79281EFDC9BB3E6A5">
    <w:name w:val="F108D478973145F79281EFDC9BB3E6A5"/>
    <w:rsid w:val="009F676C"/>
  </w:style>
  <w:style w:type="paragraph" w:customStyle="1" w:styleId="1A5578B1B5E643A08CC2BCBA5C52C1DF">
    <w:name w:val="1A5578B1B5E643A08CC2BCBA5C52C1DF"/>
    <w:rsid w:val="009F676C"/>
  </w:style>
  <w:style w:type="paragraph" w:customStyle="1" w:styleId="993F3FA0566E4EE1A1430BB4F3B580B2">
    <w:name w:val="993F3FA0566E4EE1A1430BB4F3B580B2"/>
    <w:rsid w:val="009F676C"/>
  </w:style>
  <w:style w:type="paragraph" w:customStyle="1" w:styleId="E531BA10E4BE48459E2A8AC5DC57607E">
    <w:name w:val="E531BA10E4BE48459E2A8AC5DC57607E"/>
    <w:rsid w:val="009F676C"/>
  </w:style>
  <w:style w:type="paragraph" w:customStyle="1" w:styleId="2BA49E5FBE3340F4BC7F02C9B17C4333">
    <w:name w:val="2BA49E5FBE3340F4BC7F02C9B17C4333"/>
    <w:rsid w:val="009F676C"/>
  </w:style>
  <w:style w:type="paragraph" w:customStyle="1" w:styleId="616CEB5EDE164D29A123ACE08CD99CE9">
    <w:name w:val="616CEB5EDE164D29A123ACE08CD99CE9"/>
    <w:rsid w:val="009F676C"/>
  </w:style>
  <w:style w:type="paragraph" w:customStyle="1" w:styleId="B0EACC34873840459A0F6C646D901D0E">
    <w:name w:val="B0EACC34873840459A0F6C646D901D0E"/>
    <w:rsid w:val="009F676C"/>
  </w:style>
  <w:style w:type="paragraph" w:customStyle="1" w:styleId="3EF9284CFB6341788B9B9899555F2977">
    <w:name w:val="3EF9284CFB6341788B9B9899555F2977"/>
    <w:rsid w:val="009F676C"/>
  </w:style>
  <w:style w:type="paragraph" w:customStyle="1" w:styleId="D85374B4724E44CBA46CC53D701DEBB0">
    <w:name w:val="D85374B4724E44CBA46CC53D701DEBB0"/>
    <w:rsid w:val="009F676C"/>
  </w:style>
  <w:style w:type="paragraph" w:customStyle="1" w:styleId="E1C1CADDF18646539DE4519D3FF5FD0F">
    <w:name w:val="E1C1CADDF18646539DE4519D3FF5FD0F"/>
    <w:rsid w:val="009F676C"/>
  </w:style>
  <w:style w:type="paragraph" w:customStyle="1" w:styleId="3A6F8BB2A0324158BBD9E40594AF9439">
    <w:name w:val="3A6F8BB2A0324158BBD9E40594AF9439"/>
    <w:rsid w:val="009F676C"/>
  </w:style>
  <w:style w:type="paragraph" w:customStyle="1" w:styleId="CBD4A11C7DEA4FD4B259E249C0B7D37B">
    <w:name w:val="CBD4A11C7DEA4FD4B259E249C0B7D37B"/>
    <w:rsid w:val="009F676C"/>
  </w:style>
  <w:style w:type="paragraph" w:customStyle="1" w:styleId="1535329A3C8C4506B25EEC2C116E85C7">
    <w:name w:val="1535329A3C8C4506B25EEC2C116E85C7"/>
    <w:rsid w:val="009F676C"/>
  </w:style>
  <w:style w:type="paragraph" w:customStyle="1" w:styleId="A58F0732C6DB48E08B715932A2A8F4C0">
    <w:name w:val="A58F0732C6DB48E08B715932A2A8F4C0"/>
    <w:rsid w:val="009F676C"/>
  </w:style>
  <w:style w:type="paragraph" w:customStyle="1" w:styleId="365E35B5AC4B46D1BAB57EA4BA7099F3">
    <w:name w:val="365E35B5AC4B46D1BAB57EA4BA7099F3"/>
    <w:rsid w:val="009F676C"/>
  </w:style>
  <w:style w:type="paragraph" w:customStyle="1" w:styleId="E74A7886C93E4C91A495523BBF0ADFC1">
    <w:name w:val="E74A7886C93E4C91A495523BBF0ADFC1"/>
    <w:rsid w:val="009F676C"/>
  </w:style>
  <w:style w:type="paragraph" w:customStyle="1" w:styleId="352AEF7A25E141D1AA79841EAE12EFEB">
    <w:name w:val="352AEF7A25E141D1AA79841EAE12EFEB"/>
    <w:rsid w:val="009F676C"/>
  </w:style>
  <w:style w:type="paragraph" w:customStyle="1" w:styleId="794B0758ABC149D4B39BFAF59D3063D6">
    <w:name w:val="794B0758ABC149D4B39BFAF59D3063D6"/>
    <w:rsid w:val="009F676C"/>
  </w:style>
  <w:style w:type="paragraph" w:customStyle="1" w:styleId="91C8F3E843AD4F7C850EFD4510BD2CBC">
    <w:name w:val="91C8F3E843AD4F7C850EFD4510BD2CBC"/>
    <w:rsid w:val="009F676C"/>
  </w:style>
  <w:style w:type="paragraph" w:customStyle="1" w:styleId="77F41F1DC070414EADC69AC2C3A0C4D7">
    <w:name w:val="77F41F1DC070414EADC69AC2C3A0C4D7"/>
    <w:rsid w:val="009F676C"/>
  </w:style>
  <w:style w:type="paragraph" w:customStyle="1" w:styleId="16513129CE5C4F7F9403958F91FCF229">
    <w:name w:val="16513129CE5C4F7F9403958F91FCF229"/>
    <w:rsid w:val="009F676C"/>
  </w:style>
  <w:style w:type="paragraph" w:customStyle="1" w:styleId="D6DE43A5E3934EB28CC59BB400505A85">
    <w:name w:val="D6DE43A5E3934EB28CC59BB400505A85"/>
    <w:rsid w:val="009F676C"/>
  </w:style>
  <w:style w:type="paragraph" w:customStyle="1" w:styleId="0224E4222EA54662BB09C2D3AD76866E">
    <w:name w:val="0224E4222EA54662BB09C2D3AD76866E"/>
    <w:rsid w:val="009F676C"/>
  </w:style>
  <w:style w:type="paragraph" w:customStyle="1" w:styleId="DAB4D08076B9473D9409193C44FAA4C2">
    <w:name w:val="DAB4D08076B9473D9409193C44FAA4C2"/>
    <w:rsid w:val="009F676C"/>
  </w:style>
  <w:style w:type="paragraph" w:customStyle="1" w:styleId="445ED6192B9C4980BEF9EFE07473D57E">
    <w:name w:val="445ED6192B9C4980BEF9EFE07473D57E"/>
    <w:rsid w:val="009F676C"/>
  </w:style>
  <w:style w:type="paragraph" w:customStyle="1" w:styleId="CA8A8B04C831482FB11BB2A1DF73001B">
    <w:name w:val="CA8A8B04C831482FB11BB2A1DF73001B"/>
    <w:rsid w:val="009F676C"/>
  </w:style>
  <w:style w:type="paragraph" w:customStyle="1" w:styleId="575F5392DFB142D7878D28681564E7A0">
    <w:name w:val="575F5392DFB142D7878D28681564E7A0"/>
    <w:rsid w:val="009F676C"/>
  </w:style>
  <w:style w:type="paragraph" w:customStyle="1" w:styleId="167FBADBDC4047999960FE11B71976A2">
    <w:name w:val="167FBADBDC4047999960FE11B71976A2"/>
    <w:rsid w:val="009F676C"/>
  </w:style>
  <w:style w:type="paragraph" w:customStyle="1" w:styleId="5EA9DD62CA7A48D39AE5890B300E839B">
    <w:name w:val="5EA9DD62CA7A48D39AE5890B300E839B"/>
    <w:rsid w:val="009F676C"/>
  </w:style>
  <w:style w:type="paragraph" w:customStyle="1" w:styleId="129D75BE58BB4586B466B73CA46F69EE">
    <w:name w:val="129D75BE58BB4586B466B73CA46F69EE"/>
    <w:rsid w:val="009F676C"/>
  </w:style>
  <w:style w:type="paragraph" w:customStyle="1" w:styleId="A7D764B592304281A166FE92D5B805B0">
    <w:name w:val="A7D764B592304281A166FE92D5B805B0"/>
    <w:rsid w:val="009F676C"/>
  </w:style>
  <w:style w:type="paragraph" w:customStyle="1" w:styleId="CD5D1088E6A54F0FA3838F88902E8AE3">
    <w:name w:val="CD5D1088E6A54F0FA3838F88902E8AE3"/>
    <w:rsid w:val="009F676C"/>
  </w:style>
  <w:style w:type="paragraph" w:customStyle="1" w:styleId="C66CB22B977F40BF818C7300EEA7B5C8">
    <w:name w:val="C66CB22B977F40BF818C7300EEA7B5C8"/>
    <w:rsid w:val="009F676C"/>
  </w:style>
  <w:style w:type="paragraph" w:customStyle="1" w:styleId="DAB80A722B644B91B3928497B9D0D5B4">
    <w:name w:val="DAB80A722B644B91B3928497B9D0D5B4"/>
    <w:rsid w:val="009F676C"/>
  </w:style>
  <w:style w:type="paragraph" w:customStyle="1" w:styleId="35A80C87372A4364A8FEE83EA904DB0F">
    <w:name w:val="35A80C87372A4364A8FEE83EA904DB0F"/>
    <w:rsid w:val="009F676C"/>
  </w:style>
  <w:style w:type="paragraph" w:customStyle="1" w:styleId="B93D977A294E452EB9D19C23045566CE">
    <w:name w:val="B93D977A294E452EB9D19C23045566CE"/>
    <w:rsid w:val="009F676C"/>
  </w:style>
  <w:style w:type="paragraph" w:customStyle="1" w:styleId="A343298A4AA54B0482BF89E989ED40D3">
    <w:name w:val="A343298A4AA54B0482BF89E989ED40D3"/>
    <w:rsid w:val="009F676C"/>
  </w:style>
  <w:style w:type="paragraph" w:customStyle="1" w:styleId="7058D9061046447C8735320A82A080EC">
    <w:name w:val="7058D9061046447C8735320A82A080EC"/>
    <w:rsid w:val="009F676C"/>
  </w:style>
  <w:style w:type="paragraph" w:customStyle="1" w:styleId="6D0BB757914B4D74BD42943B43F5FD9D">
    <w:name w:val="6D0BB757914B4D74BD42943B43F5FD9D"/>
    <w:rsid w:val="009F676C"/>
  </w:style>
  <w:style w:type="paragraph" w:customStyle="1" w:styleId="7DC5A27E288B4260BA2EE052F769C97F">
    <w:name w:val="7DC5A27E288B4260BA2EE052F769C97F"/>
    <w:rsid w:val="009F676C"/>
  </w:style>
  <w:style w:type="paragraph" w:customStyle="1" w:styleId="7DF3E602EA0847D69AB91FEC16736FAE">
    <w:name w:val="7DF3E602EA0847D69AB91FEC16736FAE"/>
    <w:rsid w:val="009F676C"/>
  </w:style>
  <w:style w:type="paragraph" w:customStyle="1" w:styleId="52E7270FCC1E43A6B51B8EE4D4C182A8">
    <w:name w:val="52E7270FCC1E43A6B51B8EE4D4C182A8"/>
    <w:rsid w:val="009F676C"/>
  </w:style>
  <w:style w:type="paragraph" w:customStyle="1" w:styleId="CEBBFFBC20B04DE19723F4FB699BBD03">
    <w:name w:val="CEBBFFBC20B04DE19723F4FB699BBD03"/>
    <w:rsid w:val="009F676C"/>
  </w:style>
  <w:style w:type="paragraph" w:customStyle="1" w:styleId="6DED9EED31FF407F982191E931BD45FA">
    <w:name w:val="6DED9EED31FF407F982191E931BD45FA"/>
    <w:rsid w:val="009F676C"/>
  </w:style>
  <w:style w:type="paragraph" w:customStyle="1" w:styleId="6DCF3F88D23A4DAFBCDBEAB62ED2D62B">
    <w:name w:val="6DCF3F88D23A4DAFBCDBEAB62ED2D62B"/>
    <w:rsid w:val="009F676C"/>
  </w:style>
  <w:style w:type="paragraph" w:customStyle="1" w:styleId="633E0D512D89448692E8A1666CA7F0BE">
    <w:name w:val="633E0D512D89448692E8A1666CA7F0BE"/>
    <w:rsid w:val="009F676C"/>
  </w:style>
  <w:style w:type="paragraph" w:customStyle="1" w:styleId="835FB72AB7804B0A9C6DE4473CC9D056">
    <w:name w:val="835FB72AB7804B0A9C6DE4473CC9D056"/>
    <w:rsid w:val="009F676C"/>
  </w:style>
  <w:style w:type="paragraph" w:customStyle="1" w:styleId="53B6C2B41A2445EE98823BBC930930A4">
    <w:name w:val="53B6C2B41A2445EE98823BBC930930A4"/>
    <w:rsid w:val="009F676C"/>
  </w:style>
  <w:style w:type="paragraph" w:customStyle="1" w:styleId="8853A95E8D9B42D4A17FD3B3523844C5">
    <w:name w:val="8853A95E8D9B42D4A17FD3B3523844C5"/>
    <w:rsid w:val="009F676C"/>
  </w:style>
  <w:style w:type="paragraph" w:customStyle="1" w:styleId="1E0EEFE3D0854D42BF1A7C600376DBF9">
    <w:name w:val="1E0EEFE3D0854D42BF1A7C600376DBF9"/>
    <w:rsid w:val="009F676C"/>
  </w:style>
  <w:style w:type="paragraph" w:customStyle="1" w:styleId="47ADABAC98874CB4AE8B76FB39C0EAF2">
    <w:name w:val="47ADABAC98874CB4AE8B76FB39C0EAF2"/>
    <w:rsid w:val="009F676C"/>
  </w:style>
  <w:style w:type="paragraph" w:customStyle="1" w:styleId="B9B5FB4D617D449AB5428893A7390108">
    <w:name w:val="B9B5FB4D617D449AB5428893A7390108"/>
    <w:rsid w:val="009F676C"/>
  </w:style>
  <w:style w:type="paragraph" w:customStyle="1" w:styleId="CCA31EFC174C4D89A99E9400D6BF0011">
    <w:name w:val="CCA31EFC174C4D89A99E9400D6BF0011"/>
    <w:rsid w:val="009F676C"/>
  </w:style>
  <w:style w:type="paragraph" w:customStyle="1" w:styleId="555AB693DCF74C17845AD2FA281491A2">
    <w:name w:val="555AB693DCF74C17845AD2FA281491A2"/>
    <w:rsid w:val="009F676C"/>
  </w:style>
  <w:style w:type="paragraph" w:customStyle="1" w:styleId="A409D3653A074F50805B5A993CAC153C">
    <w:name w:val="A409D3653A074F50805B5A993CAC153C"/>
    <w:rsid w:val="009F676C"/>
  </w:style>
  <w:style w:type="paragraph" w:customStyle="1" w:styleId="F66CE1214EB14956BC6A327CAEFF7CA8">
    <w:name w:val="F66CE1214EB14956BC6A327CAEFF7CA8"/>
    <w:rsid w:val="009F676C"/>
  </w:style>
  <w:style w:type="paragraph" w:customStyle="1" w:styleId="F278EFB1E18F4750A8288B084DBE8B02">
    <w:name w:val="F278EFB1E18F4750A8288B084DBE8B02"/>
    <w:rsid w:val="009F676C"/>
  </w:style>
  <w:style w:type="paragraph" w:customStyle="1" w:styleId="F3625437D18746148E9955C34126D7A7">
    <w:name w:val="F3625437D18746148E9955C34126D7A7"/>
    <w:rsid w:val="009F676C"/>
  </w:style>
  <w:style w:type="paragraph" w:customStyle="1" w:styleId="92636BC6CB9E4E70A06FDC2679FD2BB7">
    <w:name w:val="92636BC6CB9E4E70A06FDC2679FD2BB7"/>
    <w:rsid w:val="009F676C"/>
  </w:style>
  <w:style w:type="paragraph" w:customStyle="1" w:styleId="2D9FE0C261644EE6A91691582482B397">
    <w:name w:val="2D9FE0C261644EE6A91691582482B397"/>
    <w:rsid w:val="009F676C"/>
  </w:style>
  <w:style w:type="paragraph" w:customStyle="1" w:styleId="B9A0F1533F074F86B870B8443E705C0C">
    <w:name w:val="B9A0F1533F074F86B870B8443E705C0C"/>
    <w:rsid w:val="009F676C"/>
  </w:style>
  <w:style w:type="paragraph" w:customStyle="1" w:styleId="82F77D023EDE4D59810E38D43441BF96">
    <w:name w:val="82F77D023EDE4D59810E38D43441BF96"/>
    <w:rsid w:val="009F676C"/>
  </w:style>
  <w:style w:type="paragraph" w:customStyle="1" w:styleId="87E89CE220AA489CA82ACB2A2DA6A864">
    <w:name w:val="87E89CE220AA489CA82ACB2A2DA6A864"/>
    <w:rsid w:val="009F676C"/>
  </w:style>
  <w:style w:type="paragraph" w:customStyle="1" w:styleId="49B7D3C0C989444784789B4BAC82EA74">
    <w:name w:val="49B7D3C0C989444784789B4BAC82EA74"/>
    <w:rsid w:val="009F676C"/>
  </w:style>
  <w:style w:type="paragraph" w:customStyle="1" w:styleId="B9452E7F5C1C4A8DAD381C3100B101A3">
    <w:name w:val="B9452E7F5C1C4A8DAD381C3100B101A3"/>
    <w:rsid w:val="009F676C"/>
  </w:style>
  <w:style w:type="paragraph" w:customStyle="1" w:styleId="61492DAB87344722AC6071F8F20D8848">
    <w:name w:val="61492DAB87344722AC6071F8F20D8848"/>
    <w:rsid w:val="009F676C"/>
  </w:style>
  <w:style w:type="paragraph" w:customStyle="1" w:styleId="17A4974D7C524F53959C91A4CC6DDC3C">
    <w:name w:val="17A4974D7C524F53959C91A4CC6DDC3C"/>
    <w:rsid w:val="009F676C"/>
  </w:style>
  <w:style w:type="paragraph" w:customStyle="1" w:styleId="FDC17AAD838C41CFB5FD32E5F0BF4624">
    <w:name w:val="FDC17AAD838C41CFB5FD32E5F0BF4624"/>
    <w:rsid w:val="009F676C"/>
  </w:style>
  <w:style w:type="paragraph" w:customStyle="1" w:styleId="A7278CF22B004CF5BC2C404A3048B43D">
    <w:name w:val="A7278CF22B004CF5BC2C404A3048B43D"/>
    <w:rsid w:val="009F676C"/>
  </w:style>
  <w:style w:type="paragraph" w:customStyle="1" w:styleId="9AC0A1343EE04D458061A45B22B14E3A">
    <w:name w:val="9AC0A1343EE04D458061A45B22B14E3A"/>
    <w:rsid w:val="009F676C"/>
  </w:style>
  <w:style w:type="paragraph" w:customStyle="1" w:styleId="6C369F45706748808A2FFAFD35619898">
    <w:name w:val="6C369F45706748808A2FFAFD35619898"/>
    <w:rsid w:val="009F676C"/>
  </w:style>
  <w:style w:type="paragraph" w:customStyle="1" w:styleId="FE515BC8CE5243AD9D98892BB804F912">
    <w:name w:val="FE515BC8CE5243AD9D98892BB804F912"/>
    <w:rsid w:val="009F676C"/>
  </w:style>
  <w:style w:type="paragraph" w:customStyle="1" w:styleId="AE24A3D532704FEB97ADFCA2230621C9">
    <w:name w:val="AE24A3D532704FEB97ADFCA2230621C9"/>
    <w:rsid w:val="009F676C"/>
  </w:style>
  <w:style w:type="paragraph" w:customStyle="1" w:styleId="532C1140D76C4E2F8AEF54F392BA82FC">
    <w:name w:val="532C1140D76C4E2F8AEF54F392BA82FC"/>
    <w:rsid w:val="009F676C"/>
  </w:style>
  <w:style w:type="paragraph" w:customStyle="1" w:styleId="81593A92E8664DFD9B3F61DE667DFAA8">
    <w:name w:val="81593A92E8664DFD9B3F61DE667DFAA8"/>
    <w:rsid w:val="009F676C"/>
  </w:style>
  <w:style w:type="paragraph" w:customStyle="1" w:styleId="59A1D27322584E86A820540EE6F6CF16">
    <w:name w:val="59A1D27322584E86A820540EE6F6CF16"/>
    <w:rsid w:val="009F676C"/>
  </w:style>
  <w:style w:type="paragraph" w:customStyle="1" w:styleId="797BABA1A29D45428BF1D41EFD50B7BA">
    <w:name w:val="797BABA1A29D45428BF1D41EFD50B7BA"/>
    <w:rsid w:val="009F676C"/>
  </w:style>
  <w:style w:type="paragraph" w:customStyle="1" w:styleId="6916B0DC01584586B4F138E895A918E3">
    <w:name w:val="6916B0DC01584586B4F138E895A918E3"/>
    <w:rsid w:val="009F676C"/>
  </w:style>
  <w:style w:type="paragraph" w:customStyle="1" w:styleId="7F86EA809E624B548DD25302788D4C5C">
    <w:name w:val="7F86EA809E624B548DD25302788D4C5C"/>
    <w:rsid w:val="009F676C"/>
  </w:style>
  <w:style w:type="paragraph" w:customStyle="1" w:styleId="5370D4363A624AF8BF0FDB2A9E291457">
    <w:name w:val="5370D4363A624AF8BF0FDB2A9E291457"/>
    <w:rsid w:val="009F676C"/>
  </w:style>
  <w:style w:type="paragraph" w:customStyle="1" w:styleId="35A5B40254414836BB68C29F17A0F9A2">
    <w:name w:val="35A5B40254414836BB68C29F17A0F9A2"/>
    <w:rsid w:val="009F676C"/>
  </w:style>
  <w:style w:type="paragraph" w:customStyle="1" w:styleId="2BC8FCD223C64CBF9F5F46D55772C750">
    <w:name w:val="2BC8FCD223C64CBF9F5F46D55772C750"/>
    <w:rsid w:val="009F676C"/>
  </w:style>
  <w:style w:type="paragraph" w:customStyle="1" w:styleId="C3C6E3142BD54A5CB97E325105A7242F">
    <w:name w:val="C3C6E3142BD54A5CB97E325105A7242F"/>
    <w:rsid w:val="009F676C"/>
  </w:style>
  <w:style w:type="paragraph" w:customStyle="1" w:styleId="038991ABAA474B77B9B60F410494AEC7">
    <w:name w:val="038991ABAA474B77B9B60F410494AEC7"/>
    <w:rsid w:val="009F676C"/>
  </w:style>
  <w:style w:type="paragraph" w:customStyle="1" w:styleId="C50D1912D2CB435F99BD986AC84BCE24">
    <w:name w:val="C50D1912D2CB435F99BD986AC84BCE24"/>
    <w:rsid w:val="009F676C"/>
  </w:style>
  <w:style w:type="paragraph" w:customStyle="1" w:styleId="30146CAFA7F54C9B821E96A674A8D2C6">
    <w:name w:val="30146CAFA7F54C9B821E96A674A8D2C6"/>
    <w:rsid w:val="009F676C"/>
  </w:style>
  <w:style w:type="paragraph" w:customStyle="1" w:styleId="29445E11A5244926ACD5936ABC81C4F8">
    <w:name w:val="29445E11A5244926ACD5936ABC81C4F8"/>
    <w:rsid w:val="009F676C"/>
  </w:style>
  <w:style w:type="paragraph" w:customStyle="1" w:styleId="D9FAD3197B0F41D98601A840341535D6">
    <w:name w:val="D9FAD3197B0F41D98601A840341535D6"/>
    <w:rsid w:val="009F676C"/>
  </w:style>
  <w:style w:type="paragraph" w:customStyle="1" w:styleId="C2CD5C94E327413EA273FE94F2CB01F1">
    <w:name w:val="C2CD5C94E327413EA273FE94F2CB01F1"/>
    <w:rsid w:val="009F676C"/>
  </w:style>
  <w:style w:type="paragraph" w:customStyle="1" w:styleId="2532B03CABDB45508D445207583E8BE4">
    <w:name w:val="2532B03CABDB45508D445207583E8BE4"/>
    <w:rsid w:val="009F676C"/>
  </w:style>
  <w:style w:type="paragraph" w:customStyle="1" w:styleId="8C0297FBDD504941AE13B4D91AA7AD2D">
    <w:name w:val="8C0297FBDD504941AE13B4D91AA7AD2D"/>
    <w:rsid w:val="009F676C"/>
  </w:style>
  <w:style w:type="paragraph" w:customStyle="1" w:styleId="7365DE4EEB5C4227B08B0D73B5EA2058">
    <w:name w:val="7365DE4EEB5C4227B08B0D73B5EA2058"/>
    <w:rsid w:val="009F676C"/>
  </w:style>
  <w:style w:type="paragraph" w:customStyle="1" w:styleId="6A547B0278E141F697560E08F445B0CB">
    <w:name w:val="6A547B0278E141F697560E08F445B0CB"/>
    <w:rsid w:val="009F676C"/>
  </w:style>
  <w:style w:type="paragraph" w:customStyle="1" w:styleId="04B0E1D22E224759AF672A9A1CC848E3">
    <w:name w:val="04B0E1D22E224759AF672A9A1CC848E3"/>
    <w:rsid w:val="009F676C"/>
  </w:style>
  <w:style w:type="paragraph" w:customStyle="1" w:styleId="A1B5CCEA0A5E40C8A3CFD0CF4291F74B">
    <w:name w:val="A1B5CCEA0A5E40C8A3CFD0CF4291F74B"/>
    <w:rsid w:val="009F676C"/>
  </w:style>
  <w:style w:type="paragraph" w:customStyle="1" w:styleId="0DF12465B0424BA5B9C9345AC50052E9">
    <w:name w:val="0DF12465B0424BA5B9C9345AC50052E9"/>
    <w:rsid w:val="009F676C"/>
  </w:style>
  <w:style w:type="paragraph" w:customStyle="1" w:styleId="BB1A7749DEC24BFA823A2078312B8055">
    <w:name w:val="BB1A7749DEC24BFA823A2078312B8055"/>
    <w:rsid w:val="009F676C"/>
  </w:style>
  <w:style w:type="paragraph" w:customStyle="1" w:styleId="81CF6DCF75784B91832A7369A04BFF8F">
    <w:name w:val="81CF6DCF75784B91832A7369A04BFF8F"/>
    <w:rsid w:val="009F676C"/>
  </w:style>
  <w:style w:type="paragraph" w:customStyle="1" w:styleId="FC4494957E4F4E0B8A0B3614B93FA189">
    <w:name w:val="FC4494957E4F4E0B8A0B3614B93FA189"/>
    <w:rsid w:val="009F676C"/>
  </w:style>
  <w:style w:type="paragraph" w:customStyle="1" w:styleId="D30307036069423AACF7444DDD086F73">
    <w:name w:val="D30307036069423AACF7444DDD086F73"/>
    <w:rsid w:val="009F676C"/>
  </w:style>
  <w:style w:type="paragraph" w:customStyle="1" w:styleId="C42AA817A6ED4B21AD17B80C0FCECC71">
    <w:name w:val="C42AA817A6ED4B21AD17B80C0FCECC71"/>
    <w:rsid w:val="009F676C"/>
  </w:style>
  <w:style w:type="paragraph" w:customStyle="1" w:styleId="20C574DC5D4D4C0DAA318634D920AB61">
    <w:name w:val="20C574DC5D4D4C0DAA318634D920AB61"/>
    <w:rsid w:val="009F676C"/>
  </w:style>
  <w:style w:type="paragraph" w:customStyle="1" w:styleId="2B8BFED2E9EC4D3A9E92BCB7A01EC541">
    <w:name w:val="2B8BFED2E9EC4D3A9E92BCB7A01EC541"/>
    <w:rsid w:val="009F676C"/>
  </w:style>
  <w:style w:type="paragraph" w:customStyle="1" w:styleId="D2CE14B28B9B477888D03C9C897DFC9B">
    <w:name w:val="D2CE14B28B9B477888D03C9C897DFC9B"/>
    <w:rsid w:val="009F676C"/>
  </w:style>
  <w:style w:type="paragraph" w:customStyle="1" w:styleId="4B1DEC35F1EF482FB10678407BE528BE">
    <w:name w:val="4B1DEC35F1EF482FB10678407BE528BE"/>
    <w:rsid w:val="009F676C"/>
  </w:style>
  <w:style w:type="paragraph" w:customStyle="1" w:styleId="3A60DE206913461BA0447D9D571DE3DA">
    <w:name w:val="3A60DE206913461BA0447D9D571DE3DA"/>
    <w:rsid w:val="009F676C"/>
  </w:style>
  <w:style w:type="paragraph" w:customStyle="1" w:styleId="32A1DE78119F49E2963F4CE4D510BAE6">
    <w:name w:val="32A1DE78119F49E2963F4CE4D510BAE6"/>
    <w:rsid w:val="009F676C"/>
  </w:style>
  <w:style w:type="paragraph" w:customStyle="1" w:styleId="DF1A8F71454B4533A2098ECFDD455B6A">
    <w:name w:val="DF1A8F71454B4533A2098ECFDD455B6A"/>
    <w:rsid w:val="009F676C"/>
  </w:style>
  <w:style w:type="paragraph" w:customStyle="1" w:styleId="4AAF472DD4A0410E8A90376FBB2EB4FC">
    <w:name w:val="4AAF472DD4A0410E8A90376FBB2EB4FC"/>
    <w:rsid w:val="009F676C"/>
  </w:style>
  <w:style w:type="paragraph" w:customStyle="1" w:styleId="8A33BA94A3584A3990CBB72658D2661B">
    <w:name w:val="8A33BA94A3584A3990CBB72658D2661B"/>
    <w:rsid w:val="009F676C"/>
  </w:style>
  <w:style w:type="paragraph" w:customStyle="1" w:styleId="32FB92B12FA94713841295405EDFF9B1">
    <w:name w:val="32FB92B12FA94713841295405EDFF9B1"/>
    <w:rsid w:val="009F676C"/>
  </w:style>
  <w:style w:type="paragraph" w:customStyle="1" w:styleId="1B06E3EA6B9848E6A3FA5271E7194D7D">
    <w:name w:val="1B06E3EA6B9848E6A3FA5271E7194D7D"/>
    <w:rsid w:val="009F676C"/>
  </w:style>
  <w:style w:type="paragraph" w:customStyle="1" w:styleId="460AC305DC474CE2BF0095457458A3A2">
    <w:name w:val="460AC305DC474CE2BF0095457458A3A2"/>
    <w:rsid w:val="009F676C"/>
  </w:style>
  <w:style w:type="paragraph" w:customStyle="1" w:styleId="0895C75E820E4482A030DB7B4C953B06">
    <w:name w:val="0895C75E820E4482A030DB7B4C953B06"/>
    <w:rsid w:val="009F676C"/>
  </w:style>
  <w:style w:type="paragraph" w:customStyle="1" w:styleId="2A4D0B6284554EAEAA80CF1E56EA1494">
    <w:name w:val="2A4D0B6284554EAEAA80CF1E56EA1494"/>
    <w:rsid w:val="009F676C"/>
  </w:style>
  <w:style w:type="paragraph" w:customStyle="1" w:styleId="A638B8DF91624E7AB97231964C2CD52E">
    <w:name w:val="A638B8DF91624E7AB97231964C2CD52E"/>
    <w:rsid w:val="009F676C"/>
  </w:style>
  <w:style w:type="paragraph" w:customStyle="1" w:styleId="909A028A7BBA4E2BAB6EBCC9D634D8FD">
    <w:name w:val="909A028A7BBA4E2BAB6EBCC9D634D8FD"/>
    <w:rsid w:val="009F676C"/>
  </w:style>
  <w:style w:type="paragraph" w:customStyle="1" w:styleId="FD09BE3EBDBD4CCBA37C23AB566CD800">
    <w:name w:val="FD09BE3EBDBD4CCBA37C23AB566CD800"/>
    <w:rsid w:val="009F676C"/>
  </w:style>
  <w:style w:type="paragraph" w:customStyle="1" w:styleId="1529296B325C453ABB9D5218455B3818">
    <w:name w:val="1529296B325C453ABB9D5218455B3818"/>
    <w:rsid w:val="009F676C"/>
  </w:style>
  <w:style w:type="paragraph" w:customStyle="1" w:styleId="2187DB798E814C46A601A06295E4A8C8">
    <w:name w:val="2187DB798E814C46A601A06295E4A8C8"/>
    <w:rsid w:val="009F676C"/>
  </w:style>
  <w:style w:type="paragraph" w:customStyle="1" w:styleId="ADA26CADFDC945B2B2E835E6967081F7">
    <w:name w:val="ADA26CADFDC945B2B2E835E6967081F7"/>
    <w:rsid w:val="009F676C"/>
  </w:style>
  <w:style w:type="paragraph" w:customStyle="1" w:styleId="3EA2C5BCC2694569AE32EDEE050B21BD">
    <w:name w:val="3EA2C5BCC2694569AE32EDEE050B21BD"/>
    <w:rsid w:val="009F676C"/>
  </w:style>
  <w:style w:type="paragraph" w:customStyle="1" w:styleId="B788D1DAC7444EB0B9662F33C778ABFF">
    <w:name w:val="B788D1DAC7444EB0B9662F33C778ABFF"/>
    <w:rsid w:val="009F676C"/>
  </w:style>
  <w:style w:type="paragraph" w:customStyle="1" w:styleId="99565F9E722A4924A8AD8300F14158EA">
    <w:name w:val="99565F9E722A4924A8AD8300F14158EA"/>
    <w:rsid w:val="009F676C"/>
  </w:style>
  <w:style w:type="paragraph" w:customStyle="1" w:styleId="0FB9593801D44A79858E2A0161B5B6EC">
    <w:name w:val="0FB9593801D44A79858E2A0161B5B6EC"/>
    <w:rsid w:val="009F676C"/>
  </w:style>
  <w:style w:type="paragraph" w:customStyle="1" w:styleId="960EE94613384DDA8411B9ABB14FDCB0">
    <w:name w:val="960EE94613384DDA8411B9ABB14FDCB0"/>
    <w:rsid w:val="009F676C"/>
  </w:style>
  <w:style w:type="paragraph" w:customStyle="1" w:styleId="5773430D1B984689A6DCE7FA742E1DE8">
    <w:name w:val="5773430D1B984689A6DCE7FA742E1DE8"/>
    <w:rsid w:val="009F676C"/>
  </w:style>
  <w:style w:type="paragraph" w:customStyle="1" w:styleId="D395656DA9954F05AE6DD4682883928F">
    <w:name w:val="D395656DA9954F05AE6DD4682883928F"/>
    <w:rsid w:val="009F676C"/>
  </w:style>
  <w:style w:type="paragraph" w:customStyle="1" w:styleId="CBDC3B6D17A94D7B8D05F0198CC865C4">
    <w:name w:val="CBDC3B6D17A94D7B8D05F0198CC865C4"/>
    <w:rsid w:val="009F676C"/>
  </w:style>
  <w:style w:type="paragraph" w:customStyle="1" w:styleId="FC0F13363F08409E8194548EA95AA68A">
    <w:name w:val="FC0F13363F08409E8194548EA95AA68A"/>
    <w:rsid w:val="009F676C"/>
  </w:style>
  <w:style w:type="paragraph" w:customStyle="1" w:styleId="EDEB910D31244C2D8A60B8BEC614A82F">
    <w:name w:val="EDEB910D31244C2D8A60B8BEC614A82F"/>
    <w:rsid w:val="009F676C"/>
  </w:style>
  <w:style w:type="paragraph" w:customStyle="1" w:styleId="7C62C677B337433589239C4A8C1E1ADF">
    <w:name w:val="7C62C677B337433589239C4A8C1E1ADF"/>
    <w:rsid w:val="009F676C"/>
  </w:style>
  <w:style w:type="paragraph" w:customStyle="1" w:styleId="4DFF295B4CB6490BA6ECF6ADE5BE58D1">
    <w:name w:val="4DFF295B4CB6490BA6ECF6ADE5BE58D1"/>
    <w:rsid w:val="009F676C"/>
  </w:style>
  <w:style w:type="paragraph" w:customStyle="1" w:styleId="5E094D4C881D47549FA2DFAB3E1C9F63">
    <w:name w:val="5E094D4C881D47549FA2DFAB3E1C9F63"/>
    <w:rsid w:val="009F676C"/>
  </w:style>
  <w:style w:type="paragraph" w:customStyle="1" w:styleId="FB1D7DA102AD407E9BB001843B1942B8">
    <w:name w:val="FB1D7DA102AD407E9BB001843B1942B8"/>
    <w:rsid w:val="009F676C"/>
  </w:style>
  <w:style w:type="paragraph" w:customStyle="1" w:styleId="43361C85BFCD40FAAE8C6C1F1B5C1904">
    <w:name w:val="43361C85BFCD40FAAE8C6C1F1B5C1904"/>
    <w:rsid w:val="009F676C"/>
  </w:style>
  <w:style w:type="paragraph" w:customStyle="1" w:styleId="7741BF8423FC49B995480F1FE565E2AA">
    <w:name w:val="7741BF8423FC49B995480F1FE565E2AA"/>
    <w:rsid w:val="009F676C"/>
  </w:style>
  <w:style w:type="paragraph" w:customStyle="1" w:styleId="5B34F7F6B822474F8D91A3666B389175">
    <w:name w:val="5B34F7F6B822474F8D91A3666B389175"/>
    <w:rsid w:val="009F676C"/>
  </w:style>
  <w:style w:type="paragraph" w:customStyle="1" w:styleId="551E891FBD054E49918C10517C821247">
    <w:name w:val="551E891FBD054E49918C10517C821247"/>
    <w:rsid w:val="009F676C"/>
  </w:style>
  <w:style w:type="paragraph" w:customStyle="1" w:styleId="EB6B28D7CF8C4A19ABC8A3276D382A4C">
    <w:name w:val="EB6B28D7CF8C4A19ABC8A3276D382A4C"/>
    <w:rsid w:val="009F676C"/>
  </w:style>
  <w:style w:type="paragraph" w:customStyle="1" w:styleId="1A6DEDF1FF0847AD9DBD88AB417E51A6">
    <w:name w:val="1A6DEDF1FF0847AD9DBD88AB417E51A6"/>
    <w:rsid w:val="009F676C"/>
  </w:style>
  <w:style w:type="paragraph" w:customStyle="1" w:styleId="77D727CDC3E24E9C98A8E6C8F9AC65B2">
    <w:name w:val="77D727CDC3E24E9C98A8E6C8F9AC65B2"/>
    <w:rsid w:val="009F676C"/>
  </w:style>
  <w:style w:type="paragraph" w:customStyle="1" w:styleId="CACA48B194D7483EB9733D3C308F77A4">
    <w:name w:val="CACA48B194D7483EB9733D3C308F77A4"/>
    <w:rsid w:val="009F676C"/>
  </w:style>
  <w:style w:type="paragraph" w:customStyle="1" w:styleId="B6348D51DBF947BD8E344B588A0E3871">
    <w:name w:val="B6348D51DBF947BD8E344B588A0E3871"/>
    <w:rsid w:val="009F676C"/>
  </w:style>
  <w:style w:type="paragraph" w:customStyle="1" w:styleId="940A6D75FEC149F685A0CE46BCD58FA5">
    <w:name w:val="940A6D75FEC149F685A0CE46BCD58FA5"/>
    <w:rsid w:val="009F676C"/>
  </w:style>
  <w:style w:type="paragraph" w:customStyle="1" w:styleId="8509BB573A6B42EE9E6EA91EB96CF572">
    <w:name w:val="8509BB573A6B42EE9E6EA91EB96CF572"/>
    <w:rsid w:val="009F676C"/>
  </w:style>
  <w:style w:type="paragraph" w:customStyle="1" w:styleId="87DF7B770B9548EB9A471695CA819155">
    <w:name w:val="87DF7B770B9548EB9A471695CA819155"/>
    <w:rsid w:val="009F676C"/>
  </w:style>
  <w:style w:type="paragraph" w:customStyle="1" w:styleId="B2C1C857BF574F27BFA2671FC729CA8B">
    <w:name w:val="B2C1C857BF574F27BFA2671FC729CA8B"/>
    <w:rsid w:val="009F676C"/>
  </w:style>
  <w:style w:type="paragraph" w:customStyle="1" w:styleId="10C472B3D28149798436DE7CAE3FF5A2">
    <w:name w:val="10C472B3D28149798436DE7CAE3FF5A2"/>
    <w:rsid w:val="009F676C"/>
  </w:style>
  <w:style w:type="paragraph" w:customStyle="1" w:styleId="9E7B2F0CE763492092473488393E67FE">
    <w:name w:val="9E7B2F0CE763492092473488393E67FE"/>
    <w:rsid w:val="009F676C"/>
  </w:style>
  <w:style w:type="paragraph" w:customStyle="1" w:styleId="ADD8BC7C29564B85832201A54EE78F63">
    <w:name w:val="ADD8BC7C29564B85832201A54EE78F63"/>
    <w:rsid w:val="009F676C"/>
  </w:style>
  <w:style w:type="paragraph" w:customStyle="1" w:styleId="C440F4C6F1ED403AA363150A1C2EECED">
    <w:name w:val="C440F4C6F1ED403AA363150A1C2EECED"/>
    <w:rsid w:val="009F676C"/>
  </w:style>
  <w:style w:type="paragraph" w:customStyle="1" w:styleId="CEE0B38110A24ABD88D571D45A6FD65F">
    <w:name w:val="CEE0B38110A24ABD88D571D45A6FD65F"/>
    <w:rsid w:val="009F676C"/>
  </w:style>
  <w:style w:type="paragraph" w:customStyle="1" w:styleId="F107DC78347C4CD1978B25DDE2FB8BC2">
    <w:name w:val="F107DC78347C4CD1978B25DDE2FB8BC2"/>
    <w:rsid w:val="009F676C"/>
  </w:style>
  <w:style w:type="paragraph" w:customStyle="1" w:styleId="11F45E1965C54BA8AEA0A6640EAAA69A">
    <w:name w:val="11F45E1965C54BA8AEA0A6640EAAA69A"/>
    <w:rsid w:val="009F676C"/>
  </w:style>
  <w:style w:type="paragraph" w:customStyle="1" w:styleId="8284808EECE44A4396C1107ED468C051">
    <w:name w:val="8284808EECE44A4396C1107ED468C051"/>
    <w:rsid w:val="009F676C"/>
  </w:style>
  <w:style w:type="paragraph" w:customStyle="1" w:styleId="E9B58D72144A473C9404174999D2B4BA">
    <w:name w:val="E9B58D72144A473C9404174999D2B4BA"/>
    <w:rsid w:val="009F676C"/>
  </w:style>
  <w:style w:type="paragraph" w:customStyle="1" w:styleId="DDED7F7394CA42B79B720B1088EC2C88">
    <w:name w:val="DDED7F7394CA42B79B720B1088EC2C88"/>
    <w:rsid w:val="009F676C"/>
  </w:style>
  <w:style w:type="paragraph" w:customStyle="1" w:styleId="6A913ED87A08498B843524A7DCA4E916">
    <w:name w:val="6A913ED87A08498B843524A7DCA4E916"/>
    <w:rsid w:val="009F676C"/>
  </w:style>
  <w:style w:type="paragraph" w:customStyle="1" w:styleId="7C0CE81EA4E14513ABE1706A5B218248">
    <w:name w:val="7C0CE81EA4E14513ABE1706A5B218248"/>
    <w:rsid w:val="009F676C"/>
  </w:style>
  <w:style w:type="paragraph" w:customStyle="1" w:styleId="6A3F623205D44DE2A258A0913DC9C06C">
    <w:name w:val="6A3F623205D44DE2A258A0913DC9C06C"/>
    <w:rsid w:val="009F676C"/>
  </w:style>
  <w:style w:type="paragraph" w:customStyle="1" w:styleId="45B6E2A30ACF47669165E0152C3F10EA">
    <w:name w:val="45B6E2A30ACF47669165E0152C3F10EA"/>
    <w:rsid w:val="009F676C"/>
  </w:style>
  <w:style w:type="paragraph" w:customStyle="1" w:styleId="FA7353443AD74BE89921EFF74B2747C4">
    <w:name w:val="FA7353443AD74BE89921EFF74B2747C4"/>
    <w:rsid w:val="009F676C"/>
  </w:style>
  <w:style w:type="paragraph" w:customStyle="1" w:styleId="A838D95A6D334DD29B1524CA85432EAD">
    <w:name w:val="A838D95A6D334DD29B1524CA85432EAD"/>
    <w:rsid w:val="009F676C"/>
  </w:style>
  <w:style w:type="paragraph" w:customStyle="1" w:styleId="4E6F936E4F2240DF9B405D161757D057">
    <w:name w:val="4E6F936E4F2240DF9B405D161757D057"/>
    <w:rsid w:val="009F676C"/>
  </w:style>
  <w:style w:type="paragraph" w:customStyle="1" w:styleId="A247CEC9B42F410D9D7EB6D27B252A33">
    <w:name w:val="A247CEC9B42F410D9D7EB6D27B252A33"/>
    <w:rsid w:val="009F676C"/>
  </w:style>
  <w:style w:type="paragraph" w:customStyle="1" w:styleId="D1046A40F12F4B64B618489A7A0FE268">
    <w:name w:val="D1046A40F12F4B64B618489A7A0FE268"/>
    <w:rsid w:val="009F676C"/>
  </w:style>
  <w:style w:type="paragraph" w:customStyle="1" w:styleId="C9CD7CDB53514BA69405ABDA18F40724">
    <w:name w:val="C9CD7CDB53514BA69405ABDA18F40724"/>
    <w:rsid w:val="009F676C"/>
  </w:style>
  <w:style w:type="paragraph" w:customStyle="1" w:styleId="480D1CEE5B0041F3889276905033DC95">
    <w:name w:val="480D1CEE5B0041F3889276905033DC95"/>
    <w:rsid w:val="009F676C"/>
  </w:style>
  <w:style w:type="paragraph" w:customStyle="1" w:styleId="97E5432943064BBB8E7919AB9CA6A685">
    <w:name w:val="97E5432943064BBB8E7919AB9CA6A685"/>
    <w:rsid w:val="009F676C"/>
  </w:style>
  <w:style w:type="paragraph" w:customStyle="1" w:styleId="069124153FC14034AE9A0967E2349637">
    <w:name w:val="069124153FC14034AE9A0967E2349637"/>
    <w:rsid w:val="009F676C"/>
  </w:style>
  <w:style w:type="paragraph" w:customStyle="1" w:styleId="8C644C94BD28476EB633DEB58C305ED8">
    <w:name w:val="8C644C94BD28476EB633DEB58C305ED8"/>
    <w:rsid w:val="009F676C"/>
  </w:style>
  <w:style w:type="paragraph" w:customStyle="1" w:styleId="9FB00E54CE6C4FE3B11DC90CA6BADA45">
    <w:name w:val="9FB00E54CE6C4FE3B11DC90CA6BADA45"/>
    <w:rsid w:val="009F676C"/>
  </w:style>
  <w:style w:type="paragraph" w:customStyle="1" w:styleId="40273AE5E9AD43C1A1CAE027D955BFC1">
    <w:name w:val="40273AE5E9AD43C1A1CAE027D955BFC1"/>
    <w:rsid w:val="009F676C"/>
  </w:style>
  <w:style w:type="paragraph" w:customStyle="1" w:styleId="C09B469DA913402B961A65DA993EB472">
    <w:name w:val="C09B469DA913402B961A65DA993EB472"/>
    <w:rsid w:val="009F676C"/>
  </w:style>
  <w:style w:type="paragraph" w:customStyle="1" w:styleId="B41C6A03B542417892E9ACFC2F959493">
    <w:name w:val="B41C6A03B542417892E9ACFC2F959493"/>
    <w:rsid w:val="009F676C"/>
  </w:style>
  <w:style w:type="paragraph" w:customStyle="1" w:styleId="77808DB517C54E08833D9F0CDC9B8EE0">
    <w:name w:val="77808DB517C54E08833D9F0CDC9B8EE0"/>
    <w:rsid w:val="009F676C"/>
  </w:style>
  <w:style w:type="paragraph" w:customStyle="1" w:styleId="52E8538FE96F411FB823AC22F81EF7D1">
    <w:name w:val="52E8538FE96F411FB823AC22F81EF7D1"/>
    <w:rsid w:val="009F676C"/>
  </w:style>
  <w:style w:type="paragraph" w:customStyle="1" w:styleId="CC166294FF254595AC2088A2EFF20DAF">
    <w:name w:val="CC166294FF254595AC2088A2EFF20DAF"/>
    <w:rsid w:val="009F676C"/>
  </w:style>
  <w:style w:type="paragraph" w:customStyle="1" w:styleId="7A27DB9EFE984471B455ACAF4E23F6A3">
    <w:name w:val="7A27DB9EFE984471B455ACAF4E23F6A3"/>
    <w:rsid w:val="009F676C"/>
  </w:style>
  <w:style w:type="paragraph" w:customStyle="1" w:styleId="24BCC033088B422A8B985DC9116C070F">
    <w:name w:val="24BCC033088B422A8B985DC9116C070F"/>
    <w:rsid w:val="009F676C"/>
  </w:style>
  <w:style w:type="paragraph" w:customStyle="1" w:styleId="B9166196BAEC4D018D46B6B80899CFC9">
    <w:name w:val="B9166196BAEC4D018D46B6B80899CFC9"/>
    <w:rsid w:val="009F676C"/>
  </w:style>
  <w:style w:type="paragraph" w:customStyle="1" w:styleId="DA9060BC9E7042478D1A810330BDE009">
    <w:name w:val="DA9060BC9E7042478D1A810330BDE009"/>
    <w:rsid w:val="009F676C"/>
  </w:style>
  <w:style w:type="paragraph" w:customStyle="1" w:styleId="F3500BC53164402891748164F64D77A6">
    <w:name w:val="F3500BC53164402891748164F64D77A6"/>
    <w:rsid w:val="009F676C"/>
  </w:style>
  <w:style w:type="paragraph" w:customStyle="1" w:styleId="1B6461EBAA044746999364C17F2ED55C">
    <w:name w:val="1B6461EBAA044746999364C17F2ED55C"/>
    <w:rsid w:val="009F676C"/>
  </w:style>
  <w:style w:type="paragraph" w:customStyle="1" w:styleId="4184E2C374924999A25A028375361D22">
    <w:name w:val="4184E2C374924999A25A028375361D22"/>
    <w:rsid w:val="009F676C"/>
  </w:style>
  <w:style w:type="paragraph" w:customStyle="1" w:styleId="289DA521DCDD46EFAF362EB4D283F97D">
    <w:name w:val="289DA521DCDD46EFAF362EB4D283F97D"/>
    <w:rsid w:val="009F676C"/>
  </w:style>
  <w:style w:type="paragraph" w:customStyle="1" w:styleId="EE1588754D53465C835B8CAC36EDE626">
    <w:name w:val="EE1588754D53465C835B8CAC36EDE626"/>
    <w:rsid w:val="009F676C"/>
  </w:style>
  <w:style w:type="paragraph" w:customStyle="1" w:styleId="A165B6871339424D896B0E8832F43981">
    <w:name w:val="A165B6871339424D896B0E8832F43981"/>
    <w:rsid w:val="009F676C"/>
  </w:style>
  <w:style w:type="paragraph" w:customStyle="1" w:styleId="82FA6EA1BDF049228B258EE255E52C4C">
    <w:name w:val="82FA6EA1BDF049228B258EE255E52C4C"/>
    <w:rsid w:val="009F676C"/>
  </w:style>
  <w:style w:type="paragraph" w:customStyle="1" w:styleId="EFABC113AA9347BFA21624C27DB1AEA8">
    <w:name w:val="EFABC113AA9347BFA21624C27DB1AEA8"/>
    <w:rsid w:val="009F676C"/>
  </w:style>
  <w:style w:type="paragraph" w:customStyle="1" w:styleId="3B3A322C938C4DD98A168E0270D0F812">
    <w:name w:val="3B3A322C938C4DD98A168E0270D0F812"/>
    <w:rsid w:val="009F676C"/>
  </w:style>
  <w:style w:type="paragraph" w:customStyle="1" w:styleId="342B8414052A45F2AF0FD4214138795D">
    <w:name w:val="342B8414052A45F2AF0FD4214138795D"/>
    <w:rsid w:val="009F676C"/>
  </w:style>
  <w:style w:type="paragraph" w:customStyle="1" w:styleId="85D4BBB363174999AA18F344AA1F3772">
    <w:name w:val="85D4BBB363174999AA18F344AA1F3772"/>
    <w:rsid w:val="009F676C"/>
  </w:style>
  <w:style w:type="paragraph" w:customStyle="1" w:styleId="45923330EAF4473BB76C000CA698F5EB">
    <w:name w:val="45923330EAF4473BB76C000CA698F5EB"/>
    <w:rsid w:val="009F676C"/>
  </w:style>
  <w:style w:type="paragraph" w:customStyle="1" w:styleId="42E3BCF7273745CF82323FC8CDB7969E">
    <w:name w:val="42E3BCF7273745CF82323FC8CDB7969E"/>
    <w:rsid w:val="009F676C"/>
  </w:style>
  <w:style w:type="paragraph" w:customStyle="1" w:styleId="C83A1BF2CF554742969D0E6BC0F08E35">
    <w:name w:val="C83A1BF2CF554742969D0E6BC0F08E35"/>
    <w:rsid w:val="009F676C"/>
  </w:style>
  <w:style w:type="paragraph" w:customStyle="1" w:styleId="B4ACF438A23141289E20FF74C582D5C9">
    <w:name w:val="B4ACF438A23141289E20FF74C582D5C9"/>
    <w:rsid w:val="009F676C"/>
  </w:style>
  <w:style w:type="paragraph" w:customStyle="1" w:styleId="3528D3A0FB194A7991D6C42D716A7FA3">
    <w:name w:val="3528D3A0FB194A7991D6C42D716A7FA3"/>
    <w:rsid w:val="009F676C"/>
  </w:style>
  <w:style w:type="paragraph" w:customStyle="1" w:styleId="F49F6983668E42D7B0779C6291DFC35E">
    <w:name w:val="F49F6983668E42D7B0779C6291DFC35E"/>
    <w:rsid w:val="009F676C"/>
  </w:style>
  <w:style w:type="paragraph" w:customStyle="1" w:styleId="3E3774A9904B4899942D6EC8B2E981BE">
    <w:name w:val="3E3774A9904B4899942D6EC8B2E981BE"/>
    <w:rsid w:val="009F676C"/>
  </w:style>
  <w:style w:type="paragraph" w:customStyle="1" w:styleId="D3292EBA27454CE2A5C737A2B930B76F">
    <w:name w:val="D3292EBA27454CE2A5C737A2B930B76F"/>
    <w:rsid w:val="009F676C"/>
  </w:style>
  <w:style w:type="paragraph" w:customStyle="1" w:styleId="D103D053B26F495687C036CB8CAC4A68">
    <w:name w:val="D103D053B26F495687C036CB8CAC4A68"/>
    <w:rsid w:val="009F676C"/>
  </w:style>
  <w:style w:type="paragraph" w:customStyle="1" w:styleId="7C53950A8A7E4DF9B1A1D7AB810E017B">
    <w:name w:val="7C53950A8A7E4DF9B1A1D7AB810E017B"/>
    <w:rsid w:val="009F676C"/>
  </w:style>
  <w:style w:type="paragraph" w:customStyle="1" w:styleId="DBD4996711184262BB8F668A0E02AA38">
    <w:name w:val="DBD4996711184262BB8F668A0E02AA38"/>
    <w:rsid w:val="009F676C"/>
  </w:style>
  <w:style w:type="paragraph" w:customStyle="1" w:styleId="E640CC240A764DF6A3F2FA399102935D">
    <w:name w:val="E640CC240A764DF6A3F2FA399102935D"/>
    <w:rsid w:val="009F676C"/>
  </w:style>
  <w:style w:type="paragraph" w:customStyle="1" w:styleId="2A1CCBEBE64E4780B7AC23A3D8FCBA21">
    <w:name w:val="2A1CCBEBE64E4780B7AC23A3D8FCBA21"/>
    <w:rsid w:val="009F676C"/>
  </w:style>
  <w:style w:type="paragraph" w:customStyle="1" w:styleId="883BB1990F9C4C8FB67C87A375DF4F81">
    <w:name w:val="883BB1990F9C4C8FB67C87A375DF4F81"/>
    <w:rsid w:val="009F676C"/>
  </w:style>
  <w:style w:type="paragraph" w:customStyle="1" w:styleId="967E2F4CF6B34F78B800AC9BC526D80C">
    <w:name w:val="967E2F4CF6B34F78B800AC9BC526D80C"/>
    <w:rsid w:val="009F676C"/>
  </w:style>
  <w:style w:type="paragraph" w:customStyle="1" w:styleId="E078570046F04E38A7E8A6B7D4B996C1">
    <w:name w:val="E078570046F04E38A7E8A6B7D4B996C1"/>
    <w:rsid w:val="009F676C"/>
  </w:style>
  <w:style w:type="paragraph" w:customStyle="1" w:styleId="DF40EA122E1647D194C9F043989852FD">
    <w:name w:val="DF40EA122E1647D194C9F043989852FD"/>
    <w:rsid w:val="009F676C"/>
  </w:style>
  <w:style w:type="paragraph" w:customStyle="1" w:styleId="DC2D6F66D93A414B99AD5F69F75319B6">
    <w:name w:val="DC2D6F66D93A414B99AD5F69F75319B6"/>
    <w:rsid w:val="009F676C"/>
  </w:style>
  <w:style w:type="paragraph" w:customStyle="1" w:styleId="3BB7DC85B3BB4B108166E585ED8E0998">
    <w:name w:val="3BB7DC85B3BB4B108166E585ED8E0998"/>
    <w:rsid w:val="009F676C"/>
  </w:style>
  <w:style w:type="paragraph" w:customStyle="1" w:styleId="EEB65824331A4ADE8C83F38F1F2F7635">
    <w:name w:val="EEB65824331A4ADE8C83F38F1F2F7635"/>
    <w:rsid w:val="009F676C"/>
  </w:style>
  <w:style w:type="paragraph" w:customStyle="1" w:styleId="5FDBF215021D42EDBE5F0FD094B8AAC5">
    <w:name w:val="5FDBF215021D42EDBE5F0FD094B8AAC5"/>
    <w:rsid w:val="009F676C"/>
  </w:style>
  <w:style w:type="paragraph" w:customStyle="1" w:styleId="24CBFE8B6EAF4ABD89C3E19214DDC777">
    <w:name w:val="24CBFE8B6EAF4ABD89C3E19214DDC777"/>
    <w:rsid w:val="009F676C"/>
  </w:style>
  <w:style w:type="paragraph" w:customStyle="1" w:styleId="5B44299BE6FB489E99891C44F72998CC">
    <w:name w:val="5B44299BE6FB489E99891C44F72998CC"/>
    <w:rsid w:val="009F676C"/>
  </w:style>
  <w:style w:type="paragraph" w:customStyle="1" w:styleId="72BACA7F322E4CD8ACB9FE4418B54559">
    <w:name w:val="72BACA7F322E4CD8ACB9FE4418B54559"/>
    <w:rsid w:val="009F676C"/>
  </w:style>
  <w:style w:type="paragraph" w:customStyle="1" w:styleId="DBBDB062AB42435D9FDBEE478276E721">
    <w:name w:val="DBBDB062AB42435D9FDBEE478276E721"/>
    <w:rsid w:val="009F676C"/>
  </w:style>
  <w:style w:type="paragraph" w:customStyle="1" w:styleId="7D9C2702ACFE45C68E390B4C342DDE99">
    <w:name w:val="7D9C2702ACFE45C68E390B4C342DDE99"/>
    <w:rsid w:val="009F676C"/>
  </w:style>
  <w:style w:type="paragraph" w:customStyle="1" w:styleId="3231C99B83CF4802AAC9C509D1A8AF56">
    <w:name w:val="3231C99B83CF4802AAC9C509D1A8AF56"/>
    <w:rsid w:val="009F676C"/>
  </w:style>
  <w:style w:type="paragraph" w:customStyle="1" w:styleId="B24BF4E2842344189EB412C57202F35F">
    <w:name w:val="B24BF4E2842344189EB412C57202F35F"/>
    <w:rsid w:val="009F676C"/>
  </w:style>
  <w:style w:type="paragraph" w:customStyle="1" w:styleId="7A8321905B7E47A3B472BF92168CD8BC">
    <w:name w:val="7A8321905B7E47A3B472BF92168CD8BC"/>
    <w:rsid w:val="009F676C"/>
  </w:style>
  <w:style w:type="paragraph" w:customStyle="1" w:styleId="2B27852AFD604C478B35198C1A20C968">
    <w:name w:val="2B27852AFD604C478B35198C1A20C968"/>
    <w:rsid w:val="009F676C"/>
  </w:style>
  <w:style w:type="paragraph" w:customStyle="1" w:styleId="DF38759AD905425CB12D7195559B3417">
    <w:name w:val="DF38759AD905425CB12D7195559B3417"/>
    <w:rsid w:val="009F676C"/>
  </w:style>
  <w:style w:type="paragraph" w:customStyle="1" w:styleId="999EFE2F45B049B78FDFF169CF7AE0A8">
    <w:name w:val="999EFE2F45B049B78FDFF169CF7AE0A8"/>
    <w:rsid w:val="009F676C"/>
  </w:style>
  <w:style w:type="paragraph" w:customStyle="1" w:styleId="485AB4ACFDA4461CA0BE6C02AD410444">
    <w:name w:val="485AB4ACFDA4461CA0BE6C02AD410444"/>
    <w:rsid w:val="009F676C"/>
  </w:style>
  <w:style w:type="paragraph" w:customStyle="1" w:styleId="60F936CC2F584C8BB8D13DB46332582F">
    <w:name w:val="60F936CC2F584C8BB8D13DB46332582F"/>
    <w:rsid w:val="009F676C"/>
  </w:style>
  <w:style w:type="paragraph" w:customStyle="1" w:styleId="9EE0548453FC437D986B16894275C4C4">
    <w:name w:val="9EE0548453FC437D986B16894275C4C4"/>
    <w:rsid w:val="009F676C"/>
  </w:style>
  <w:style w:type="paragraph" w:customStyle="1" w:styleId="026E644705D347C297087A0507CAD29B">
    <w:name w:val="026E644705D347C297087A0507CAD29B"/>
    <w:rsid w:val="009F676C"/>
  </w:style>
  <w:style w:type="paragraph" w:customStyle="1" w:styleId="E590C87247AC4B9BAACB6D289084BB2F">
    <w:name w:val="E590C87247AC4B9BAACB6D289084BB2F"/>
    <w:rsid w:val="009F676C"/>
  </w:style>
  <w:style w:type="paragraph" w:customStyle="1" w:styleId="CA658907556049C88B7FD1219966CC35">
    <w:name w:val="CA658907556049C88B7FD1219966CC35"/>
    <w:rsid w:val="009F676C"/>
  </w:style>
  <w:style w:type="paragraph" w:customStyle="1" w:styleId="124CE15D1287491382AFB3DF11391CE9">
    <w:name w:val="124CE15D1287491382AFB3DF11391CE9"/>
    <w:rsid w:val="009F676C"/>
  </w:style>
  <w:style w:type="paragraph" w:customStyle="1" w:styleId="E4408B841A9E458A998B4D4637548C5E">
    <w:name w:val="E4408B841A9E458A998B4D4637548C5E"/>
    <w:rsid w:val="009F676C"/>
  </w:style>
  <w:style w:type="paragraph" w:customStyle="1" w:styleId="C7908724925A444C851EB62A9B66D46A">
    <w:name w:val="C7908724925A444C851EB62A9B66D46A"/>
    <w:rsid w:val="009F676C"/>
  </w:style>
  <w:style w:type="paragraph" w:customStyle="1" w:styleId="00B8242F7826469C861308E9169041DB">
    <w:name w:val="00B8242F7826469C861308E9169041DB"/>
    <w:rsid w:val="009F676C"/>
  </w:style>
  <w:style w:type="paragraph" w:customStyle="1" w:styleId="0A0F39EC2C49423692AD5586C85E8B76">
    <w:name w:val="0A0F39EC2C49423692AD5586C85E8B76"/>
    <w:rsid w:val="009F676C"/>
  </w:style>
  <w:style w:type="paragraph" w:customStyle="1" w:styleId="50433EF5753342C496D2D0A2A7BE2026">
    <w:name w:val="50433EF5753342C496D2D0A2A7BE2026"/>
    <w:rsid w:val="009F676C"/>
  </w:style>
  <w:style w:type="paragraph" w:customStyle="1" w:styleId="5DC868B95C5E443094283D6CABD0CCB1">
    <w:name w:val="5DC868B95C5E443094283D6CABD0CCB1"/>
    <w:rsid w:val="009F676C"/>
  </w:style>
  <w:style w:type="paragraph" w:customStyle="1" w:styleId="0386CA109EAD47A189259F4F46C1CA4D">
    <w:name w:val="0386CA109EAD47A189259F4F46C1CA4D"/>
    <w:rsid w:val="009F676C"/>
  </w:style>
  <w:style w:type="paragraph" w:customStyle="1" w:styleId="579FAA9679254FAD888A962FC8034E5F">
    <w:name w:val="579FAA9679254FAD888A962FC8034E5F"/>
    <w:rsid w:val="009F676C"/>
  </w:style>
  <w:style w:type="paragraph" w:customStyle="1" w:styleId="032A6E1E77F143EB997528F3B3B22823">
    <w:name w:val="032A6E1E77F143EB997528F3B3B22823"/>
    <w:rsid w:val="009F676C"/>
  </w:style>
  <w:style w:type="paragraph" w:customStyle="1" w:styleId="022F87C401AF4F35A5AB02A68E4C54B6">
    <w:name w:val="022F87C401AF4F35A5AB02A68E4C54B6"/>
    <w:rsid w:val="009F676C"/>
  </w:style>
  <w:style w:type="paragraph" w:customStyle="1" w:styleId="5978BD0AB84A44BF81480A7D4AA51647">
    <w:name w:val="5978BD0AB84A44BF81480A7D4AA51647"/>
    <w:rsid w:val="009F676C"/>
  </w:style>
  <w:style w:type="paragraph" w:customStyle="1" w:styleId="B3AD79816362440CBFEC2D17335F090F">
    <w:name w:val="B3AD79816362440CBFEC2D17335F090F"/>
    <w:rsid w:val="009F676C"/>
  </w:style>
  <w:style w:type="paragraph" w:customStyle="1" w:styleId="F3AA258702ED4403B11BCB01E771FB2D">
    <w:name w:val="F3AA258702ED4403B11BCB01E771FB2D"/>
    <w:rsid w:val="009F676C"/>
  </w:style>
  <w:style w:type="paragraph" w:customStyle="1" w:styleId="B2FC1E7BF76844EBB2198D8DD03068EE">
    <w:name w:val="B2FC1E7BF76844EBB2198D8DD03068EE"/>
    <w:rsid w:val="009F676C"/>
  </w:style>
  <w:style w:type="paragraph" w:customStyle="1" w:styleId="7635FCC95FC84E17A66E240A63DF9D14">
    <w:name w:val="7635FCC95FC84E17A66E240A63DF9D14"/>
    <w:rsid w:val="009F676C"/>
  </w:style>
  <w:style w:type="paragraph" w:customStyle="1" w:styleId="DDB3621C36A3430FB4D1056EA77CD245">
    <w:name w:val="DDB3621C36A3430FB4D1056EA77CD245"/>
    <w:rsid w:val="009F676C"/>
  </w:style>
  <w:style w:type="paragraph" w:customStyle="1" w:styleId="F2BD73BE6CF04C97A58D4D59FA619724">
    <w:name w:val="F2BD73BE6CF04C97A58D4D59FA619724"/>
    <w:rsid w:val="009F676C"/>
  </w:style>
  <w:style w:type="paragraph" w:customStyle="1" w:styleId="82CDD9F4B0F742BD996160A7339A533B">
    <w:name w:val="82CDD9F4B0F742BD996160A7339A533B"/>
    <w:rsid w:val="00C40D6E"/>
  </w:style>
  <w:style w:type="paragraph" w:customStyle="1" w:styleId="6E409575E17F479286DEDB5AF5DEA351">
    <w:name w:val="6E409575E17F479286DEDB5AF5DEA351"/>
    <w:rsid w:val="00C40D6E"/>
  </w:style>
  <w:style w:type="paragraph" w:customStyle="1" w:styleId="0D823CCC50E0417E89994BA7DDE46D32">
    <w:name w:val="0D823CCC50E0417E89994BA7DDE46D32"/>
    <w:rsid w:val="00C40D6E"/>
  </w:style>
  <w:style w:type="paragraph" w:customStyle="1" w:styleId="71346074C7D4407D9ADC98C66CB5FB6E">
    <w:name w:val="71346074C7D4407D9ADC98C66CB5FB6E"/>
    <w:rsid w:val="00C40D6E"/>
  </w:style>
  <w:style w:type="paragraph" w:customStyle="1" w:styleId="A6E53DF2E5274C6CBD73ADC6F20A0103">
    <w:name w:val="A6E53DF2E5274C6CBD73ADC6F20A0103"/>
    <w:rsid w:val="00C40D6E"/>
  </w:style>
  <w:style w:type="paragraph" w:customStyle="1" w:styleId="F648D7ED3D7F4854AC3B6160020875F0">
    <w:name w:val="F648D7ED3D7F4854AC3B6160020875F0"/>
    <w:rsid w:val="00C40D6E"/>
  </w:style>
  <w:style w:type="paragraph" w:customStyle="1" w:styleId="5631F647357548DE8A35B570CE94BAFD">
    <w:name w:val="5631F647357548DE8A35B570CE94BAFD"/>
    <w:rsid w:val="00C40D6E"/>
  </w:style>
  <w:style w:type="paragraph" w:customStyle="1" w:styleId="B4060D62022C496088E9B494E4AE9803">
    <w:name w:val="B4060D62022C496088E9B494E4AE9803"/>
    <w:rsid w:val="00C40D6E"/>
  </w:style>
  <w:style w:type="paragraph" w:customStyle="1" w:styleId="44BA1300DEE94B8B9476132774FADEA7">
    <w:name w:val="44BA1300DEE94B8B9476132774FADEA7"/>
    <w:rsid w:val="00C40D6E"/>
  </w:style>
  <w:style w:type="paragraph" w:customStyle="1" w:styleId="0560A3B5598E448A8FEACDE5FD6F4B2A">
    <w:name w:val="0560A3B5598E448A8FEACDE5FD6F4B2A"/>
    <w:rsid w:val="00C40D6E"/>
  </w:style>
  <w:style w:type="paragraph" w:customStyle="1" w:styleId="8ADC3CC2EDF64960AA69CF729CFD30C8">
    <w:name w:val="8ADC3CC2EDF64960AA69CF729CFD30C8"/>
    <w:rsid w:val="00C40D6E"/>
  </w:style>
  <w:style w:type="paragraph" w:customStyle="1" w:styleId="AA5EF30A33364273859B60B9FF19F068">
    <w:name w:val="AA5EF30A33364273859B60B9FF19F068"/>
    <w:rsid w:val="00C40D6E"/>
  </w:style>
  <w:style w:type="paragraph" w:customStyle="1" w:styleId="1C439E341B4948729F9291E78DCE03AB">
    <w:name w:val="1C439E341B4948729F9291E78DCE03AB"/>
    <w:rsid w:val="00C40D6E"/>
  </w:style>
  <w:style w:type="paragraph" w:customStyle="1" w:styleId="21797C70047A4D229D3F8C1EBC8998DD">
    <w:name w:val="21797C70047A4D229D3F8C1EBC8998DD"/>
    <w:rsid w:val="00C40D6E"/>
  </w:style>
  <w:style w:type="paragraph" w:customStyle="1" w:styleId="EC580BDDB912493B8CF337312489F2A6">
    <w:name w:val="EC580BDDB912493B8CF337312489F2A6"/>
    <w:rsid w:val="00C40D6E"/>
  </w:style>
  <w:style w:type="paragraph" w:customStyle="1" w:styleId="1F5D3563663946C4A0CE39BFE9F7F11E">
    <w:name w:val="1F5D3563663946C4A0CE39BFE9F7F11E"/>
    <w:rsid w:val="00C40D6E"/>
  </w:style>
  <w:style w:type="paragraph" w:customStyle="1" w:styleId="3949386D12BF4E8DBD3A9FECD826A085">
    <w:name w:val="3949386D12BF4E8DBD3A9FECD826A085"/>
    <w:rsid w:val="00C40D6E"/>
  </w:style>
  <w:style w:type="paragraph" w:customStyle="1" w:styleId="F2E153A326474AB48E493A74DA1D7ADA">
    <w:name w:val="F2E153A326474AB48E493A74DA1D7ADA"/>
    <w:rsid w:val="00C40D6E"/>
  </w:style>
  <w:style w:type="paragraph" w:customStyle="1" w:styleId="E55DA8C806DE4E46902320AC4659B1BD">
    <w:name w:val="E55DA8C806DE4E46902320AC4659B1BD"/>
    <w:rsid w:val="00C40D6E"/>
  </w:style>
  <w:style w:type="paragraph" w:customStyle="1" w:styleId="87C2D5D6E8AA4EB0B567D1AD1F93E117">
    <w:name w:val="87C2D5D6E8AA4EB0B567D1AD1F93E117"/>
    <w:rsid w:val="00C40D6E"/>
  </w:style>
  <w:style w:type="paragraph" w:customStyle="1" w:styleId="EFFD1203E96C476EBFCC83A8B4350F16">
    <w:name w:val="EFFD1203E96C476EBFCC83A8B4350F16"/>
    <w:rsid w:val="00C40D6E"/>
  </w:style>
  <w:style w:type="paragraph" w:customStyle="1" w:styleId="26D103D484774B49A5A7B1F0B0A749A5">
    <w:name w:val="26D103D484774B49A5A7B1F0B0A749A5"/>
    <w:rsid w:val="00C40D6E"/>
  </w:style>
  <w:style w:type="paragraph" w:customStyle="1" w:styleId="541B879257C54FF2A021F2CB1D20AA6C">
    <w:name w:val="541B879257C54FF2A021F2CB1D20AA6C"/>
    <w:rsid w:val="00C40D6E"/>
  </w:style>
  <w:style w:type="paragraph" w:customStyle="1" w:styleId="7B94AED79C1D4885BBE6228F814E9FF5">
    <w:name w:val="7B94AED79C1D4885BBE6228F814E9FF5"/>
    <w:rsid w:val="00C40D6E"/>
  </w:style>
  <w:style w:type="paragraph" w:customStyle="1" w:styleId="CEF1C16017354B8FA37A4C01959C87B2">
    <w:name w:val="CEF1C16017354B8FA37A4C01959C87B2"/>
    <w:rsid w:val="00C40D6E"/>
  </w:style>
  <w:style w:type="paragraph" w:customStyle="1" w:styleId="C13B7582A96E444CB236E976E3644FDE">
    <w:name w:val="C13B7582A96E444CB236E976E3644FDE"/>
    <w:rsid w:val="00C40D6E"/>
  </w:style>
  <w:style w:type="paragraph" w:customStyle="1" w:styleId="F231F7126E1E4EFBBACA3F22E4D7B64C">
    <w:name w:val="F231F7126E1E4EFBBACA3F22E4D7B64C"/>
    <w:rsid w:val="00C40D6E"/>
  </w:style>
  <w:style w:type="paragraph" w:customStyle="1" w:styleId="D733EE98C53A4ECE91BDB6B357F9A6A1">
    <w:name w:val="D733EE98C53A4ECE91BDB6B357F9A6A1"/>
    <w:rsid w:val="00C40D6E"/>
  </w:style>
  <w:style w:type="paragraph" w:customStyle="1" w:styleId="2BBC66C817484E039620C820330738E2">
    <w:name w:val="2BBC66C817484E039620C820330738E2"/>
    <w:rsid w:val="00C40D6E"/>
  </w:style>
  <w:style w:type="paragraph" w:customStyle="1" w:styleId="1ECDBE37543C4BD5860BCFE7C281F1AE">
    <w:name w:val="1ECDBE37543C4BD5860BCFE7C281F1AE"/>
    <w:rsid w:val="00C40D6E"/>
  </w:style>
  <w:style w:type="paragraph" w:customStyle="1" w:styleId="A56C56AA306249D9B9E463F740C5E2C4">
    <w:name w:val="A56C56AA306249D9B9E463F740C5E2C4"/>
    <w:rsid w:val="00C40D6E"/>
  </w:style>
  <w:style w:type="paragraph" w:customStyle="1" w:styleId="3366760DA560491DB786773F24161BB4">
    <w:name w:val="3366760DA560491DB786773F24161BB4"/>
    <w:rsid w:val="00C40D6E"/>
  </w:style>
  <w:style w:type="paragraph" w:customStyle="1" w:styleId="3BE1172B39654B9C911809F41D69AEBC">
    <w:name w:val="3BE1172B39654B9C911809F41D69AEBC"/>
    <w:rsid w:val="00C40D6E"/>
  </w:style>
  <w:style w:type="paragraph" w:customStyle="1" w:styleId="9C2CAD6A7A03407490E6DCDB7C214B91">
    <w:name w:val="9C2CAD6A7A03407490E6DCDB7C214B91"/>
    <w:rsid w:val="00C40D6E"/>
  </w:style>
  <w:style w:type="paragraph" w:customStyle="1" w:styleId="B4145FC4F7F94883B9B8E9F8E276E609">
    <w:name w:val="B4145FC4F7F94883B9B8E9F8E276E609"/>
    <w:rsid w:val="00C40D6E"/>
  </w:style>
  <w:style w:type="paragraph" w:customStyle="1" w:styleId="3C9635306105443CB5EEF27344D5468B">
    <w:name w:val="3C9635306105443CB5EEF27344D5468B"/>
    <w:rsid w:val="00C40D6E"/>
  </w:style>
  <w:style w:type="paragraph" w:customStyle="1" w:styleId="445A30CAA5514E35BC909948BB0A25DA">
    <w:name w:val="445A30CAA5514E35BC909948BB0A25DA"/>
    <w:rsid w:val="00C40D6E"/>
  </w:style>
  <w:style w:type="paragraph" w:customStyle="1" w:styleId="BA4CA134A92F4B90801967B53F234F09">
    <w:name w:val="BA4CA134A92F4B90801967B53F234F09"/>
    <w:rsid w:val="00C40D6E"/>
  </w:style>
  <w:style w:type="paragraph" w:customStyle="1" w:styleId="06AFAB0B2E3D490CBD8968415400A543">
    <w:name w:val="06AFAB0B2E3D490CBD8968415400A543"/>
    <w:rsid w:val="00C40D6E"/>
  </w:style>
  <w:style w:type="paragraph" w:customStyle="1" w:styleId="54C988DC8F1C411CB279BB5407486A8E">
    <w:name w:val="54C988DC8F1C411CB279BB5407486A8E"/>
    <w:rsid w:val="00C40D6E"/>
  </w:style>
  <w:style w:type="paragraph" w:customStyle="1" w:styleId="5EF4B7E5E7C44E06B3176D0EA11CDD9A">
    <w:name w:val="5EF4B7E5E7C44E06B3176D0EA11CDD9A"/>
    <w:rsid w:val="00C40D6E"/>
  </w:style>
  <w:style w:type="paragraph" w:customStyle="1" w:styleId="49EE9477EC314CD4AEE14C7603B081C4">
    <w:name w:val="49EE9477EC314CD4AEE14C7603B081C4"/>
    <w:rsid w:val="00C40D6E"/>
  </w:style>
  <w:style w:type="paragraph" w:customStyle="1" w:styleId="C5611587C0DD46939D522BC4BFB28371">
    <w:name w:val="C5611587C0DD46939D522BC4BFB28371"/>
    <w:rsid w:val="00C40D6E"/>
  </w:style>
  <w:style w:type="paragraph" w:customStyle="1" w:styleId="19787483EF6F4EF7B14357987FE1430F">
    <w:name w:val="19787483EF6F4EF7B14357987FE1430F"/>
    <w:rsid w:val="00C40D6E"/>
  </w:style>
  <w:style w:type="paragraph" w:customStyle="1" w:styleId="00D3D17038B5478082891526A3973BF0">
    <w:name w:val="00D3D17038B5478082891526A3973BF0"/>
    <w:rsid w:val="00C40D6E"/>
  </w:style>
  <w:style w:type="paragraph" w:customStyle="1" w:styleId="3E2ED137D71147E2BF8BF2DDDD438E8D">
    <w:name w:val="3E2ED137D71147E2BF8BF2DDDD438E8D"/>
    <w:rsid w:val="00C40D6E"/>
  </w:style>
  <w:style w:type="paragraph" w:customStyle="1" w:styleId="02D23265D36847C6A8E51CA9EF9DA74F">
    <w:name w:val="02D23265D36847C6A8E51CA9EF9DA74F"/>
    <w:rsid w:val="00C40D6E"/>
  </w:style>
  <w:style w:type="paragraph" w:customStyle="1" w:styleId="3655C159E9F846ADB99F21E6BF3EE70A">
    <w:name w:val="3655C159E9F846ADB99F21E6BF3EE70A"/>
    <w:rsid w:val="00C40D6E"/>
  </w:style>
  <w:style w:type="paragraph" w:customStyle="1" w:styleId="0CE3AB98CA234F46B4C03245BA9B8DD8">
    <w:name w:val="0CE3AB98CA234F46B4C03245BA9B8DD8"/>
    <w:rsid w:val="00C40D6E"/>
  </w:style>
  <w:style w:type="paragraph" w:customStyle="1" w:styleId="A760122B31A74111B576DF4A0A6B6D2A">
    <w:name w:val="A760122B31A74111B576DF4A0A6B6D2A"/>
    <w:rsid w:val="00C40D6E"/>
  </w:style>
  <w:style w:type="paragraph" w:customStyle="1" w:styleId="46359352DBF34E86BFAFE02F9DB69071">
    <w:name w:val="46359352DBF34E86BFAFE02F9DB69071"/>
    <w:rsid w:val="00C40D6E"/>
  </w:style>
  <w:style w:type="paragraph" w:customStyle="1" w:styleId="CE603A48F77149A29CE006782C127ED4">
    <w:name w:val="CE603A48F77149A29CE006782C127ED4"/>
    <w:rsid w:val="00C40D6E"/>
  </w:style>
  <w:style w:type="paragraph" w:customStyle="1" w:styleId="9524DE20FD284D31AA0B64BC6A6EFB30">
    <w:name w:val="9524DE20FD284D31AA0B64BC6A6EFB30"/>
    <w:rsid w:val="00C40D6E"/>
  </w:style>
  <w:style w:type="paragraph" w:customStyle="1" w:styleId="32FBE815B7A34BBF9898022CD9A31689">
    <w:name w:val="32FBE815B7A34BBF9898022CD9A31689"/>
    <w:rsid w:val="00C40D6E"/>
  </w:style>
  <w:style w:type="paragraph" w:customStyle="1" w:styleId="60D1E1866C3649F3AB43FA4ABC6F8482">
    <w:name w:val="60D1E1866C3649F3AB43FA4ABC6F8482"/>
    <w:rsid w:val="00C40D6E"/>
  </w:style>
  <w:style w:type="paragraph" w:customStyle="1" w:styleId="982DBFCF35D04A3AA332F764B0B9FB84">
    <w:name w:val="982DBFCF35D04A3AA332F764B0B9FB84"/>
    <w:rsid w:val="00C40D6E"/>
  </w:style>
  <w:style w:type="paragraph" w:customStyle="1" w:styleId="895B614F105A421E932E7BA0A1D6D9DB">
    <w:name w:val="895B614F105A421E932E7BA0A1D6D9DB"/>
    <w:rsid w:val="00C40D6E"/>
  </w:style>
  <w:style w:type="paragraph" w:customStyle="1" w:styleId="5589EA92547D44628A116A55484D11D1">
    <w:name w:val="5589EA92547D44628A116A55484D11D1"/>
    <w:rsid w:val="00C40D6E"/>
  </w:style>
  <w:style w:type="paragraph" w:customStyle="1" w:styleId="55049E99397D40CE9C8BB046357D373E">
    <w:name w:val="55049E99397D40CE9C8BB046357D373E"/>
    <w:rsid w:val="00C40D6E"/>
  </w:style>
  <w:style w:type="paragraph" w:customStyle="1" w:styleId="49AC4C4D1C754547AD89210A6C20BB93">
    <w:name w:val="49AC4C4D1C754547AD89210A6C20BB93"/>
    <w:rsid w:val="00C40D6E"/>
  </w:style>
  <w:style w:type="paragraph" w:customStyle="1" w:styleId="90D8E7670A4D452994417126782915D6">
    <w:name w:val="90D8E7670A4D452994417126782915D6"/>
    <w:rsid w:val="00C40D6E"/>
  </w:style>
  <w:style w:type="paragraph" w:customStyle="1" w:styleId="D8FF8B390C0C42D29544D6FCCFCDFC24">
    <w:name w:val="D8FF8B390C0C42D29544D6FCCFCDFC24"/>
    <w:rsid w:val="00C40D6E"/>
  </w:style>
  <w:style w:type="paragraph" w:customStyle="1" w:styleId="4329DAC019FA46108498949FCDC7ED33">
    <w:name w:val="4329DAC019FA46108498949FCDC7ED33"/>
    <w:rsid w:val="00C40D6E"/>
  </w:style>
  <w:style w:type="paragraph" w:customStyle="1" w:styleId="114ACB6C63D84CF59550503D3B656411">
    <w:name w:val="114ACB6C63D84CF59550503D3B656411"/>
    <w:rsid w:val="00C40D6E"/>
  </w:style>
  <w:style w:type="paragraph" w:customStyle="1" w:styleId="AD8B41A3CD48445E88518BCEC28E761A">
    <w:name w:val="AD8B41A3CD48445E88518BCEC28E761A"/>
    <w:rsid w:val="00C40D6E"/>
  </w:style>
  <w:style w:type="paragraph" w:customStyle="1" w:styleId="D95414387A404AFA94EB8B121EFC9924">
    <w:name w:val="D95414387A404AFA94EB8B121EFC9924"/>
    <w:rsid w:val="00C40D6E"/>
  </w:style>
  <w:style w:type="paragraph" w:customStyle="1" w:styleId="E27296215BA7466EA86CAE9821414DF4">
    <w:name w:val="E27296215BA7466EA86CAE9821414DF4"/>
    <w:rsid w:val="00C40D6E"/>
  </w:style>
  <w:style w:type="paragraph" w:customStyle="1" w:styleId="6093A67C6AC94CF8B946EEBD4FFDD2D8">
    <w:name w:val="6093A67C6AC94CF8B946EEBD4FFDD2D8"/>
    <w:rsid w:val="00C40D6E"/>
  </w:style>
  <w:style w:type="paragraph" w:customStyle="1" w:styleId="7C49C9950EE34642B0AF051705479F2A">
    <w:name w:val="7C49C9950EE34642B0AF051705479F2A"/>
    <w:rsid w:val="00C40D6E"/>
  </w:style>
  <w:style w:type="paragraph" w:customStyle="1" w:styleId="0796FDC9E64D4BCCAF97801AE03B652E">
    <w:name w:val="0796FDC9E64D4BCCAF97801AE03B652E"/>
    <w:rsid w:val="00C40D6E"/>
  </w:style>
  <w:style w:type="paragraph" w:customStyle="1" w:styleId="3729B3099D344C1A8AA4BEDC3FCFD889">
    <w:name w:val="3729B3099D344C1A8AA4BEDC3FCFD889"/>
    <w:rsid w:val="00C40D6E"/>
  </w:style>
  <w:style w:type="paragraph" w:customStyle="1" w:styleId="4C51716EF2EF4A36A3E12C03CD1F0447">
    <w:name w:val="4C51716EF2EF4A36A3E12C03CD1F0447"/>
    <w:rsid w:val="00C40D6E"/>
  </w:style>
  <w:style w:type="paragraph" w:customStyle="1" w:styleId="1B94F6F6F1B2450794B74A425DFAC9E9">
    <w:name w:val="1B94F6F6F1B2450794B74A425DFAC9E9"/>
    <w:rsid w:val="00C40D6E"/>
  </w:style>
  <w:style w:type="paragraph" w:customStyle="1" w:styleId="7E548377BC5F4A46AFC309BFC00F319A">
    <w:name w:val="7E548377BC5F4A46AFC309BFC00F319A"/>
    <w:rsid w:val="00C40D6E"/>
  </w:style>
  <w:style w:type="paragraph" w:customStyle="1" w:styleId="3C55B4E2631B43749C238A8D9589E333">
    <w:name w:val="3C55B4E2631B43749C238A8D9589E333"/>
    <w:rsid w:val="00C40D6E"/>
  </w:style>
  <w:style w:type="paragraph" w:customStyle="1" w:styleId="C1BE0D17B2134DDA95EE83267E70D5AF">
    <w:name w:val="C1BE0D17B2134DDA95EE83267E70D5AF"/>
    <w:rsid w:val="00C40D6E"/>
  </w:style>
  <w:style w:type="paragraph" w:customStyle="1" w:styleId="9576B8C96D2F4511949F3DEA405E6FCE">
    <w:name w:val="9576B8C96D2F4511949F3DEA405E6FCE"/>
    <w:rsid w:val="00C40D6E"/>
  </w:style>
  <w:style w:type="paragraph" w:customStyle="1" w:styleId="BEDE895638514155AD149A1B986204C3">
    <w:name w:val="BEDE895638514155AD149A1B986204C3"/>
    <w:rsid w:val="00C40D6E"/>
  </w:style>
  <w:style w:type="paragraph" w:customStyle="1" w:styleId="8D391618157C4B5EA79B877AC68F5716">
    <w:name w:val="8D391618157C4B5EA79B877AC68F5716"/>
    <w:rsid w:val="00C40D6E"/>
  </w:style>
  <w:style w:type="paragraph" w:customStyle="1" w:styleId="5EF1241F32084FD79F42EB1DCA9BA9CC">
    <w:name w:val="5EF1241F32084FD79F42EB1DCA9BA9CC"/>
    <w:rsid w:val="00C40D6E"/>
  </w:style>
  <w:style w:type="paragraph" w:customStyle="1" w:styleId="FB8D76FE758F4C5E8D8399C0225FB9D7">
    <w:name w:val="FB8D76FE758F4C5E8D8399C0225FB9D7"/>
    <w:rsid w:val="00C40D6E"/>
  </w:style>
  <w:style w:type="paragraph" w:customStyle="1" w:styleId="0D859EE46C0D40338B7B26A2F79CCE57">
    <w:name w:val="0D859EE46C0D40338B7B26A2F79CCE57"/>
    <w:rsid w:val="00C40D6E"/>
  </w:style>
  <w:style w:type="paragraph" w:customStyle="1" w:styleId="3D5A4385410C44539157E9ED6937CB53">
    <w:name w:val="3D5A4385410C44539157E9ED6937CB53"/>
    <w:rsid w:val="00C40D6E"/>
  </w:style>
  <w:style w:type="paragraph" w:customStyle="1" w:styleId="F747137C87DD42F48B67638C36F57C9D">
    <w:name w:val="F747137C87DD42F48B67638C36F57C9D"/>
    <w:rsid w:val="00C40D6E"/>
  </w:style>
  <w:style w:type="paragraph" w:customStyle="1" w:styleId="717D7A7FAFB440EC92A6FBB0B6AB0D79">
    <w:name w:val="717D7A7FAFB440EC92A6FBB0B6AB0D79"/>
    <w:rsid w:val="00C40D6E"/>
  </w:style>
  <w:style w:type="paragraph" w:customStyle="1" w:styleId="09CAE66EA009490CB454AD59CF6B130C">
    <w:name w:val="09CAE66EA009490CB454AD59CF6B130C"/>
    <w:rsid w:val="00F64F63"/>
  </w:style>
  <w:style w:type="paragraph" w:customStyle="1" w:styleId="D6EFE9FF3FAF45119584794C40E65142">
    <w:name w:val="D6EFE9FF3FAF45119584794C40E65142"/>
    <w:rsid w:val="00F64F63"/>
  </w:style>
  <w:style w:type="paragraph" w:customStyle="1" w:styleId="C5212EB01E244039B4E870A4953EE88F">
    <w:name w:val="C5212EB01E244039B4E870A4953EE88F"/>
    <w:rsid w:val="00F64F63"/>
  </w:style>
  <w:style w:type="paragraph" w:customStyle="1" w:styleId="03045C91940F46099E37E411856EDCEE">
    <w:name w:val="03045C91940F46099E37E411856EDCEE"/>
    <w:rsid w:val="00F64F63"/>
  </w:style>
  <w:style w:type="paragraph" w:customStyle="1" w:styleId="845D4B8084D94CC3BB05DBD8C0AF1A70">
    <w:name w:val="845D4B8084D94CC3BB05DBD8C0AF1A70"/>
    <w:rsid w:val="00F64F63"/>
  </w:style>
  <w:style w:type="paragraph" w:customStyle="1" w:styleId="F55968E91E65472188ACB132DDC6575A">
    <w:name w:val="F55968E91E65472188ACB132DDC6575A"/>
    <w:rsid w:val="00F64F63"/>
  </w:style>
  <w:style w:type="paragraph" w:customStyle="1" w:styleId="9A485618C986420DB1B596F587FA4A81">
    <w:name w:val="9A485618C986420DB1B596F587FA4A81"/>
    <w:rsid w:val="00F64F63"/>
  </w:style>
  <w:style w:type="paragraph" w:customStyle="1" w:styleId="E1039932E07C43FDACD278465C742869">
    <w:name w:val="E1039932E07C43FDACD278465C742869"/>
    <w:rsid w:val="00F64F63"/>
  </w:style>
  <w:style w:type="paragraph" w:customStyle="1" w:styleId="5F84A8B460AF40B7AC4E1E195918A7DA">
    <w:name w:val="5F84A8B460AF40B7AC4E1E195918A7DA"/>
    <w:rsid w:val="00F64F63"/>
  </w:style>
  <w:style w:type="paragraph" w:customStyle="1" w:styleId="D6356BD754BB41AFA7AC6F2B5F78FD18">
    <w:name w:val="D6356BD754BB41AFA7AC6F2B5F78FD18"/>
    <w:rsid w:val="00F64F63"/>
  </w:style>
  <w:style w:type="paragraph" w:customStyle="1" w:styleId="560AF94B4F05445587B36B4621DE4550">
    <w:name w:val="560AF94B4F05445587B36B4621DE4550"/>
    <w:rsid w:val="00F64F63"/>
  </w:style>
  <w:style w:type="paragraph" w:customStyle="1" w:styleId="A1EACE4173DA4A68AECF716FAF10CD05">
    <w:name w:val="A1EACE4173DA4A68AECF716FAF10CD05"/>
    <w:rsid w:val="00F64F63"/>
  </w:style>
  <w:style w:type="paragraph" w:customStyle="1" w:styleId="73906DB27C674E9DB5655EDBFE16C64D">
    <w:name w:val="73906DB27C674E9DB5655EDBFE16C64D"/>
    <w:rsid w:val="00F64F63"/>
  </w:style>
  <w:style w:type="paragraph" w:customStyle="1" w:styleId="E1E8339D5B714A989B8209502DB25165">
    <w:name w:val="E1E8339D5B714A989B8209502DB25165"/>
    <w:rsid w:val="00F64F63"/>
  </w:style>
  <w:style w:type="paragraph" w:customStyle="1" w:styleId="F516691B1F614986AC991FE4E56CA512">
    <w:name w:val="F516691B1F614986AC991FE4E56CA512"/>
    <w:rsid w:val="00F64F63"/>
  </w:style>
  <w:style w:type="paragraph" w:customStyle="1" w:styleId="DC4EA35B3C874E2C905266120E795A37">
    <w:name w:val="DC4EA35B3C874E2C905266120E795A37"/>
    <w:rsid w:val="00F64F63"/>
  </w:style>
  <w:style w:type="paragraph" w:customStyle="1" w:styleId="40EBF8DA06024CFABB47BC9E4A9D8896">
    <w:name w:val="40EBF8DA06024CFABB47BC9E4A9D8896"/>
    <w:rsid w:val="00F64F63"/>
  </w:style>
  <w:style w:type="paragraph" w:customStyle="1" w:styleId="F7EE9E3BB5064390895386FA6950E03C">
    <w:name w:val="F7EE9E3BB5064390895386FA6950E03C"/>
    <w:rsid w:val="00F64F63"/>
  </w:style>
  <w:style w:type="paragraph" w:customStyle="1" w:styleId="644F6C90740148E592E4BA0025145E42">
    <w:name w:val="644F6C90740148E592E4BA0025145E42"/>
    <w:rsid w:val="00F64F63"/>
  </w:style>
  <w:style w:type="paragraph" w:customStyle="1" w:styleId="E083870DFF2B4A7DBBE5DF3DB8779BB5">
    <w:name w:val="E083870DFF2B4A7DBBE5DF3DB8779BB5"/>
    <w:rsid w:val="00F64F63"/>
  </w:style>
  <w:style w:type="paragraph" w:customStyle="1" w:styleId="8E81504D895C40E49AEC96B5D18FAF0C">
    <w:name w:val="8E81504D895C40E49AEC96B5D18FAF0C"/>
    <w:rsid w:val="00F64F63"/>
  </w:style>
  <w:style w:type="paragraph" w:customStyle="1" w:styleId="CCFC527206764ED1A947C0D7F7B69DB9">
    <w:name w:val="CCFC527206764ED1A947C0D7F7B69DB9"/>
    <w:rsid w:val="00F64F63"/>
  </w:style>
  <w:style w:type="paragraph" w:customStyle="1" w:styleId="6A6A0FB619434B46803444A0D031DC30">
    <w:name w:val="6A6A0FB619434B46803444A0D031DC30"/>
    <w:rsid w:val="00F64F63"/>
  </w:style>
  <w:style w:type="paragraph" w:customStyle="1" w:styleId="91445CC170E54625A6BD785BAC041A2F">
    <w:name w:val="91445CC170E54625A6BD785BAC041A2F"/>
    <w:rsid w:val="00F64F63"/>
  </w:style>
  <w:style w:type="paragraph" w:customStyle="1" w:styleId="884D91B886FF440BBABAA59F1BA498A5">
    <w:name w:val="884D91B886FF440BBABAA59F1BA498A5"/>
    <w:rsid w:val="00F64F63"/>
  </w:style>
  <w:style w:type="paragraph" w:customStyle="1" w:styleId="76ADC1794C1548D383822100F032CF9D">
    <w:name w:val="76ADC1794C1548D383822100F032CF9D"/>
    <w:rsid w:val="00F64F63"/>
  </w:style>
  <w:style w:type="paragraph" w:customStyle="1" w:styleId="38015F1C329942DE9951E5339F82B919">
    <w:name w:val="38015F1C329942DE9951E5339F82B919"/>
    <w:rsid w:val="00F64F63"/>
  </w:style>
  <w:style w:type="paragraph" w:customStyle="1" w:styleId="6318193BA7E44C4C8F75B8598ED34B72">
    <w:name w:val="6318193BA7E44C4C8F75B8598ED34B72"/>
    <w:rsid w:val="00F64F63"/>
  </w:style>
  <w:style w:type="paragraph" w:customStyle="1" w:styleId="4E63049B252B466FB9A09449F5070FD0">
    <w:name w:val="4E63049B252B466FB9A09449F5070FD0"/>
    <w:rsid w:val="00F64F63"/>
  </w:style>
  <w:style w:type="paragraph" w:customStyle="1" w:styleId="2D16BEA4EAD7430BB9F41C805AC67B61">
    <w:name w:val="2D16BEA4EAD7430BB9F41C805AC67B61"/>
    <w:rsid w:val="00F64F63"/>
  </w:style>
  <w:style w:type="paragraph" w:customStyle="1" w:styleId="4BEEEF588B634DD7BDD694F4EFE9EC36">
    <w:name w:val="4BEEEF588B634DD7BDD694F4EFE9EC36"/>
    <w:rsid w:val="00F64F63"/>
  </w:style>
  <w:style w:type="paragraph" w:customStyle="1" w:styleId="1726F25D889146CE9F15FF9210B81362">
    <w:name w:val="1726F25D889146CE9F15FF9210B81362"/>
    <w:rsid w:val="00F64F63"/>
  </w:style>
  <w:style w:type="paragraph" w:customStyle="1" w:styleId="689E3E8431C3459191DFE297ED2242C3">
    <w:name w:val="689E3E8431C3459191DFE297ED2242C3"/>
    <w:rsid w:val="00F64F63"/>
  </w:style>
  <w:style w:type="paragraph" w:customStyle="1" w:styleId="34510E7DF3494A08AA33A3B05AFE4AF4">
    <w:name w:val="34510E7DF3494A08AA33A3B05AFE4AF4"/>
    <w:rsid w:val="00F64F63"/>
  </w:style>
  <w:style w:type="paragraph" w:customStyle="1" w:styleId="0C170068586C4B8F9366E1E4F4C81475">
    <w:name w:val="0C170068586C4B8F9366E1E4F4C81475"/>
    <w:rsid w:val="00F64F63"/>
  </w:style>
  <w:style w:type="paragraph" w:customStyle="1" w:styleId="A8780992CA354064AFB41417F3612739">
    <w:name w:val="A8780992CA354064AFB41417F3612739"/>
    <w:rsid w:val="00F64F63"/>
  </w:style>
  <w:style w:type="paragraph" w:customStyle="1" w:styleId="91A5A3064CF440DD840CD5F92BFA3493">
    <w:name w:val="91A5A3064CF440DD840CD5F92BFA3493"/>
    <w:rsid w:val="00F64F63"/>
  </w:style>
  <w:style w:type="paragraph" w:customStyle="1" w:styleId="97BDD9FAC3DF418584191A745C4E036A">
    <w:name w:val="97BDD9FAC3DF418584191A745C4E036A"/>
    <w:rsid w:val="00F64F63"/>
  </w:style>
  <w:style w:type="paragraph" w:customStyle="1" w:styleId="5F7F3AC8F47D4B2CB29C5E217FCEB55C">
    <w:name w:val="5F7F3AC8F47D4B2CB29C5E217FCEB55C"/>
    <w:rsid w:val="00F64F63"/>
  </w:style>
  <w:style w:type="paragraph" w:customStyle="1" w:styleId="5C242470DD8C4A5F8884AF9E6F509CC9">
    <w:name w:val="5C242470DD8C4A5F8884AF9E6F509CC9"/>
    <w:rsid w:val="00F64F63"/>
  </w:style>
  <w:style w:type="paragraph" w:customStyle="1" w:styleId="D31777988E5F47C4A4F9B4E6981D4128">
    <w:name w:val="D31777988E5F47C4A4F9B4E6981D4128"/>
    <w:rsid w:val="00F64F63"/>
  </w:style>
  <w:style w:type="paragraph" w:customStyle="1" w:styleId="FCDE50692C91444793EE1AC721F78566">
    <w:name w:val="FCDE50692C91444793EE1AC721F78566"/>
    <w:rsid w:val="00F64F63"/>
  </w:style>
  <w:style w:type="paragraph" w:customStyle="1" w:styleId="E27FB22B7B114B27B72A59EFFE905121">
    <w:name w:val="E27FB22B7B114B27B72A59EFFE905121"/>
    <w:rsid w:val="00F64F63"/>
  </w:style>
  <w:style w:type="paragraph" w:customStyle="1" w:styleId="859094F2693D4376A0FEABCDA00EED80">
    <w:name w:val="859094F2693D4376A0FEABCDA00EED80"/>
    <w:rsid w:val="00F64F63"/>
  </w:style>
  <w:style w:type="paragraph" w:customStyle="1" w:styleId="9C11CE26A7DD4FCA8BC9D2DD5DB914DB">
    <w:name w:val="9C11CE26A7DD4FCA8BC9D2DD5DB914DB"/>
    <w:rsid w:val="00F64F63"/>
  </w:style>
  <w:style w:type="paragraph" w:customStyle="1" w:styleId="71DF9EAF040B4B4C91C335C1F0553599">
    <w:name w:val="71DF9EAF040B4B4C91C335C1F0553599"/>
    <w:rsid w:val="00F64F63"/>
  </w:style>
  <w:style w:type="paragraph" w:customStyle="1" w:styleId="7BACFBA55EBD4505903B19CEA3D131F0">
    <w:name w:val="7BACFBA55EBD4505903B19CEA3D131F0"/>
    <w:rsid w:val="00F64F63"/>
  </w:style>
  <w:style w:type="paragraph" w:customStyle="1" w:styleId="45505A3C22A04606A3740087E3DEE156">
    <w:name w:val="45505A3C22A04606A3740087E3DEE156"/>
    <w:rsid w:val="00F64F63"/>
  </w:style>
  <w:style w:type="paragraph" w:customStyle="1" w:styleId="2A1D82D226CD4CCE8246C7CA791096C0">
    <w:name w:val="2A1D82D226CD4CCE8246C7CA791096C0"/>
    <w:rsid w:val="00F64F63"/>
  </w:style>
  <w:style w:type="paragraph" w:customStyle="1" w:styleId="D487D861F6B64D1CA8693B58BAE7EA1E">
    <w:name w:val="D487D861F6B64D1CA8693B58BAE7EA1E"/>
    <w:rsid w:val="00F64F63"/>
  </w:style>
  <w:style w:type="paragraph" w:customStyle="1" w:styleId="47B6A0B105C145E79518271181746DF9">
    <w:name w:val="47B6A0B105C145E79518271181746DF9"/>
    <w:rsid w:val="00F64F63"/>
  </w:style>
  <w:style w:type="paragraph" w:customStyle="1" w:styleId="6D705FF504EF42479DF36915CF5BAEC2">
    <w:name w:val="6D705FF504EF42479DF36915CF5BAEC2"/>
    <w:rsid w:val="00F64F63"/>
  </w:style>
  <w:style w:type="paragraph" w:customStyle="1" w:styleId="FA7E7F65A2EA4FE7AB8B98FB2D76F875">
    <w:name w:val="FA7E7F65A2EA4FE7AB8B98FB2D76F875"/>
    <w:rsid w:val="00F64F63"/>
  </w:style>
  <w:style w:type="paragraph" w:customStyle="1" w:styleId="7F1E3399B9BC4D80B8E15504C4E141A7">
    <w:name w:val="7F1E3399B9BC4D80B8E15504C4E141A7"/>
    <w:rsid w:val="00F64F63"/>
  </w:style>
  <w:style w:type="paragraph" w:customStyle="1" w:styleId="5E28AA3BF537496090CAC91619C5BD77">
    <w:name w:val="5E28AA3BF537496090CAC91619C5BD77"/>
    <w:rsid w:val="00F64F63"/>
  </w:style>
  <w:style w:type="paragraph" w:customStyle="1" w:styleId="8C83383170F347D1881C51BE960DD2FF">
    <w:name w:val="8C83383170F347D1881C51BE960DD2FF"/>
    <w:rsid w:val="00F64F63"/>
  </w:style>
  <w:style w:type="paragraph" w:customStyle="1" w:styleId="657940E113BA49D4B336CBD53E1C771E">
    <w:name w:val="657940E113BA49D4B336CBD53E1C771E"/>
    <w:rsid w:val="00F64F63"/>
  </w:style>
  <w:style w:type="paragraph" w:customStyle="1" w:styleId="C0E7E49B58754AD8B5FE1521A2141646">
    <w:name w:val="C0E7E49B58754AD8B5FE1521A2141646"/>
    <w:rsid w:val="00F64F63"/>
  </w:style>
  <w:style w:type="paragraph" w:customStyle="1" w:styleId="C9D868E97B2D495B9954F552638E12C8">
    <w:name w:val="C9D868E97B2D495B9954F552638E12C8"/>
    <w:rsid w:val="00F64F63"/>
  </w:style>
  <w:style w:type="paragraph" w:customStyle="1" w:styleId="11BC0BE1140440678D74624457B4261B">
    <w:name w:val="11BC0BE1140440678D74624457B4261B"/>
    <w:rsid w:val="00F64F63"/>
  </w:style>
  <w:style w:type="paragraph" w:customStyle="1" w:styleId="C7896B1454E64D0F9F7D6544835B42AF">
    <w:name w:val="C7896B1454E64D0F9F7D6544835B42AF"/>
    <w:rsid w:val="00F64F63"/>
  </w:style>
  <w:style w:type="paragraph" w:customStyle="1" w:styleId="8560B08862024233ADE7E4B5EEBCAA85">
    <w:name w:val="8560B08862024233ADE7E4B5EEBCAA85"/>
    <w:rsid w:val="00F64F63"/>
  </w:style>
  <w:style w:type="paragraph" w:customStyle="1" w:styleId="E55862ADB326420390F941A7B30E6B28">
    <w:name w:val="E55862ADB326420390F941A7B30E6B28"/>
    <w:rsid w:val="00F64F63"/>
  </w:style>
  <w:style w:type="paragraph" w:customStyle="1" w:styleId="759E708D9D8E43A0B4AB2ECE4EFC719E">
    <w:name w:val="759E708D9D8E43A0B4AB2ECE4EFC719E"/>
    <w:rsid w:val="00F64F63"/>
  </w:style>
  <w:style w:type="paragraph" w:customStyle="1" w:styleId="06ED43EF640E47268DDB4D3EABFDB7C8">
    <w:name w:val="06ED43EF640E47268DDB4D3EABFDB7C8"/>
    <w:rsid w:val="00F64F63"/>
  </w:style>
  <w:style w:type="paragraph" w:customStyle="1" w:styleId="212166EB616742C0A2FCCAE3FC9D4ECA">
    <w:name w:val="212166EB616742C0A2FCCAE3FC9D4ECA"/>
    <w:rsid w:val="00F64F63"/>
  </w:style>
  <w:style w:type="paragraph" w:customStyle="1" w:styleId="15CC8E89F5FD46D0B4EF4A4AF01B44DF">
    <w:name w:val="15CC8E89F5FD46D0B4EF4A4AF01B44DF"/>
    <w:rsid w:val="00F64F63"/>
  </w:style>
  <w:style w:type="paragraph" w:customStyle="1" w:styleId="BB37087736A94679A9591DBF41E996D6">
    <w:name w:val="BB37087736A94679A9591DBF41E996D6"/>
    <w:rsid w:val="00F64F63"/>
  </w:style>
  <w:style w:type="paragraph" w:customStyle="1" w:styleId="F721A259AC774585B3F2E76ED653C8C2">
    <w:name w:val="F721A259AC774585B3F2E76ED653C8C2"/>
    <w:rsid w:val="00F64F63"/>
  </w:style>
  <w:style w:type="paragraph" w:customStyle="1" w:styleId="4C59992412614B3B9FAC5766B8FE8ABD">
    <w:name w:val="4C59992412614B3B9FAC5766B8FE8ABD"/>
    <w:rsid w:val="00F64F63"/>
  </w:style>
  <w:style w:type="paragraph" w:customStyle="1" w:styleId="7084DFAFE23946EBBA306227752990DD">
    <w:name w:val="7084DFAFE23946EBBA306227752990DD"/>
    <w:rsid w:val="00F64F63"/>
  </w:style>
  <w:style w:type="paragraph" w:customStyle="1" w:styleId="B1DE371D832448E19B123DEB58C3886D">
    <w:name w:val="B1DE371D832448E19B123DEB58C3886D"/>
    <w:rsid w:val="00F64F63"/>
  </w:style>
  <w:style w:type="paragraph" w:customStyle="1" w:styleId="331F2BC6DC444467901C6F4A6E1C7F0D">
    <w:name w:val="331F2BC6DC444467901C6F4A6E1C7F0D"/>
    <w:rsid w:val="00F64F63"/>
  </w:style>
  <w:style w:type="paragraph" w:customStyle="1" w:styleId="2CB061F716E943ECBC7C22F004FC7114">
    <w:name w:val="2CB061F716E943ECBC7C22F004FC7114"/>
    <w:rsid w:val="00F64F63"/>
  </w:style>
  <w:style w:type="paragraph" w:customStyle="1" w:styleId="B239AF1BEA274533864EE2DCDD61B0EE">
    <w:name w:val="B239AF1BEA274533864EE2DCDD61B0EE"/>
    <w:rsid w:val="00F64F63"/>
  </w:style>
  <w:style w:type="paragraph" w:customStyle="1" w:styleId="A27E6DCF91944148A80815E6BA54ABC9">
    <w:name w:val="A27E6DCF91944148A80815E6BA54ABC9"/>
    <w:rsid w:val="00F64F63"/>
  </w:style>
  <w:style w:type="paragraph" w:customStyle="1" w:styleId="92F3F71DF4AE49E3AB4F1DB848B50320">
    <w:name w:val="92F3F71DF4AE49E3AB4F1DB848B50320"/>
    <w:rsid w:val="00F64F63"/>
  </w:style>
  <w:style w:type="paragraph" w:customStyle="1" w:styleId="D21A0F8C14B04D5AB0DA1D2B5B6BD870">
    <w:name w:val="D21A0F8C14B04D5AB0DA1D2B5B6BD870"/>
    <w:rsid w:val="00F64F63"/>
  </w:style>
  <w:style w:type="paragraph" w:customStyle="1" w:styleId="894EB83BF7944010930FA268F48F510B">
    <w:name w:val="894EB83BF7944010930FA268F48F510B"/>
    <w:rsid w:val="00F64F63"/>
  </w:style>
  <w:style w:type="paragraph" w:customStyle="1" w:styleId="9303F5EFC0F1445DBB0995C087A8DD3B">
    <w:name w:val="9303F5EFC0F1445DBB0995C087A8DD3B"/>
    <w:rsid w:val="00F64F63"/>
  </w:style>
  <w:style w:type="paragraph" w:customStyle="1" w:styleId="32DE36A5FB3F4672AACA75F7D91AAF66">
    <w:name w:val="32DE36A5FB3F4672AACA75F7D91AAF66"/>
    <w:rsid w:val="00F64F63"/>
  </w:style>
  <w:style w:type="paragraph" w:customStyle="1" w:styleId="7E059B8822324168AE49D7504DFD20E1">
    <w:name w:val="7E059B8822324168AE49D7504DFD20E1"/>
    <w:rsid w:val="00F64F63"/>
  </w:style>
  <w:style w:type="paragraph" w:customStyle="1" w:styleId="F4F03BDCE83245EEA707970FBAEF9928">
    <w:name w:val="F4F03BDCE83245EEA707970FBAEF9928"/>
    <w:rsid w:val="00F64F63"/>
  </w:style>
  <w:style w:type="paragraph" w:customStyle="1" w:styleId="9913366A0AED4A9FA486FF4EE0FDACE3">
    <w:name w:val="9913366A0AED4A9FA486FF4EE0FDACE3"/>
    <w:rsid w:val="00F64F63"/>
  </w:style>
  <w:style w:type="paragraph" w:customStyle="1" w:styleId="846C62AF24164E9C9DD10D1978D828EF">
    <w:name w:val="846C62AF24164E9C9DD10D1978D828EF"/>
    <w:rsid w:val="00F64F63"/>
  </w:style>
  <w:style w:type="paragraph" w:customStyle="1" w:styleId="2B353C4AEEDC4688AE1D2CB343334605">
    <w:name w:val="2B353C4AEEDC4688AE1D2CB343334605"/>
    <w:rsid w:val="005F49CB"/>
  </w:style>
  <w:style w:type="paragraph" w:customStyle="1" w:styleId="F10EE9DBC11446B2A8060EF13DCF0AB2">
    <w:name w:val="F10EE9DBC11446B2A8060EF13DCF0AB2"/>
    <w:rsid w:val="005F49CB"/>
  </w:style>
  <w:style w:type="paragraph" w:customStyle="1" w:styleId="D13380599B084F94A9184BF98BDC789F">
    <w:name w:val="D13380599B084F94A9184BF98BDC789F"/>
    <w:rsid w:val="005F49CB"/>
  </w:style>
  <w:style w:type="paragraph" w:customStyle="1" w:styleId="AC2B89C34F8C4869A224F6556BB1A00F">
    <w:name w:val="AC2B89C34F8C4869A224F6556BB1A00F"/>
    <w:rsid w:val="005F49CB"/>
  </w:style>
  <w:style w:type="paragraph" w:customStyle="1" w:styleId="D3A6E457183F4C288365968EC9D7CF04">
    <w:name w:val="D3A6E457183F4C288365968EC9D7CF04"/>
    <w:rsid w:val="005F49CB"/>
  </w:style>
  <w:style w:type="paragraph" w:customStyle="1" w:styleId="508959216513472C936C8F5C2D2AE67D">
    <w:name w:val="508959216513472C936C8F5C2D2AE67D"/>
    <w:rsid w:val="005F49CB"/>
  </w:style>
  <w:style w:type="paragraph" w:customStyle="1" w:styleId="03C5A73062E844E6B2D984B96C0F5D63">
    <w:name w:val="03C5A73062E844E6B2D984B96C0F5D63"/>
    <w:rsid w:val="005F49CB"/>
  </w:style>
  <w:style w:type="paragraph" w:customStyle="1" w:styleId="F6FBEF9CE15C40D089B87AE159783009">
    <w:name w:val="F6FBEF9CE15C40D089B87AE159783009"/>
    <w:rsid w:val="005F49CB"/>
  </w:style>
  <w:style w:type="paragraph" w:customStyle="1" w:styleId="77539A1126724BA78606B425DD012AEB">
    <w:name w:val="77539A1126724BA78606B425DD012AEB"/>
    <w:rsid w:val="005F49CB"/>
  </w:style>
  <w:style w:type="paragraph" w:customStyle="1" w:styleId="8F28DD84E77D4412BF8E6796434FE2E3">
    <w:name w:val="8F28DD84E77D4412BF8E6796434FE2E3"/>
    <w:rsid w:val="005F49CB"/>
  </w:style>
  <w:style w:type="paragraph" w:customStyle="1" w:styleId="772F238600D8482BA41C3F20FF29614F">
    <w:name w:val="772F238600D8482BA41C3F20FF29614F"/>
    <w:rsid w:val="005F49CB"/>
  </w:style>
  <w:style w:type="paragraph" w:customStyle="1" w:styleId="E4CF56CF294144F691A119CCCDDF7628">
    <w:name w:val="E4CF56CF294144F691A119CCCDDF7628"/>
    <w:rsid w:val="005F49CB"/>
  </w:style>
  <w:style w:type="paragraph" w:customStyle="1" w:styleId="B159930CF2C84B7382874F6CE8673826">
    <w:name w:val="B159930CF2C84B7382874F6CE8673826"/>
    <w:rsid w:val="005F49CB"/>
  </w:style>
  <w:style w:type="paragraph" w:customStyle="1" w:styleId="21A9181B3C01446D96ED70014B078BC5">
    <w:name w:val="21A9181B3C01446D96ED70014B078BC5"/>
    <w:rsid w:val="005F49CB"/>
  </w:style>
  <w:style w:type="paragraph" w:customStyle="1" w:styleId="C3DD0E42D3044703AC72C6D1F9853A7C">
    <w:name w:val="C3DD0E42D3044703AC72C6D1F9853A7C"/>
    <w:rsid w:val="005F49CB"/>
  </w:style>
  <w:style w:type="paragraph" w:customStyle="1" w:styleId="2167CE764D2E475CBED43D314E1364CB">
    <w:name w:val="2167CE764D2E475CBED43D314E1364CB"/>
    <w:rsid w:val="005F49CB"/>
  </w:style>
  <w:style w:type="paragraph" w:customStyle="1" w:styleId="742363BA8B4146A388A30E0E35A000B1">
    <w:name w:val="742363BA8B4146A388A30E0E35A000B1"/>
    <w:rsid w:val="005F49CB"/>
  </w:style>
  <w:style w:type="paragraph" w:customStyle="1" w:styleId="D44154131B4643D98F6973381CC74B03">
    <w:name w:val="D44154131B4643D98F6973381CC74B03"/>
    <w:rsid w:val="005F49CB"/>
  </w:style>
  <w:style w:type="paragraph" w:customStyle="1" w:styleId="406B114DF5AF40C989166A90D5B3E23D">
    <w:name w:val="406B114DF5AF40C989166A90D5B3E23D"/>
    <w:rsid w:val="005F49CB"/>
  </w:style>
  <w:style w:type="paragraph" w:customStyle="1" w:styleId="5754C791216C4681BBB48601A8250C07">
    <w:name w:val="5754C791216C4681BBB48601A8250C07"/>
    <w:rsid w:val="005F49CB"/>
  </w:style>
  <w:style w:type="paragraph" w:customStyle="1" w:styleId="A6C2CAF1ED744AAAB2052BBE457A3054">
    <w:name w:val="A6C2CAF1ED744AAAB2052BBE457A3054"/>
    <w:rsid w:val="005F49CB"/>
  </w:style>
  <w:style w:type="paragraph" w:customStyle="1" w:styleId="44DAFBFB0C0E4D1EA042B30238647F57">
    <w:name w:val="44DAFBFB0C0E4D1EA042B30238647F57"/>
    <w:rsid w:val="005F49CB"/>
  </w:style>
  <w:style w:type="paragraph" w:customStyle="1" w:styleId="009B6932FC5B43D095BDBB407F03455B">
    <w:name w:val="009B6932FC5B43D095BDBB407F03455B"/>
    <w:rsid w:val="005F49CB"/>
  </w:style>
  <w:style w:type="paragraph" w:customStyle="1" w:styleId="BB24F756347D4A098918D07A783898E1">
    <w:name w:val="BB24F756347D4A098918D07A783898E1"/>
    <w:rsid w:val="005F49CB"/>
  </w:style>
  <w:style w:type="paragraph" w:customStyle="1" w:styleId="D4E1F6A0549046E4AB81B82735E2F10D">
    <w:name w:val="D4E1F6A0549046E4AB81B82735E2F10D"/>
    <w:rsid w:val="005F49CB"/>
  </w:style>
  <w:style w:type="paragraph" w:customStyle="1" w:styleId="3377ADD0150143199FA2C74AA02D5C19">
    <w:name w:val="3377ADD0150143199FA2C74AA02D5C19"/>
    <w:rsid w:val="005F49CB"/>
  </w:style>
  <w:style w:type="paragraph" w:customStyle="1" w:styleId="806C771FF0E94702A759773D13A36FE2">
    <w:name w:val="806C771FF0E94702A759773D13A36FE2"/>
    <w:rsid w:val="005F49CB"/>
  </w:style>
  <w:style w:type="paragraph" w:customStyle="1" w:styleId="1F8CC1A37AE04CC1BF2E8EECAEE0900A">
    <w:name w:val="1F8CC1A37AE04CC1BF2E8EECAEE0900A"/>
    <w:rsid w:val="005F49CB"/>
  </w:style>
  <w:style w:type="paragraph" w:customStyle="1" w:styleId="2F5206AE484C444489D88EC808D527D8">
    <w:name w:val="2F5206AE484C444489D88EC808D527D8"/>
    <w:rsid w:val="005F49CB"/>
  </w:style>
  <w:style w:type="paragraph" w:customStyle="1" w:styleId="1A8652AC821340A5A6F8705A747BD7D1">
    <w:name w:val="1A8652AC821340A5A6F8705A747BD7D1"/>
    <w:rsid w:val="005F49CB"/>
  </w:style>
  <w:style w:type="paragraph" w:customStyle="1" w:styleId="D9541EE1819242518813592FA2DD63C8">
    <w:name w:val="D9541EE1819242518813592FA2DD63C8"/>
    <w:rsid w:val="005F49CB"/>
  </w:style>
  <w:style w:type="paragraph" w:customStyle="1" w:styleId="A4E564EB7C7C415BA9F56626C9FA749E">
    <w:name w:val="A4E564EB7C7C415BA9F56626C9FA749E"/>
    <w:rsid w:val="005F49CB"/>
  </w:style>
  <w:style w:type="paragraph" w:customStyle="1" w:styleId="E6BFF892BC8A4E038EDBC95079812E47">
    <w:name w:val="E6BFF892BC8A4E038EDBC95079812E47"/>
    <w:rsid w:val="005F49CB"/>
  </w:style>
  <w:style w:type="paragraph" w:customStyle="1" w:styleId="D5CAD04026A4418196144319B6F09F46">
    <w:name w:val="D5CAD04026A4418196144319B6F09F46"/>
    <w:rsid w:val="005F49CB"/>
  </w:style>
  <w:style w:type="paragraph" w:customStyle="1" w:styleId="24BA285E9EDC4A78A540D469BDB54604">
    <w:name w:val="24BA285E9EDC4A78A540D469BDB54604"/>
    <w:rsid w:val="005F49CB"/>
  </w:style>
  <w:style w:type="paragraph" w:customStyle="1" w:styleId="D5517F6DE8BE40D48695276428680E78">
    <w:name w:val="D5517F6DE8BE40D48695276428680E78"/>
    <w:rsid w:val="005F49CB"/>
  </w:style>
  <w:style w:type="paragraph" w:customStyle="1" w:styleId="733CA9EEB36E49938AB0AADA1FF38ED6">
    <w:name w:val="733CA9EEB36E49938AB0AADA1FF38ED6"/>
    <w:rsid w:val="005F49CB"/>
  </w:style>
  <w:style w:type="paragraph" w:customStyle="1" w:styleId="5C3123FAAA4E4BCE9E376C1FE41023E8">
    <w:name w:val="5C3123FAAA4E4BCE9E376C1FE41023E8"/>
    <w:rsid w:val="005F49CB"/>
  </w:style>
  <w:style w:type="paragraph" w:customStyle="1" w:styleId="8CF56318EEF14FBABDB8659B041F691D">
    <w:name w:val="8CF56318EEF14FBABDB8659B041F691D"/>
    <w:rsid w:val="005F49CB"/>
  </w:style>
  <w:style w:type="paragraph" w:customStyle="1" w:styleId="38CF76C42CCB4C10AA676ED4019D534D">
    <w:name w:val="38CF76C42CCB4C10AA676ED4019D534D"/>
    <w:rsid w:val="005F49CB"/>
  </w:style>
  <w:style w:type="paragraph" w:customStyle="1" w:styleId="3A017ADC76D546D5AE9775AB8831CAD2">
    <w:name w:val="3A017ADC76D546D5AE9775AB8831CAD2"/>
    <w:rsid w:val="005F49CB"/>
  </w:style>
  <w:style w:type="paragraph" w:customStyle="1" w:styleId="D7C5AFE0311047F0BF0337E2C1DD0C0B">
    <w:name w:val="D7C5AFE0311047F0BF0337E2C1DD0C0B"/>
    <w:rsid w:val="005F49CB"/>
  </w:style>
  <w:style w:type="paragraph" w:customStyle="1" w:styleId="139E54D709D940FD9C351ECCBFA01FEA">
    <w:name w:val="139E54D709D940FD9C351ECCBFA01FEA"/>
    <w:rsid w:val="005F49CB"/>
  </w:style>
  <w:style w:type="paragraph" w:customStyle="1" w:styleId="D3E88A17D9734180807FC2B21DFC822B">
    <w:name w:val="D3E88A17D9734180807FC2B21DFC822B"/>
    <w:rsid w:val="005F49CB"/>
  </w:style>
  <w:style w:type="paragraph" w:customStyle="1" w:styleId="314A61A3DB0A4942B68C2C087F4B2F6A">
    <w:name w:val="314A61A3DB0A4942B68C2C087F4B2F6A"/>
    <w:rsid w:val="005F49CB"/>
  </w:style>
  <w:style w:type="paragraph" w:customStyle="1" w:styleId="3F55CFA434A24ED3B8611F5BC1F1F42C">
    <w:name w:val="3F55CFA434A24ED3B8611F5BC1F1F42C"/>
    <w:rsid w:val="005F49CB"/>
  </w:style>
  <w:style w:type="paragraph" w:customStyle="1" w:styleId="61E0EA6E8C1A40E091F00714E60A7461">
    <w:name w:val="61E0EA6E8C1A40E091F00714E60A7461"/>
    <w:rsid w:val="005F49CB"/>
  </w:style>
  <w:style w:type="paragraph" w:customStyle="1" w:styleId="B89070ECC1AA47A79E02C7F40EAA6251">
    <w:name w:val="B89070ECC1AA47A79E02C7F40EAA6251"/>
    <w:rsid w:val="005F49CB"/>
  </w:style>
  <w:style w:type="paragraph" w:customStyle="1" w:styleId="ABEE8A7C8F5A4662BCB9B65A1A62CCB6">
    <w:name w:val="ABEE8A7C8F5A4662BCB9B65A1A62CCB6"/>
    <w:rsid w:val="005F49CB"/>
  </w:style>
  <w:style w:type="paragraph" w:customStyle="1" w:styleId="EC170FAE17E341BEBE72CD085D4E12D3">
    <w:name w:val="EC170FAE17E341BEBE72CD085D4E12D3"/>
    <w:rsid w:val="005F49CB"/>
  </w:style>
  <w:style w:type="paragraph" w:customStyle="1" w:styleId="0CAE819DE46647759F8F933DD08B4171">
    <w:name w:val="0CAE819DE46647759F8F933DD08B4171"/>
    <w:rsid w:val="005F49CB"/>
  </w:style>
  <w:style w:type="paragraph" w:customStyle="1" w:styleId="781B9C74BACD44D8AD4EE93B87E255AD">
    <w:name w:val="781B9C74BACD44D8AD4EE93B87E255AD"/>
    <w:rsid w:val="005F49CB"/>
  </w:style>
  <w:style w:type="paragraph" w:customStyle="1" w:styleId="A7981743689745E595B0F8889E15B5F3">
    <w:name w:val="A7981743689745E595B0F8889E15B5F3"/>
    <w:rsid w:val="005F49CB"/>
  </w:style>
  <w:style w:type="paragraph" w:customStyle="1" w:styleId="367B9C8DA9C04422BBF38C580F8A6294">
    <w:name w:val="367B9C8DA9C04422BBF38C580F8A6294"/>
    <w:rsid w:val="005F49CB"/>
  </w:style>
  <w:style w:type="paragraph" w:customStyle="1" w:styleId="8B27BFDDA9F14D3895BE445BA5E174E2">
    <w:name w:val="8B27BFDDA9F14D3895BE445BA5E174E2"/>
    <w:rsid w:val="005F49CB"/>
  </w:style>
  <w:style w:type="paragraph" w:customStyle="1" w:styleId="EA893304C7CF4BD9921C8C6385F69B8E">
    <w:name w:val="EA893304C7CF4BD9921C8C6385F69B8E"/>
    <w:rsid w:val="005F49CB"/>
  </w:style>
  <w:style w:type="paragraph" w:customStyle="1" w:styleId="7C83C108ECF742D4AC44337EEB2B3AC4">
    <w:name w:val="7C83C108ECF742D4AC44337EEB2B3AC4"/>
    <w:rsid w:val="005F49CB"/>
  </w:style>
  <w:style w:type="paragraph" w:customStyle="1" w:styleId="767EB0303E9E482886A5CFE2F673BCE7">
    <w:name w:val="767EB0303E9E482886A5CFE2F673BCE7"/>
    <w:rsid w:val="005F49CB"/>
  </w:style>
  <w:style w:type="paragraph" w:customStyle="1" w:styleId="07C8EE92677047CDA74BA474903D4EDC">
    <w:name w:val="07C8EE92677047CDA74BA474903D4EDC"/>
    <w:rsid w:val="005F49CB"/>
  </w:style>
  <w:style w:type="paragraph" w:customStyle="1" w:styleId="5C1C6F0600724B9EA9B5C7E2B7F01B35">
    <w:name w:val="5C1C6F0600724B9EA9B5C7E2B7F01B35"/>
    <w:rsid w:val="005F49CB"/>
  </w:style>
  <w:style w:type="paragraph" w:customStyle="1" w:styleId="EA0ED9B5EA4F4A43AF095606C1466558">
    <w:name w:val="EA0ED9B5EA4F4A43AF095606C1466558"/>
    <w:rsid w:val="005F49CB"/>
  </w:style>
  <w:style w:type="paragraph" w:customStyle="1" w:styleId="CB5D53D826614412B324EA8E47EF846C">
    <w:name w:val="CB5D53D826614412B324EA8E47EF846C"/>
    <w:rsid w:val="005F49CB"/>
  </w:style>
  <w:style w:type="paragraph" w:customStyle="1" w:styleId="1FF72E79130F4B6F8C03FDE40F698328">
    <w:name w:val="1FF72E79130F4B6F8C03FDE40F698328"/>
    <w:rsid w:val="005F49CB"/>
  </w:style>
  <w:style w:type="paragraph" w:customStyle="1" w:styleId="85D4773BD1FE4E139986D15996D1AC39">
    <w:name w:val="85D4773BD1FE4E139986D15996D1AC39"/>
    <w:rsid w:val="005F49CB"/>
  </w:style>
  <w:style w:type="paragraph" w:customStyle="1" w:styleId="8365E4A7CEE34F7BBCADB2DF6BE9EB2A">
    <w:name w:val="8365E4A7CEE34F7BBCADB2DF6BE9EB2A"/>
    <w:rsid w:val="005F49CB"/>
  </w:style>
  <w:style w:type="paragraph" w:customStyle="1" w:styleId="4191D1FC9AE143A1AB8D3721FD1AAE77">
    <w:name w:val="4191D1FC9AE143A1AB8D3721FD1AAE77"/>
    <w:rsid w:val="005F49CB"/>
  </w:style>
  <w:style w:type="paragraph" w:customStyle="1" w:styleId="F7CCA36F68FB41E7B52B803214E9963E">
    <w:name w:val="F7CCA36F68FB41E7B52B803214E9963E"/>
    <w:rsid w:val="005F49CB"/>
  </w:style>
  <w:style w:type="paragraph" w:customStyle="1" w:styleId="CD25FC9EC18A40AA89F989CE75810DB3">
    <w:name w:val="CD25FC9EC18A40AA89F989CE75810DB3"/>
    <w:rsid w:val="005F49CB"/>
  </w:style>
  <w:style w:type="paragraph" w:customStyle="1" w:styleId="F86C0EE28F8A463F9889866976DE9775">
    <w:name w:val="F86C0EE28F8A463F9889866976DE9775"/>
    <w:rsid w:val="005F49CB"/>
  </w:style>
  <w:style w:type="paragraph" w:customStyle="1" w:styleId="CF43623343B54AE1AE340898561A888B">
    <w:name w:val="CF43623343B54AE1AE340898561A888B"/>
    <w:rsid w:val="005F49CB"/>
  </w:style>
  <w:style w:type="paragraph" w:customStyle="1" w:styleId="0CF789897D214BE7A586BE995CE522BF">
    <w:name w:val="0CF789897D214BE7A586BE995CE522BF"/>
    <w:rsid w:val="005F49CB"/>
  </w:style>
  <w:style w:type="paragraph" w:customStyle="1" w:styleId="320B106900844BB281CBE625E71D2917">
    <w:name w:val="320B106900844BB281CBE625E71D2917"/>
    <w:rsid w:val="005F49CB"/>
  </w:style>
  <w:style w:type="paragraph" w:customStyle="1" w:styleId="AA61C390FE384AD09C0BE18E0D01CB05">
    <w:name w:val="AA61C390FE384AD09C0BE18E0D01CB05"/>
    <w:rsid w:val="005F49CB"/>
  </w:style>
  <w:style w:type="paragraph" w:customStyle="1" w:styleId="A25BC18A3ECD4CE0A00CEA6D457C1227">
    <w:name w:val="A25BC18A3ECD4CE0A00CEA6D457C1227"/>
    <w:rsid w:val="005F49CB"/>
  </w:style>
  <w:style w:type="paragraph" w:customStyle="1" w:styleId="86116EAB8993477682E04BD3B8C00445">
    <w:name w:val="86116EAB8993477682E04BD3B8C00445"/>
    <w:rsid w:val="005F49CB"/>
  </w:style>
  <w:style w:type="paragraph" w:customStyle="1" w:styleId="989466A455B346FA8FD036BEB9D2372D">
    <w:name w:val="989466A455B346FA8FD036BEB9D2372D"/>
    <w:rsid w:val="005F49CB"/>
  </w:style>
  <w:style w:type="paragraph" w:customStyle="1" w:styleId="6CEB4AEE8C94452B9A95D67E613BD656">
    <w:name w:val="6CEB4AEE8C94452B9A95D67E613BD656"/>
    <w:rsid w:val="005F49CB"/>
  </w:style>
  <w:style w:type="paragraph" w:customStyle="1" w:styleId="AA9A5D9F36F947DCB50731D10E54040F">
    <w:name w:val="AA9A5D9F36F947DCB50731D10E54040F"/>
    <w:rsid w:val="005F49CB"/>
  </w:style>
  <w:style w:type="paragraph" w:customStyle="1" w:styleId="B8D8A5BE60E44773AE9891C33B553C5D">
    <w:name w:val="B8D8A5BE60E44773AE9891C33B553C5D"/>
    <w:rsid w:val="005F49CB"/>
  </w:style>
  <w:style w:type="paragraph" w:customStyle="1" w:styleId="D259B4C472464F80A2F420665CA3D095">
    <w:name w:val="D259B4C472464F80A2F420665CA3D095"/>
    <w:rsid w:val="005F49CB"/>
  </w:style>
  <w:style w:type="paragraph" w:customStyle="1" w:styleId="938CF7E6FB0F432DA829963BFEEED418">
    <w:name w:val="938CF7E6FB0F432DA829963BFEEED418"/>
    <w:rsid w:val="005F49CB"/>
  </w:style>
  <w:style w:type="paragraph" w:customStyle="1" w:styleId="3D489DA884634132918784F6C2E33CF9">
    <w:name w:val="3D489DA884634132918784F6C2E33CF9"/>
    <w:rsid w:val="005F49CB"/>
  </w:style>
  <w:style w:type="paragraph" w:customStyle="1" w:styleId="1B4CF469F1594ED8AB3A1699F1EDB43B">
    <w:name w:val="1B4CF469F1594ED8AB3A1699F1EDB43B"/>
    <w:rsid w:val="005F49CB"/>
  </w:style>
  <w:style w:type="paragraph" w:customStyle="1" w:styleId="649A6AEA50314D18A0C84E12A364B4BC">
    <w:name w:val="649A6AEA50314D18A0C84E12A364B4BC"/>
    <w:rsid w:val="005F49CB"/>
  </w:style>
  <w:style w:type="paragraph" w:customStyle="1" w:styleId="E90CD432A75B4AF2BFCF06ADD46D53F2">
    <w:name w:val="E90CD432A75B4AF2BFCF06ADD46D53F2"/>
    <w:rsid w:val="005F49CB"/>
  </w:style>
  <w:style w:type="paragraph" w:customStyle="1" w:styleId="599D81FF2C544C47BBBF45AE3E47D36E">
    <w:name w:val="599D81FF2C544C47BBBF45AE3E47D36E"/>
    <w:rsid w:val="005F49CB"/>
  </w:style>
  <w:style w:type="paragraph" w:customStyle="1" w:styleId="E2F91C2E928B46E3A6E1C35ACC19E9B3">
    <w:name w:val="E2F91C2E928B46E3A6E1C35ACC19E9B3"/>
    <w:rsid w:val="005F49CB"/>
  </w:style>
  <w:style w:type="paragraph" w:customStyle="1" w:styleId="738023C5FE83498BB28E6017B6197690">
    <w:name w:val="738023C5FE83498BB28E6017B6197690"/>
    <w:rsid w:val="005F49CB"/>
  </w:style>
  <w:style w:type="paragraph" w:customStyle="1" w:styleId="87EDDE9B266647C5AEB98F96D455BA4F">
    <w:name w:val="87EDDE9B266647C5AEB98F96D455BA4F"/>
    <w:rsid w:val="005F49CB"/>
  </w:style>
  <w:style w:type="paragraph" w:customStyle="1" w:styleId="521C5AA6347D42A891F848CADAA8A092">
    <w:name w:val="521C5AA6347D42A891F848CADAA8A092"/>
    <w:rsid w:val="005F49CB"/>
  </w:style>
  <w:style w:type="paragraph" w:customStyle="1" w:styleId="43F2CE89F3474AB081C4A4200B28A1CE">
    <w:name w:val="43F2CE89F3474AB081C4A4200B28A1CE"/>
    <w:rsid w:val="005F49CB"/>
  </w:style>
  <w:style w:type="paragraph" w:customStyle="1" w:styleId="361219E1B20949A29968EBE7F75A80B0">
    <w:name w:val="361219E1B20949A29968EBE7F75A80B0"/>
    <w:rsid w:val="005F49CB"/>
  </w:style>
  <w:style w:type="paragraph" w:customStyle="1" w:styleId="231009E2B6DE4C8092DED5ACDD60664B">
    <w:name w:val="231009E2B6DE4C8092DED5ACDD60664B"/>
    <w:rsid w:val="005F49CB"/>
  </w:style>
  <w:style w:type="paragraph" w:customStyle="1" w:styleId="9580C313A9594C37B44413BB79E532A2">
    <w:name w:val="9580C313A9594C37B44413BB79E532A2"/>
    <w:rsid w:val="005F49CB"/>
  </w:style>
  <w:style w:type="paragraph" w:customStyle="1" w:styleId="CD2C9F495A374BB8AE73199CCCAA7C7E">
    <w:name w:val="CD2C9F495A374BB8AE73199CCCAA7C7E"/>
    <w:rsid w:val="005F49CB"/>
  </w:style>
  <w:style w:type="paragraph" w:customStyle="1" w:styleId="2755E253CDB244FBBD1E3CA162F035BD">
    <w:name w:val="2755E253CDB244FBBD1E3CA162F035BD"/>
    <w:rsid w:val="005F49CB"/>
  </w:style>
  <w:style w:type="paragraph" w:customStyle="1" w:styleId="A9C6347C503D4B4C94B86671640F30DB">
    <w:name w:val="A9C6347C503D4B4C94B86671640F30DB"/>
    <w:rsid w:val="005F49CB"/>
  </w:style>
  <w:style w:type="paragraph" w:customStyle="1" w:styleId="95017D0EC0EB4286A7C067AAF705419D">
    <w:name w:val="95017D0EC0EB4286A7C067AAF705419D"/>
    <w:rsid w:val="005F49CB"/>
  </w:style>
  <w:style w:type="paragraph" w:customStyle="1" w:styleId="5C8EDC1242C54E47B5AD59FBBB6E2B7B">
    <w:name w:val="5C8EDC1242C54E47B5AD59FBBB6E2B7B"/>
    <w:rsid w:val="005F49CB"/>
  </w:style>
  <w:style w:type="paragraph" w:customStyle="1" w:styleId="218BB45F15A140E1ABFD6D1775D2D97C">
    <w:name w:val="218BB45F15A140E1ABFD6D1775D2D97C"/>
    <w:rsid w:val="005F49CB"/>
  </w:style>
  <w:style w:type="paragraph" w:customStyle="1" w:styleId="6864521BAC85497DABA97015096A938F">
    <w:name w:val="6864521BAC85497DABA97015096A938F"/>
    <w:rsid w:val="005F49CB"/>
  </w:style>
  <w:style w:type="paragraph" w:customStyle="1" w:styleId="FDE144C38484420E90B02A9E7EB8B2B5">
    <w:name w:val="FDE144C38484420E90B02A9E7EB8B2B5"/>
    <w:rsid w:val="005F49CB"/>
  </w:style>
  <w:style w:type="paragraph" w:customStyle="1" w:styleId="F75C63EAF0D242939F067D94D589777D">
    <w:name w:val="F75C63EAF0D242939F067D94D589777D"/>
    <w:rsid w:val="005F49CB"/>
  </w:style>
  <w:style w:type="paragraph" w:customStyle="1" w:styleId="E76D4D793EF94EF99AD6BBDCFCDF9878">
    <w:name w:val="E76D4D793EF94EF99AD6BBDCFCDF9878"/>
    <w:rsid w:val="005F49CB"/>
  </w:style>
  <w:style w:type="paragraph" w:customStyle="1" w:styleId="7AA67BB848D04E679CD500DE295E3AD9">
    <w:name w:val="7AA67BB848D04E679CD500DE295E3AD9"/>
    <w:rsid w:val="005F49CB"/>
  </w:style>
  <w:style w:type="paragraph" w:customStyle="1" w:styleId="E25D157F6054472592F629B19E774472">
    <w:name w:val="E25D157F6054472592F629B19E774472"/>
    <w:rsid w:val="005F49CB"/>
  </w:style>
  <w:style w:type="paragraph" w:customStyle="1" w:styleId="0366A8E160904CB88E2724055FECC6B6">
    <w:name w:val="0366A8E160904CB88E2724055FECC6B6"/>
    <w:rsid w:val="005F49CB"/>
  </w:style>
  <w:style w:type="paragraph" w:customStyle="1" w:styleId="941DE8C7E43546D4B1F8C4B1FA6DE7DC">
    <w:name w:val="941DE8C7E43546D4B1F8C4B1FA6DE7DC"/>
    <w:rsid w:val="005F49CB"/>
  </w:style>
  <w:style w:type="paragraph" w:customStyle="1" w:styleId="35ACF1A43BA0480EA10D5EEF0B055064">
    <w:name w:val="35ACF1A43BA0480EA10D5EEF0B055064"/>
    <w:rsid w:val="005F49CB"/>
  </w:style>
  <w:style w:type="paragraph" w:customStyle="1" w:styleId="0AA604BB2E3A4A8EA8A40B376D5ED24D">
    <w:name w:val="0AA604BB2E3A4A8EA8A40B376D5ED24D"/>
    <w:rsid w:val="005F49CB"/>
  </w:style>
  <w:style w:type="paragraph" w:customStyle="1" w:styleId="A63D3FEE9F094013B43E1FF53F10EEC7">
    <w:name w:val="A63D3FEE9F094013B43E1FF53F10EEC7"/>
    <w:rsid w:val="005F49CB"/>
  </w:style>
  <w:style w:type="paragraph" w:customStyle="1" w:styleId="1EE9491F5BEF41D9BDD12FC67D080E4E">
    <w:name w:val="1EE9491F5BEF41D9BDD12FC67D080E4E"/>
    <w:rsid w:val="005F49CB"/>
  </w:style>
  <w:style w:type="paragraph" w:customStyle="1" w:styleId="0E25D333E649413DA1FD8DACA9EA89EB">
    <w:name w:val="0E25D333E649413DA1FD8DACA9EA89EB"/>
    <w:rsid w:val="005F49CB"/>
  </w:style>
  <w:style w:type="paragraph" w:customStyle="1" w:styleId="E9DCC04E99EF4099A774DDA747175A76">
    <w:name w:val="E9DCC04E99EF4099A774DDA747175A76"/>
    <w:rsid w:val="005F49CB"/>
  </w:style>
  <w:style w:type="paragraph" w:customStyle="1" w:styleId="57D378D3959441A6AAB607BE554885FA">
    <w:name w:val="57D378D3959441A6AAB607BE554885FA"/>
    <w:rsid w:val="005F49CB"/>
  </w:style>
  <w:style w:type="paragraph" w:customStyle="1" w:styleId="DF6062253DD5439CB8D414D27FABB506">
    <w:name w:val="DF6062253DD5439CB8D414D27FABB506"/>
    <w:rsid w:val="005F49CB"/>
  </w:style>
  <w:style w:type="paragraph" w:customStyle="1" w:styleId="8586E15373874E978886B664036DB9B5">
    <w:name w:val="8586E15373874E978886B664036DB9B5"/>
    <w:rsid w:val="005F49CB"/>
  </w:style>
  <w:style w:type="paragraph" w:customStyle="1" w:styleId="9FCBB2DE15014993AB8E0D395C7D7B7E">
    <w:name w:val="9FCBB2DE15014993AB8E0D395C7D7B7E"/>
    <w:rsid w:val="005F49CB"/>
  </w:style>
  <w:style w:type="paragraph" w:customStyle="1" w:styleId="FCD858A3E900429893895CF8AD16C90E">
    <w:name w:val="FCD858A3E900429893895CF8AD16C90E"/>
    <w:rsid w:val="005F49CB"/>
  </w:style>
  <w:style w:type="paragraph" w:customStyle="1" w:styleId="AF115AE304D24293BCD855A89A15E6E5">
    <w:name w:val="AF115AE304D24293BCD855A89A15E6E5"/>
    <w:rsid w:val="005F49CB"/>
  </w:style>
  <w:style w:type="paragraph" w:customStyle="1" w:styleId="C3BCE96179434CADA58A8CF146B3C08A">
    <w:name w:val="C3BCE96179434CADA58A8CF146B3C08A"/>
    <w:rsid w:val="005F49CB"/>
  </w:style>
  <w:style w:type="paragraph" w:customStyle="1" w:styleId="A8C5B0B4196E4538A5BE90757637B5DF">
    <w:name w:val="A8C5B0B4196E4538A5BE90757637B5DF"/>
    <w:rsid w:val="005F49CB"/>
  </w:style>
  <w:style w:type="paragraph" w:customStyle="1" w:styleId="D38B2CFE921A477BA43A3D2CEFAEFF12">
    <w:name w:val="D38B2CFE921A477BA43A3D2CEFAEFF12"/>
    <w:rsid w:val="005F49CB"/>
  </w:style>
  <w:style w:type="paragraph" w:customStyle="1" w:styleId="430CD57707054A408B4AF6F9C481E9D1">
    <w:name w:val="430CD57707054A408B4AF6F9C481E9D1"/>
    <w:rsid w:val="005F49CB"/>
  </w:style>
  <w:style w:type="paragraph" w:customStyle="1" w:styleId="89096B9192834D01B0673CAC49A693BB">
    <w:name w:val="89096B9192834D01B0673CAC49A693BB"/>
    <w:rsid w:val="005F49CB"/>
  </w:style>
  <w:style w:type="paragraph" w:customStyle="1" w:styleId="703BD9C4A64342DF88EF56B3A766231B">
    <w:name w:val="703BD9C4A64342DF88EF56B3A766231B"/>
    <w:rsid w:val="005F49CB"/>
  </w:style>
  <w:style w:type="paragraph" w:customStyle="1" w:styleId="C3FDAAB1BDFB4D29B12821FEC1A9AD12">
    <w:name w:val="C3FDAAB1BDFB4D29B12821FEC1A9AD12"/>
    <w:rsid w:val="005F49CB"/>
  </w:style>
  <w:style w:type="paragraph" w:customStyle="1" w:styleId="F9B52D4121C6410BA8E09ACD22473D7B">
    <w:name w:val="F9B52D4121C6410BA8E09ACD22473D7B"/>
    <w:rsid w:val="005F49CB"/>
  </w:style>
  <w:style w:type="paragraph" w:customStyle="1" w:styleId="03C0805C430D434F9A4BF8421731D352">
    <w:name w:val="03C0805C430D434F9A4BF8421731D352"/>
    <w:rsid w:val="005F49CB"/>
  </w:style>
  <w:style w:type="paragraph" w:customStyle="1" w:styleId="3758F65A06664683B0FBCA68A5FB7D2B">
    <w:name w:val="3758F65A06664683B0FBCA68A5FB7D2B"/>
    <w:rsid w:val="005F49CB"/>
  </w:style>
  <w:style w:type="paragraph" w:customStyle="1" w:styleId="3E686278F37A4436B268F7EEA28F5631">
    <w:name w:val="3E686278F37A4436B268F7EEA28F5631"/>
    <w:rsid w:val="005F49CB"/>
  </w:style>
  <w:style w:type="paragraph" w:customStyle="1" w:styleId="C17A6E3D151E49CAA971E1CCCCA3835B">
    <w:name w:val="C17A6E3D151E49CAA971E1CCCCA3835B"/>
    <w:rsid w:val="005F49CB"/>
  </w:style>
  <w:style w:type="paragraph" w:customStyle="1" w:styleId="03EFC3BB561142599B3884CBA4CCE153">
    <w:name w:val="03EFC3BB561142599B3884CBA4CCE153"/>
    <w:rsid w:val="005F49CB"/>
  </w:style>
  <w:style w:type="paragraph" w:customStyle="1" w:styleId="7CC06377C5844F649A98885A02AE8862">
    <w:name w:val="7CC06377C5844F649A98885A02AE8862"/>
    <w:rsid w:val="005F49CB"/>
  </w:style>
  <w:style w:type="paragraph" w:customStyle="1" w:styleId="C1D6A58D2E634DB4AF1F056DFDC4B544">
    <w:name w:val="C1D6A58D2E634DB4AF1F056DFDC4B544"/>
    <w:rsid w:val="005F49CB"/>
  </w:style>
  <w:style w:type="paragraph" w:customStyle="1" w:styleId="7BD0D9D5DA14484AA58A7EE8E0DB2025">
    <w:name w:val="7BD0D9D5DA14484AA58A7EE8E0DB2025"/>
    <w:rsid w:val="005F49CB"/>
  </w:style>
  <w:style w:type="paragraph" w:customStyle="1" w:styleId="3DB9314D899A4483875C6A9F4868BAAF">
    <w:name w:val="3DB9314D899A4483875C6A9F4868BAAF"/>
    <w:rsid w:val="005F49CB"/>
  </w:style>
  <w:style w:type="paragraph" w:customStyle="1" w:styleId="1821CB67DE6C4B2A8C170BB210BB473B">
    <w:name w:val="1821CB67DE6C4B2A8C170BB210BB473B"/>
    <w:rsid w:val="005F49CB"/>
  </w:style>
  <w:style w:type="paragraph" w:customStyle="1" w:styleId="1C2D7373E4B0439F90C37498F5AAE425">
    <w:name w:val="1C2D7373E4B0439F90C37498F5AAE425"/>
    <w:rsid w:val="005F49CB"/>
  </w:style>
  <w:style w:type="paragraph" w:customStyle="1" w:styleId="5EA502557E254285BF8254371A62E74A">
    <w:name w:val="5EA502557E254285BF8254371A62E74A"/>
    <w:rsid w:val="005F49CB"/>
  </w:style>
  <w:style w:type="paragraph" w:customStyle="1" w:styleId="95EAE80926E14904ACE64D15766DD5EE">
    <w:name w:val="95EAE80926E14904ACE64D15766DD5EE"/>
    <w:rsid w:val="005F49CB"/>
  </w:style>
  <w:style w:type="paragraph" w:customStyle="1" w:styleId="17EF09C2C3CE417F9E7E45D1D15DD4BF">
    <w:name w:val="17EF09C2C3CE417F9E7E45D1D15DD4BF"/>
    <w:rsid w:val="005F49CB"/>
  </w:style>
  <w:style w:type="paragraph" w:customStyle="1" w:styleId="83D153B6C4FB4DBA83BB30779149C9F6">
    <w:name w:val="83D153B6C4FB4DBA83BB30779149C9F6"/>
    <w:rsid w:val="005F49CB"/>
  </w:style>
  <w:style w:type="paragraph" w:customStyle="1" w:styleId="555C232443EA46668A834ABAFA2862AC">
    <w:name w:val="555C232443EA46668A834ABAFA2862AC"/>
    <w:rsid w:val="005F49CB"/>
  </w:style>
  <w:style w:type="paragraph" w:customStyle="1" w:styleId="77EB16FF486042A1AEBDA58B4E119A82">
    <w:name w:val="77EB16FF486042A1AEBDA58B4E119A82"/>
    <w:rsid w:val="005F49CB"/>
  </w:style>
  <w:style w:type="paragraph" w:customStyle="1" w:styleId="8F83D02090E84612A6BFF64BC85300A9">
    <w:name w:val="8F83D02090E84612A6BFF64BC85300A9"/>
    <w:rsid w:val="005F49CB"/>
  </w:style>
  <w:style w:type="paragraph" w:customStyle="1" w:styleId="F9D924D3CFD14BAA8AE689C26481BC3B">
    <w:name w:val="F9D924D3CFD14BAA8AE689C26481BC3B"/>
    <w:rsid w:val="005F49CB"/>
  </w:style>
  <w:style w:type="paragraph" w:customStyle="1" w:styleId="C59E0EB757D943CEB358BF89637BC6D0">
    <w:name w:val="C59E0EB757D943CEB358BF89637BC6D0"/>
    <w:rsid w:val="005F49CB"/>
  </w:style>
  <w:style w:type="paragraph" w:customStyle="1" w:styleId="FB1D5D7063594664AA8F9EB4ACD1E39E">
    <w:name w:val="FB1D5D7063594664AA8F9EB4ACD1E39E"/>
    <w:rsid w:val="005F49CB"/>
  </w:style>
  <w:style w:type="paragraph" w:customStyle="1" w:styleId="78A3CF31458944F7B4B008BE6F074348">
    <w:name w:val="78A3CF31458944F7B4B008BE6F074348"/>
    <w:rsid w:val="005F49CB"/>
  </w:style>
  <w:style w:type="paragraph" w:customStyle="1" w:styleId="D6DB2A7762AF468CB23DD85DA5DCBE66">
    <w:name w:val="D6DB2A7762AF468CB23DD85DA5DCBE66"/>
    <w:rsid w:val="005F49CB"/>
  </w:style>
  <w:style w:type="paragraph" w:customStyle="1" w:styleId="4244C7D587354C2483EBFA68BA35D064">
    <w:name w:val="4244C7D587354C2483EBFA68BA35D064"/>
    <w:rsid w:val="005F49CB"/>
  </w:style>
  <w:style w:type="paragraph" w:customStyle="1" w:styleId="895A61F5A5C2485997CB73D955F551BD">
    <w:name w:val="895A61F5A5C2485997CB73D955F551BD"/>
    <w:rsid w:val="005F49CB"/>
  </w:style>
  <w:style w:type="paragraph" w:customStyle="1" w:styleId="FEC77C9DD3554B3EBE5E71BA52B4F644">
    <w:name w:val="FEC77C9DD3554B3EBE5E71BA52B4F644"/>
    <w:rsid w:val="005F49CB"/>
  </w:style>
  <w:style w:type="paragraph" w:customStyle="1" w:styleId="2FE6C8289C314548AB8517F59D64E045">
    <w:name w:val="2FE6C8289C314548AB8517F59D64E045"/>
    <w:rsid w:val="005F49CB"/>
  </w:style>
  <w:style w:type="paragraph" w:customStyle="1" w:styleId="8175F79E2C254211A8F096DFFC8DB7AE">
    <w:name w:val="8175F79E2C254211A8F096DFFC8DB7AE"/>
    <w:rsid w:val="005F49CB"/>
  </w:style>
  <w:style w:type="paragraph" w:customStyle="1" w:styleId="B118C7A02B244636AE98595763DDE02E">
    <w:name w:val="B118C7A02B244636AE98595763DDE02E"/>
    <w:rsid w:val="005F49CB"/>
  </w:style>
  <w:style w:type="paragraph" w:customStyle="1" w:styleId="F5ACBD76C93C4F2FB47FCF0468604C21">
    <w:name w:val="F5ACBD76C93C4F2FB47FCF0468604C21"/>
    <w:rsid w:val="005F49CB"/>
  </w:style>
  <w:style w:type="paragraph" w:customStyle="1" w:styleId="389CAB800ABA482C89535879D28CC4D1">
    <w:name w:val="389CAB800ABA482C89535879D28CC4D1"/>
    <w:rsid w:val="005F49CB"/>
  </w:style>
  <w:style w:type="paragraph" w:customStyle="1" w:styleId="5C78B1A1AC2A4140BAED87738E63560B">
    <w:name w:val="5C78B1A1AC2A4140BAED87738E63560B"/>
    <w:rsid w:val="005F49CB"/>
  </w:style>
  <w:style w:type="paragraph" w:customStyle="1" w:styleId="5E56ABCBEF5541DC9F5F924F0F66F827">
    <w:name w:val="5E56ABCBEF5541DC9F5F924F0F66F827"/>
    <w:rsid w:val="005F49CB"/>
  </w:style>
  <w:style w:type="paragraph" w:customStyle="1" w:styleId="BCA3A176A6A048A8BA2F49EDD5344175">
    <w:name w:val="BCA3A176A6A048A8BA2F49EDD5344175"/>
    <w:rsid w:val="005F49CB"/>
  </w:style>
  <w:style w:type="paragraph" w:customStyle="1" w:styleId="7E483E147921480892154644A40232D8">
    <w:name w:val="7E483E147921480892154644A40232D8"/>
    <w:rsid w:val="005F49CB"/>
  </w:style>
  <w:style w:type="paragraph" w:customStyle="1" w:styleId="3E850C585C4C4675B5E109009819679B">
    <w:name w:val="3E850C585C4C4675B5E109009819679B"/>
    <w:rsid w:val="005F49CB"/>
  </w:style>
  <w:style w:type="paragraph" w:customStyle="1" w:styleId="B85E3C79A833475B82F05AED1129E3BF">
    <w:name w:val="B85E3C79A833475B82F05AED1129E3BF"/>
    <w:rsid w:val="005F49CB"/>
  </w:style>
  <w:style w:type="paragraph" w:customStyle="1" w:styleId="70F53233989A4A3D98E16D3895B45EF6">
    <w:name w:val="70F53233989A4A3D98E16D3895B45EF6"/>
    <w:rsid w:val="005F49CB"/>
  </w:style>
  <w:style w:type="paragraph" w:customStyle="1" w:styleId="BE31895B9A274D7CAA97DF9A63AAFD35">
    <w:name w:val="BE31895B9A274D7CAA97DF9A63AAFD35"/>
    <w:rsid w:val="005F49CB"/>
  </w:style>
  <w:style w:type="paragraph" w:customStyle="1" w:styleId="A278C111450F46FABE56CB0D97793E66">
    <w:name w:val="A278C111450F46FABE56CB0D97793E66"/>
    <w:rsid w:val="005F49CB"/>
  </w:style>
  <w:style w:type="paragraph" w:customStyle="1" w:styleId="AE26605C40F44CD8A3EADBC00A81FF92">
    <w:name w:val="AE26605C40F44CD8A3EADBC00A81FF92"/>
    <w:rsid w:val="005F49CB"/>
  </w:style>
  <w:style w:type="paragraph" w:customStyle="1" w:styleId="94E0930FA9654574A21E8128D6EA6E91">
    <w:name w:val="94E0930FA9654574A21E8128D6EA6E91"/>
    <w:rsid w:val="005F49CB"/>
  </w:style>
  <w:style w:type="paragraph" w:customStyle="1" w:styleId="E55EC27AFAC849EC884F246A7F836E78">
    <w:name w:val="E55EC27AFAC849EC884F246A7F836E78"/>
    <w:rsid w:val="005F49CB"/>
  </w:style>
  <w:style w:type="paragraph" w:customStyle="1" w:styleId="123C7A42BF3B46619A265214B9693CE6">
    <w:name w:val="123C7A42BF3B46619A265214B9693CE6"/>
    <w:rsid w:val="005F49CB"/>
  </w:style>
  <w:style w:type="paragraph" w:customStyle="1" w:styleId="CFED812289284292B5568BF54698A1A5">
    <w:name w:val="CFED812289284292B5568BF54698A1A5"/>
    <w:rsid w:val="005F49CB"/>
  </w:style>
  <w:style w:type="paragraph" w:customStyle="1" w:styleId="950FE756213F437AACDF00B5848CB165">
    <w:name w:val="950FE756213F437AACDF00B5848CB165"/>
    <w:rsid w:val="005F49CB"/>
  </w:style>
  <w:style w:type="paragraph" w:customStyle="1" w:styleId="6B409BC5F72749E09DAFD8D2E7D78F65">
    <w:name w:val="6B409BC5F72749E09DAFD8D2E7D78F65"/>
    <w:rsid w:val="005F49CB"/>
  </w:style>
  <w:style w:type="paragraph" w:customStyle="1" w:styleId="4F403A5B46F4406CBA963E218F0B219C">
    <w:name w:val="4F403A5B46F4406CBA963E218F0B219C"/>
    <w:rsid w:val="005F49CB"/>
  </w:style>
  <w:style w:type="paragraph" w:customStyle="1" w:styleId="4C125A0F4974476091B3DF979ACFE7AC">
    <w:name w:val="4C125A0F4974476091B3DF979ACFE7AC"/>
    <w:rsid w:val="005F49CB"/>
  </w:style>
  <w:style w:type="paragraph" w:customStyle="1" w:styleId="03DC6CF1FAB04761AD381A7E7A300948">
    <w:name w:val="03DC6CF1FAB04761AD381A7E7A300948"/>
    <w:rsid w:val="005F49CB"/>
  </w:style>
  <w:style w:type="paragraph" w:customStyle="1" w:styleId="CCC1805EBC584DA793AE5BE771940A5D">
    <w:name w:val="CCC1805EBC584DA793AE5BE771940A5D"/>
    <w:rsid w:val="005F49CB"/>
  </w:style>
  <w:style w:type="paragraph" w:customStyle="1" w:styleId="A1868D6AA347493DBB5D67DAC3F87E54">
    <w:name w:val="A1868D6AA347493DBB5D67DAC3F87E54"/>
    <w:rsid w:val="005F49CB"/>
  </w:style>
  <w:style w:type="paragraph" w:customStyle="1" w:styleId="F3166E4F5B5D4898BD02EEBBB68E8B36">
    <w:name w:val="F3166E4F5B5D4898BD02EEBBB68E8B36"/>
    <w:rsid w:val="005F49CB"/>
  </w:style>
  <w:style w:type="paragraph" w:customStyle="1" w:styleId="70EDBADDA6B445B8A502C9F2FFDFB6A7">
    <w:name w:val="70EDBADDA6B445B8A502C9F2FFDFB6A7"/>
    <w:rsid w:val="005F49CB"/>
  </w:style>
  <w:style w:type="paragraph" w:customStyle="1" w:styleId="5DEA518F8CE7418C8A31DF0E0E5C689B">
    <w:name w:val="5DEA518F8CE7418C8A31DF0E0E5C689B"/>
    <w:rsid w:val="005F49CB"/>
  </w:style>
  <w:style w:type="paragraph" w:customStyle="1" w:styleId="EA863851BA774C86B4489FEF70AE3B7C">
    <w:name w:val="EA863851BA774C86B4489FEF70AE3B7C"/>
    <w:rsid w:val="005F49CB"/>
  </w:style>
  <w:style w:type="paragraph" w:customStyle="1" w:styleId="FFCB63CCFEBD4D4B93D35CFCA3F9601B">
    <w:name w:val="FFCB63CCFEBD4D4B93D35CFCA3F9601B"/>
    <w:rsid w:val="005F49CB"/>
  </w:style>
  <w:style w:type="paragraph" w:customStyle="1" w:styleId="946D39B4E5764BE5A33B4DD61C62C842">
    <w:name w:val="946D39B4E5764BE5A33B4DD61C62C842"/>
    <w:rsid w:val="005F49CB"/>
  </w:style>
  <w:style w:type="paragraph" w:customStyle="1" w:styleId="F6C56C5DA5924F5A94E50443AEF0DB61">
    <w:name w:val="F6C56C5DA5924F5A94E50443AEF0DB61"/>
    <w:rsid w:val="005F49CB"/>
  </w:style>
  <w:style w:type="paragraph" w:customStyle="1" w:styleId="D97F247236924AA8B54AFFFA96E1B093">
    <w:name w:val="D97F247236924AA8B54AFFFA96E1B093"/>
    <w:rsid w:val="005F49CB"/>
  </w:style>
  <w:style w:type="paragraph" w:customStyle="1" w:styleId="C375346807814D0083ABA567DB8E29C6">
    <w:name w:val="C375346807814D0083ABA567DB8E29C6"/>
    <w:rsid w:val="005F49CB"/>
  </w:style>
  <w:style w:type="paragraph" w:customStyle="1" w:styleId="096DD9C5AE92449CB30C7F17F25F6D00">
    <w:name w:val="096DD9C5AE92449CB30C7F17F25F6D00"/>
    <w:rsid w:val="005F49CB"/>
  </w:style>
  <w:style w:type="paragraph" w:customStyle="1" w:styleId="303CBDF92AD94EBCA88A05D242743B42">
    <w:name w:val="303CBDF92AD94EBCA88A05D242743B42"/>
    <w:rsid w:val="005F49CB"/>
  </w:style>
  <w:style w:type="paragraph" w:customStyle="1" w:styleId="440125705B924A6E8D78EA0D9E2332CF">
    <w:name w:val="440125705B924A6E8D78EA0D9E2332CF"/>
    <w:rsid w:val="005F49CB"/>
  </w:style>
  <w:style w:type="paragraph" w:customStyle="1" w:styleId="B6C997DA28824DB7BAF1290990677BA6">
    <w:name w:val="B6C997DA28824DB7BAF1290990677BA6"/>
    <w:rsid w:val="005F49CB"/>
  </w:style>
  <w:style w:type="paragraph" w:customStyle="1" w:styleId="6FA166E26EA142E9A2998ECE9B5524C3">
    <w:name w:val="6FA166E26EA142E9A2998ECE9B5524C3"/>
    <w:rsid w:val="005F49CB"/>
  </w:style>
  <w:style w:type="paragraph" w:customStyle="1" w:styleId="9D07BA97D80643D18897A4C5EE1E1D8F">
    <w:name w:val="9D07BA97D80643D18897A4C5EE1E1D8F"/>
    <w:rsid w:val="005F49CB"/>
  </w:style>
  <w:style w:type="paragraph" w:customStyle="1" w:styleId="F635CC102D11441186506B29BFF41D21">
    <w:name w:val="F635CC102D11441186506B29BFF41D21"/>
    <w:rsid w:val="005F49CB"/>
  </w:style>
  <w:style w:type="paragraph" w:customStyle="1" w:styleId="016CDEF665394C0FB00DA7EB0AB74DBE">
    <w:name w:val="016CDEF665394C0FB00DA7EB0AB74DBE"/>
    <w:rsid w:val="005F49CB"/>
  </w:style>
  <w:style w:type="paragraph" w:customStyle="1" w:styleId="C630E390382D460CAF03ADC593491070">
    <w:name w:val="C630E390382D460CAF03ADC593491070"/>
    <w:rsid w:val="005F49CB"/>
  </w:style>
  <w:style w:type="paragraph" w:customStyle="1" w:styleId="1BD72A4C687B498EB58B1DBB08E28642">
    <w:name w:val="1BD72A4C687B498EB58B1DBB08E28642"/>
    <w:rsid w:val="005F49CB"/>
  </w:style>
  <w:style w:type="paragraph" w:customStyle="1" w:styleId="0FE35217BE4446F3B25EAD4712ADE0AC">
    <w:name w:val="0FE35217BE4446F3B25EAD4712ADE0AC"/>
    <w:rsid w:val="005F49CB"/>
  </w:style>
  <w:style w:type="paragraph" w:customStyle="1" w:styleId="2F67BFA5E0F1425B99D2B7ADE1260137">
    <w:name w:val="2F67BFA5E0F1425B99D2B7ADE1260137"/>
    <w:rsid w:val="005F49CB"/>
  </w:style>
  <w:style w:type="paragraph" w:customStyle="1" w:styleId="3E6A3EB31C9142CE9312D6A32A0B3272">
    <w:name w:val="3E6A3EB31C9142CE9312D6A32A0B3272"/>
    <w:rsid w:val="005F49CB"/>
  </w:style>
  <w:style w:type="paragraph" w:customStyle="1" w:styleId="CD37546FE80843F3915C324076C1A330">
    <w:name w:val="CD37546FE80843F3915C324076C1A330"/>
    <w:rsid w:val="005F49CB"/>
  </w:style>
  <w:style w:type="paragraph" w:customStyle="1" w:styleId="901BAC724BC6498CBD0CFBF633636B86">
    <w:name w:val="901BAC724BC6498CBD0CFBF633636B86"/>
    <w:rsid w:val="005F49CB"/>
  </w:style>
  <w:style w:type="paragraph" w:customStyle="1" w:styleId="227CC077ACDE495BBC30EA1802B6A35D">
    <w:name w:val="227CC077ACDE495BBC30EA1802B6A35D"/>
    <w:rsid w:val="005F49CB"/>
  </w:style>
  <w:style w:type="paragraph" w:customStyle="1" w:styleId="3B5ECDDACF36456AACEF089C96FF74FE">
    <w:name w:val="3B5ECDDACF36456AACEF089C96FF74FE"/>
    <w:rsid w:val="005F49CB"/>
  </w:style>
  <w:style w:type="paragraph" w:customStyle="1" w:styleId="EA159D5E198749FBAD631CD48DDBADD6">
    <w:name w:val="EA159D5E198749FBAD631CD48DDBADD6"/>
    <w:rsid w:val="005F49CB"/>
  </w:style>
  <w:style w:type="paragraph" w:customStyle="1" w:styleId="13E96C4D97324B58BB7756E9683FAFFF">
    <w:name w:val="13E96C4D97324B58BB7756E9683FAFFF"/>
    <w:rsid w:val="005F49CB"/>
  </w:style>
  <w:style w:type="paragraph" w:customStyle="1" w:styleId="EAAB3A52FD9A46C7901449BBF966A09C">
    <w:name w:val="EAAB3A52FD9A46C7901449BBF966A09C"/>
    <w:rsid w:val="005F49CB"/>
  </w:style>
  <w:style w:type="paragraph" w:customStyle="1" w:styleId="77C8BBB3CC6D4564B45D19D9B69EEFF9">
    <w:name w:val="77C8BBB3CC6D4564B45D19D9B69EEFF9"/>
    <w:rsid w:val="005F49CB"/>
  </w:style>
  <w:style w:type="paragraph" w:customStyle="1" w:styleId="367A9DA171AC423A9E42698AB5921F61">
    <w:name w:val="367A9DA171AC423A9E42698AB5921F61"/>
    <w:rsid w:val="005F49CB"/>
  </w:style>
  <w:style w:type="paragraph" w:customStyle="1" w:styleId="799A8469544C4FDF8F968C834FE7E123">
    <w:name w:val="799A8469544C4FDF8F968C834FE7E123"/>
    <w:rsid w:val="005F49CB"/>
  </w:style>
  <w:style w:type="paragraph" w:customStyle="1" w:styleId="EA95D5AC08C54662B129ED05848F4EBF">
    <w:name w:val="EA95D5AC08C54662B129ED05848F4EBF"/>
    <w:rsid w:val="005F49CB"/>
  </w:style>
  <w:style w:type="paragraph" w:customStyle="1" w:styleId="F968D7C10E3743E58C4FE0639AD75838">
    <w:name w:val="F968D7C10E3743E58C4FE0639AD75838"/>
    <w:rsid w:val="005F49CB"/>
  </w:style>
  <w:style w:type="paragraph" w:customStyle="1" w:styleId="915036E2032A48448A2548A0D90FACEC">
    <w:name w:val="915036E2032A48448A2548A0D90FACEC"/>
    <w:rsid w:val="005F49CB"/>
  </w:style>
  <w:style w:type="paragraph" w:customStyle="1" w:styleId="01B6C2B01FA34A49A77C58BCE6CA73C5">
    <w:name w:val="01B6C2B01FA34A49A77C58BCE6CA73C5"/>
    <w:rsid w:val="005F49CB"/>
  </w:style>
  <w:style w:type="paragraph" w:customStyle="1" w:styleId="38F82591EE6C426E9E05FAEAD5299D6F">
    <w:name w:val="38F82591EE6C426E9E05FAEAD5299D6F"/>
    <w:rsid w:val="005F49CB"/>
  </w:style>
  <w:style w:type="paragraph" w:customStyle="1" w:styleId="55E2550CBECA474CB13A6C95C783A851">
    <w:name w:val="55E2550CBECA474CB13A6C95C783A851"/>
    <w:rsid w:val="005F49CB"/>
  </w:style>
  <w:style w:type="paragraph" w:customStyle="1" w:styleId="3793E3664B9D43878022C03EE97B59EE">
    <w:name w:val="3793E3664B9D43878022C03EE97B59EE"/>
    <w:rsid w:val="005F49CB"/>
  </w:style>
  <w:style w:type="paragraph" w:customStyle="1" w:styleId="294E1148D0124BB1AE87B6B2DFE6983F">
    <w:name w:val="294E1148D0124BB1AE87B6B2DFE6983F"/>
    <w:rsid w:val="005F49CB"/>
  </w:style>
  <w:style w:type="paragraph" w:customStyle="1" w:styleId="02E1ECC2DEF04219B9B3CC0DD69590EC">
    <w:name w:val="02E1ECC2DEF04219B9B3CC0DD69590EC"/>
    <w:rsid w:val="005F49CB"/>
  </w:style>
  <w:style w:type="paragraph" w:customStyle="1" w:styleId="7C3574109F474BE9AD5141C0192441B0">
    <w:name w:val="7C3574109F474BE9AD5141C0192441B0"/>
    <w:rsid w:val="005F49CB"/>
  </w:style>
  <w:style w:type="paragraph" w:customStyle="1" w:styleId="899C92E4F14743F295F77DEFCEECE848">
    <w:name w:val="899C92E4F14743F295F77DEFCEECE848"/>
    <w:rsid w:val="005F49CB"/>
  </w:style>
  <w:style w:type="paragraph" w:customStyle="1" w:styleId="63E70F106CDC4416A138E2AFFB501CF9">
    <w:name w:val="63E70F106CDC4416A138E2AFFB501CF9"/>
    <w:rsid w:val="005F49CB"/>
  </w:style>
  <w:style w:type="paragraph" w:customStyle="1" w:styleId="08CF1D0E58E64FF896C1BEB10BC63AEE">
    <w:name w:val="08CF1D0E58E64FF896C1BEB10BC63AEE"/>
    <w:rsid w:val="005F49CB"/>
  </w:style>
  <w:style w:type="paragraph" w:customStyle="1" w:styleId="C30B15579B6541B1898A42675E3BA0B8">
    <w:name w:val="C30B15579B6541B1898A42675E3BA0B8"/>
    <w:rsid w:val="005F49CB"/>
  </w:style>
  <w:style w:type="paragraph" w:customStyle="1" w:styleId="BBA3199B4E274A0C898932ED2F29A7EB">
    <w:name w:val="BBA3199B4E274A0C898932ED2F29A7EB"/>
    <w:rsid w:val="005F49CB"/>
  </w:style>
  <w:style w:type="paragraph" w:customStyle="1" w:styleId="519E8177E89D48228F96CC8224C4F7CC">
    <w:name w:val="519E8177E89D48228F96CC8224C4F7CC"/>
    <w:rsid w:val="00943CD5"/>
  </w:style>
  <w:style w:type="paragraph" w:customStyle="1" w:styleId="7BBD1A1EEE5E4B77903BF2E085859A95">
    <w:name w:val="7BBD1A1EEE5E4B77903BF2E085859A95"/>
    <w:rsid w:val="00943CD5"/>
  </w:style>
  <w:style w:type="paragraph" w:customStyle="1" w:styleId="DFD9BDDC14DE4024A51C53DBEFD24B59">
    <w:name w:val="DFD9BDDC14DE4024A51C53DBEFD24B59"/>
    <w:rsid w:val="00943CD5"/>
  </w:style>
  <w:style w:type="paragraph" w:customStyle="1" w:styleId="FF4BA21C98404362A58515A7BBDEA2B9">
    <w:name w:val="FF4BA21C98404362A58515A7BBDEA2B9"/>
    <w:rsid w:val="00943CD5"/>
  </w:style>
  <w:style w:type="paragraph" w:customStyle="1" w:styleId="6C2A15A65D6A419583E97282EE1714A8">
    <w:name w:val="6C2A15A65D6A419583E97282EE1714A8"/>
    <w:rsid w:val="00943CD5"/>
  </w:style>
  <w:style w:type="paragraph" w:customStyle="1" w:styleId="E11D1452C0EE49A39A7A54D01958D328">
    <w:name w:val="E11D1452C0EE49A39A7A54D01958D328"/>
    <w:rsid w:val="00943CD5"/>
  </w:style>
  <w:style w:type="paragraph" w:customStyle="1" w:styleId="2EE62097C8D04805A6A5A2B8E7983B78">
    <w:name w:val="2EE62097C8D04805A6A5A2B8E7983B78"/>
    <w:rsid w:val="00943CD5"/>
  </w:style>
  <w:style w:type="paragraph" w:customStyle="1" w:styleId="C4736B0B434942ACBD03EB677937A26F">
    <w:name w:val="C4736B0B434942ACBD03EB677937A26F"/>
    <w:rsid w:val="00943CD5"/>
  </w:style>
  <w:style w:type="paragraph" w:customStyle="1" w:styleId="D3710DD24AD9410BB416F1059CF37AF7">
    <w:name w:val="D3710DD24AD9410BB416F1059CF37AF7"/>
    <w:rsid w:val="00943CD5"/>
  </w:style>
  <w:style w:type="paragraph" w:customStyle="1" w:styleId="8923C2B0749445A692A3DA3EEACFF462">
    <w:name w:val="8923C2B0749445A692A3DA3EEACFF462"/>
    <w:rsid w:val="00943CD5"/>
  </w:style>
  <w:style w:type="paragraph" w:customStyle="1" w:styleId="DCEF48AD6C8448A9A61EF068939FB483">
    <w:name w:val="DCEF48AD6C8448A9A61EF068939FB483"/>
    <w:rsid w:val="00943CD5"/>
  </w:style>
  <w:style w:type="paragraph" w:customStyle="1" w:styleId="874DF7E6593C4CEB86FE994004F42E36">
    <w:name w:val="874DF7E6593C4CEB86FE994004F42E36"/>
    <w:rsid w:val="00943CD5"/>
  </w:style>
  <w:style w:type="paragraph" w:customStyle="1" w:styleId="68D25B9B858B497485987E8C387F8791">
    <w:name w:val="68D25B9B858B497485987E8C387F8791"/>
    <w:rsid w:val="00943CD5"/>
  </w:style>
  <w:style w:type="paragraph" w:customStyle="1" w:styleId="1DD9F4EA9276495C829F728672D04214">
    <w:name w:val="1DD9F4EA9276495C829F728672D04214"/>
    <w:rsid w:val="00943CD5"/>
  </w:style>
  <w:style w:type="paragraph" w:customStyle="1" w:styleId="F080655E24124A2BBF63AD81340A09A2">
    <w:name w:val="F080655E24124A2BBF63AD81340A09A2"/>
    <w:rsid w:val="00943CD5"/>
  </w:style>
  <w:style w:type="paragraph" w:customStyle="1" w:styleId="E67A22E7E5A84435AFB12F06204FEADF">
    <w:name w:val="E67A22E7E5A84435AFB12F06204FEADF"/>
    <w:rsid w:val="00943CD5"/>
  </w:style>
  <w:style w:type="paragraph" w:customStyle="1" w:styleId="16B65B09540D444C89C0A946AA38A772">
    <w:name w:val="16B65B09540D444C89C0A946AA38A772"/>
    <w:rsid w:val="00943CD5"/>
  </w:style>
  <w:style w:type="paragraph" w:customStyle="1" w:styleId="DECB48E6A74245CEB4BC4769B2995551">
    <w:name w:val="DECB48E6A74245CEB4BC4769B2995551"/>
    <w:rsid w:val="00943CD5"/>
  </w:style>
  <w:style w:type="paragraph" w:customStyle="1" w:styleId="2B46FCB3FB4F4E47B25245C8F0D99536">
    <w:name w:val="2B46FCB3FB4F4E47B25245C8F0D99536"/>
    <w:rsid w:val="00943CD5"/>
  </w:style>
  <w:style w:type="paragraph" w:customStyle="1" w:styleId="05A570C506CC4C598D2CB5954723DAC0">
    <w:name w:val="05A570C506CC4C598D2CB5954723DAC0"/>
    <w:rsid w:val="00943CD5"/>
  </w:style>
  <w:style w:type="paragraph" w:customStyle="1" w:styleId="811582C6BA8C4CA2BEB1D85C1595E640">
    <w:name w:val="811582C6BA8C4CA2BEB1D85C1595E640"/>
    <w:rsid w:val="00943CD5"/>
  </w:style>
  <w:style w:type="paragraph" w:customStyle="1" w:styleId="972F22EAC70E44A393E752475BB63BAA">
    <w:name w:val="972F22EAC70E44A393E752475BB63BAA"/>
    <w:rsid w:val="00943CD5"/>
  </w:style>
  <w:style w:type="paragraph" w:customStyle="1" w:styleId="18BDC2FCCFA94AB482416E0AECF33BFF">
    <w:name w:val="18BDC2FCCFA94AB482416E0AECF33BFF"/>
    <w:rsid w:val="00943CD5"/>
  </w:style>
  <w:style w:type="paragraph" w:customStyle="1" w:styleId="C54F520A04C5448A95FA92C47D3B14D4">
    <w:name w:val="C54F520A04C5448A95FA92C47D3B14D4"/>
    <w:rsid w:val="00943CD5"/>
  </w:style>
  <w:style w:type="paragraph" w:customStyle="1" w:styleId="802FFB2DF82B4B0390A566F8772FCA61">
    <w:name w:val="802FFB2DF82B4B0390A566F8772FCA61"/>
    <w:rsid w:val="00943CD5"/>
  </w:style>
  <w:style w:type="paragraph" w:customStyle="1" w:styleId="B6A4933405664C198817481870528C2B">
    <w:name w:val="B6A4933405664C198817481870528C2B"/>
    <w:rsid w:val="00943CD5"/>
  </w:style>
  <w:style w:type="paragraph" w:customStyle="1" w:styleId="40DF0A46106D4199A22F2FC810D2AE73">
    <w:name w:val="40DF0A46106D4199A22F2FC810D2AE73"/>
    <w:rsid w:val="00943CD5"/>
  </w:style>
  <w:style w:type="paragraph" w:customStyle="1" w:styleId="01DA64917A1544C1B241C04CDD15CE84">
    <w:name w:val="01DA64917A1544C1B241C04CDD15CE84"/>
    <w:rsid w:val="00943CD5"/>
  </w:style>
  <w:style w:type="paragraph" w:customStyle="1" w:styleId="380FAC8D49E94FC69CB68B962F161A58">
    <w:name w:val="380FAC8D49E94FC69CB68B962F161A58"/>
    <w:rsid w:val="00943CD5"/>
  </w:style>
  <w:style w:type="paragraph" w:customStyle="1" w:styleId="6AAB55D7A0544738AD3DF7F6DD31FE14">
    <w:name w:val="6AAB55D7A0544738AD3DF7F6DD31FE14"/>
    <w:rsid w:val="00943CD5"/>
  </w:style>
  <w:style w:type="paragraph" w:customStyle="1" w:styleId="D74588529C0145BD90C24ABD6194AB22">
    <w:name w:val="D74588529C0145BD90C24ABD6194AB22"/>
    <w:rsid w:val="00943CD5"/>
  </w:style>
  <w:style w:type="paragraph" w:customStyle="1" w:styleId="93DF50C71735445CA4A1E26F3C4DBA76">
    <w:name w:val="93DF50C71735445CA4A1E26F3C4DBA76"/>
    <w:rsid w:val="00943CD5"/>
  </w:style>
  <w:style w:type="paragraph" w:customStyle="1" w:styleId="672E46A73CA64DF5B8F45D07945F5FF5">
    <w:name w:val="672E46A73CA64DF5B8F45D07945F5FF5"/>
    <w:rsid w:val="00943CD5"/>
  </w:style>
  <w:style w:type="paragraph" w:customStyle="1" w:styleId="9F67F28A80AF4120852B23C06A96FB53">
    <w:name w:val="9F67F28A80AF4120852B23C06A96FB53"/>
    <w:rsid w:val="00943CD5"/>
  </w:style>
  <w:style w:type="paragraph" w:customStyle="1" w:styleId="D75C9C346E644E088DB48D92D2EC021D">
    <w:name w:val="D75C9C346E644E088DB48D92D2EC021D"/>
    <w:rsid w:val="00943CD5"/>
  </w:style>
  <w:style w:type="paragraph" w:customStyle="1" w:styleId="291B0373E96B4D3A9712CC87A38FD94A">
    <w:name w:val="291B0373E96B4D3A9712CC87A38FD94A"/>
    <w:rsid w:val="00943CD5"/>
  </w:style>
  <w:style w:type="paragraph" w:customStyle="1" w:styleId="EB7B5FFC80674B9DA75D98EC98D33D2A">
    <w:name w:val="EB7B5FFC80674B9DA75D98EC98D33D2A"/>
    <w:rsid w:val="00943CD5"/>
  </w:style>
  <w:style w:type="paragraph" w:customStyle="1" w:styleId="61169D0D18AF4617B4D00055A1E76370">
    <w:name w:val="61169D0D18AF4617B4D00055A1E76370"/>
    <w:rsid w:val="00943CD5"/>
  </w:style>
  <w:style w:type="paragraph" w:customStyle="1" w:styleId="955557D56FE043BF8CA0B8F077233DE2">
    <w:name w:val="955557D56FE043BF8CA0B8F077233DE2"/>
    <w:rsid w:val="00943CD5"/>
  </w:style>
  <w:style w:type="paragraph" w:customStyle="1" w:styleId="717E551419284107B02CA69870233C0D">
    <w:name w:val="717E551419284107B02CA69870233C0D"/>
    <w:rsid w:val="00943CD5"/>
  </w:style>
  <w:style w:type="paragraph" w:customStyle="1" w:styleId="4B91CAAB608E4EC3B7B5FF857D68A4E0">
    <w:name w:val="4B91CAAB608E4EC3B7B5FF857D68A4E0"/>
    <w:rsid w:val="00943CD5"/>
  </w:style>
  <w:style w:type="paragraph" w:customStyle="1" w:styleId="CB3BD2A9D61D459A8BBD91091A58F6D4">
    <w:name w:val="CB3BD2A9D61D459A8BBD91091A58F6D4"/>
    <w:rsid w:val="00943CD5"/>
  </w:style>
  <w:style w:type="paragraph" w:customStyle="1" w:styleId="4FE9153A816344EAA1D45DD887630BE6">
    <w:name w:val="4FE9153A816344EAA1D45DD887630BE6"/>
    <w:rsid w:val="00943CD5"/>
  </w:style>
  <w:style w:type="paragraph" w:customStyle="1" w:styleId="72B67A28124A4F919E9A509AF85C4F40">
    <w:name w:val="72B67A28124A4F919E9A509AF85C4F40"/>
    <w:rsid w:val="00943CD5"/>
  </w:style>
  <w:style w:type="paragraph" w:customStyle="1" w:styleId="869520369CDE49128BE1491B5DD97EB0">
    <w:name w:val="869520369CDE49128BE1491B5DD97EB0"/>
    <w:rsid w:val="00943CD5"/>
  </w:style>
  <w:style w:type="paragraph" w:customStyle="1" w:styleId="C6E753A86D48437F9FB6EF2F59BABD3C">
    <w:name w:val="C6E753A86D48437F9FB6EF2F59BABD3C"/>
    <w:rsid w:val="00943CD5"/>
  </w:style>
  <w:style w:type="paragraph" w:customStyle="1" w:styleId="FC3DD05341884BB3AE6721BAB442C069">
    <w:name w:val="FC3DD05341884BB3AE6721BAB442C069"/>
    <w:rsid w:val="00943CD5"/>
  </w:style>
  <w:style w:type="paragraph" w:customStyle="1" w:styleId="76A267DA5F114DF1A61F372EA646BF28">
    <w:name w:val="76A267DA5F114DF1A61F372EA646BF28"/>
    <w:rsid w:val="00943CD5"/>
  </w:style>
  <w:style w:type="paragraph" w:customStyle="1" w:styleId="D39EDF1D4A044EF583A3625B7505A9BB">
    <w:name w:val="D39EDF1D4A044EF583A3625B7505A9BB"/>
    <w:rsid w:val="00943CD5"/>
  </w:style>
  <w:style w:type="paragraph" w:customStyle="1" w:styleId="44111CA8106A42EFA0A623A26E982FF5">
    <w:name w:val="44111CA8106A42EFA0A623A26E982FF5"/>
    <w:rsid w:val="00943CD5"/>
  </w:style>
  <w:style w:type="paragraph" w:customStyle="1" w:styleId="7AB058A77FAE481583A1DFBFC6D70F88">
    <w:name w:val="7AB058A77FAE481583A1DFBFC6D70F88"/>
    <w:rsid w:val="00943CD5"/>
  </w:style>
  <w:style w:type="paragraph" w:customStyle="1" w:styleId="3E35B2A2A82D48EC93D711B5418FEF2F">
    <w:name w:val="3E35B2A2A82D48EC93D711B5418FEF2F"/>
    <w:rsid w:val="00943CD5"/>
  </w:style>
  <w:style w:type="paragraph" w:customStyle="1" w:styleId="81AE1F2202D0426F82AFE28FD00C64A6">
    <w:name w:val="81AE1F2202D0426F82AFE28FD00C64A6"/>
    <w:rsid w:val="00943CD5"/>
  </w:style>
  <w:style w:type="paragraph" w:customStyle="1" w:styleId="5793420E1B834C08B88B50CCB3C0DF1B">
    <w:name w:val="5793420E1B834C08B88B50CCB3C0DF1B"/>
    <w:rsid w:val="00943CD5"/>
  </w:style>
  <w:style w:type="paragraph" w:customStyle="1" w:styleId="8F2387ED4CD8424EB0B43A400CCDD02B">
    <w:name w:val="8F2387ED4CD8424EB0B43A400CCDD02B"/>
    <w:rsid w:val="00943CD5"/>
  </w:style>
  <w:style w:type="paragraph" w:customStyle="1" w:styleId="CCA6046AF74044F49DCE436E224DAAE2">
    <w:name w:val="CCA6046AF74044F49DCE436E224DAAE2"/>
    <w:rsid w:val="00943CD5"/>
  </w:style>
  <w:style w:type="paragraph" w:customStyle="1" w:styleId="C7C6C7388E8744F398D6847F5DFF818A">
    <w:name w:val="C7C6C7388E8744F398D6847F5DFF818A"/>
    <w:rsid w:val="00943CD5"/>
  </w:style>
  <w:style w:type="paragraph" w:customStyle="1" w:styleId="52563FC2A0E145FE9B6B6E110CBDC7AB">
    <w:name w:val="52563FC2A0E145FE9B6B6E110CBDC7AB"/>
    <w:rsid w:val="00943CD5"/>
  </w:style>
  <w:style w:type="paragraph" w:customStyle="1" w:styleId="EDC5A93AA8A34A0E9D4D48A49D1D93A1">
    <w:name w:val="EDC5A93AA8A34A0E9D4D48A49D1D93A1"/>
    <w:rsid w:val="00943CD5"/>
  </w:style>
  <w:style w:type="paragraph" w:customStyle="1" w:styleId="A32C673273B349E0969002011CF5A817">
    <w:name w:val="A32C673273B349E0969002011CF5A817"/>
    <w:rsid w:val="00943CD5"/>
  </w:style>
  <w:style w:type="paragraph" w:customStyle="1" w:styleId="407CE1A3232149A4B6D60EBB7ABEDEF8">
    <w:name w:val="407CE1A3232149A4B6D60EBB7ABEDEF8"/>
    <w:rsid w:val="00943CD5"/>
  </w:style>
  <w:style w:type="paragraph" w:customStyle="1" w:styleId="E60E3AFC0CD34FB8902B6F39A2437F61">
    <w:name w:val="E60E3AFC0CD34FB8902B6F39A2437F61"/>
    <w:rsid w:val="00943CD5"/>
  </w:style>
  <w:style w:type="paragraph" w:customStyle="1" w:styleId="3EAAE9522ACC464289C1CD15A96ACDAE">
    <w:name w:val="3EAAE9522ACC464289C1CD15A96ACDAE"/>
    <w:rsid w:val="00943CD5"/>
  </w:style>
  <w:style w:type="paragraph" w:customStyle="1" w:styleId="C7A9408D3D7E4702858D7104FC4DC56D">
    <w:name w:val="C7A9408D3D7E4702858D7104FC4DC56D"/>
    <w:rsid w:val="00943CD5"/>
  </w:style>
  <w:style w:type="paragraph" w:customStyle="1" w:styleId="7E1BE67E640F415F86F89F8F2BC2C316">
    <w:name w:val="7E1BE67E640F415F86F89F8F2BC2C316"/>
    <w:rsid w:val="00943CD5"/>
  </w:style>
  <w:style w:type="paragraph" w:customStyle="1" w:styleId="E3E85645957C4B2FB01164BE62B38817">
    <w:name w:val="E3E85645957C4B2FB01164BE62B38817"/>
    <w:rsid w:val="00943CD5"/>
  </w:style>
  <w:style w:type="paragraph" w:customStyle="1" w:styleId="44131E49EC9942329DC041520EB6ADB0">
    <w:name w:val="44131E49EC9942329DC041520EB6ADB0"/>
    <w:rsid w:val="00943CD5"/>
  </w:style>
  <w:style w:type="paragraph" w:customStyle="1" w:styleId="86EBD72F02A24E3EAA43DD4D2422C1B8">
    <w:name w:val="86EBD72F02A24E3EAA43DD4D2422C1B8"/>
    <w:rsid w:val="00943CD5"/>
  </w:style>
  <w:style w:type="paragraph" w:customStyle="1" w:styleId="2F85DF216BAF4045A30FD1EEE9E582BD">
    <w:name w:val="2F85DF216BAF4045A30FD1EEE9E582BD"/>
    <w:rsid w:val="00943CD5"/>
  </w:style>
  <w:style w:type="paragraph" w:customStyle="1" w:styleId="CFE52722EEB64D87894AAA21DE201C46">
    <w:name w:val="CFE52722EEB64D87894AAA21DE201C46"/>
    <w:rsid w:val="00943CD5"/>
  </w:style>
  <w:style w:type="paragraph" w:customStyle="1" w:styleId="34C88FB179AB4D4EACC8FFD04ABAF355">
    <w:name w:val="34C88FB179AB4D4EACC8FFD04ABAF355"/>
    <w:rsid w:val="00943CD5"/>
  </w:style>
  <w:style w:type="paragraph" w:customStyle="1" w:styleId="7B221EA0D47342DC9E790268C70DCF2E">
    <w:name w:val="7B221EA0D47342DC9E790268C70DCF2E"/>
    <w:rsid w:val="00943CD5"/>
  </w:style>
  <w:style w:type="paragraph" w:customStyle="1" w:styleId="227DF0C9F25E4EB0BD9549C1CB2BC468">
    <w:name w:val="227DF0C9F25E4EB0BD9549C1CB2BC468"/>
    <w:rsid w:val="00943CD5"/>
  </w:style>
  <w:style w:type="paragraph" w:customStyle="1" w:styleId="FA5C72D6DF56423E8FC566FE3AECDADC">
    <w:name w:val="FA5C72D6DF56423E8FC566FE3AECDADC"/>
    <w:rsid w:val="00943CD5"/>
  </w:style>
  <w:style w:type="paragraph" w:customStyle="1" w:styleId="5FB4A3755CA54986A43EF8F90A4E4C45">
    <w:name w:val="5FB4A3755CA54986A43EF8F90A4E4C45"/>
    <w:rsid w:val="00943CD5"/>
  </w:style>
  <w:style w:type="paragraph" w:customStyle="1" w:styleId="2BD5D9ACCAA347E883F83DA04539414C">
    <w:name w:val="2BD5D9ACCAA347E883F83DA04539414C"/>
    <w:rsid w:val="00943CD5"/>
  </w:style>
  <w:style w:type="paragraph" w:customStyle="1" w:styleId="44B116DA8EB44E7F863EA92D89F74CE3">
    <w:name w:val="44B116DA8EB44E7F863EA92D89F74CE3"/>
    <w:rsid w:val="00943CD5"/>
  </w:style>
  <w:style w:type="paragraph" w:customStyle="1" w:styleId="FE069428AC45426A8BB6A9A660665961">
    <w:name w:val="FE069428AC45426A8BB6A9A660665961"/>
    <w:rsid w:val="00943CD5"/>
  </w:style>
  <w:style w:type="paragraph" w:customStyle="1" w:styleId="8BEAA8C71FE04D6585D6BB829924E1AD">
    <w:name w:val="8BEAA8C71FE04D6585D6BB829924E1AD"/>
    <w:rsid w:val="00943CD5"/>
  </w:style>
  <w:style w:type="paragraph" w:customStyle="1" w:styleId="0A6D7FA415574A76ADC52614433CCC40">
    <w:name w:val="0A6D7FA415574A76ADC52614433CCC40"/>
    <w:rsid w:val="00943CD5"/>
  </w:style>
  <w:style w:type="paragraph" w:customStyle="1" w:styleId="46985D2AEF3D45E7BA6BF13F39010D6A">
    <w:name w:val="46985D2AEF3D45E7BA6BF13F39010D6A"/>
    <w:rsid w:val="00943CD5"/>
  </w:style>
  <w:style w:type="paragraph" w:customStyle="1" w:styleId="DAE733E0895E42AE85433CC3328AD38D">
    <w:name w:val="DAE733E0895E42AE85433CC3328AD38D"/>
    <w:rsid w:val="00943CD5"/>
  </w:style>
  <w:style w:type="paragraph" w:customStyle="1" w:styleId="6A1D46CC2753459B974F941A0F24F0B6">
    <w:name w:val="6A1D46CC2753459B974F941A0F24F0B6"/>
    <w:rsid w:val="00943CD5"/>
  </w:style>
  <w:style w:type="paragraph" w:customStyle="1" w:styleId="30A7228A133C490C8ACD1DF4EC686549">
    <w:name w:val="30A7228A133C490C8ACD1DF4EC686549"/>
    <w:rsid w:val="00943CD5"/>
  </w:style>
  <w:style w:type="paragraph" w:customStyle="1" w:styleId="D066797E0DEE4435AA7A9E1E524987D4">
    <w:name w:val="D066797E0DEE4435AA7A9E1E524987D4"/>
    <w:rsid w:val="00943CD5"/>
  </w:style>
  <w:style w:type="paragraph" w:customStyle="1" w:styleId="D2E5AF24F55D43D18BA1781263750B8B">
    <w:name w:val="D2E5AF24F55D43D18BA1781263750B8B"/>
    <w:rsid w:val="00943CD5"/>
  </w:style>
  <w:style w:type="paragraph" w:customStyle="1" w:styleId="AC76FF78E6834F0D9F40BD1407870D70">
    <w:name w:val="AC76FF78E6834F0D9F40BD1407870D70"/>
    <w:rsid w:val="00943CD5"/>
  </w:style>
  <w:style w:type="paragraph" w:customStyle="1" w:styleId="74BA0C59CC904775B1644D942386FAF7">
    <w:name w:val="74BA0C59CC904775B1644D942386FAF7"/>
    <w:rsid w:val="00943CD5"/>
  </w:style>
  <w:style w:type="paragraph" w:customStyle="1" w:styleId="886FB2243A8348B5B8001362DD77DB7B">
    <w:name w:val="886FB2243A8348B5B8001362DD77DB7B"/>
    <w:rsid w:val="00943CD5"/>
  </w:style>
  <w:style w:type="paragraph" w:customStyle="1" w:styleId="E83C9B050281472B8749E669455D05A9">
    <w:name w:val="E83C9B050281472B8749E669455D05A9"/>
    <w:rsid w:val="00943CD5"/>
  </w:style>
  <w:style w:type="paragraph" w:customStyle="1" w:styleId="7541EE41AF6F4461881A579351C82FA6">
    <w:name w:val="7541EE41AF6F4461881A579351C82FA6"/>
    <w:rsid w:val="00943CD5"/>
  </w:style>
  <w:style w:type="paragraph" w:customStyle="1" w:styleId="CFC9A1B3497B42F1B86F6CE0CDF1BA8D">
    <w:name w:val="CFC9A1B3497B42F1B86F6CE0CDF1BA8D"/>
    <w:rsid w:val="00943CD5"/>
  </w:style>
  <w:style w:type="paragraph" w:customStyle="1" w:styleId="71B6DA5B2130485BBD81469689527195">
    <w:name w:val="71B6DA5B2130485BBD81469689527195"/>
    <w:rsid w:val="00943CD5"/>
  </w:style>
  <w:style w:type="paragraph" w:customStyle="1" w:styleId="E5780A05AEF74585ACF067D31DE18B7E">
    <w:name w:val="E5780A05AEF74585ACF067D31DE18B7E"/>
    <w:rsid w:val="00943CD5"/>
  </w:style>
  <w:style w:type="paragraph" w:customStyle="1" w:styleId="DC6D915B2EE848129A0338C5787C6A2C">
    <w:name w:val="DC6D915B2EE848129A0338C5787C6A2C"/>
    <w:rsid w:val="00943CD5"/>
  </w:style>
  <w:style w:type="paragraph" w:customStyle="1" w:styleId="FDFB8B29238648A4B8D19B8F1CA09839">
    <w:name w:val="FDFB8B29238648A4B8D19B8F1CA09839"/>
    <w:rsid w:val="00943CD5"/>
  </w:style>
  <w:style w:type="paragraph" w:customStyle="1" w:styleId="3E9DA2792F524A91AF9A0C8D83688CB9">
    <w:name w:val="3E9DA2792F524A91AF9A0C8D83688CB9"/>
    <w:rsid w:val="00943CD5"/>
  </w:style>
  <w:style w:type="paragraph" w:customStyle="1" w:styleId="35834265D44E4F83B5CF052A8758DB7A">
    <w:name w:val="35834265D44E4F83B5CF052A8758DB7A"/>
    <w:rsid w:val="00943CD5"/>
  </w:style>
  <w:style w:type="paragraph" w:customStyle="1" w:styleId="779C8E2575C1459A95AD9E98ED71DA10">
    <w:name w:val="779C8E2575C1459A95AD9E98ED71DA10"/>
    <w:rsid w:val="00943CD5"/>
  </w:style>
  <w:style w:type="paragraph" w:customStyle="1" w:styleId="2A401D4CE3554927837B87423F27B334">
    <w:name w:val="2A401D4CE3554927837B87423F27B334"/>
    <w:rsid w:val="00943CD5"/>
  </w:style>
  <w:style w:type="paragraph" w:customStyle="1" w:styleId="50806DE706374FB893DE7AE7C2DA154B">
    <w:name w:val="50806DE706374FB893DE7AE7C2DA154B"/>
    <w:rsid w:val="00943CD5"/>
  </w:style>
  <w:style w:type="paragraph" w:customStyle="1" w:styleId="1EC44E20F80F48A4B56F374A68CFB596">
    <w:name w:val="1EC44E20F80F48A4B56F374A68CFB596"/>
    <w:rsid w:val="00943CD5"/>
  </w:style>
  <w:style w:type="paragraph" w:customStyle="1" w:styleId="CDA6AE66A2C84A589880261661BC2973">
    <w:name w:val="CDA6AE66A2C84A589880261661BC2973"/>
    <w:rsid w:val="00943CD5"/>
  </w:style>
  <w:style w:type="paragraph" w:customStyle="1" w:styleId="9A62CC23972F4963B77937F00B015CC1">
    <w:name w:val="9A62CC23972F4963B77937F00B015CC1"/>
    <w:rsid w:val="00943CD5"/>
  </w:style>
  <w:style w:type="paragraph" w:customStyle="1" w:styleId="609226C18FA741869430055711A5C41B">
    <w:name w:val="609226C18FA741869430055711A5C41B"/>
    <w:rsid w:val="00943CD5"/>
  </w:style>
  <w:style w:type="paragraph" w:customStyle="1" w:styleId="AC3A18E853A7442FB0E402807347A17F">
    <w:name w:val="AC3A18E853A7442FB0E402807347A17F"/>
    <w:rsid w:val="00943CD5"/>
  </w:style>
  <w:style w:type="paragraph" w:customStyle="1" w:styleId="BC8670AE0DF842DEB01B606F13B422B5">
    <w:name w:val="BC8670AE0DF842DEB01B606F13B422B5"/>
    <w:rsid w:val="00943CD5"/>
  </w:style>
  <w:style w:type="paragraph" w:customStyle="1" w:styleId="B48E82CD40724AA897C9EC81D457099B">
    <w:name w:val="B48E82CD40724AA897C9EC81D457099B"/>
    <w:rsid w:val="00943CD5"/>
  </w:style>
  <w:style w:type="paragraph" w:customStyle="1" w:styleId="B9661183C72244C28E94299A6BEDB89D">
    <w:name w:val="B9661183C72244C28E94299A6BEDB89D"/>
    <w:rsid w:val="00943CD5"/>
  </w:style>
  <w:style w:type="paragraph" w:customStyle="1" w:styleId="BD334CA9459C4BF99243CE8C1F3048F7">
    <w:name w:val="BD334CA9459C4BF99243CE8C1F3048F7"/>
    <w:rsid w:val="00943CD5"/>
  </w:style>
  <w:style w:type="paragraph" w:customStyle="1" w:styleId="24211D829A1E49B291245AF5BFDD365C">
    <w:name w:val="24211D829A1E49B291245AF5BFDD365C"/>
    <w:rsid w:val="00943CD5"/>
  </w:style>
  <w:style w:type="paragraph" w:customStyle="1" w:styleId="2A4608EC47DE41859E7F00C2A2D7C029">
    <w:name w:val="2A4608EC47DE41859E7F00C2A2D7C029"/>
    <w:rsid w:val="00943CD5"/>
  </w:style>
  <w:style w:type="paragraph" w:customStyle="1" w:styleId="86DEBF87E9A24FC294341CA70657DDCA">
    <w:name w:val="86DEBF87E9A24FC294341CA70657DDCA"/>
    <w:rsid w:val="00943CD5"/>
  </w:style>
  <w:style w:type="paragraph" w:customStyle="1" w:styleId="AA1D0099F02A44E281FE834C1D0BC533">
    <w:name w:val="AA1D0099F02A44E281FE834C1D0BC533"/>
    <w:rsid w:val="00943CD5"/>
  </w:style>
  <w:style w:type="paragraph" w:customStyle="1" w:styleId="8B7B9AB66DF142D296B8D5B18ECDA27F">
    <w:name w:val="8B7B9AB66DF142D296B8D5B18ECDA27F"/>
    <w:rsid w:val="00943CD5"/>
  </w:style>
  <w:style w:type="paragraph" w:customStyle="1" w:styleId="1DCCB46447824BB5BE8359A5EA5AF2C9">
    <w:name w:val="1DCCB46447824BB5BE8359A5EA5AF2C9"/>
    <w:rsid w:val="00943CD5"/>
  </w:style>
  <w:style w:type="paragraph" w:customStyle="1" w:styleId="D1603473E73242019476C18FAFD77108">
    <w:name w:val="D1603473E73242019476C18FAFD77108"/>
    <w:rsid w:val="00943CD5"/>
  </w:style>
  <w:style w:type="paragraph" w:customStyle="1" w:styleId="E606A4D1FD30432181B2A259895F7706">
    <w:name w:val="E606A4D1FD30432181B2A259895F7706"/>
    <w:rsid w:val="00943CD5"/>
  </w:style>
  <w:style w:type="paragraph" w:customStyle="1" w:styleId="1A572CB3595D41A7A3A8EB16D63E9D8C">
    <w:name w:val="1A572CB3595D41A7A3A8EB16D63E9D8C"/>
    <w:rsid w:val="00943CD5"/>
  </w:style>
  <w:style w:type="paragraph" w:customStyle="1" w:styleId="5FDE6C73D6CF40CF86C73977287728E4">
    <w:name w:val="5FDE6C73D6CF40CF86C73977287728E4"/>
    <w:rsid w:val="00943CD5"/>
  </w:style>
  <w:style w:type="paragraph" w:customStyle="1" w:styleId="455AEDFA2FC943EFA44BAD477D547D49">
    <w:name w:val="455AEDFA2FC943EFA44BAD477D547D49"/>
    <w:rsid w:val="00943CD5"/>
  </w:style>
  <w:style w:type="paragraph" w:customStyle="1" w:styleId="926A6A8D328C4F47A914D7693F7E9FF3">
    <w:name w:val="926A6A8D328C4F47A914D7693F7E9FF3"/>
    <w:rsid w:val="00943CD5"/>
  </w:style>
  <w:style w:type="paragraph" w:customStyle="1" w:styleId="293BAA2A5E69482E933E640D8E8CC414">
    <w:name w:val="293BAA2A5E69482E933E640D8E8CC414"/>
    <w:rsid w:val="00943CD5"/>
  </w:style>
  <w:style w:type="paragraph" w:customStyle="1" w:styleId="E272C8A3F2D446A7A8D90ACAB6088C07">
    <w:name w:val="E272C8A3F2D446A7A8D90ACAB6088C07"/>
    <w:rsid w:val="00943CD5"/>
  </w:style>
  <w:style w:type="paragraph" w:customStyle="1" w:styleId="5C04DA73A50D4592A2D4198B68C96205">
    <w:name w:val="5C04DA73A50D4592A2D4198B68C96205"/>
    <w:rsid w:val="00943CD5"/>
  </w:style>
  <w:style w:type="paragraph" w:customStyle="1" w:styleId="2797E39C4EFA48EAAFAE6832E3CA2506">
    <w:name w:val="2797E39C4EFA48EAAFAE6832E3CA2506"/>
    <w:rsid w:val="00943CD5"/>
  </w:style>
  <w:style w:type="paragraph" w:customStyle="1" w:styleId="B831A6016C2840368EB4D9CCF7FD3CB2">
    <w:name w:val="B831A6016C2840368EB4D9CCF7FD3CB2"/>
    <w:rsid w:val="00943CD5"/>
  </w:style>
  <w:style w:type="paragraph" w:customStyle="1" w:styleId="4BF75552358C4D2FB6FCFFF00FF467B8">
    <w:name w:val="4BF75552358C4D2FB6FCFFF00FF467B8"/>
    <w:rsid w:val="00943CD5"/>
  </w:style>
  <w:style w:type="paragraph" w:customStyle="1" w:styleId="BE0A64FB4C4A4A808BB4D8A802DBA58E">
    <w:name w:val="BE0A64FB4C4A4A808BB4D8A802DBA58E"/>
    <w:rsid w:val="00943CD5"/>
  </w:style>
  <w:style w:type="paragraph" w:customStyle="1" w:styleId="476A299D64744312AF34BA4564C7922E">
    <w:name w:val="476A299D64744312AF34BA4564C7922E"/>
    <w:rsid w:val="00943CD5"/>
  </w:style>
  <w:style w:type="paragraph" w:customStyle="1" w:styleId="E3091FBF575A49AD8B41B3C5D986C8AE">
    <w:name w:val="E3091FBF575A49AD8B41B3C5D986C8AE"/>
    <w:rsid w:val="00943CD5"/>
  </w:style>
  <w:style w:type="paragraph" w:customStyle="1" w:styleId="40BB3CFA53B048DE81485D153AD2DF23">
    <w:name w:val="40BB3CFA53B048DE81485D153AD2DF23"/>
    <w:rsid w:val="00943CD5"/>
  </w:style>
  <w:style w:type="paragraph" w:customStyle="1" w:styleId="77C11BE1E85549D7B0D34E42164262F1">
    <w:name w:val="77C11BE1E85549D7B0D34E42164262F1"/>
    <w:rsid w:val="00943CD5"/>
  </w:style>
  <w:style w:type="paragraph" w:customStyle="1" w:styleId="2713C6AE85714C0298CF030B82CDD231">
    <w:name w:val="2713C6AE85714C0298CF030B82CDD231"/>
    <w:rsid w:val="00943CD5"/>
  </w:style>
  <w:style w:type="paragraph" w:customStyle="1" w:styleId="58B66EB291AC4B0FA2FE3661E496235C">
    <w:name w:val="58B66EB291AC4B0FA2FE3661E496235C"/>
    <w:rsid w:val="00943CD5"/>
  </w:style>
  <w:style w:type="paragraph" w:customStyle="1" w:styleId="EB0F5BB6A2984372AC64753DE4283FB3">
    <w:name w:val="EB0F5BB6A2984372AC64753DE4283FB3"/>
    <w:rsid w:val="00943CD5"/>
  </w:style>
  <w:style w:type="paragraph" w:customStyle="1" w:styleId="82FAEDD966EF439DA0E0E91B99236A27">
    <w:name w:val="82FAEDD966EF439DA0E0E91B99236A27"/>
    <w:rsid w:val="00943CD5"/>
  </w:style>
  <w:style w:type="paragraph" w:customStyle="1" w:styleId="E368F5BDFF844B17A3A458515420F67E">
    <w:name w:val="E368F5BDFF844B17A3A458515420F67E"/>
    <w:rsid w:val="00943CD5"/>
  </w:style>
  <w:style w:type="paragraph" w:customStyle="1" w:styleId="979376E812D440149B002CC6A36F4C5E">
    <w:name w:val="979376E812D440149B002CC6A36F4C5E"/>
    <w:rsid w:val="00943CD5"/>
  </w:style>
  <w:style w:type="paragraph" w:customStyle="1" w:styleId="540AB84A927F4B62919E306A195DE487">
    <w:name w:val="540AB84A927F4B62919E306A195DE487"/>
    <w:rsid w:val="00943CD5"/>
  </w:style>
  <w:style w:type="paragraph" w:customStyle="1" w:styleId="93557F19076748ABAC8DF7E355A65CBD">
    <w:name w:val="93557F19076748ABAC8DF7E355A65CBD"/>
    <w:rsid w:val="00943CD5"/>
  </w:style>
  <w:style w:type="paragraph" w:customStyle="1" w:styleId="EDE60C7D060E401A9723C196F60A219B">
    <w:name w:val="EDE60C7D060E401A9723C196F60A219B"/>
    <w:rsid w:val="00943CD5"/>
  </w:style>
  <w:style w:type="paragraph" w:customStyle="1" w:styleId="B1E790B0A9B74B53B402B2F659D7B57A">
    <w:name w:val="B1E790B0A9B74B53B402B2F659D7B57A"/>
    <w:rsid w:val="00943CD5"/>
  </w:style>
  <w:style w:type="paragraph" w:customStyle="1" w:styleId="116006D268AC4AE3BB98560186612AA3">
    <w:name w:val="116006D268AC4AE3BB98560186612AA3"/>
    <w:rsid w:val="00943CD5"/>
  </w:style>
  <w:style w:type="paragraph" w:customStyle="1" w:styleId="C3B42AFF9ADB4030B1C27F0F858643F6">
    <w:name w:val="C3B42AFF9ADB4030B1C27F0F858643F6"/>
    <w:rsid w:val="00943CD5"/>
  </w:style>
  <w:style w:type="paragraph" w:customStyle="1" w:styleId="BC0AA94F62B246A986ECEFC3815591C4">
    <w:name w:val="BC0AA94F62B246A986ECEFC3815591C4"/>
    <w:rsid w:val="00943CD5"/>
  </w:style>
  <w:style w:type="paragraph" w:customStyle="1" w:styleId="BDD5EF2935634D95861DC18C49E5F7A6">
    <w:name w:val="BDD5EF2935634D95861DC18C49E5F7A6"/>
    <w:rsid w:val="00943CD5"/>
  </w:style>
  <w:style w:type="paragraph" w:customStyle="1" w:styleId="199243F69959409ABA492F1A25011251">
    <w:name w:val="199243F69959409ABA492F1A25011251"/>
    <w:rsid w:val="00943CD5"/>
  </w:style>
  <w:style w:type="paragraph" w:customStyle="1" w:styleId="32B40C60E8804B7F9CE8C38DB90396B7">
    <w:name w:val="32B40C60E8804B7F9CE8C38DB90396B7"/>
    <w:rsid w:val="00943CD5"/>
  </w:style>
  <w:style w:type="paragraph" w:customStyle="1" w:styleId="F1E1643673334EB7AD7234E888F85071">
    <w:name w:val="F1E1643673334EB7AD7234E888F85071"/>
    <w:rsid w:val="00943CD5"/>
  </w:style>
  <w:style w:type="paragraph" w:customStyle="1" w:styleId="265D334C2B114A42823BDD02ECEC14C1">
    <w:name w:val="265D334C2B114A42823BDD02ECEC14C1"/>
    <w:rsid w:val="00943CD5"/>
  </w:style>
  <w:style w:type="paragraph" w:customStyle="1" w:styleId="8560FD35EB054C87B2DBD0365144B5CE">
    <w:name w:val="8560FD35EB054C87B2DBD0365144B5CE"/>
    <w:rsid w:val="00943CD5"/>
  </w:style>
  <w:style w:type="paragraph" w:customStyle="1" w:styleId="19472EC69459445A8A23B5F7B671D20C">
    <w:name w:val="19472EC69459445A8A23B5F7B671D20C"/>
    <w:rsid w:val="00943CD5"/>
  </w:style>
  <w:style w:type="paragraph" w:customStyle="1" w:styleId="23FDDE9C48C64CAFA39B24CF9F809356">
    <w:name w:val="23FDDE9C48C64CAFA39B24CF9F809356"/>
    <w:rsid w:val="00943CD5"/>
  </w:style>
  <w:style w:type="paragraph" w:customStyle="1" w:styleId="5A48038B5D894DB5963857F6656CCFF1">
    <w:name w:val="5A48038B5D894DB5963857F6656CCFF1"/>
    <w:rsid w:val="00943CD5"/>
  </w:style>
  <w:style w:type="paragraph" w:customStyle="1" w:styleId="D422A312E08D4049B672760CE952ED8C">
    <w:name w:val="D422A312E08D4049B672760CE952ED8C"/>
    <w:rsid w:val="00943CD5"/>
  </w:style>
  <w:style w:type="paragraph" w:customStyle="1" w:styleId="C0B3E178C9C44ACBA48539C0E063B5E1">
    <w:name w:val="C0B3E178C9C44ACBA48539C0E063B5E1"/>
    <w:rsid w:val="00943CD5"/>
  </w:style>
  <w:style w:type="paragraph" w:customStyle="1" w:styleId="FD287445057B48F48AAFBC9447D6EF92">
    <w:name w:val="FD287445057B48F48AAFBC9447D6EF92"/>
    <w:rsid w:val="00943CD5"/>
  </w:style>
  <w:style w:type="paragraph" w:customStyle="1" w:styleId="E8F4FC0B91E647EE8F82F93B9A7E347B">
    <w:name w:val="E8F4FC0B91E647EE8F82F93B9A7E347B"/>
    <w:rsid w:val="00943CD5"/>
  </w:style>
  <w:style w:type="paragraph" w:customStyle="1" w:styleId="640B5CFE6BA749BBA198F90E297C0AF0">
    <w:name w:val="640B5CFE6BA749BBA198F90E297C0AF0"/>
    <w:rsid w:val="00943CD5"/>
  </w:style>
  <w:style w:type="paragraph" w:customStyle="1" w:styleId="2D00CA2003344DD7971106F3A966B684">
    <w:name w:val="2D00CA2003344DD7971106F3A966B684"/>
    <w:rsid w:val="00943CD5"/>
  </w:style>
  <w:style w:type="paragraph" w:customStyle="1" w:styleId="25157BED34A54BE985C62516AE424670">
    <w:name w:val="25157BED34A54BE985C62516AE424670"/>
    <w:rsid w:val="00943CD5"/>
  </w:style>
  <w:style w:type="paragraph" w:customStyle="1" w:styleId="B70A1A50DA2544A3A57E44E4390F2E29">
    <w:name w:val="B70A1A50DA2544A3A57E44E4390F2E29"/>
    <w:rsid w:val="00943CD5"/>
  </w:style>
  <w:style w:type="paragraph" w:customStyle="1" w:styleId="1363299524124ABAADD29CBF8D0675CA">
    <w:name w:val="1363299524124ABAADD29CBF8D0675CA"/>
    <w:rsid w:val="00943CD5"/>
  </w:style>
  <w:style w:type="paragraph" w:customStyle="1" w:styleId="18DB2AD554C14F7DB0A11212EDB9D533">
    <w:name w:val="18DB2AD554C14F7DB0A11212EDB9D533"/>
    <w:rsid w:val="00943CD5"/>
  </w:style>
  <w:style w:type="paragraph" w:customStyle="1" w:styleId="F49E581DDA03452CB380ED0F1EA9AE32">
    <w:name w:val="F49E581DDA03452CB380ED0F1EA9AE32"/>
    <w:rsid w:val="00943CD5"/>
  </w:style>
  <w:style w:type="paragraph" w:customStyle="1" w:styleId="A40D25BC366145C183D52BE080EEF35D">
    <w:name w:val="A40D25BC366145C183D52BE080EEF35D"/>
    <w:rsid w:val="00943CD5"/>
  </w:style>
  <w:style w:type="paragraph" w:customStyle="1" w:styleId="A362A93818E2428FA4F45571A894C998">
    <w:name w:val="A362A93818E2428FA4F45571A894C998"/>
    <w:rsid w:val="00943CD5"/>
  </w:style>
  <w:style w:type="paragraph" w:customStyle="1" w:styleId="E3B271DA455046AEA0E07EC268AE4F5F">
    <w:name w:val="E3B271DA455046AEA0E07EC268AE4F5F"/>
    <w:rsid w:val="00943CD5"/>
  </w:style>
  <w:style w:type="paragraph" w:customStyle="1" w:styleId="F69DAB5162074C5685DC14F99E4715FA">
    <w:name w:val="F69DAB5162074C5685DC14F99E4715FA"/>
    <w:rsid w:val="00943CD5"/>
  </w:style>
  <w:style w:type="paragraph" w:customStyle="1" w:styleId="3E96BD38033B4141B9034B6ADE71C0E6">
    <w:name w:val="3E96BD38033B4141B9034B6ADE71C0E6"/>
    <w:rsid w:val="00943CD5"/>
  </w:style>
  <w:style w:type="paragraph" w:customStyle="1" w:styleId="6C04529E22DF4E229FA1178BA56911E9">
    <w:name w:val="6C04529E22DF4E229FA1178BA56911E9"/>
    <w:rsid w:val="00943CD5"/>
  </w:style>
  <w:style w:type="paragraph" w:customStyle="1" w:styleId="C22C6FE4570F418E8AECA811EB86E3EB">
    <w:name w:val="C22C6FE4570F418E8AECA811EB86E3EB"/>
    <w:rsid w:val="00943CD5"/>
  </w:style>
  <w:style w:type="paragraph" w:customStyle="1" w:styleId="F8C998C480B448FDB08BFCD6265F64BC">
    <w:name w:val="F8C998C480B448FDB08BFCD6265F64BC"/>
    <w:rsid w:val="00943CD5"/>
  </w:style>
  <w:style w:type="paragraph" w:customStyle="1" w:styleId="F9E62040A10E4B6B941C9BB6054691A7">
    <w:name w:val="F9E62040A10E4B6B941C9BB6054691A7"/>
    <w:rsid w:val="00943CD5"/>
  </w:style>
  <w:style w:type="paragraph" w:customStyle="1" w:styleId="F7F7C84A6AEF49E89D5E1DC6CC2ABE36">
    <w:name w:val="F7F7C84A6AEF49E89D5E1DC6CC2ABE36"/>
    <w:rsid w:val="00943CD5"/>
  </w:style>
  <w:style w:type="paragraph" w:customStyle="1" w:styleId="15D15CC310F34E378811E366ABA786E6">
    <w:name w:val="15D15CC310F34E378811E366ABA786E6"/>
    <w:rsid w:val="00943CD5"/>
  </w:style>
  <w:style w:type="paragraph" w:customStyle="1" w:styleId="9BC9D800CB1D49B49E2AC772302FD0D9">
    <w:name w:val="9BC9D800CB1D49B49E2AC772302FD0D9"/>
    <w:rsid w:val="00943CD5"/>
  </w:style>
  <w:style w:type="paragraph" w:customStyle="1" w:styleId="A677606E8915459F8342022C2BA0F958">
    <w:name w:val="A677606E8915459F8342022C2BA0F958"/>
    <w:rsid w:val="00943CD5"/>
  </w:style>
  <w:style w:type="paragraph" w:customStyle="1" w:styleId="CA18E9C7FCE844868000FB6848842564">
    <w:name w:val="CA18E9C7FCE844868000FB6848842564"/>
    <w:rsid w:val="00943CD5"/>
  </w:style>
  <w:style w:type="paragraph" w:customStyle="1" w:styleId="49D5177AB6854C00836FD78D3EFB8884">
    <w:name w:val="49D5177AB6854C00836FD78D3EFB8884"/>
    <w:rsid w:val="00943CD5"/>
  </w:style>
  <w:style w:type="paragraph" w:customStyle="1" w:styleId="11BCF8D658EF4E0FBB85F79949A291F7">
    <w:name w:val="11BCF8D658EF4E0FBB85F79949A291F7"/>
    <w:rsid w:val="00943CD5"/>
  </w:style>
  <w:style w:type="paragraph" w:customStyle="1" w:styleId="15FB8418C4454278B370CEB8944F98EE">
    <w:name w:val="15FB8418C4454278B370CEB8944F98EE"/>
    <w:rsid w:val="00943CD5"/>
  </w:style>
  <w:style w:type="paragraph" w:customStyle="1" w:styleId="25EF5CAB4CA04F2FAE8066BC4DC5A47C">
    <w:name w:val="25EF5CAB4CA04F2FAE8066BC4DC5A47C"/>
    <w:rsid w:val="00943CD5"/>
  </w:style>
  <w:style w:type="paragraph" w:customStyle="1" w:styleId="9052BAA6DFAF4B1BBDA4580AAF05F857">
    <w:name w:val="9052BAA6DFAF4B1BBDA4580AAF05F857"/>
    <w:rsid w:val="00943CD5"/>
  </w:style>
  <w:style w:type="paragraph" w:customStyle="1" w:styleId="C9A9AACFF23440CDA4C15831F54D47A3">
    <w:name w:val="C9A9AACFF23440CDA4C15831F54D47A3"/>
    <w:rsid w:val="00943CD5"/>
  </w:style>
  <w:style w:type="paragraph" w:customStyle="1" w:styleId="33DC13AD1C5F45D7AB069F88039578D9">
    <w:name w:val="33DC13AD1C5F45D7AB069F88039578D9"/>
    <w:rsid w:val="00943CD5"/>
  </w:style>
  <w:style w:type="paragraph" w:customStyle="1" w:styleId="0AA16B0848414A53BF5FF41CF796BF50">
    <w:name w:val="0AA16B0848414A53BF5FF41CF796BF50"/>
    <w:rsid w:val="00943CD5"/>
  </w:style>
  <w:style w:type="paragraph" w:customStyle="1" w:styleId="E181DD8786D04650B5354530EE449937">
    <w:name w:val="E181DD8786D04650B5354530EE449937"/>
    <w:rsid w:val="00943CD5"/>
  </w:style>
  <w:style w:type="paragraph" w:customStyle="1" w:styleId="47624DC6B884438BA05D79AF2D577035">
    <w:name w:val="47624DC6B884438BA05D79AF2D577035"/>
    <w:rsid w:val="00943CD5"/>
  </w:style>
  <w:style w:type="paragraph" w:customStyle="1" w:styleId="795BFF1A8CAC44B783C47C1FD994F0B3">
    <w:name w:val="795BFF1A8CAC44B783C47C1FD994F0B3"/>
    <w:rsid w:val="00943CD5"/>
  </w:style>
  <w:style w:type="paragraph" w:customStyle="1" w:styleId="F9B6C76A4AAD4AE0BF7D0CA816C64265">
    <w:name w:val="F9B6C76A4AAD4AE0BF7D0CA816C64265"/>
    <w:rsid w:val="00E308D4"/>
  </w:style>
  <w:style w:type="paragraph" w:customStyle="1" w:styleId="9AC9138DCE2546059FAFAEDF6D81CB35">
    <w:name w:val="9AC9138DCE2546059FAFAEDF6D81CB35"/>
    <w:rsid w:val="00E308D4"/>
  </w:style>
  <w:style w:type="paragraph" w:customStyle="1" w:styleId="68DEBB635A9145B8B2FB65A6F9EDCEBE">
    <w:name w:val="68DEBB635A9145B8B2FB65A6F9EDCEBE"/>
    <w:rsid w:val="00E308D4"/>
  </w:style>
  <w:style w:type="paragraph" w:customStyle="1" w:styleId="BD08CB9B80F94FA68B52C5156950AEA7">
    <w:name w:val="BD08CB9B80F94FA68B52C5156950AEA7"/>
    <w:rsid w:val="00E308D4"/>
  </w:style>
  <w:style w:type="paragraph" w:customStyle="1" w:styleId="1FA0A9DEE6604A339A5F7D3E594CAACC">
    <w:name w:val="1FA0A9DEE6604A339A5F7D3E594CAACC"/>
    <w:rsid w:val="00E308D4"/>
  </w:style>
  <w:style w:type="paragraph" w:customStyle="1" w:styleId="C9863D854F474AD1B0235E4B789F48A5">
    <w:name w:val="C9863D854F474AD1B0235E4B789F48A5"/>
    <w:rsid w:val="00E308D4"/>
  </w:style>
  <w:style w:type="paragraph" w:customStyle="1" w:styleId="F0DF8614A0004853851F001B0B0998BB">
    <w:name w:val="F0DF8614A0004853851F001B0B0998BB"/>
    <w:rsid w:val="00E308D4"/>
  </w:style>
  <w:style w:type="paragraph" w:customStyle="1" w:styleId="996A89E038EF4F0D8E186E308D976FD6">
    <w:name w:val="996A89E038EF4F0D8E186E308D976FD6"/>
    <w:rsid w:val="00E308D4"/>
  </w:style>
  <w:style w:type="paragraph" w:customStyle="1" w:styleId="C772596912C14DC580B92A7C92EC0ACB">
    <w:name w:val="C772596912C14DC580B92A7C92EC0ACB"/>
    <w:rsid w:val="00E308D4"/>
  </w:style>
  <w:style w:type="paragraph" w:customStyle="1" w:styleId="BDA32E9499E14BD1B08F0A4118412944">
    <w:name w:val="BDA32E9499E14BD1B08F0A4118412944"/>
    <w:rsid w:val="00E308D4"/>
  </w:style>
  <w:style w:type="paragraph" w:customStyle="1" w:styleId="E234D4A7AF4E4310A619DE8FA9CC95F8">
    <w:name w:val="E234D4A7AF4E4310A619DE8FA9CC95F8"/>
    <w:rsid w:val="00E308D4"/>
  </w:style>
  <w:style w:type="paragraph" w:customStyle="1" w:styleId="4894BC11AD6E4AAFB8F52B942C1AB807">
    <w:name w:val="4894BC11AD6E4AAFB8F52B942C1AB807"/>
    <w:rsid w:val="00E308D4"/>
  </w:style>
  <w:style w:type="paragraph" w:customStyle="1" w:styleId="A9B4C68DF9BE49FFAE448963F181D6CD">
    <w:name w:val="A9B4C68DF9BE49FFAE448963F181D6CD"/>
    <w:rsid w:val="00E308D4"/>
  </w:style>
  <w:style w:type="paragraph" w:customStyle="1" w:styleId="284C3BC94EF64D4A9C6AFA88743057ED">
    <w:name w:val="284C3BC94EF64D4A9C6AFA88743057ED"/>
    <w:rsid w:val="00E308D4"/>
  </w:style>
  <w:style w:type="paragraph" w:customStyle="1" w:styleId="225EF0D9A4D74A4F9D3D710085C64978">
    <w:name w:val="225EF0D9A4D74A4F9D3D710085C64978"/>
    <w:rsid w:val="00E308D4"/>
  </w:style>
  <w:style w:type="paragraph" w:customStyle="1" w:styleId="A159E71F556B4F2EA33CBF95D7E1DA74">
    <w:name w:val="A159E71F556B4F2EA33CBF95D7E1DA74"/>
    <w:rsid w:val="00E308D4"/>
  </w:style>
  <w:style w:type="paragraph" w:customStyle="1" w:styleId="8C5FB50153114B88BD43FCCC8E502792">
    <w:name w:val="8C5FB50153114B88BD43FCCC8E502792"/>
    <w:rsid w:val="00E308D4"/>
  </w:style>
  <w:style w:type="paragraph" w:customStyle="1" w:styleId="9EB5813CA56740BFBCE7213E89760ABB">
    <w:name w:val="9EB5813CA56740BFBCE7213E89760ABB"/>
    <w:rsid w:val="00E308D4"/>
  </w:style>
  <w:style w:type="paragraph" w:customStyle="1" w:styleId="C2AEFEDDF6B2450B91DE5A43901C4529">
    <w:name w:val="C2AEFEDDF6B2450B91DE5A43901C4529"/>
    <w:rsid w:val="00E308D4"/>
  </w:style>
  <w:style w:type="paragraph" w:customStyle="1" w:styleId="52ADE04090134DF993799E8F220A7844">
    <w:name w:val="52ADE04090134DF993799E8F220A7844"/>
    <w:rsid w:val="00E308D4"/>
  </w:style>
  <w:style w:type="paragraph" w:customStyle="1" w:styleId="50783EAF701A4C1DA1CBF75DC8F11316">
    <w:name w:val="50783EAF701A4C1DA1CBF75DC8F11316"/>
    <w:rsid w:val="00E308D4"/>
  </w:style>
  <w:style w:type="paragraph" w:customStyle="1" w:styleId="B69C653584BD4A9D9DC1E203A8E33941">
    <w:name w:val="B69C653584BD4A9D9DC1E203A8E33941"/>
    <w:rsid w:val="00E308D4"/>
  </w:style>
  <w:style w:type="paragraph" w:customStyle="1" w:styleId="B1BBBA4016FE4DA68D610D21565A71FE">
    <w:name w:val="B1BBBA4016FE4DA68D610D21565A71FE"/>
    <w:rsid w:val="00E308D4"/>
  </w:style>
  <w:style w:type="paragraph" w:customStyle="1" w:styleId="B8C256D179714E0E9BC062EE0A7A0B02">
    <w:name w:val="B8C256D179714E0E9BC062EE0A7A0B02"/>
    <w:rsid w:val="00E308D4"/>
  </w:style>
  <w:style w:type="paragraph" w:customStyle="1" w:styleId="B0954EC20E024B909097A92DA4AD1545">
    <w:name w:val="B0954EC20E024B909097A92DA4AD1545"/>
    <w:rsid w:val="00E308D4"/>
  </w:style>
  <w:style w:type="paragraph" w:customStyle="1" w:styleId="6A47795622CA4CA4AE2A37492D91FF80">
    <w:name w:val="6A47795622CA4CA4AE2A37492D91FF80"/>
    <w:rsid w:val="00E308D4"/>
  </w:style>
  <w:style w:type="paragraph" w:customStyle="1" w:styleId="EBDB5FA491294D30A7529FE2C112290A">
    <w:name w:val="EBDB5FA491294D30A7529FE2C112290A"/>
    <w:rsid w:val="00E308D4"/>
  </w:style>
  <w:style w:type="paragraph" w:customStyle="1" w:styleId="AB8BC81CCA454B55AE2F710917950C47">
    <w:name w:val="AB8BC81CCA454B55AE2F710917950C47"/>
    <w:rsid w:val="00E308D4"/>
  </w:style>
  <w:style w:type="paragraph" w:customStyle="1" w:styleId="454EE7562A4C4D069556C398E0DE01C2">
    <w:name w:val="454EE7562A4C4D069556C398E0DE01C2"/>
    <w:rsid w:val="00E308D4"/>
  </w:style>
  <w:style w:type="paragraph" w:customStyle="1" w:styleId="054D59FD6BCD4C4197ADF3AA4C338B39">
    <w:name w:val="054D59FD6BCD4C4197ADF3AA4C338B39"/>
    <w:rsid w:val="00E308D4"/>
  </w:style>
  <w:style w:type="paragraph" w:customStyle="1" w:styleId="3568AE37350E4D94A38CC4F0E3AF1CE7">
    <w:name w:val="3568AE37350E4D94A38CC4F0E3AF1CE7"/>
    <w:rsid w:val="00E308D4"/>
  </w:style>
  <w:style w:type="paragraph" w:customStyle="1" w:styleId="4B85C5A972074991BCBA3B2B8FCE63E8">
    <w:name w:val="4B85C5A972074991BCBA3B2B8FCE63E8"/>
    <w:rsid w:val="00E308D4"/>
  </w:style>
  <w:style w:type="paragraph" w:customStyle="1" w:styleId="173ACD23DD824ED6A327210D3FF08370">
    <w:name w:val="173ACD23DD824ED6A327210D3FF08370"/>
    <w:rsid w:val="00E308D4"/>
  </w:style>
  <w:style w:type="paragraph" w:customStyle="1" w:styleId="3D58368C14ED496FB835449A8F8C044C">
    <w:name w:val="3D58368C14ED496FB835449A8F8C044C"/>
    <w:rsid w:val="00E308D4"/>
  </w:style>
  <w:style w:type="paragraph" w:customStyle="1" w:styleId="8ABBCEF8B2F0411ABBD72B5A93E9AAA6">
    <w:name w:val="8ABBCEF8B2F0411ABBD72B5A93E9AAA6"/>
    <w:rsid w:val="00E308D4"/>
  </w:style>
  <w:style w:type="paragraph" w:customStyle="1" w:styleId="A9BA1C48AE504EB5988B887716F44EC1">
    <w:name w:val="A9BA1C48AE504EB5988B887716F44EC1"/>
    <w:rsid w:val="00E308D4"/>
  </w:style>
  <w:style w:type="paragraph" w:customStyle="1" w:styleId="93CC84DAD8BB4D18BDA5505418FA4952">
    <w:name w:val="93CC84DAD8BB4D18BDA5505418FA4952"/>
    <w:rsid w:val="00E308D4"/>
  </w:style>
  <w:style w:type="paragraph" w:customStyle="1" w:styleId="AA5F9BF3D73446959765E6D2F649E3AD">
    <w:name w:val="AA5F9BF3D73446959765E6D2F649E3AD"/>
    <w:rsid w:val="00E308D4"/>
  </w:style>
  <w:style w:type="paragraph" w:customStyle="1" w:styleId="0CD4D30C1B0F4070BC6567C57500B509">
    <w:name w:val="0CD4D30C1B0F4070BC6567C57500B509"/>
    <w:rsid w:val="00E308D4"/>
  </w:style>
  <w:style w:type="paragraph" w:customStyle="1" w:styleId="5AA87B561AD1475199BEDC25503E1EC3">
    <w:name w:val="5AA87B561AD1475199BEDC25503E1EC3"/>
    <w:rsid w:val="00E308D4"/>
  </w:style>
  <w:style w:type="paragraph" w:customStyle="1" w:styleId="CC830D078C7747F584B39A1D98380899">
    <w:name w:val="CC830D078C7747F584B39A1D98380899"/>
    <w:rsid w:val="00E308D4"/>
  </w:style>
  <w:style w:type="paragraph" w:customStyle="1" w:styleId="EBDA6E39BE1C482A84DF85C847A02BA4">
    <w:name w:val="EBDA6E39BE1C482A84DF85C847A02BA4"/>
    <w:rsid w:val="00E308D4"/>
  </w:style>
  <w:style w:type="paragraph" w:customStyle="1" w:styleId="AA26D7762CDE482CABD6A3EE4871DF1F">
    <w:name w:val="AA26D7762CDE482CABD6A3EE4871DF1F"/>
    <w:rsid w:val="00E308D4"/>
  </w:style>
  <w:style w:type="paragraph" w:customStyle="1" w:styleId="8A10033CCF984331A75F5F672A0E8164">
    <w:name w:val="8A10033CCF984331A75F5F672A0E8164"/>
    <w:rsid w:val="00E308D4"/>
  </w:style>
  <w:style w:type="paragraph" w:customStyle="1" w:styleId="E9584EFB8A744D0AB1E25091DF20EBC7">
    <w:name w:val="E9584EFB8A744D0AB1E25091DF20EBC7"/>
    <w:rsid w:val="00E308D4"/>
  </w:style>
  <w:style w:type="paragraph" w:customStyle="1" w:styleId="6E4A106D296B4CDB894398B1CFB1C3E0">
    <w:name w:val="6E4A106D296B4CDB894398B1CFB1C3E0"/>
    <w:rsid w:val="00E308D4"/>
  </w:style>
  <w:style w:type="paragraph" w:customStyle="1" w:styleId="DB55B51F8D224C87A48C22BDE6B2FCC6">
    <w:name w:val="DB55B51F8D224C87A48C22BDE6B2FCC6"/>
    <w:rsid w:val="00E308D4"/>
  </w:style>
  <w:style w:type="paragraph" w:customStyle="1" w:styleId="36C4B078396D4A8D943ED77830B5EBB7">
    <w:name w:val="36C4B078396D4A8D943ED77830B5EBB7"/>
    <w:rsid w:val="00E308D4"/>
  </w:style>
  <w:style w:type="paragraph" w:customStyle="1" w:styleId="3CA8B936EB3B448BA97552E9ACEA3747">
    <w:name w:val="3CA8B936EB3B448BA97552E9ACEA3747"/>
    <w:rsid w:val="00E308D4"/>
  </w:style>
  <w:style w:type="paragraph" w:customStyle="1" w:styleId="09B4477E0C8A4C8F831584051A7766A7">
    <w:name w:val="09B4477E0C8A4C8F831584051A7766A7"/>
    <w:rsid w:val="00E308D4"/>
  </w:style>
  <w:style w:type="paragraph" w:customStyle="1" w:styleId="A9554AA934664D218A470281D9E042B5">
    <w:name w:val="A9554AA934664D218A470281D9E042B5"/>
    <w:rsid w:val="00E308D4"/>
  </w:style>
  <w:style w:type="paragraph" w:customStyle="1" w:styleId="DE2E69BD398D4A06A7DCD027ADF1D049">
    <w:name w:val="DE2E69BD398D4A06A7DCD027ADF1D049"/>
    <w:rsid w:val="00E308D4"/>
  </w:style>
  <w:style w:type="paragraph" w:customStyle="1" w:styleId="02FB2A0D48A749C2B464F53F9B29CE7C">
    <w:name w:val="02FB2A0D48A749C2B464F53F9B29CE7C"/>
    <w:rsid w:val="00E308D4"/>
  </w:style>
  <w:style w:type="paragraph" w:customStyle="1" w:styleId="C4C6E0B6E8AF4D24892A60E275E53B87">
    <w:name w:val="C4C6E0B6E8AF4D24892A60E275E53B87"/>
    <w:rsid w:val="00E308D4"/>
  </w:style>
  <w:style w:type="paragraph" w:customStyle="1" w:styleId="C941643EBD6246269B458D52614D9DD5">
    <w:name w:val="C941643EBD6246269B458D52614D9DD5"/>
    <w:rsid w:val="00E308D4"/>
  </w:style>
  <w:style w:type="paragraph" w:customStyle="1" w:styleId="5FA30D09D8924CE39B1D2E4F0DC37437">
    <w:name w:val="5FA30D09D8924CE39B1D2E4F0DC37437"/>
    <w:rsid w:val="00E308D4"/>
  </w:style>
  <w:style w:type="paragraph" w:customStyle="1" w:styleId="C6AB841E615D40809E6E80B5079ED1FB">
    <w:name w:val="C6AB841E615D40809E6E80B5079ED1FB"/>
    <w:rsid w:val="00E308D4"/>
  </w:style>
  <w:style w:type="paragraph" w:customStyle="1" w:styleId="384D287B140F460685A25EB69003A7BD">
    <w:name w:val="384D287B140F460685A25EB69003A7BD"/>
    <w:rsid w:val="00E308D4"/>
  </w:style>
  <w:style w:type="paragraph" w:customStyle="1" w:styleId="8508A2DEF9CE4A378EE494938D04D3CB">
    <w:name w:val="8508A2DEF9CE4A378EE494938D04D3CB"/>
    <w:rsid w:val="00E308D4"/>
  </w:style>
  <w:style w:type="paragraph" w:customStyle="1" w:styleId="FF6F5134A1364DD0906AD2624DE5AFCC">
    <w:name w:val="FF6F5134A1364DD0906AD2624DE5AFCC"/>
    <w:rsid w:val="00E308D4"/>
  </w:style>
  <w:style w:type="paragraph" w:customStyle="1" w:styleId="BD8EF4B310884E7A86FD481BFA0B6B99">
    <w:name w:val="BD8EF4B310884E7A86FD481BFA0B6B99"/>
    <w:rsid w:val="00E308D4"/>
  </w:style>
  <w:style w:type="paragraph" w:customStyle="1" w:styleId="3F9F1724196E4B13A3F03CF91BBF8513">
    <w:name w:val="3F9F1724196E4B13A3F03CF91BBF8513"/>
    <w:rsid w:val="00E308D4"/>
  </w:style>
  <w:style w:type="paragraph" w:customStyle="1" w:styleId="50998F4CD4E24455A6E7F428E7DBB0C7">
    <w:name w:val="50998F4CD4E24455A6E7F428E7DBB0C7"/>
    <w:rsid w:val="00E308D4"/>
  </w:style>
  <w:style w:type="paragraph" w:customStyle="1" w:styleId="08C635980CF34CEBBE1C9B3F222E36D1">
    <w:name w:val="08C635980CF34CEBBE1C9B3F222E36D1"/>
    <w:rsid w:val="00E308D4"/>
  </w:style>
  <w:style w:type="paragraph" w:customStyle="1" w:styleId="927B6C6C4E9A488798F9254DA1C80897">
    <w:name w:val="927B6C6C4E9A488798F9254DA1C80897"/>
    <w:rsid w:val="00E308D4"/>
  </w:style>
  <w:style w:type="paragraph" w:customStyle="1" w:styleId="DDF99CB0F90A4CAEAAB0CBEBF70E27E9">
    <w:name w:val="DDF99CB0F90A4CAEAAB0CBEBF70E27E9"/>
    <w:rsid w:val="00E308D4"/>
  </w:style>
  <w:style w:type="paragraph" w:customStyle="1" w:styleId="BEC7E00B7D704AE9957ADE5125779B04">
    <w:name w:val="BEC7E00B7D704AE9957ADE5125779B04"/>
    <w:rsid w:val="00E308D4"/>
  </w:style>
  <w:style w:type="paragraph" w:customStyle="1" w:styleId="CBD0F4872438469083E7C926DE2AA899">
    <w:name w:val="CBD0F4872438469083E7C926DE2AA899"/>
    <w:rsid w:val="00E308D4"/>
  </w:style>
  <w:style w:type="paragraph" w:customStyle="1" w:styleId="818FC68162DB4741AAAA686055E00413">
    <w:name w:val="818FC68162DB4741AAAA686055E00413"/>
    <w:rsid w:val="00E308D4"/>
  </w:style>
  <w:style w:type="paragraph" w:customStyle="1" w:styleId="B7D0242248774F0683993F10B52F044E">
    <w:name w:val="B7D0242248774F0683993F10B52F044E"/>
    <w:rsid w:val="00E308D4"/>
  </w:style>
  <w:style w:type="paragraph" w:customStyle="1" w:styleId="010F70C9F4274F9DA0BBF4D6C9EDD758">
    <w:name w:val="010F70C9F4274F9DA0BBF4D6C9EDD758"/>
    <w:rsid w:val="00E308D4"/>
  </w:style>
  <w:style w:type="paragraph" w:customStyle="1" w:styleId="B38C39690C3F406CAA868F2D6365CB27">
    <w:name w:val="B38C39690C3F406CAA868F2D6365CB27"/>
    <w:rsid w:val="00E308D4"/>
  </w:style>
  <w:style w:type="paragraph" w:customStyle="1" w:styleId="55B26FC186884F68A5AA223D92E29461">
    <w:name w:val="55B26FC186884F68A5AA223D92E29461"/>
    <w:rsid w:val="00E308D4"/>
  </w:style>
  <w:style w:type="paragraph" w:customStyle="1" w:styleId="D6FE7D9D97684D2FBDE9F69C92CBA104">
    <w:name w:val="D6FE7D9D97684D2FBDE9F69C92CBA104"/>
    <w:rsid w:val="00E308D4"/>
  </w:style>
  <w:style w:type="paragraph" w:customStyle="1" w:styleId="80CCBA6756CB4E4FB9925CA41D9539CA">
    <w:name w:val="80CCBA6756CB4E4FB9925CA41D9539CA"/>
    <w:rsid w:val="00E308D4"/>
  </w:style>
  <w:style w:type="paragraph" w:customStyle="1" w:styleId="B2492A16AE09420EB79F3365A2231D42">
    <w:name w:val="B2492A16AE09420EB79F3365A2231D42"/>
    <w:rsid w:val="00E308D4"/>
  </w:style>
  <w:style w:type="paragraph" w:customStyle="1" w:styleId="BEE7780CC19C4322A21549DE5DF4A952">
    <w:name w:val="BEE7780CC19C4322A21549DE5DF4A952"/>
    <w:rsid w:val="00E308D4"/>
  </w:style>
  <w:style w:type="paragraph" w:customStyle="1" w:styleId="33ED3755AE264093AC2BFF528B5B11BF">
    <w:name w:val="33ED3755AE264093AC2BFF528B5B11BF"/>
    <w:rsid w:val="00E308D4"/>
  </w:style>
  <w:style w:type="paragraph" w:customStyle="1" w:styleId="1D312F73A12742B1B555FF05058BDF3E">
    <w:name w:val="1D312F73A12742B1B555FF05058BDF3E"/>
    <w:rsid w:val="00E308D4"/>
  </w:style>
  <w:style w:type="paragraph" w:customStyle="1" w:styleId="B8A721FDA0F947B0B02361B4EFA69632">
    <w:name w:val="B8A721FDA0F947B0B02361B4EFA69632"/>
    <w:rsid w:val="00E308D4"/>
  </w:style>
  <w:style w:type="paragraph" w:customStyle="1" w:styleId="4CE584B4052C40D6B279F8861AB7D358">
    <w:name w:val="4CE584B4052C40D6B279F8861AB7D358"/>
    <w:rsid w:val="00E308D4"/>
  </w:style>
  <w:style w:type="paragraph" w:customStyle="1" w:styleId="68ABF22B0B764E77A187EBBCFCF47EB9">
    <w:name w:val="68ABF22B0B764E77A187EBBCFCF47EB9"/>
    <w:rsid w:val="00E308D4"/>
  </w:style>
  <w:style w:type="paragraph" w:customStyle="1" w:styleId="36C4E3C6B8AD4ED79FAF9F4F42810B88">
    <w:name w:val="36C4E3C6B8AD4ED79FAF9F4F42810B88"/>
    <w:rsid w:val="00E308D4"/>
  </w:style>
  <w:style w:type="paragraph" w:customStyle="1" w:styleId="3B54E960402444C5B7AC1AE9200E72CB">
    <w:name w:val="3B54E960402444C5B7AC1AE9200E72CB"/>
    <w:rsid w:val="00E308D4"/>
  </w:style>
  <w:style w:type="paragraph" w:customStyle="1" w:styleId="418D9D35F716411381BC9CF347413BAB">
    <w:name w:val="418D9D35F716411381BC9CF347413BAB"/>
    <w:rsid w:val="00E308D4"/>
  </w:style>
  <w:style w:type="paragraph" w:customStyle="1" w:styleId="0A81694CE9684ED8965D6B826DE33571">
    <w:name w:val="0A81694CE9684ED8965D6B826DE33571"/>
    <w:rsid w:val="00E308D4"/>
  </w:style>
  <w:style w:type="paragraph" w:customStyle="1" w:styleId="764EC630430A4D0599C5624800CA4164">
    <w:name w:val="764EC630430A4D0599C5624800CA4164"/>
    <w:rsid w:val="00E308D4"/>
  </w:style>
  <w:style w:type="paragraph" w:customStyle="1" w:styleId="E0652127B6484CF5915F10B482323660">
    <w:name w:val="E0652127B6484CF5915F10B482323660"/>
    <w:rsid w:val="00E308D4"/>
  </w:style>
  <w:style w:type="paragraph" w:customStyle="1" w:styleId="31DB8803781347B58154CB2FB29699E8">
    <w:name w:val="31DB8803781347B58154CB2FB29699E8"/>
    <w:rsid w:val="00E308D4"/>
  </w:style>
  <w:style w:type="paragraph" w:customStyle="1" w:styleId="C5B37B091408417CAA55196B131451CF">
    <w:name w:val="C5B37B091408417CAA55196B131451CF"/>
    <w:rsid w:val="00E308D4"/>
  </w:style>
  <w:style w:type="paragraph" w:customStyle="1" w:styleId="56A7B5AF574740FA97C731DA28A2745A">
    <w:name w:val="56A7B5AF574740FA97C731DA28A2745A"/>
    <w:rsid w:val="00E308D4"/>
  </w:style>
  <w:style w:type="paragraph" w:customStyle="1" w:styleId="86D7A3E9A8CA42FD8F9473F3DA6EB7D3">
    <w:name w:val="86D7A3E9A8CA42FD8F9473F3DA6EB7D3"/>
    <w:rsid w:val="00E308D4"/>
  </w:style>
  <w:style w:type="paragraph" w:customStyle="1" w:styleId="915C699577824D5E809A6CF4CE22F7DA">
    <w:name w:val="915C699577824D5E809A6CF4CE22F7DA"/>
    <w:rsid w:val="00E308D4"/>
  </w:style>
  <w:style w:type="paragraph" w:customStyle="1" w:styleId="9CF4D29FA588413ABEC7FEA31E2B44A9">
    <w:name w:val="9CF4D29FA588413ABEC7FEA31E2B44A9"/>
    <w:rsid w:val="00E308D4"/>
  </w:style>
  <w:style w:type="paragraph" w:customStyle="1" w:styleId="83907DABFA194A1C9D1CA8F3E3EA1F1F">
    <w:name w:val="83907DABFA194A1C9D1CA8F3E3EA1F1F"/>
    <w:rsid w:val="00E308D4"/>
  </w:style>
  <w:style w:type="paragraph" w:customStyle="1" w:styleId="6786B79100F1456BBA4051AE7D186744">
    <w:name w:val="6786B79100F1456BBA4051AE7D186744"/>
    <w:rsid w:val="00E308D4"/>
  </w:style>
  <w:style w:type="paragraph" w:customStyle="1" w:styleId="3D5E4A497D054B6AACF6FD8420945F1B">
    <w:name w:val="3D5E4A497D054B6AACF6FD8420945F1B"/>
    <w:rsid w:val="00E308D4"/>
  </w:style>
  <w:style w:type="paragraph" w:customStyle="1" w:styleId="4933A42B705D42ED89773701700F332C">
    <w:name w:val="4933A42B705D42ED89773701700F332C"/>
    <w:rsid w:val="00E308D4"/>
  </w:style>
  <w:style w:type="paragraph" w:customStyle="1" w:styleId="A5F09B56C28343298445042AC9230219">
    <w:name w:val="A5F09B56C28343298445042AC9230219"/>
    <w:rsid w:val="00E308D4"/>
  </w:style>
  <w:style w:type="paragraph" w:customStyle="1" w:styleId="3B6EBCB4DA174CBD92CA311C76F77274">
    <w:name w:val="3B6EBCB4DA174CBD92CA311C76F77274"/>
    <w:rsid w:val="00E308D4"/>
  </w:style>
  <w:style w:type="paragraph" w:customStyle="1" w:styleId="7F8626A6849D4754A35B25065EF058F4">
    <w:name w:val="7F8626A6849D4754A35B25065EF058F4"/>
    <w:rsid w:val="00E308D4"/>
  </w:style>
  <w:style w:type="paragraph" w:customStyle="1" w:styleId="E3F98ED0E3AF482E9522166AC9540796">
    <w:name w:val="E3F98ED0E3AF482E9522166AC9540796"/>
    <w:rsid w:val="00E308D4"/>
  </w:style>
  <w:style w:type="paragraph" w:customStyle="1" w:styleId="12F7BF3B9F6D4D21B2935B01D1A55FC4">
    <w:name w:val="12F7BF3B9F6D4D21B2935B01D1A55FC4"/>
    <w:rsid w:val="00E308D4"/>
  </w:style>
  <w:style w:type="paragraph" w:customStyle="1" w:styleId="CC103EBEA5524540AFD1EE6E4474376A">
    <w:name w:val="CC103EBEA5524540AFD1EE6E4474376A"/>
    <w:rsid w:val="00E308D4"/>
  </w:style>
  <w:style w:type="paragraph" w:customStyle="1" w:styleId="327F70F0358E455893D23D346F330DA8">
    <w:name w:val="327F70F0358E455893D23D346F330DA8"/>
    <w:rsid w:val="00E308D4"/>
  </w:style>
  <w:style w:type="paragraph" w:customStyle="1" w:styleId="C6CDBB565E1A4FDE82CB772F6D14D820">
    <w:name w:val="C6CDBB565E1A4FDE82CB772F6D14D820"/>
    <w:rsid w:val="00E308D4"/>
  </w:style>
  <w:style w:type="paragraph" w:customStyle="1" w:styleId="310219CD52284F2BB27B7380A764B985">
    <w:name w:val="310219CD52284F2BB27B7380A764B985"/>
    <w:rsid w:val="00E308D4"/>
  </w:style>
  <w:style w:type="paragraph" w:customStyle="1" w:styleId="784A2B48E0FA4242AED5DB15F4E5634E">
    <w:name w:val="784A2B48E0FA4242AED5DB15F4E5634E"/>
    <w:rsid w:val="00E308D4"/>
  </w:style>
  <w:style w:type="paragraph" w:customStyle="1" w:styleId="37E0BD7E59174CF89667C84B207A16FA">
    <w:name w:val="37E0BD7E59174CF89667C84B207A16FA"/>
    <w:rsid w:val="00E308D4"/>
  </w:style>
  <w:style w:type="paragraph" w:customStyle="1" w:styleId="FE14A5ADF3434A8FAA019AD8A9718158">
    <w:name w:val="FE14A5ADF3434A8FAA019AD8A9718158"/>
    <w:rsid w:val="00E308D4"/>
  </w:style>
  <w:style w:type="paragraph" w:customStyle="1" w:styleId="F87DA679ABDD4117B48CC43A7231403B">
    <w:name w:val="F87DA679ABDD4117B48CC43A7231403B"/>
    <w:rsid w:val="00E308D4"/>
  </w:style>
  <w:style w:type="paragraph" w:customStyle="1" w:styleId="55B0BA87B1114A55851537D9534B0CC1">
    <w:name w:val="55B0BA87B1114A55851537D9534B0CC1"/>
    <w:rsid w:val="00E308D4"/>
  </w:style>
  <w:style w:type="paragraph" w:customStyle="1" w:styleId="0ED9BEDD08284B039CB9EE49618BE4BA">
    <w:name w:val="0ED9BEDD08284B039CB9EE49618BE4BA"/>
    <w:rsid w:val="00E308D4"/>
  </w:style>
  <w:style w:type="paragraph" w:customStyle="1" w:styleId="7194D4BBE50F4ADC9CF701BC6599628D">
    <w:name w:val="7194D4BBE50F4ADC9CF701BC6599628D"/>
    <w:rsid w:val="00E308D4"/>
  </w:style>
  <w:style w:type="paragraph" w:customStyle="1" w:styleId="4599D10F0AAE41718C916C7562693DEC">
    <w:name w:val="4599D10F0AAE41718C916C7562693DEC"/>
    <w:rsid w:val="00E308D4"/>
  </w:style>
  <w:style w:type="paragraph" w:customStyle="1" w:styleId="966A546C2EA143AE97E71A5B911F583A">
    <w:name w:val="966A546C2EA143AE97E71A5B911F583A"/>
    <w:rsid w:val="00E308D4"/>
  </w:style>
  <w:style w:type="paragraph" w:customStyle="1" w:styleId="8ABF58FE36D44723823A3018075EE8F6">
    <w:name w:val="8ABF58FE36D44723823A3018075EE8F6"/>
    <w:rsid w:val="00E308D4"/>
  </w:style>
  <w:style w:type="paragraph" w:customStyle="1" w:styleId="299085F535CA4D17961DED7A0F09D5B5">
    <w:name w:val="299085F535CA4D17961DED7A0F09D5B5"/>
    <w:rsid w:val="00E308D4"/>
  </w:style>
  <w:style w:type="paragraph" w:customStyle="1" w:styleId="013CBB6422D4459B91E281D8600977DC">
    <w:name w:val="013CBB6422D4459B91E281D8600977DC"/>
    <w:rsid w:val="00E308D4"/>
  </w:style>
  <w:style w:type="paragraph" w:customStyle="1" w:styleId="4A03041DDB5747FBBD57C8B8BA48CE4C">
    <w:name w:val="4A03041DDB5747FBBD57C8B8BA48CE4C"/>
    <w:rsid w:val="00E308D4"/>
  </w:style>
  <w:style w:type="paragraph" w:customStyle="1" w:styleId="1CB58BA9D18E4B5D99B0C540D90B6A65">
    <w:name w:val="1CB58BA9D18E4B5D99B0C540D90B6A65"/>
    <w:rsid w:val="00E308D4"/>
  </w:style>
  <w:style w:type="paragraph" w:customStyle="1" w:styleId="D889EB64CD2442E7A14A3A2A48477FB4">
    <w:name w:val="D889EB64CD2442E7A14A3A2A48477FB4"/>
    <w:rsid w:val="00E308D4"/>
  </w:style>
  <w:style w:type="paragraph" w:customStyle="1" w:styleId="B73B8F190F4A451C825A01FBA66D2142">
    <w:name w:val="B73B8F190F4A451C825A01FBA66D2142"/>
    <w:rsid w:val="00E308D4"/>
  </w:style>
  <w:style w:type="paragraph" w:customStyle="1" w:styleId="5F194A6FA8B542848A5DB6F85B8E163B">
    <w:name w:val="5F194A6FA8B542848A5DB6F85B8E163B"/>
    <w:rsid w:val="00E308D4"/>
  </w:style>
  <w:style w:type="paragraph" w:customStyle="1" w:styleId="945DE2657A464D208B0AE00187F917CE">
    <w:name w:val="945DE2657A464D208B0AE00187F917CE"/>
    <w:rsid w:val="00E308D4"/>
  </w:style>
  <w:style w:type="paragraph" w:customStyle="1" w:styleId="44DD1FA37F2A4CEBBB1858354559A386">
    <w:name w:val="44DD1FA37F2A4CEBBB1858354559A386"/>
    <w:rsid w:val="00E308D4"/>
  </w:style>
  <w:style w:type="paragraph" w:customStyle="1" w:styleId="F5898563C4BA4129A1C21A1B46117D87">
    <w:name w:val="F5898563C4BA4129A1C21A1B46117D87"/>
    <w:rsid w:val="00E308D4"/>
  </w:style>
  <w:style w:type="paragraph" w:customStyle="1" w:styleId="99488E58B2BB470C881A2A16EF6D6DFC">
    <w:name w:val="99488E58B2BB470C881A2A16EF6D6DFC"/>
    <w:rsid w:val="00E308D4"/>
  </w:style>
  <w:style w:type="paragraph" w:customStyle="1" w:styleId="950BE61EFDB54CB79484B070D59E9BF9">
    <w:name w:val="950BE61EFDB54CB79484B070D59E9BF9"/>
    <w:rsid w:val="00E308D4"/>
  </w:style>
  <w:style w:type="paragraph" w:customStyle="1" w:styleId="E8B3143FCC3F4D26B83812AD77EC2D2A">
    <w:name w:val="E8B3143FCC3F4D26B83812AD77EC2D2A"/>
    <w:rsid w:val="00E308D4"/>
  </w:style>
  <w:style w:type="paragraph" w:customStyle="1" w:styleId="B3802543B59445BE90F14CE4157C753C">
    <w:name w:val="B3802543B59445BE90F14CE4157C753C"/>
    <w:rsid w:val="00E308D4"/>
  </w:style>
  <w:style w:type="paragraph" w:customStyle="1" w:styleId="2CF8E277693341109B257350D9EAA7EE">
    <w:name w:val="2CF8E277693341109B257350D9EAA7EE"/>
    <w:rsid w:val="00E308D4"/>
  </w:style>
  <w:style w:type="paragraph" w:customStyle="1" w:styleId="82A0AE768888413881B51B809A8D8496">
    <w:name w:val="82A0AE768888413881B51B809A8D8496"/>
    <w:rsid w:val="00E308D4"/>
  </w:style>
  <w:style w:type="paragraph" w:customStyle="1" w:styleId="98A822DA83A2479D997B0275F6CB2F65">
    <w:name w:val="98A822DA83A2479D997B0275F6CB2F65"/>
    <w:rsid w:val="00E308D4"/>
  </w:style>
  <w:style w:type="paragraph" w:customStyle="1" w:styleId="4035B090E4EC47F3B34F293383F05438">
    <w:name w:val="4035B090E4EC47F3B34F293383F05438"/>
    <w:rsid w:val="00E308D4"/>
  </w:style>
  <w:style w:type="paragraph" w:customStyle="1" w:styleId="1C3380CCFCF94CF4847194A54C5B20FA">
    <w:name w:val="1C3380CCFCF94CF4847194A54C5B20FA"/>
    <w:rsid w:val="00E308D4"/>
  </w:style>
  <w:style w:type="paragraph" w:customStyle="1" w:styleId="C0754AEF92FD4B26B0FC79C3B124DA21">
    <w:name w:val="C0754AEF92FD4B26B0FC79C3B124DA21"/>
    <w:rsid w:val="00E308D4"/>
  </w:style>
  <w:style w:type="paragraph" w:customStyle="1" w:styleId="FF80636FB39C4899B078192DC42CAE64">
    <w:name w:val="FF80636FB39C4899B078192DC42CAE64"/>
    <w:rsid w:val="00E308D4"/>
  </w:style>
  <w:style w:type="paragraph" w:customStyle="1" w:styleId="DC23EA57641A4F2FB5642FA7BF9316D7">
    <w:name w:val="DC23EA57641A4F2FB5642FA7BF9316D7"/>
    <w:rsid w:val="00E308D4"/>
  </w:style>
  <w:style w:type="paragraph" w:customStyle="1" w:styleId="E21EFD72095F48B08CA3E0550D0B1A66">
    <w:name w:val="E21EFD72095F48B08CA3E0550D0B1A66"/>
    <w:rsid w:val="00E308D4"/>
  </w:style>
  <w:style w:type="paragraph" w:customStyle="1" w:styleId="13845FFB2805420CB15A43E94676E815">
    <w:name w:val="13845FFB2805420CB15A43E94676E815"/>
    <w:rsid w:val="00E308D4"/>
  </w:style>
  <w:style w:type="paragraph" w:customStyle="1" w:styleId="EB2F48B55A7B4BF0954FA5C98DC1DE53">
    <w:name w:val="EB2F48B55A7B4BF0954FA5C98DC1DE53"/>
    <w:rsid w:val="00E308D4"/>
  </w:style>
  <w:style w:type="paragraph" w:customStyle="1" w:styleId="935EAB3E98FA4509B6E199E08E1D164C">
    <w:name w:val="935EAB3E98FA4509B6E199E08E1D164C"/>
    <w:rsid w:val="00E308D4"/>
  </w:style>
  <w:style w:type="paragraph" w:customStyle="1" w:styleId="81EA0EA530AA4590A051BD17E9EED125">
    <w:name w:val="81EA0EA530AA4590A051BD17E9EED125"/>
    <w:rsid w:val="00E308D4"/>
  </w:style>
  <w:style w:type="paragraph" w:customStyle="1" w:styleId="09040B0C9F684BF6BC6237B51C6A233C">
    <w:name w:val="09040B0C9F684BF6BC6237B51C6A233C"/>
    <w:rsid w:val="00E308D4"/>
  </w:style>
  <w:style w:type="paragraph" w:customStyle="1" w:styleId="9AAF5C9AB7444E0BACB23ECBAD9C23E6">
    <w:name w:val="9AAF5C9AB7444E0BACB23ECBAD9C23E6"/>
    <w:rsid w:val="00E308D4"/>
  </w:style>
  <w:style w:type="paragraph" w:customStyle="1" w:styleId="58F5E03674E24323B3A37C9D67D6685D">
    <w:name w:val="58F5E03674E24323B3A37C9D67D6685D"/>
    <w:rsid w:val="00E308D4"/>
  </w:style>
  <w:style w:type="paragraph" w:customStyle="1" w:styleId="CD6941DEECD143568C99C96BD9276649">
    <w:name w:val="CD6941DEECD143568C99C96BD9276649"/>
    <w:rsid w:val="00E308D4"/>
  </w:style>
  <w:style w:type="paragraph" w:customStyle="1" w:styleId="65EDB64ADA4B4ED7B5B8D4C121CDCDC7">
    <w:name w:val="65EDB64ADA4B4ED7B5B8D4C121CDCDC7"/>
    <w:rsid w:val="00E308D4"/>
  </w:style>
  <w:style w:type="paragraph" w:customStyle="1" w:styleId="C7B8AD9020A74DDE92E06D97ECEE8184">
    <w:name w:val="C7B8AD9020A74DDE92E06D97ECEE8184"/>
    <w:rsid w:val="00E308D4"/>
  </w:style>
  <w:style w:type="paragraph" w:customStyle="1" w:styleId="091B73889F1348EC8023529D0BD1BBB6">
    <w:name w:val="091B73889F1348EC8023529D0BD1BBB6"/>
    <w:rsid w:val="00E308D4"/>
  </w:style>
  <w:style w:type="paragraph" w:customStyle="1" w:styleId="7B9AEC1B097B40928F6E2316F1A5DC82">
    <w:name w:val="7B9AEC1B097B40928F6E2316F1A5DC82"/>
    <w:rsid w:val="00E308D4"/>
  </w:style>
  <w:style w:type="paragraph" w:customStyle="1" w:styleId="2935D39933FE4517A0389C827421A887">
    <w:name w:val="2935D39933FE4517A0389C827421A887"/>
    <w:rsid w:val="00E308D4"/>
  </w:style>
  <w:style w:type="paragraph" w:customStyle="1" w:styleId="2E850EFA5EAB4CDDB12181044F1CD6E8">
    <w:name w:val="2E850EFA5EAB4CDDB12181044F1CD6E8"/>
    <w:rsid w:val="00E308D4"/>
  </w:style>
  <w:style w:type="paragraph" w:customStyle="1" w:styleId="BBDA08F8096A4B558222B52E5C44D157">
    <w:name w:val="BBDA08F8096A4B558222B52E5C44D157"/>
    <w:rsid w:val="00E308D4"/>
  </w:style>
  <w:style w:type="paragraph" w:customStyle="1" w:styleId="7FDBCCE2ACA84CB5997C4A855E585FF6">
    <w:name w:val="7FDBCCE2ACA84CB5997C4A855E585FF6"/>
    <w:rsid w:val="00E308D4"/>
  </w:style>
  <w:style w:type="paragraph" w:customStyle="1" w:styleId="0F68F5BD13964A049F6E40043DE4E2CB">
    <w:name w:val="0F68F5BD13964A049F6E40043DE4E2CB"/>
    <w:rsid w:val="00E308D4"/>
  </w:style>
  <w:style w:type="paragraph" w:customStyle="1" w:styleId="9360AF32005A4A9096DBD536DC2CDCE6">
    <w:name w:val="9360AF32005A4A9096DBD536DC2CDCE6"/>
    <w:rsid w:val="00E308D4"/>
  </w:style>
  <w:style w:type="paragraph" w:customStyle="1" w:styleId="BD285BE5DF96413D9E3D5CDBC5EFCA3E">
    <w:name w:val="BD285BE5DF96413D9E3D5CDBC5EFCA3E"/>
    <w:rsid w:val="00E308D4"/>
  </w:style>
  <w:style w:type="paragraph" w:customStyle="1" w:styleId="F095E7AA2C944E10A6037900A3759960">
    <w:name w:val="F095E7AA2C944E10A6037900A3759960"/>
    <w:rsid w:val="00E308D4"/>
  </w:style>
  <w:style w:type="paragraph" w:customStyle="1" w:styleId="4D7236C29E264C15925094DFD212132F">
    <w:name w:val="4D7236C29E264C15925094DFD212132F"/>
    <w:rsid w:val="00E308D4"/>
  </w:style>
  <w:style w:type="paragraph" w:customStyle="1" w:styleId="A7A292FF61C04132B6C1AABA0B72B98C">
    <w:name w:val="A7A292FF61C04132B6C1AABA0B72B98C"/>
    <w:rsid w:val="00E308D4"/>
  </w:style>
  <w:style w:type="paragraph" w:customStyle="1" w:styleId="A0AD959EE22442DFADE7E0CE437A2973">
    <w:name w:val="A0AD959EE22442DFADE7E0CE437A2973"/>
    <w:rsid w:val="00E308D4"/>
  </w:style>
  <w:style w:type="paragraph" w:customStyle="1" w:styleId="F63C5E43B5474D1F94B780F6E2C848EA">
    <w:name w:val="F63C5E43B5474D1F94B780F6E2C848EA"/>
    <w:rsid w:val="00E308D4"/>
  </w:style>
  <w:style w:type="paragraph" w:customStyle="1" w:styleId="38B0D717A5B44417833CC0D1AFFD1053">
    <w:name w:val="38B0D717A5B44417833CC0D1AFFD1053"/>
    <w:rsid w:val="00E308D4"/>
  </w:style>
  <w:style w:type="paragraph" w:customStyle="1" w:styleId="96E66019B7974D5F8333073F7CD63933">
    <w:name w:val="96E66019B7974D5F8333073F7CD63933"/>
    <w:rsid w:val="00E308D4"/>
  </w:style>
  <w:style w:type="paragraph" w:customStyle="1" w:styleId="41C7E11BBFE846779CE66E557C3E2932">
    <w:name w:val="41C7E11BBFE846779CE66E557C3E2932"/>
    <w:rsid w:val="00E308D4"/>
  </w:style>
  <w:style w:type="paragraph" w:customStyle="1" w:styleId="B46CA2C2DD75490DA72D595D9DC9926A">
    <w:name w:val="B46CA2C2DD75490DA72D595D9DC9926A"/>
    <w:rsid w:val="00E308D4"/>
  </w:style>
  <w:style w:type="paragraph" w:customStyle="1" w:styleId="0CE4267D85ED405AAB5DD68B8894A645">
    <w:name w:val="0CE4267D85ED405AAB5DD68B8894A645"/>
    <w:rsid w:val="00E308D4"/>
  </w:style>
  <w:style w:type="paragraph" w:customStyle="1" w:styleId="118201146FF74924B8E5F5D06188967F">
    <w:name w:val="118201146FF74924B8E5F5D06188967F"/>
    <w:rsid w:val="00E308D4"/>
  </w:style>
  <w:style w:type="paragraph" w:customStyle="1" w:styleId="1E1438A1CFC04806A7310D2E8944C86A">
    <w:name w:val="1E1438A1CFC04806A7310D2E8944C86A"/>
    <w:rsid w:val="00E308D4"/>
  </w:style>
  <w:style w:type="paragraph" w:customStyle="1" w:styleId="95D9F74E5B52430D91C09F9B14150794">
    <w:name w:val="95D9F74E5B52430D91C09F9B14150794"/>
    <w:rsid w:val="00E308D4"/>
  </w:style>
  <w:style w:type="paragraph" w:customStyle="1" w:styleId="510B0925D7C84956AC604F56FFA824A6">
    <w:name w:val="510B0925D7C84956AC604F56FFA824A6"/>
    <w:rsid w:val="00E308D4"/>
  </w:style>
  <w:style w:type="paragraph" w:customStyle="1" w:styleId="C28F046719FF454BB2EAE0E1FAF00AF4">
    <w:name w:val="C28F046719FF454BB2EAE0E1FAF00AF4"/>
    <w:rsid w:val="00E308D4"/>
  </w:style>
  <w:style w:type="paragraph" w:customStyle="1" w:styleId="0707904D7C3244E6B9758B4D963F3EED">
    <w:name w:val="0707904D7C3244E6B9758B4D963F3EED"/>
    <w:rsid w:val="00E308D4"/>
  </w:style>
  <w:style w:type="paragraph" w:customStyle="1" w:styleId="F0800FD118534FC182C008D0A81C9815">
    <w:name w:val="F0800FD118534FC182C008D0A81C9815"/>
    <w:rsid w:val="00E308D4"/>
  </w:style>
  <w:style w:type="paragraph" w:customStyle="1" w:styleId="E3FB3098D231461DAB724E25998AEA25">
    <w:name w:val="E3FB3098D231461DAB724E25998AEA25"/>
    <w:rsid w:val="00E308D4"/>
  </w:style>
  <w:style w:type="paragraph" w:customStyle="1" w:styleId="9EED37C2AEE24BFD8DBBEB442B223C5F">
    <w:name w:val="9EED37C2AEE24BFD8DBBEB442B223C5F"/>
    <w:rsid w:val="00E308D4"/>
  </w:style>
  <w:style w:type="paragraph" w:customStyle="1" w:styleId="EA62E3DA202D424DAD76B2E4F8F841DA">
    <w:name w:val="EA62E3DA202D424DAD76B2E4F8F841DA"/>
    <w:rsid w:val="00E308D4"/>
  </w:style>
  <w:style w:type="paragraph" w:customStyle="1" w:styleId="3A1CFB14EB364AF78CEA1AEF54AB408F">
    <w:name w:val="3A1CFB14EB364AF78CEA1AEF54AB408F"/>
    <w:rsid w:val="00E308D4"/>
  </w:style>
  <w:style w:type="paragraph" w:customStyle="1" w:styleId="C5B4E46A9E5E481E8971CD79834939DA">
    <w:name w:val="C5B4E46A9E5E481E8971CD79834939DA"/>
    <w:rsid w:val="00E308D4"/>
  </w:style>
  <w:style w:type="paragraph" w:customStyle="1" w:styleId="B7F631AC87B143E4A19F3446E69DDF79">
    <w:name w:val="B7F631AC87B143E4A19F3446E69DDF79"/>
    <w:rsid w:val="00E308D4"/>
  </w:style>
  <w:style w:type="paragraph" w:customStyle="1" w:styleId="C5FB9751425F43FC8A6646DA5B5600FD">
    <w:name w:val="C5FB9751425F43FC8A6646DA5B5600FD"/>
    <w:rsid w:val="00E308D4"/>
  </w:style>
  <w:style w:type="paragraph" w:customStyle="1" w:styleId="9AA3E5DC8A874AEDA1C8BF2349049067">
    <w:name w:val="9AA3E5DC8A874AEDA1C8BF2349049067"/>
    <w:rsid w:val="00E308D4"/>
  </w:style>
  <w:style w:type="paragraph" w:customStyle="1" w:styleId="F53BE4BE7EA148C09A951A0639C7C609">
    <w:name w:val="F53BE4BE7EA148C09A951A0639C7C609"/>
    <w:rsid w:val="00E308D4"/>
  </w:style>
  <w:style w:type="paragraph" w:customStyle="1" w:styleId="8E2657B40F024FFCAD31DF340C721CBC">
    <w:name w:val="8E2657B40F024FFCAD31DF340C721CBC"/>
    <w:rsid w:val="00E308D4"/>
  </w:style>
  <w:style w:type="paragraph" w:customStyle="1" w:styleId="6DC729AD20A2411FA98E50206BA41257">
    <w:name w:val="6DC729AD20A2411FA98E50206BA41257"/>
    <w:rsid w:val="00E308D4"/>
  </w:style>
  <w:style w:type="paragraph" w:customStyle="1" w:styleId="F72DA263B5F64A6582C78BB74DAA9F32">
    <w:name w:val="F72DA263B5F64A6582C78BB74DAA9F32"/>
    <w:rsid w:val="00E308D4"/>
  </w:style>
  <w:style w:type="paragraph" w:customStyle="1" w:styleId="9B7BBB9F0F2248439A16D8F68D7A8DDF">
    <w:name w:val="9B7BBB9F0F2248439A16D8F68D7A8DDF"/>
    <w:rsid w:val="00E308D4"/>
  </w:style>
  <w:style w:type="paragraph" w:customStyle="1" w:styleId="4D167DCC458143F8A84B68022EFA6799">
    <w:name w:val="4D167DCC458143F8A84B68022EFA6799"/>
    <w:rsid w:val="00E308D4"/>
  </w:style>
  <w:style w:type="paragraph" w:customStyle="1" w:styleId="D81E4FB98A9D4F6DB3301764121E60C9">
    <w:name w:val="D81E4FB98A9D4F6DB3301764121E60C9"/>
    <w:rsid w:val="00E308D4"/>
  </w:style>
  <w:style w:type="paragraph" w:customStyle="1" w:styleId="CD05BB70B43C4AE2A3E098CB21923B63">
    <w:name w:val="CD05BB70B43C4AE2A3E098CB21923B63"/>
    <w:rsid w:val="00E308D4"/>
  </w:style>
  <w:style w:type="paragraph" w:customStyle="1" w:styleId="6DBD39A8C31942DABF482DB775AF673B">
    <w:name w:val="6DBD39A8C31942DABF482DB775AF673B"/>
    <w:rsid w:val="00E308D4"/>
  </w:style>
  <w:style w:type="paragraph" w:customStyle="1" w:styleId="50D286B1C5F04D50AC1B99BDFD5D53CD">
    <w:name w:val="50D286B1C5F04D50AC1B99BDFD5D53CD"/>
    <w:rsid w:val="00E308D4"/>
  </w:style>
  <w:style w:type="paragraph" w:customStyle="1" w:styleId="9FA8D24B7E294A32A8CD25320875EBCD">
    <w:name w:val="9FA8D24B7E294A32A8CD25320875EBCD"/>
    <w:rsid w:val="00E308D4"/>
  </w:style>
  <w:style w:type="paragraph" w:customStyle="1" w:styleId="2F00670085CF4D3A935EAC7B61B4AE51">
    <w:name w:val="2F00670085CF4D3A935EAC7B61B4AE51"/>
    <w:rsid w:val="00E308D4"/>
  </w:style>
  <w:style w:type="paragraph" w:customStyle="1" w:styleId="B0069DD8B9E844889777774DF79296FD">
    <w:name w:val="B0069DD8B9E844889777774DF79296FD"/>
    <w:rsid w:val="00E308D4"/>
  </w:style>
  <w:style w:type="paragraph" w:customStyle="1" w:styleId="A238B30CBF78412D99AFFDA54F6FB383">
    <w:name w:val="A238B30CBF78412D99AFFDA54F6FB383"/>
    <w:rsid w:val="00E308D4"/>
  </w:style>
  <w:style w:type="paragraph" w:customStyle="1" w:styleId="C82016BFF20044D5B276B36BABDF1C7E">
    <w:name w:val="C82016BFF20044D5B276B36BABDF1C7E"/>
    <w:rsid w:val="00E308D4"/>
  </w:style>
  <w:style w:type="paragraph" w:customStyle="1" w:styleId="DE49EF76B2604804B80CA4209591922C">
    <w:name w:val="DE49EF76B2604804B80CA4209591922C"/>
    <w:rsid w:val="00E308D4"/>
  </w:style>
  <w:style w:type="paragraph" w:customStyle="1" w:styleId="EE2AA09EC25B43569D34BCE14208BFAC">
    <w:name w:val="EE2AA09EC25B43569D34BCE14208BFAC"/>
    <w:rsid w:val="00E308D4"/>
  </w:style>
  <w:style w:type="paragraph" w:customStyle="1" w:styleId="651984DBA42B4ED4A2D8246078E5D741">
    <w:name w:val="651984DBA42B4ED4A2D8246078E5D741"/>
    <w:rsid w:val="00E308D4"/>
  </w:style>
  <w:style w:type="paragraph" w:customStyle="1" w:styleId="711F80E6A9404892AA67C9F59E59F615">
    <w:name w:val="711F80E6A9404892AA67C9F59E59F615"/>
    <w:rsid w:val="00E308D4"/>
  </w:style>
  <w:style w:type="paragraph" w:customStyle="1" w:styleId="39F9B855E7074C9B8F8BC15F7EE4DB4F">
    <w:name w:val="39F9B855E7074C9B8F8BC15F7EE4DB4F"/>
    <w:rsid w:val="00E308D4"/>
  </w:style>
  <w:style w:type="paragraph" w:customStyle="1" w:styleId="D8A024DB048246D3B174E1171E5CA15D">
    <w:name w:val="D8A024DB048246D3B174E1171E5CA15D"/>
    <w:rsid w:val="00E308D4"/>
  </w:style>
  <w:style w:type="paragraph" w:customStyle="1" w:styleId="412EC8CF82F041F19130E66BEDFEE7C3">
    <w:name w:val="412EC8CF82F041F19130E66BEDFEE7C3"/>
    <w:rsid w:val="00E308D4"/>
  </w:style>
  <w:style w:type="paragraph" w:customStyle="1" w:styleId="98D142090B914BBF9EC40CC115965F1A">
    <w:name w:val="98D142090B914BBF9EC40CC115965F1A"/>
    <w:rsid w:val="00E308D4"/>
  </w:style>
  <w:style w:type="paragraph" w:customStyle="1" w:styleId="4495504FAD2D41B393E0AEBE4130EF0A">
    <w:name w:val="4495504FAD2D41B393E0AEBE4130EF0A"/>
    <w:rsid w:val="00E308D4"/>
  </w:style>
  <w:style w:type="paragraph" w:customStyle="1" w:styleId="712162EE1DD04FB9BBB270D9D51F02F0">
    <w:name w:val="712162EE1DD04FB9BBB270D9D51F02F0"/>
    <w:rsid w:val="00E308D4"/>
  </w:style>
  <w:style w:type="paragraph" w:customStyle="1" w:styleId="E4BA4E395F6A48ABAF14110A751DBDBA">
    <w:name w:val="E4BA4E395F6A48ABAF14110A751DBDBA"/>
    <w:rsid w:val="00E308D4"/>
  </w:style>
  <w:style w:type="paragraph" w:customStyle="1" w:styleId="A8E0D415EA06448FB9CBE7E07CD86019">
    <w:name w:val="A8E0D415EA06448FB9CBE7E07CD86019"/>
    <w:rsid w:val="00E308D4"/>
  </w:style>
  <w:style w:type="paragraph" w:customStyle="1" w:styleId="6361D13EB03B4F77A0FAF9B0976F2F23">
    <w:name w:val="6361D13EB03B4F77A0FAF9B0976F2F23"/>
    <w:rsid w:val="00E308D4"/>
  </w:style>
  <w:style w:type="paragraph" w:customStyle="1" w:styleId="0DB797B55DA0494FA1CCD9C586DEC47A">
    <w:name w:val="0DB797B55DA0494FA1CCD9C586DEC47A"/>
    <w:rsid w:val="00E308D4"/>
  </w:style>
  <w:style w:type="paragraph" w:customStyle="1" w:styleId="67948CE745824498B720DBD193FC2A63">
    <w:name w:val="67948CE745824498B720DBD193FC2A63"/>
    <w:rsid w:val="00E308D4"/>
  </w:style>
  <w:style w:type="paragraph" w:customStyle="1" w:styleId="AE48A1C7FF314F599E954FD2D0353AEE">
    <w:name w:val="AE48A1C7FF314F599E954FD2D0353AEE"/>
    <w:rsid w:val="00E308D4"/>
  </w:style>
  <w:style w:type="paragraph" w:customStyle="1" w:styleId="39C83B6234FE430FBA7F53870F1B708E">
    <w:name w:val="39C83B6234FE430FBA7F53870F1B708E"/>
    <w:rsid w:val="00E308D4"/>
  </w:style>
  <w:style w:type="paragraph" w:customStyle="1" w:styleId="7EF56B694A444803986CEB65C122667F">
    <w:name w:val="7EF56B694A444803986CEB65C122667F"/>
    <w:rsid w:val="00E308D4"/>
  </w:style>
  <w:style w:type="paragraph" w:customStyle="1" w:styleId="3A3B947019394931A96C8A5FD8375737">
    <w:name w:val="3A3B947019394931A96C8A5FD8375737"/>
    <w:rsid w:val="00E308D4"/>
  </w:style>
  <w:style w:type="paragraph" w:customStyle="1" w:styleId="CA5BEF38A1A840DEB5C5C0815C64439F">
    <w:name w:val="CA5BEF38A1A840DEB5C5C0815C64439F"/>
    <w:rsid w:val="00E308D4"/>
  </w:style>
  <w:style w:type="paragraph" w:customStyle="1" w:styleId="43A3AAA990194C78AEE26DD4DEAEC786">
    <w:name w:val="43A3AAA990194C78AEE26DD4DEAEC786"/>
    <w:rsid w:val="00E308D4"/>
  </w:style>
  <w:style w:type="paragraph" w:customStyle="1" w:styleId="37A6CCE41B54477295618F81DC2D5D0C">
    <w:name w:val="37A6CCE41B54477295618F81DC2D5D0C"/>
    <w:rsid w:val="00E308D4"/>
  </w:style>
  <w:style w:type="paragraph" w:customStyle="1" w:styleId="E46530111086451B81BF85CFF7692440">
    <w:name w:val="E46530111086451B81BF85CFF7692440"/>
    <w:rsid w:val="00E308D4"/>
  </w:style>
  <w:style w:type="paragraph" w:customStyle="1" w:styleId="22A771E1924E44B5B5AF777CBC60AC8D">
    <w:name w:val="22A771E1924E44B5B5AF777CBC60AC8D"/>
    <w:rsid w:val="00E308D4"/>
  </w:style>
  <w:style w:type="paragraph" w:customStyle="1" w:styleId="F03A58E1D01D443BAF52A9A4B0497B52">
    <w:name w:val="F03A58E1D01D443BAF52A9A4B0497B52"/>
    <w:rsid w:val="00E308D4"/>
  </w:style>
  <w:style w:type="paragraph" w:customStyle="1" w:styleId="BABF768C3D65428E952A1F19D77ED97A">
    <w:name w:val="BABF768C3D65428E952A1F19D77ED97A"/>
    <w:rsid w:val="00E308D4"/>
  </w:style>
  <w:style w:type="paragraph" w:customStyle="1" w:styleId="BE2B6048AC6F4FD9AD8540B1F602D65B">
    <w:name w:val="BE2B6048AC6F4FD9AD8540B1F602D65B"/>
    <w:rsid w:val="00E308D4"/>
  </w:style>
  <w:style w:type="paragraph" w:customStyle="1" w:styleId="FD01BD2DD9A4413BA5654BD61AFB55A4">
    <w:name w:val="FD01BD2DD9A4413BA5654BD61AFB55A4"/>
    <w:rsid w:val="00E308D4"/>
  </w:style>
  <w:style w:type="paragraph" w:customStyle="1" w:styleId="650F9A51BF3F48F1A23B744308394F37">
    <w:name w:val="650F9A51BF3F48F1A23B744308394F37"/>
    <w:rsid w:val="00E308D4"/>
  </w:style>
  <w:style w:type="paragraph" w:customStyle="1" w:styleId="471DDBDED4E44B5F9F0EB605BEA0FD5B">
    <w:name w:val="471DDBDED4E44B5F9F0EB605BEA0FD5B"/>
    <w:rsid w:val="00E308D4"/>
  </w:style>
  <w:style w:type="paragraph" w:customStyle="1" w:styleId="AF39B086CF974BFFBE67E464A4382CB4">
    <w:name w:val="AF39B086CF974BFFBE67E464A4382CB4"/>
    <w:rsid w:val="00E308D4"/>
  </w:style>
  <w:style w:type="paragraph" w:customStyle="1" w:styleId="5A87F43C1F114F5F8EF1622F961C47D3">
    <w:name w:val="5A87F43C1F114F5F8EF1622F961C47D3"/>
    <w:rsid w:val="00E308D4"/>
  </w:style>
  <w:style w:type="paragraph" w:customStyle="1" w:styleId="714A02D9C23B440199E882842B0C3B7E">
    <w:name w:val="714A02D9C23B440199E882842B0C3B7E"/>
    <w:rsid w:val="00E308D4"/>
  </w:style>
  <w:style w:type="paragraph" w:customStyle="1" w:styleId="D23D2A96212646FD8FFA226126567B9D">
    <w:name w:val="D23D2A96212646FD8FFA226126567B9D"/>
    <w:rsid w:val="00E308D4"/>
  </w:style>
  <w:style w:type="paragraph" w:customStyle="1" w:styleId="7A1C11BDA6EF441D82951970414D62F2">
    <w:name w:val="7A1C11BDA6EF441D82951970414D62F2"/>
    <w:rsid w:val="00E308D4"/>
  </w:style>
  <w:style w:type="paragraph" w:customStyle="1" w:styleId="304549C71E8342459B9948207BD86ABF">
    <w:name w:val="304549C71E8342459B9948207BD86ABF"/>
    <w:rsid w:val="00E308D4"/>
  </w:style>
  <w:style w:type="paragraph" w:customStyle="1" w:styleId="69600E37E1334782AC7CB1767BA054AD">
    <w:name w:val="69600E37E1334782AC7CB1767BA054AD"/>
    <w:rsid w:val="00E308D4"/>
  </w:style>
  <w:style w:type="paragraph" w:customStyle="1" w:styleId="48AB3A7E3AF646F9940B30A87C09CCAA">
    <w:name w:val="48AB3A7E3AF646F9940B30A87C09CCAA"/>
    <w:rsid w:val="00E308D4"/>
  </w:style>
  <w:style w:type="paragraph" w:customStyle="1" w:styleId="E9831E4E3A984CF8969D875585A75E02">
    <w:name w:val="E9831E4E3A984CF8969D875585A75E02"/>
    <w:rsid w:val="00E308D4"/>
  </w:style>
  <w:style w:type="paragraph" w:customStyle="1" w:styleId="14BE9EAAAC794465A0E5E3CC7E580542">
    <w:name w:val="14BE9EAAAC794465A0E5E3CC7E580542"/>
    <w:rsid w:val="00E308D4"/>
  </w:style>
  <w:style w:type="paragraph" w:customStyle="1" w:styleId="1F07FA903AEA42C2ABB5EA70011B3B52">
    <w:name w:val="1F07FA903AEA42C2ABB5EA70011B3B52"/>
    <w:rsid w:val="00E308D4"/>
  </w:style>
  <w:style w:type="paragraph" w:customStyle="1" w:styleId="4F7C658551A74545BC9F80955A25BE67">
    <w:name w:val="4F7C658551A74545BC9F80955A25BE67"/>
    <w:rsid w:val="00E308D4"/>
  </w:style>
  <w:style w:type="paragraph" w:customStyle="1" w:styleId="88214B635B524B9BBE120727764AD329">
    <w:name w:val="88214B635B524B9BBE120727764AD329"/>
    <w:rsid w:val="00E308D4"/>
  </w:style>
  <w:style w:type="paragraph" w:customStyle="1" w:styleId="1FAA026F40B74DE09624B29CBA7385EE">
    <w:name w:val="1FAA026F40B74DE09624B29CBA7385EE"/>
    <w:rsid w:val="00E308D4"/>
  </w:style>
  <w:style w:type="paragraph" w:customStyle="1" w:styleId="EB76EE9FA92744639AB66617CD9819AF">
    <w:name w:val="EB76EE9FA92744639AB66617CD9819AF"/>
    <w:rsid w:val="00E308D4"/>
  </w:style>
  <w:style w:type="paragraph" w:customStyle="1" w:styleId="4A01BB7BD09444C5B754CF05C60B8E12">
    <w:name w:val="4A01BB7BD09444C5B754CF05C60B8E12"/>
    <w:rsid w:val="00E308D4"/>
  </w:style>
  <w:style w:type="paragraph" w:customStyle="1" w:styleId="9C96B501F7B447C48BFBBE4F7D5947A9">
    <w:name w:val="9C96B501F7B447C48BFBBE4F7D5947A9"/>
    <w:rsid w:val="00E308D4"/>
  </w:style>
  <w:style w:type="paragraph" w:customStyle="1" w:styleId="B9DA12E4068641A59D49F474346DB661">
    <w:name w:val="B9DA12E4068641A59D49F474346DB661"/>
    <w:rsid w:val="00E308D4"/>
  </w:style>
  <w:style w:type="paragraph" w:customStyle="1" w:styleId="193A7F3E23A246FE97A8AAF30AA3E31E">
    <w:name w:val="193A7F3E23A246FE97A8AAF30AA3E31E"/>
    <w:rsid w:val="00E308D4"/>
  </w:style>
  <w:style w:type="paragraph" w:customStyle="1" w:styleId="50578BE61D14479898629EE09EC36F60">
    <w:name w:val="50578BE61D14479898629EE09EC36F60"/>
    <w:rsid w:val="00E308D4"/>
  </w:style>
  <w:style w:type="paragraph" w:customStyle="1" w:styleId="D2CCE3205ADC49168199161FEEE6673C">
    <w:name w:val="D2CCE3205ADC49168199161FEEE6673C"/>
    <w:rsid w:val="00E308D4"/>
  </w:style>
  <w:style w:type="paragraph" w:customStyle="1" w:styleId="0415D72518B541AF9F237AC4686F9233">
    <w:name w:val="0415D72518B541AF9F237AC4686F9233"/>
    <w:rsid w:val="00E308D4"/>
  </w:style>
  <w:style w:type="paragraph" w:customStyle="1" w:styleId="E63554B86B174DCFA26080869707E308">
    <w:name w:val="E63554B86B174DCFA26080869707E308"/>
    <w:rsid w:val="00E308D4"/>
  </w:style>
  <w:style w:type="paragraph" w:customStyle="1" w:styleId="9D7322A5BB4F49FFB367FE0068A727DB">
    <w:name w:val="9D7322A5BB4F49FFB367FE0068A727DB"/>
    <w:rsid w:val="00E308D4"/>
  </w:style>
  <w:style w:type="paragraph" w:customStyle="1" w:styleId="C5AD2A9DB6EB47BB881779248E148090">
    <w:name w:val="C5AD2A9DB6EB47BB881779248E148090"/>
    <w:rsid w:val="00E308D4"/>
  </w:style>
  <w:style w:type="paragraph" w:customStyle="1" w:styleId="BE0F5121BC61473EB583CF76ABBF547F">
    <w:name w:val="BE0F5121BC61473EB583CF76ABBF547F"/>
    <w:rsid w:val="00E308D4"/>
  </w:style>
  <w:style w:type="paragraph" w:customStyle="1" w:styleId="AB5B8F086C0142C2A181DB8791325DE3">
    <w:name w:val="AB5B8F086C0142C2A181DB8791325DE3"/>
    <w:rsid w:val="00E308D4"/>
  </w:style>
  <w:style w:type="paragraph" w:customStyle="1" w:styleId="1E7C1D5D861A412E8779329C1186DD67">
    <w:name w:val="1E7C1D5D861A412E8779329C1186DD67"/>
    <w:rsid w:val="00E308D4"/>
  </w:style>
  <w:style w:type="paragraph" w:customStyle="1" w:styleId="C167F45B7417470A9DF6679C88DBF8DA">
    <w:name w:val="C167F45B7417470A9DF6679C88DBF8DA"/>
    <w:rsid w:val="00E308D4"/>
  </w:style>
  <w:style w:type="paragraph" w:customStyle="1" w:styleId="D055D0B7BEE9479E8A2E985DBF5D1780">
    <w:name w:val="D055D0B7BEE9479E8A2E985DBF5D1780"/>
    <w:rsid w:val="00E308D4"/>
  </w:style>
  <w:style w:type="paragraph" w:customStyle="1" w:styleId="D3F257393FA4407FA4B041F098A43B10">
    <w:name w:val="D3F257393FA4407FA4B041F098A43B10"/>
    <w:rsid w:val="00E308D4"/>
  </w:style>
  <w:style w:type="paragraph" w:customStyle="1" w:styleId="D99C409CA721423F86BBC1ACC1833618">
    <w:name w:val="D99C409CA721423F86BBC1ACC1833618"/>
    <w:rsid w:val="00E308D4"/>
  </w:style>
  <w:style w:type="paragraph" w:customStyle="1" w:styleId="CFE38683ECBD4241BA4A41AD9359EE58">
    <w:name w:val="CFE38683ECBD4241BA4A41AD9359EE58"/>
    <w:rsid w:val="00E308D4"/>
  </w:style>
  <w:style w:type="paragraph" w:customStyle="1" w:styleId="54CB803D29F8411EB9071179D4EF808D">
    <w:name w:val="54CB803D29F8411EB9071179D4EF808D"/>
    <w:rsid w:val="00E308D4"/>
  </w:style>
  <w:style w:type="paragraph" w:customStyle="1" w:styleId="20480E56832E4529AFDCAAA38D47AE5F">
    <w:name w:val="20480E56832E4529AFDCAAA38D47AE5F"/>
    <w:rsid w:val="00E308D4"/>
  </w:style>
  <w:style w:type="paragraph" w:customStyle="1" w:styleId="710394F3F53E4DAA8529FDDAF3B8AFA2">
    <w:name w:val="710394F3F53E4DAA8529FDDAF3B8AFA2"/>
    <w:rsid w:val="00701DD9"/>
  </w:style>
  <w:style w:type="paragraph" w:customStyle="1" w:styleId="405A153EBB784EE2BBD3FBF1C5D0BADF">
    <w:name w:val="405A153EBB784EE2BBD3FBF1C5D0BADF"/>
    <w:rsid w:val="00701DD9"/>
  </w:style>
  <w:style w:type="paragraph" w:customStyle="1" w:styleId="8DB7B132C4C04BD6933F336DCEB2C3DD">
    <w:name w:val="8DB7B132C4C04BD6933F336DCEB2C3DD"/>
    <w:rsid w:val="00701DD9"/>
  </w:style>
  <w:style w:type="paragraph" w:customStyle="1" w:styleId="4B53C9D06AB84EAE9F09C3D0C735C068">
    <w:name w:val="4B53C9D06AB84EAE9F09C3D0C735C068"/>
    <w:rsid w:val="00701DD9"/>
  </w:style>
  <w:style w:type="paragraph" w:customStyle="1" w:styleId="A930FE957E8B4DDEB044657BAEA5909E">
    <w:name w:val="A930FE957E8B4DDEB044657BAEA5909E"/>
    <w:rsid w:val="00701DD9"/>
  </w:style>
  <w:style w:type="paragraph" w:customStyle="1" w:styleId="528D3FEF7907462CB7643B48E4643553">
    <w:name w:val="528D3FEF7907462CB7643B48E4643553"/>
    <w:rsid w:val="00701DD9"/>
  </w:style>
  <w:style w:type="paragraph" w:customStyle="1" w:styleId="3F56210572A44215ACA25E4F3A298D0C">
    <w:name w:val="3F56210572A44215ACA25E4F3A298D0C"/>
    <w:rsid w:val="00701DD9"/>
  </w:style>
  <w:style w:type="paragraph" w:customStyle="1" w:styleId="BDB7E5EBF14E4046AC308221DD9AB2FD">
    <w:name w:val="BDB7E5EBF14E4046AC308221DD9AB2FD"/>
    <w:rsid w:val="00701DD9"/>
  </w:style>
  <w:style w:type="paragraph" w:customStyle="1" w:styleId="1426D015AB744EA7A3BF811373A58B04">
    <w:name w:val="1426D015AB744EA7A3BF811373A58B04"/>
    <w:rsid w:val="00701DD9"/>
  </w:style>
  <w:style w:type="paragraph" w:customStyle="1" w:styleId="9A554213211243FDA4B499107FB9BD26">
    <w:name w:val="9A554213211243FDA4B499107FB9BD26"/>
    <w:rsid w:val="00701DD9"/>
  </w:style>
  <w:style w:type="paragraph" w:customStyle="1" w:styleId="60BB89B3B87E4ECB8CD8B1D9AFB7A7BE">
    <w:name w:val="60BB89B3B87E4ECB8CD8B1D9AFB7A7BE"/>
    <w:rsid w:val="00701DD9"/>
  </w:style>
  <w:style w:type="paragraph" w:customStyle="1" w:styleId="DA16B7044455420796486F38A0B8BEEB">
    <w:name w:val="DA16B7044455420796486F38A0B8BEEB"/>
    <w:rsid w:val="00701DD9"/>
  </w:style>
  <w:style w:type="paragraph" w:customStyle="1" w:styleId="5FA0E45828964331B9402099CBFB7D03">
    <w:name w:val="5FA0E45828964331B9402099CBFB7D03"/>
    <w:rsid w:val="00701DD9"/>
  </w:style>
  <w:style w:type="paragraph" w:customStyle="1" w:styleId="6F81279F4359421980F804EB0E55EA93">
    <w:name w:val="6F81279F4359421980F804EB0E55EA93"/>
    <w:rsid w:val="00701DD9"/>
  </w:style>
  <w:style w:type="paragraph" w:customStyle="1" w:styleId="0F8437C55A1F41CFAC76E9300FC1E524">
    <w:name w:val="0F8437C55A1F41CFAC76E9300FC1E524"/>
    <w:rsid w:val="00701DD9"/>
  </w:style>
  <w:style w:type="paragraph" w:customStyle="1" w:styleId="69F5BA0CED844CC993304BA7B83C621B">
    <w:name w:val="69F5BA0CED844CC993304BA7B83C621B"/>
    <w:rsid w:val="00701DD9"/>
  </w:style>
  <w:style w:type="paragraph" w:customStyle="1" w:styleId="E67C598564764668B4F98C90CC2F3426">
    <w:name w:val="E67C598564764668B4F98C90CC2F3426"/>
    <w:rsid w:val="00701DD9"/>
  </w:style>
  <w:style w:type="paragraph" w:customStyle="1" w:styleId="5E388F89159B4CB9B4969855B9D193DB">
    <w:name w:val="5E388F89159B4CB9B4969855B9D193DB"/>
    <w:rsid w:val="00701DD9"/>
  </w:style>
  <w:style w:type="paragraph" w:customStyle="1" w:styleId="0DA96DB529644E03AF042050D7ED2D68">
    <w:name w:val="0DA96DB529644E03AF042050D7ED2D68"/>
    <w:rsid w:val="00701DD9"/>
  </w:style>
  <w:style w:type="paragraph" w:customStyle="1" w:styleId="7B170415623645F89BB580B739F9FA8A">
    <w:name w:val="7B170415623645F89BB580B739F9FA8A"/>
    <w:rsid w:val="00701DD9"/>
  </w:style>
  <w:style w:type="paragraph" w:customStyle="1" w:styleId="75C95E027D574DA8A4EF10436F7E1D38">
    <w:name w:val="75C95E027D574DA8A4EF10436F7E1D38"/>
    <w:rsid w:val="00701DD9"/>
  </w:style>
  <w:style w:type="paragraph" w:customStyle="1" w:styleId="8B325EC84EDA4BAF985804A707D25D91">
    <w:name w:val="8B325EC84EDA4BAF985804A707D25D91"/>
    <w:rsid w:val="00701DD9"/>
  </w:style>
  <w:style w:type="paragraph" w:customStyle="1" w:styleId="69031BD197A249258547F2781715DEA6">
    <w:name w:val="69031BD197A249258547F2781715DEA6"/>
    <w:rsid w:val="00701DD9"/>
  </w:style>
  <w:style w:type="paragraph" w:customStyle="1" w:styleId="3329CF379E1841ABA596E6136DBBA06A">
    <w:name w:val="3329CF379E1841ABA596E6136DBBA06A"/>
    <w:rsid w:val="00701DD9"/>
  </w:style>
  <w:style w:type="paragraph" w:customStyle="1" w:styleId="5333E38E4B1C472C8EC6BFC25BBBB24E">
    <w:name w:val="5333E38E4B1C472C8EC6BFC25BBBB24E"/>
    <w:rsid w:val="00701DD9"/>
  </w:style>
  <w:style w:type="paragraph" w:customStyle="1" w:styleId="3995014C5D83499A83366889FA7B90EC">
    <w:name w:val="3995014C5D83499A83366889FA7B90EC"/>
    <w:rsid w:val="00701DD9"/>
  </w:style>
  <w:style w:type="paragraph" w:customStyle="1" w:styleId="B52125E10E45497B92B433B6A1A38ECF">
    <w:name w:val="B52125E10E45497B92B433B6A1A38ECF"/>
    <w:rsid w:val="00701DD9"/>
  </w:style>
  <w:style w:type="paragraph" w:customStyle="1" w:styleId="4F2A26ACF87E4B8F9AA6313A20B643EA">
    <w:name w:val="4F2A26ACF87E4B8F9AA6313A20B643EA"/>
    <w:rsid w:val="007000C7"/>
  </w:style>
  <w:style w:type="paragraph" w:customStyle="1" w:styleId="B5CEF511EF11491FA32AE46382AB1983">
    <w:name w:val="B5CEF511EF11491FA32AE46382AB1983"/>
    <w:rsid w:val="007000C7"/>
  </w:style>
  <w:style w:type="paragraph" w:customStyle="1" w:styleId="A47F2C2E8AEA45A1B281FC7B65EC0DCC">
    <w:name w:val="A47F2C2E8AEA45A1B281FC7B65EC0DCC"/>
    <w:rsid w:val="007000C7"/>
  </w:style>
  <w:style w:type="paragraph" w:customStyle="1" w:styleId="B2DBA64C6CD9430E973187B21563015D">
    <w:name w:val="B2DBA64C6CD9430E973187B21563015D"/>
    <w:rsid w:val="006B690A"/>
  </w:style>
  <w:style w:type="paragraph" w:customStyle="1" w:styleId="4DC5D0A026EA4994AEC7183906475922">
    <w:name w:val="4DC5D0A026EA4994AEC7183906475922"/>
    <w:rsid w:val="006B690A"/>
  </w:style>
  <w:style w:type="paragraph" w:customStyle="1" w:styleId="BB3332B1F5144C088579E2C953EC431A">
    <w:name w:val="BB3332B1F5144C088579E2C953EC431A"/>
    <w:rsid w:val="006B690A"/>
  </w:style>
  <w:style w:type="paragraph" w:customStyle="1" w:styleId="437B0BB1940B4D25852F6D241424AB9B">
    <w:name w:val="437B0BB1940B4D25852F6D241424AB9B"/>
    <w:rsid w:val="006B690A"/>
  </w:style>
  <w:style w:type="paragraph" w:customStyle="1" w:styleId="7C31D5EDE0344895A7D83512DAF628F8">
    <w:name w:val="7C31D5EDE0344895A7D83512DAF628F8"/>
    <w:rsid w:val="006B690A"/>
  </w:style>
  <w:style w:type="paragraph" w:customStyle="1" w:styleId="7A7CD113E6EE43C6915A04CBF4D0028D">
    <w:name w:val="7A7CD113E6EE43C6915A04CBF4D0028D"/>
    <w:rsid w:val="006B690A"/>
  </w:style>
  <w:style w:type="paragraph" w:customStyle="1" w:styleId="8050E591308A4152B230184DEC9DE901">
    <w:name w:val="8050E591308A4152B230184DEC9DE901"/>
    <w:rsid w:val="006B690A"/>
  </w:style>
  <w:style w:type="paragraph" w:customStyle="1" w:styleId="EB0A573397C34CCDAEEF725E6C86057D">
    <w:name w:val="EB0A573397C34CCDAEEF725E6C86057D"/>
    <w:rsid w:val="006B690A"/>
  </w:style>
  <w:style w:type="paragraph" w:customStyle="1" w:styleId="22E59F6E325C4FBC9AF77850D3D0D6E3">
    <w:name w:val="22E59F6E325C4FBC9AF77850D3D0D6E3"/>
    <w:rsid w:val="006B690A"/>
  </w:style>
  <w:style w:type="paragraph" w:customStyle="1" w:styleId="7E1C55B1F2EC4C1CAC6E5FDF0BD12D33">
    <w:name w:val="7E1C55B1F2EC4C1CAC6E5FDF0BD12D33"/>
    <w:rsid w:val="006B690A"/>
  </w:style>
  <w:style w:type="paragraph" w:customStyle="1" w:styleId="8A9583CD6DA949D398FCA5A91AE96427">
    <w:name w:val="8A9583CD6DA949D398FCA5A91AE96427"/>
    <w:rsid w:val="006B690A"/>
  </w:style>
  <w:style w:type="paragraph" w:customStyle="1" w:styleId="83CB36E6D9374BB6A08858CCE14B15DA">
    <w:name w:val="83CB36E6D9374BB6A08858CCE14B15DA"/>
    <w:rsid w:val="006B690A"/>
  </w:style>
  <w:style w:type="paragraph" w:customStyle="1" w:styleId="6D8A53356A114F1BAB15892D432717C1">
    <w:name w:val="6D8A53356A114F1BAB15892D432717C1"/>
    <w:rsid w:val="006B690A"/>
  </w:style>
  <w:style w:type="paragraph" w:customStyle="1" w:styleId="3119A67938AC45AA926D170DA615824E">
    <w:name w:val="3119A67938AC45AA926D170DA615824E"/>
    <w:rsid w:val="006B690A"/>
  </w:style>
  <w:style w:type="paragraph" w:customStyle="1" w:styleId="A5C455465B414C0792F8A6372C722842">
    <w:name w:val="A5C455465B414C0792F8A6372C722842"/>
    <w:rsid w:val="006B690A"/>
  </w:style>
  <w:style w:type="paragraph" w:customStyle="1" w:styleId="C9B51CC88D794A1DA139D4103051A496">
    <w:name w:val="C9B51CC88D794A1DA139D4103051A496"/>
    <w:rsid w:val="006B690A"/>
  </w:style>
  <w:style w:type="paragraph" w:customStyle="1" w:styleId="1B49CA790BFC4079A0D5A212803BE032">
    <w:name w:val="1B49CA790BFC4079A0D5A212803BE032"/>
    <w:rsid w:val="006B690A"/>
  </w:style>
  <w:style w:type="paragraph" w:customStyle="1" w:styleId="77B03CB5572D45ADB727154465B76A7B">
    <w:name w:val="77B03CB5572D45ADB727154465B76A7B"/>
    <w:rsid w:val="006B690A"/>
  </w:style>
  <w:style w:type="paragraph" w:customStyle="1" w:styleId="96748A71B63548ED9B77F18D04D5FE4B">
    <w:name w:val="96748A71B63548ED9B77F18D04D5FE4B"/>
    <w:rsid w:val="006B690A"/>
  </w:style>
  <w:style w:type="paragraph" w:customStyle="1" w:styleId="8502B42EE59745B3B92AFBA307602237">
    <w:name w:val="8502B42EE59745B3B92AFBA307602237"/>
    <w:rsid w:val="006B690A"/>
  </w:style>
  <w:style w:type="paragraph" w:customStyle="1" w:styleId="11F194A540A14FD696982AAD12F9A5B5">
    <w:name w:val="11F194A540A14FD696982AAD12F9A5B5"/>
    <w:rsid w:val="006B690A"/>
  </w:style>
  <w:style w:type="paragraph" w:customStyle="1" w:styleId="E3E6CDA3732B452483363E19D2BC8F4F">
    <w:name w:val="E3E6CDA3732B452483363E19D2BC8F4F"/>
    <w:rsid w:val="006B690A"/>
  </w:style>
  <w:style w:type="paragraph" w:customStyle="1" w:styleId="779E0135767A4481A011B7CB18975AC6">
    <w:name w:val="779E0135767A4481A011B7CB18975AC6"/>
    <w:rsid w:val="006B690A"/>
  </w:style>
  <w:style w:type="paragraph" w:customStyle="1" w:styleId="A802A6E646154364A70591AC9E6A1F3C">
    <w:name w:val="A802A6E646154364A70591AC9E6A1F3C"/>
    <w:rsid w:val="006B690A"/>
  </w:style>
  <w:style w:type="paragraph" w:customStyle="1" w:styleId="331316AEB1F34034B8BBBBB2D95378CA">
    <w:name w:val="331316AEB1F34034B8BBBBB2D95378CA"/>
    <w:rsid w:val="006B690A"/>
  </w:style>
  <w:style w:type="paragraph" w:customStyle="1" w:styleId="1E12A6B2B3DB4B7D8E4DA7FE2BF5DE76">
    <w:name w:val="1E12A6B2B3DB4B7D8E4DA7FE2BF5DE76"/>
    <w:rsid w:val="006B690A"/>
  </w:style>
  <w:style w:type="paragraph" w:customStyle="1" w:styleId="B975F057437B4798B2F5CAB7EA804CB7">
    <w:name w:val="B975F057437B4798B2F5CAB7EA804CB7"/>
    <w:rsid w:val="006B690A"/>
  </w:style>
  <w:style w:type="paragraph" w:customStyle="1" w:styleId="2F0DCD74DA5640F79BB8228D437C3573">
    <w:name w:val="2F0DCD74DA5640F79BB8228D437C3573"/>
    <w:rsid w:val="006B690A"/>
  </w:style>
  <w:style w:type="paragraph" w:customStyle="1" w:styleId="78D1113994A146FAABA566722C63601A">
    <w:name w:val="78D1113994A146FAABA566722C63601A"/>
    <w:rsid w:val="006B690A"/>
  </w:style>
  <w:style w:type="paragraph" w:customStyle="1" w:styleId="730CDB7551274938B0AE4D01A86DDDCF">
    <w:name w:val="730CDB7551274938B0AE4D01A86DDDCF"/>
    <w:rsid w:val="006B690A"/>
  </w:style>
  <w:style w:type="paragraph" w:customStyle="1" w:styleId="2EAA88C83AE34A43A4419B2FD5017D72">
    <w:name w:val="2EAA88C83AE34A43A4419B2FD5017D72"/>
    <w:rsid w:val="006B690A"/>
  </w:style>
  <w:style w:type="paragraph" w:customStyle="1" w:styleId="A3C4B1CCE990488A87850C36BF072269">
    <w:name w:val="A3C4B1CCE990488A87850C36BF072269"/>
    <w:rsid w:val="006B690A"/>
  </w:style>
  <w:style w:type="paragraph" w:customStyle="1" w:styleId="A4AF99CF611445858E5E75775E3616BE">
    <w:name w:val="A4AF99CF611445858E5E75775E3616BE"/>
    <w:rsid w:val="006B690A"/>
  </w:style>
  <w:style w:type="paragraph" w:customStyle="1" w:styleId="89A0DED1998344EDA62AFBC10555F442">
    <w:name w:val="89A0DED1998344EDA62AFBC10555F442"/>
    <w:rsid w:val="006B690A"/>
  </w:style>
  <w:style w:type="paragraph" w:customStyle="1" w:styleId="CA6D0F5BA8524FE5B7D29F3072635B17">
    <w:name w:val="CA6D0F5BA8524FE5B7D29F3072635B17"/>
    <w:rsid w:val="006B690A"/>
  </w:style>
  <w:style w:type="paragraph" w:customStyle="1" w:styleId="E76110AC6DB84673B25BC38E19430DD9">
    <w:name w:val="E76110AC6DB84673B25BC38E19430DD9"/>
    <w:rsid w:val="006B690A"/>
  </w:style>
  <w:style w:type="paragraph" w:customStyle="1" w:styleId="34A3C85567E14513AB9D0FF4CA5CA768">
    <w:name w:val="34A3C85567E14513AB9D0FF4CA5CA768"/>
    <w:rsid w:val="006B690A"/>
  </w:style>
  <w:style w:type="paragraph" w:customStyle="1" w:styleId="BD3EC68E84494B81BE7AE4D322209F34">
    <w:name w:val="BD3EC68E84494B81BE7AE4D322209F34"/>
    <w:rsid w:val="006B690A"/>
  </w:style>
  <w:style w:type="paragraph" w:customStyle="1" w:styleId="7A42A8C4CBFB4AF98F0D7885DCF4EB59">
    <w:name w:val="7A42A8C4CBFB4AF98F0D7885DCF4EB59"/>
    <w:rsid w:val="006B690A"/>
  </w:style>
  <w:style w:type="paragraph" w:customStyle="1" w:styleId="249B5ADA708A44F5AB938AD356AC77E7">
    <w:name w:val="249B5ADA708A44F5AB938AD356AC77E7"/>
    <w:rsid w:val="006B690A"/>
  </w:style>
  <w:style w:type="paragraph" w:customStyle="1" w:styleId="C12954620AF44AAC850368B6FF38CE87">
    <w:name w:val="C12954620AF44AAC850368B6FF38CE87"/>
    <w:rsid w:val="006B690A"/>
  </w:style>
  <w:style w:type="paragraph" w:customStyle="1" w:styleId="C4022ED710E64DB982A9176550747CE6">
    <w:name w:val="C4022ED710E64DB982A9176550747CE6"/>
    <w:rsid w:val="006B690A"/>
  </w:style>
  <w:style w:type="paragraph" w:customStyle="1" w:styleId="076709E502124EC78AC98CE192F4748B">
    <w:name w:val="076709E502124EC78AC98CE192F4748B"/>
    <w:rsid w:val="006B690A"/>
  </w:style>
  <w:style w:type="paragraph" w:customStyle="1" w:styleId="1ECC6EBB0BA847A7A6DF100E9BDD12FC">
    <w:name w:val="1ECC6EBB0BA847A7A6DF100E9BDD12FC"/>
    <w:rsid w:val="006B690A"/>
  </w:style>
  <w:style w:type="paragraph" w:customStyle="1" w:styleId="BA86106B74C64C2BB55E7DB47DE8D80A">
    <w:name w:val="BA86106B74C64C2BB55E7DB47DE8D80A"/>
    <w:rsid w:val="006B690A"/>
  </w:style>
  <w:style w:type="paragraph" w:customStyle="1" w:styleId="384206C5A04743B5AC6D2AE492863F89">
    <w:name w:val="384206C5A04743B5AC6D2AE492863F89"/>
    <w:rsid w:val="006B690A"/>
  </w:style>
  <w:style w:type="paragraph" w:customStyle="1" w:styleId="D1306F7C8182428CBEC9CC7A49F982F5">
    <w:name w:val="D1306F7C8182428CBEC9CC7A49F982F5"/>
    <w:rsid w:val="006B690A"/>
  </w:style>
  <w:style w:type="paragraph" w:customStyle="1" w:styleId="8A5E7059140F4C11A0C7FB728A82B966">
    <w:name w:val="8A5E7059140F4C11A0C7FB728A82B966"/>
    <w:rsid w:val="006B690A"/>
  </w:style>
  <w:style w:type="paragraph" w:customStyle="1" w:styleId="B7072187474C4B1EB0EF3544B23C66A5">
    <w:name w:val="B7072187474C4B1EB0EF3544B23C66A5"/>
    <w:rsid w:val="006B690A"/>
  </w:style>
  <w:style w:type="paragraph" w:customStyle="1" w:styleId="11B5A03A66F1401CAE8E97BED52EEA29">
    <w:name w:val="11B5A03A66F1401CAE8E97BED52EEA29"/>
    <w:rsid w:val="006B690A"/>
  </w:style>
  <w:style w:type="paragraph" w:customStyle="1" w:styleId="6667D10A7150484B9AEBF7D887D7D641">
    <w:name w:val="6667D10A7150484B9AEBF7D887D7D641"/>
    <w:rsid w:val="006B690A"/>
  </w:style>
  <w:style w:type="paragraph" w:customStyle="1" w:styleId="E19F12778E534CCCB412DFA80869EE58">
    <w:name w:val="E19F12778E534CCCB412DFA80869EE58"/>
    <w:rsid w:val="006B690A"/>
  </w:style>
  <w:style w:type="paragraph" w:customStyle="1" w:styleId="C50D7159EF6445FE9C31DC5EB6C85D6C">
    <w:name w:val="C50D7159EF6445FE9C31DC5EB6C85D6C"/>
    <w:rsid w:val="006B690A"/>
  </w:style>
  <w:style w:type="paragraph" w:customStyle="1" w:styleId="52DCAD96073E4A18BF277C98F60B5705">
    <w:name w:val="52DCAD96073E4A18BF277C98F60B5705"/>
    <w:rsid w:val="006B690A"/>
  </w:style>
  <w:style w:type="paragraph" w:customStyle="1" w:styleId="0CE2E661725A4402B42F604FD5F2933D">
    <w:name w:val="0CE2E661725A4402B42F604FD5F2933D"/>
    <w:rsid w:val="006B690A"/>
  </w:style>
  <w:style w:type="paragraph" w:customStyle="1" w:styleId="51DE21F8004A4DEB99AF43978F0C0C08">
    <w:name w:val="51DE21F8004A4DEB99AF43978F0C0C08"/>
    <w:rsid w:val="006B690A"/>
  </w:style>
  <w:style w:type="paragraph" w:customStyle="1" w:styleId="1EB26D74BC6B4977A8C5733C1D330DE8">
    <w:name w:val="1EB26D74BC6B4977A8C5733C1D330DE8"/>
    <w:rsid w:val="006B690A"/>
  </w:style>
  <w:style w:type="paragraph" w:customStyle="1" w:styleId="775166ED86294132A9EFFABE96AF5AE3">
    <w:name w:val="775166ED86294132A9EFFABE96AF5AE3"/>
    <w:rsid w:val="006B690A"/>
  </w:style>
  <w:style w:type="paragraph" w:customStyle="1" w:styleId="37C033EBFD8749B1AEE5ECD6E6E9C45F">
    <w:name w:val="37C033EBFD8749B1AEE5ECD6E6E9C45F"/>
    <w:rsid w:val="00BB1911"/>
  </w:style>
  <w:style w:type="paragraph" w:customStyle="1" w:styleId="EDDB3DD49353414287E1E8F097DC23DA">
    <w:name w:val="EDDB3DD49353414287E1E8F097DC23DA"/>
    <w:rsid w:val="00BB1911"/>
  </w:style>
  <w:style w:type="paragraph" w:customStyle="1" w:styleId="D80D6EFEF19643D8976D766BE007D4BC">
    <w:name w:val="D80D6EFEF19643D8976D766BE007D4BC"/>
    <w:rsid w:val="00E84183"/>
  </w:style>
  <w:style w:type="paragraph" w:customStyle="1" w:styleId="DADD3CD2C503402CA3356F26CCDBEA70">
    <w:name w:val="DADD3CD2C503402CA3356F26CCDBEA70"/>
    <w:rsid w:val="00E84183"/>
  </w:style>
  <w:style w:type="paragraph" w:customStyle="1" w:styleId="3BC3E1BB9CAE415D902FB93ED89A879C">
    <w:name w:val="3BC3E1BB9CAE415D902FB93ED89A879C"/>
    <w:rsid w:val="00E84183"/>
  </w:style>
  <w:style w:type="paragraph" w:customStyle="1" w:styleId="FA232A5EF9AC4B3F87DA54B75ACA3BA2">
    <w:name w:val="FA232A5EF9AC4B3F87DA54B75ACA3BA2"/>
    <w:rsid w:val="00E84183"/>
  </w:style>
  <w:style w:type="paragraph" w:customStyle="1" w:styleId="26FB49304A084543967A99AFB1D724C6">
    <w:name w:val="26FB49304A084543967A99AFB1D724C6"/>
    <w:rsid w:val="00E84183"/>
  </w:style>
  <w:style w:type="paragraph" w:customStyle="1" w:styleId="B170F3024812401991CC3F124720BBF1">
    <w:name w:val="B170F3024812401991CC3F124720BBF1"/>
    <w:rsid w:val="00E84183"/>
  </w:style>
  <w:style w:type="paragraph" w:customStyle="1" w:styleId="6ED0777F85614216864C010AE7F9FC5D">
    <w:name w:val="6ED0777F85614216864C010AE7F9FC5D"/>
    <w:rsid w:val="00E84183"/>
  </w:style>
  <w:style w:type="paragraph" w:customStyle="1" w:styleId="E24F63CB2DD645DCAE0F6F2F26DEFEDC">
    <w:name w:val="E24F63CB2DD645DCAE0F6F2F26DEFEDC"/>
    <w:rsid w:val="00E84183"/>
  </w:style>
  <w:style w:type="paragraph" w:customStyle="1" w:styleId="EA76EA38F2984FDD9EB4381588F2F3EA">
    <w:name w:val="EA76EA38F2984FDD9EB4381588F2F3EA"/>
    <w:rsid w:val="00E84183"/>
  </w:style>
  <w:style w:type="paragraph" w:customStyle="1" w:styleId="7F96742F4DC44610B126A00E16EB7DC2">
    <w:name w:val="7F96742F4DC44610B126A00E16EB7DC2"/>
    <w:rsid w:val="00E84183"/>
  </w:style>
  <w:style w:type="paragraph" w:customStyle="1" w:styleId="880DF03B79904110A27081212C724853">
    <w:name w:val="880DF03B79904110A27081212C724853"/>
    <w:rsid w:val="00E84183"/>
  </w:style>
  <w:style w:type="paragraph" w:customStyle="1" w:styleId="B9CAE3B0CC8449A3B920366BAEB6F546">
    <w:name w:val="B9CAE3B0CC8449A3B920366BAEB6F546"/>
    <w:rsid w:val="00E84183"/>
  </w:style>
  <w:style w:type="paragraph" w:customStyle="1" w:styleId="14EF6B639F0C4F80BAE7F7421819C88D">
    <w:name w:val="14EF6B639F0C4F80BAE7F7421819C88D"/>
    <w:rsid w:val="00E84183"/>
  </w:style>
  <w:style w:type="paragraph" w:customStyle="1" w:styleId="03B3E623038F45E29E22D2821C73FABA">
    <w:name w:val="03B3E623038F45E29E22D2821C73FABA"/>
    <w:rsid w:val="00E84183"/>
  </w:style>
  <w:style w:type="paragraph" w:customStyle="1" w:styleId="1B4B2440AA3445A896FD35BE0F1D71DA">
    <w:name w:val="1B4B2440AA3445A896FD35BE0F1D71DA"/>
    <w:rsid w:val="00E84183"/>
  </w:style>
  <w:style w:type="paragraph" w:customStyle="1" w:styleId="14C71F2AE2E34E9E904AFDE0D20611D7">
    <w:name w:val="14C71F2AE2E34E9E904AFDE0D20611D7"/>
    <w:rsid w:val="00E84183"/>
  </w:style>
  <w:style w:type="paragraph" w:customStyle="1" w:styleId="BCAE20AB718C4B21BF8B0C65EA0ADD34">
    <w:name w:val="BCAE20AB718C4B21BF8B0C65EA0ADD34"/>
    <w:rsid w:val="00E84183"/>
  </w:style>
  <w:style w:type="paragraph" w:customStyle="1" w:styleId="10B83C2606204131A15263736410A772">
    <w:name w:val="10B83C2606204131A15263736410A772"/>
    <w:rsid w:val="00E84183"/>
  </w:style>
  <w:style w:type="paragraph" w:customStyle="1" w:styleId="432C3884E58E452C93EE1BFED38CF9A1">
    <w:name w:val="432C3884E58E452C93EE1BFED38CF9A1"/>
    <w:rsid w:val="00E84183"/>
  </w:style>
  <w:style w:type="paragraph" w:customStyle="1" w:styleId="BB2CC5AA0CEE4159B8E58E71CD517BFE">
    <w:name w:val="BB2CC5AA0CEE4159B8E58E71CD517BFE"/>
    <w:rsid w:val="00E84183"/>
  </w:style>
  <w:style w:type="paragraph" w:customStyle="1" w:styleId="0C324BA95F8B4CE1956E06B6FE110C76">
    <w:name w:val="0C324BA95F8B4CE1956E06B6FE110C76"/>
    <w:rsid w:val="00E84183"/>
  </w:style>
  <w:style w:type="paragraph" w:customStyle="1" w:styleId="581D38BC1DE947D8886B68A43F790C75">
    <w:name w:val="581D38BC1DE947D8886B68A43F790C75"/>
    <w:rsid w:val="00E84183"/>
  </w:style>
  <w:style w:type="paragraph" w:customStyle="1" w:styleId="92583416402E4FC3BEA53F551FDCEA54">
    <w:name w:val="92583416402E4FC3BEA53F551FDCEA54"/>
    <w:rsid w:val="00E84183"/>
  </w:style>
  <w:style w:type="paragraph" w:customStyle="1" w:styleId="23A03E0268FC44079E31146CBCA39C60">
    <w:name w:val="23A03E0268FC44079E31146CBCA39C60"/>
    <w:rsid w:val="00E84183"/>
  </w:style>
  <w:style w:type="paragraph" w:customStyle="1" w:styleId="B1E2C7D29BC74FC69BD452F5C836B977">
    <w:name w:val="B1E2C7D29BC74FC69BD452F5C836B977"/>
    <w:rsid w:val="00E84183"/>
  </w:style>
  <w:style w:type="paragraph" w:customStyle="1" w:styleId="7D283D3E10AC4BA49C4AC14B1D1A4938">
    <w:name w:val="7D283D3E10AC4BA49C4AC14B1D1A4938"/>
    <w:rsid w:val="00E84183"/>
  </w:style>
  <w:style w:type="paragraph" w:customStyle="1" w:styleId="9D36E856A4DE4AD7AA2D12D1870C5457">
    <w:name w:val="9D36E856A4DE4AD7AA2D12D1870C5457"/>
    <w:rsid w:val="00E84183"/>
  </w:style>
  <w:style w:type="paragraph" w:customStyle="1" w:styleId="6BE8FD4824ED47A9B468FA30A776C0A9">
    <w:name w:val="6BE8FD4824ED47A9B468FA30A776C0A9"/>
    <w:rsid w:val="00E84183"/>
  </w:style>
  <w:style w:type="paragraph" w:customStyle="1" w:styleId="EAD22C24745E4700AC95C9B654837088">
    <w:name w:val="EAD22C24745E4700AC95C9B654837088"/>
    <w:rsid w:val="00E84183"/>
  </w:style>
  <w:style w:type="paragraph" w:customStyle="1" w:styleId="C3025B05B76043538063008E3514C9AB">
    <w:name w:val="C3025B05B76043538063008E3514C9AB"/>
    <w:rsid w:val="00E84183"/>
  </w:style>
  <w:style w:type="paragraph" w:customStyle="1" w:styleId="FA826BBD5E0C4A5CB6EBA4515C7A0DDE">
    <w:name w:val="FA826BBD5E0C4A5CB6EBA4515C7A0DDE"/>
    <w:rsid w:val="00E84183"/>
  </w:style>
  <w:style w:type="paragraph" w:customStyle="1" w:styleId="C105E0D0EBA2456CA7A46933E6B701A5">
    <w:name w:val="C105E0D0EBA2456CA7A46933E6B701A5"/>
    <w:rsid w:val="00E84183"/>
  </w:style>
  <w:style w:type="paragraph" w:customStyle="1" w:styleId="9F930BDDB5A54EF5BF75EFC15EA435A7">
    <w:name w:val="9F930BDDB5A54EF5BF75EFC15EA435A7"/>
    <w:rsid w:val="00E84183"/>
  </w:style>
  <w:style w:type="paragraph" w:customStyle="1" w:styleId="C3862F40FBA9439C856A7053A05E3D61">
    <w:name w:val="C3862F40FBA9439C856A7053A05E3D61"/>
    <w:rsid w:val="00E84183"/>
  </w:style>
  <w:style w:type="paragraph" w:customStyle="1" w:styleId="DC083E6B7BBA49C3AA2DF3FCB71A90AE">
    <w:name w:val="DC083E6B7BBA49C3AA2DF3FCB71A90AE"/>
    <w:rsid w:val="00E84183"/>
  </w:style>
  <w:style w:type="paragraph" w:customStyle="1" w:styleId="3F7CB979BF81477386A271CE70A9AF15">
    <w:name w:val="3F7CB979BF81477386A271CE70A9AF15"/>
    <w:rsid w:val="00E84183"/>
  </w:style>
  <w:style w:type="paragraph" w:customStyle="1" w:styleId="54FAC13DCE3545CCBF7C4A529FB00F91">
    <w:name w:val="54FAC13DCE3545CCBF7C4A529FB00F91"/>
    <w:rsid w:val="00E84183"/>
  </w:style>
  <w:style w:type="paragraph" w:customStyle="1" w:styleId="7E34E835E24F404FABC0346054167897">
    <w:name w:val="7E34E835E24F404FABC0346054167897"/>
    <w:rsid w:val="00E84183"/>
  </w:style>
  <w:style w:type="paragraph" w:customStyle="1" w:styleId="731838D5CAAD4BEC973D94C0B142DD7D">
    <w:name w:val="731838D5CAAD4BEC973D94C0B142DD7D"/>
    <w:rsid w:val="00E84183"/>
  </w:style>
  <w:style w:type="paragraph" w:customStyle="1" w:styleId="5EBA24EF7E84497BB3A75D8935B1301D">
    <w:name w:val="5EBA24EF7E84497BB3A75D8935B1301D"/>
    <w:rsid w:val="00E84183"/>
  </w:style>
  <w:style w:type="paragraph" w:customStyle="1" w:styleId="88ED7858F12F4A97A36B169FA83E0A86">
    <w:name w:val="88ED7858F12F4A97A36B169FA83E0A86"/>
    <w:rsid w:val="00E84183"/>
  </w:style>
  <w:style w:type="paragraph" w:customStyle="1" w:styleId="0090AC7B397A4C4EA23E21EC9ED6A14D">
    <w:name w:val="0090AC7B397A4C4EA23E21EC9ED6A14D"/>
    <w:rsid w:val="00E84183"/>
  </w:style>
  <w:style w:type="paragraph" w:customStyle="1" w:styleId="D7FD105C3E774BFEBAB725DCBC65B82D">
    <w:name w:val="D7FD105C3E774BFEBAB725DCBC65B82D"/>
    <w:rsid w:val="00E84183"/>
  </w:style>
  <w:style w:type="paragraph" w:customStyle="1" w:styleId="3569D110D3864456A20D4053D8B029BF">
    <w:name w:val="3569D110D3864456A20D4053D8B029BF"/>
    <w:rsid w:val="00E84183"/>
  </w:style>
  <w:style w:type="paragraph" w:customStyle="1" w:styleId="FC008E8916234A67A7CD9D2F7AFE0A4D">
    <w:name w:val="FC008E8916234A67A7CD9D2F7AFE0A4D"/>
    <w:rsid w:val="00E84183"/>
  </w:style>
  <w:style w:type="paragraph" w:customStyle="1" w:styleId="BD3B3145D4D84F999AC99480C76C009B">
    <w:name w:val="BD3B3145D4D84F999AC99480C76C009B"/>
    <w:rsid w:val="00E84183"/>
  </w:style>
  <w:style w:type="paragraph" w:customStyle="1" w:styleId="6197F561653845FDA8545E2467BAEACF">
    <w:name w:val="6197F561653845FDA8545E2467BAEACF"/>
    <w:rsid w:val="00E84183"/>
  </w:style>
  <w:style w:type="paragraph" w:customStyle="1" w:styleId="9371B2EDC91E4BD69A62D894ACC971F7">
    <w:name w:val="9371B2EDC91E4BD69A62D894ACC971F7"/>
    <w:rsid w:val="00E84183"/>
  </w:style>
  <w:style w:type="paragraph" w:customStyle="1" w:styleId="F01605F04E4E4F289AC85C4A7B94554D">
    <w:name w:val="F01605F04E4E4F289AC85C4A7B94554D"/>
    <w:rsid w:val="00E84183"/>
  </w:style>
  <w:style w:type="paragraph" w:customStyle="1" w:styleId="A3C817CDC490417883E50B2DB0701494">
    <w:name w:val="A3C817CDC490417883E50B2DB0701494"/>
    <w:rsid w:val="00E84183"/>
  </w:style>
  <w:style w:type="paragraph" w:customStyle="1" w:styleId="DD3F89927E6741ACA1F0B6F8FDD9DBAC">
    <w:name w:val="DD3F89927E6741ACA1F0B6F8FDD9DBAC"/>
    <w:rsid w:val="00E84183"/>
  </w:style>
  <w:style w:type="paragraph" w:customStyle="1" w:styleId="EE2EDD408ACE4FEE87E73053F72578A6">
    <w:name w:val="EE2EDD408ACE4FEE87E73053F72578A6"/>
    <w:rsid w:val="00E84183"/>
  </w:style>
  <w:style w:type="paragraph" w:customStyle="1" w:styleId="CD8C019ABBB34208A63AE09F5A27438B">
    <w:name w:val="CD8C019ABBB34208A63AE09F5A27438B"/>
    <w:rsid w:val="00E84183"/>
  </w:style>
  <w:style w:type="paragraph" w:customStyle="1" w:styleId="D871EA1E1C9242E18B2CC5CF6A00458C">
    <w:name w:val="D871EA1E1C9242E18B2CC5CF6A00458C"/>
    <w:rsid w:val="00E84183"/>
  </w:style>
  <w:style w:type="paragraph" w:customStyle="1" w:styleId="EDE2D61C0BF24DADA29B8FE690D92616">
    <w:name w:val="EDE2D61C0BF24DADA29B8FE690D92616"/>
    <w:rsid w:val="00E84183"/>
  </w:style>
  <w:style w:type="paragraph" w:customStyle="1" w:styleId="0041C2A8C07943559CB2F4F342C4800E">
    <w:name w:val="0041C2A8C07943559CB2F4F342C4800E"/>
    <w:rsid w:val="00E84183"/>
  </w:style>
  <w:style w:type="paragraph" w:customStyle="1" w:styleId="C733B99CA20C4D898C9DFEB1BF74D3A5">
    <w:name w:val="C733B99CA20C4D898C9DFEB1BF74D3A5"/>
    <w:rsid w:val="00E84183"/>
  </w:style>
  <w:style w:type="paragraph" w:customStyle="1" w:styleId="AD403F7D5DA0409B8E7F52548CAE48FB">
    <w:name w:val="AD403F7D5DA0409B8E7F52548CAE48FB"/>
    <w:rsid w:val="00E84183"/>
  </w:style>
  <w:style w:type="paragraph" w:customStyle="1" w:styleId="314C1B671A02437C92202B19A0CE1B81">
    <w:name w:val="314C1B671A02437C92202B19A0CE1B81"/>
    <w:rsid w:val="00E84183"/>
  </w:style>
  <w:style w:type="paragraph" w:customStyle="1" w:styleId="1BB11029C32A46D0833658A84B996200">
    <w:name w:val="1BB11029C32A46D0833658A84B996200"/>
    <w:rsid w:val="00E84183"/>
  </w:style>
  <w:style w:type="paragraph" w:customStyle="1" w:styleId="02B4438DBD8E4F9FB32B2172F5A66192">
    <w:name w:val="02B4438DBD8E4F9FB32B2172F5A66192"/>
    <w:rsid w:val="00E84183"/>
  </w:style>
  <w:style w:type="paragraph" w:customStyle="1" w:styleId="67092B39AB66400F8E59C06916EC561D">
    <w:name w:val="67092B39AB66400F8E59C06916EC561D"/>
    <w:rsid w:val="00E84183"/>
  </w:style>
  <w:style w:type="paragraph" w:customStyle="1" w:styleId="E0C233FE90D44CF4A72BE2C1C553F1E5">
    <w:name w:val="E0C233FE90D44CF4A72BE2C1C553F1E5"/>
    <w:rsid w:val="00E84183"/>
  </w:style>
  <w:style w:type="paragraph" w:customStyle="1" w:styleId="F809605C1ECD410394A1A32007575FB7">
    <w:name w:val="F809605C1ECD410394A1A32007575FB7"/>
    <w:rsid w:val="00E84183"/>
  </w:style>
  <w:style w:type="paragraph" w:customStyle="1" w:styleId="43131779FDD74DBDBB493470E1DF9B55">
    <w:name w:val="43131779FDD74DBDBB493470E1DF9B55"/>
    <w:rsid w:val="00E84183"/>
  </w:style>
  <w:style w:type="paragraph" w:customStyle="1" w:styleId="D0B2B778172143268BE9DB94098AEB9C">
    <w:name w:val="D0B2B778172143268BE9DB94098AEB9C"/>
    <w:rsid w:val="00E84183"/>
  </w:style>
  <w:style w:type="paragraph" w:customStyle="1" w:styleId="7E7368E53B954CA49F076DBF8C7B5D92">
    <w:name w:val="7E7368E53B954CA49F076DBF8C7B5D92"/>
    <w:rsid w:val="00E84183"/>
  </w:style>
  <w:style w:type="paragraph" w:customStyle="1" w:styleId="6D303093A073430C9A4F176CA78B9CD2">
    <w:name w:val="6D303093A073430C9A4F176CA78B9CD2"/>
    <w:rsid w:val="00E84183"/>
  </w:style>
  <w:style w:type="paragraph" w:customStyle="1" w:styleId="4790498457F04B249B7F3C8AC13C7F98">
    <w:name w:val="4790498457F04B249B7F3C8AC13C7F98"/>
    <w:rsid w:val="00E84183"/>
  </w:style>
  <w:style w:type="paragraph" w:customStyle="1" w:styleId="602605D07A06447A96C7BCAE68043404">
    <w:name w:val="602605D07A06447A96C7BCAE68043404"/>
    <w:rsid w:val="00E84183"/>
  </w:style>
  <w:style w:type="paragraph" w:customStyle="1" w:styleId="16BD9C5A0A5B4283910C67F9D3299053">
    <w:name w:val="16BD9C5A0A5B4283910C67F9D3299053"/>
    <w:rsid w:val="00E84183"/>
  </w:style>
  <w:style w:type="paragraph" w:customStyle="1" w:styleId="C5BA93A6C5994C44BDBD4FAE1FD8D6CF">
    <w:name w:val="C5BA93A6C5994C44BDBD4FAE1FD8D6CF"/>
    <w:rsid w:val="00E84183"/>
  </w:style>
  <w:style w:type="paragraph" w:customStyle="1" w:styleId="8BE299539C9C44828F563C7011EF2403">
    <w:name w:val="8BE299539C9C44828F563C7011EF2403"/>
    <w:rsid w:val="00E84183"/>
  </w:style>
  <w:style w:type="paragraph" w:customStyle="1" w:styleId="ED665FD2A6CF42B59C5F26B47979850E">
    <w:name w:val="ED665FD2A6CF42B59C5F26B47979850E"/>
    <w:rsid w:val="00E84183"/>
  </w:style>
  <w:style w:type="paragraph" w:customStyle="1" w:styleId="9D6CB630944E4A4CB6ED214FD910EEB0">
    <w:name w:val="9D6CB630944E4A4CB6ED214FD910EEB0"/>
    <w:rsid w:val="00E84183"/>
  </w:style>
  <w:style w:type="paragraph" w:customStyle="1" w:styleId="398A2B2BE3DF44D28D8E6AA541CBF21F">
    <w:name w:val="398A2B2BE3DF44D28D8E6AA541CBF21F"/>
    <w:rsid w:val="00E84183"/>
  </w:style>
  <w:style w:type="paragraph" w:customStyle="1" w:styleId="27F195762FDE4B5BA2ED68EE9DFFDD44">
    <w:name w:val="27F195762FDE4B5BA2ED68EE9DFFDD44"/>
    <w:rsid w:val="00E84183"/>
  </w:style>
  <w:style w:type="paragraph" w:customStyle="1" w:styleId="0F22310686D04F51AA46F870C2E8486E">
    <w:name w:val="0F22310686D04F51AA46F870C2E8486E"/>
    <w:rsid w:val="00E84183"/>
  </w:style>
  <w:style w:type="paragraph" w:customStyle="1" w:styleId="C32CBB81A1E046D592D817E983475C71">
    <w:name w:val="C32CBB81A1E046D592D817E983475C71"/>
    <w:rsid w:val="00E84183"/>
  </w:style>
  <w:style w:type="paragraph" w:customStyle="1" w:styleId="1F1C86614C7745FBB7121B400D6F5ED1">
    <w:name w:val="1F1C86614C7745FBB7121B400D6F5ED1"/>
    <w:rsid w:val="00E84183"/>
  </w:style>
  <w:style w:type="paragraph" w:customStyle="1" w:styleId="5118815FD7F8426DA42867F7FD802C68">
    <w:name w:val="5118815FD7F8426DA42867F7FD802C68"/>
    <w:rsid w:val="00E84183"/>
  </w:style>
  <w:style w:type="paragraph" w:customStyle="1" w:styleId="2231557B8E21418397211DC182A65626">
    <w:name w:val="2231557B8E21418397211DC182A65626"/>
    <w:rsid w:val="00E84183"/>
  </w:style>
  <w:style w:type="paragraph" w:customStyle="1" w:styleId="7B234008BEF54E55AD6714091955657F">
    <w:name w:val="7B234008BEF54E55AD6714091955657F"/>
    <w:rsid w:val="00E84183"/>
  </w:style>
  <w:style w:type="paragraph" w:customStyle="1" w:styleId="66ADE8F81CCE4E829AECF9C7BC4B6609">
    <w:name w:val="66ADE8F81CCE4E829AECF9C7BC4B6609"/>
    <w:rsid w:val="00E84183"/>
  </w:style>
  <w:style w:type="paragraph" w:customStyle="1" w:styleId="AC209A7289D84A589A320E893B60C1D9">
    <w:name w:val="AC209A7289D84A589A320E893B60C1D9"/>
    <w:rsid w:val="00E84183"/>
  </w:style>
  <w:style w:type="paragraph" w:customStyle="1" w:styleId="D6CF176EE16E4998AD60D32A2B621F2F">
    <w:name w:val="D6CF176EE16E4998AD60D32A2B621F2F"/>
    <w:rsid w:val="00E84183"/>
  </w:style>
  <w:style w:type="paragraph" w:customStyle="1" w:styleId="879497E5B82A47518C8686238C3980CC">
    <w:name w:val="879497E5B82A47518C8686238C3980CC"/>
    <w:rsid w:val="00E84183"/>
  </w:style>
  <w:style w:type="paragraph" w:customStyle="1" w:styleId="5765F61EADF64E82B0A42CC95B89C8D6">
    <w:name w:val="5765F61EADF64E82B0A42CC95B89C8D6"/>
    <w:rsid w:val="00E84183"/>
  </w:style>
  <w:style w:type="paragraph" w:customStyle="1" w:styleId="F99692AAADC34DA3BDAD2E687873C9D5">
    <w:name w:val="F99692AAADC34DA3BDAD2E687873C9D5"/>
    <w:rsid w:val="00E84183"/>
  </w:style>
  <w:style w:type="paragraph" w:customStyle="1" w:styleId="19B7B1CE697845EDB5AD1FCA91468E86">
    <w:name w:val="19B7B1CE697845EDB5AD1FCA91468E86"/>
    <w:rsid w:val="00E84183"/>
  </w:style>
  <w:style w:type="paragraph" w:customStyle="1" w:styleId="4672BAFDDDB64DD5BCAADE867906A81F">
    <w:name w:val="4672BAFDDDB64DD5BCAADE867906A81F"/>
    <w:rsid w:val="00E84183"/>
  </w:style>
  <w:style w:type="paragraph" w:customStyle="1" w:styleId="5891F16D2DDE4B0083F4E048DCDB6C14">
    <w:name w:val="5891F16D2DDE4B0083F4E048DCDB6C14"/>
    <w:rsid w:val="00E84183"/>
  </w:style>
  <w:style w:type="paragraph" w:customStyle="1" w:styleId="0B6F22137AE547CD8B1621D9F683D839">
    <w:name w:val="0B6F22137AE547CD8B1621D9F683D839"/>
    <w:rsid w:val="00E84183"/>
  </w:style>
  <w:style w:type="paragraph" w:customStyle="1" w:styleId="8C2F42026074459EAD3CF96E6DB65B93">
    <w:name w:val="8C2F42026074459EAD3CF96E6DB65B93"/>
    <w:rsid w:val="00E84183"/>
  </w:style>
  <w:style w:type="paragraph" w:customStyle="1" w:styleId="9416755700284725B8C227BF93F1D790">
    <w:name w:val="9416755700284725B8C227BF93F1D790"/>
    <w:rsid w:val="00E84183"/>
  </w:style>
  <w:style w:type="paragraph" w:customStyle="1" w:styleId="6295053451074553849FEEEAF6D026CC">
    <w:name w:val="6295053451074553849FEEEAF6D026CC"/>
    <w:rsid w:val="00E84183"/>
  </w:style>
  <w:style w:type="paragraph" w:customStyle="1" w:styleId="5CA497FD569346D489509BA34961328F">
    <w:name w:val="5CA497FD569346D489509BA34961328F"/>
    <w:rsid w:val="00E84183"/>
  </w:style>
  <w:style w:type="paragraph" w:customStyle="1" w:styleId="423ED03F82244556A45E0DD2FE816792">
    <w:name w:val="423ED03F82244556A45E0DD2FE816792"/>
    <w:rsid w:val="00E84183"/>
  </w:style>
  <w:style w:type="paragraph" w:customStyle="1" w:styleId="6E17A80C2ABA4992B2C3A50F99288BC0">
    <w:name w:val="6E17A80C2ABA4992B2C3A50F99288BC0"/>
    <w:rsid w:val="00E84183"/>
  </w:style>
  <w:style w:type="paragraph" w:customStyle="1" w:styleId="1E6FC059708A49CB975DD106F68A0E39">
    <w:name w:val="1E6FC059708A49CB975DD106F68A0E39"/>
    <w:rsid w:val="00E84183"/>
  </w:style>
  <w:style w:type="paragraph" w:customStyle="1" w:styleId="32F2E4E56FBA4DCBBEC1AFA976CDE584">
    <w:name w:val="32F2E4E56FBA4DCBBEC1AFA976CDE584"/>
    <w:rsid w:val="00E84183"/>
  </w:style>
  <w:style w:type="paragraph" w:customStyle="1" w:styleId="6E8CF2FDA1384DC294C28263B0BF9D71">
    <w:name w:val="6E8CF2FDA1384DC294C28263B0BF9D71"/>
    <w:rsid w:val="00E84183"/>
  </w:style>
  <w:style w:type="paragraph" w:customStyle="1" w:styleId="DCC5C9E5C79C45B7AB509CF998A424C7">
    <w:name w:val="DCC5C9E5C79C45B7AB509CF998A424C7"/>
    <w:rsid w:val="00E84183"/>
  </w:style>
  <w:style w:type="paragraph" w:customStyle="1" w:styleId="06E071B0A05D4599A54AAEE88A2081F0">
    <w:name w:val="06E071B0A05D4599A54AAEE88A2081F0"/>
    <w:rsid w:val="00E84183"/>
  </w:style>
  <w:style w:type="paragraph" w:customStyle="1" w:styleId="58C73E8E1D594E3491B5EE2B31B5AB05">
    <w:name w:val="58C73E8E1D594E3491B5EE2B31B5AB05"/>
    <w:rsid w:val="00E84183"/>
  </w:style>
  <w:style w:type="paragraph" w:customStyle="1" w:styleId="2D03CB8AC3D04322B25DF70B7235C108">
    <w:name w:val="2D03CB8AC3D04322B25DF70B7235C108"/>
    <w:rsid w:val="00E84183"/>
  </w:style>
  <w:style w:type="paragraph" w:customStyle="1" w:styleId="1F16C860400540F58D40A961EFBB596F">
    <w:name w:val="1F16C860400540F58D40A961EFBB596F"/>
    <w:rsid w:val="00E84183"/>
  </w:style>
  <w:style w:type="paragraph" w:customStyle="1" w:styleId="94F1ADD309FB4F6EB24471F0CF8E215E">
    <w:name w:val="94F1ADD309FB4F6EB24471F0CF8E215E"/>
    <w:rsid w:val="00E84183"/>
  </w:style>
  <w:style w:type="paragraph" w:customStyle="1" w:styleId="7D1C93C055F44DEE9EF42CAAA12A59C9">
    <w:name w:val="7D1C93C055F44DEE9EF42CAAA12A59C9"/>
    <w:rsid w:val="00E84183"/>
  </w:style>
  <w:style w:type="paragraph" w:customStyle="1" w:styleId="42EE778C4A734E78BCBDEC2CAA8AC650">
    <w:name w:val="42EE778C4A734E78BCBDEC2CAA8AC650"/>
    <w:rsid w:val="00E84183"/>
  </w:style>
  <w:style w:type="paragraph" w:customStyle="1" w:styleId="F9159047AB954C88897725DFDB87A463">
    <w:name w:val="F9159047AB954C88897725DFDB87A463"/>
    <w:rsid w:val="00E84183"/>
  </w:style>
  <w:style w:type="paragraph" w:customStyle="1" w:styleId="DD446092994048A289E03E0E56E88283">
    <w:name w:val="DD446092994048A289E03E0E56E88283"/>
    <w:rsid w:val="00E84183"/>
  </w:style>
  <w:style w:type="paragraph" w:customStyle="1" w:styleId="6508F09FE9FD4F1E88735C99F9726CB0">
    <w:name w:val="6508F09FE9FD4F1E88735C99F9726CB0"/>
    <w:rsid w:val="00E84183"/>
  </w:style>
  <w:style w:type="paragraph" w:customStyle="1" w:styleId="EDD8C60AF84E406BBEAE821AFD41BC54">
    <w:name w:val="EDD8C60AF84E406BBEAE821AFD41BC54"/>
    <w:rsid w:val="00E84183"/>
  </w:style>
  <w:style w:type="paragraph" w:customStyle="1" w:styleId="15B601BB31A6491DBF447E998C80FD32">
    <w:name w:val="15B601BB31A6491DBF447E998C80FD32"/>
    <w:rsid w:val="00E84183"/>
  </w:style>
  <w:style w:type="paragraph" w:customStyle="1" w:styleId="E202E671DCCE4EDBAD392B23CDC0218F">
    <w:name w:val="E202E671DCCE4EDBAD392B23CDC0218F"/>
    <w:rsid w:val="00E84183"/>
  </w:style>
  <w:style w:type="paragraph" w:customStyle="1" w:styleId="BF7B8888A77343DD81396620A8A0AE10">
    <w:name w:val="BF7B8888A77343DD81396620A8A0AE10"/>
    <w:rsid w:val="00E84183"/>
  </w:style>
  <w:style w:type="paragraph" w:customStyle="1" w:styleId="CC42CFD44F9944C79D654895BD0B6D53">
    <w:name w:val="CC42CFD44F9944C79D654895BD0B6D53"/>
    <w:rsid w:val="00E84183"/>
  </w:style>
  <w:style w:type="paragraph" w:customStyle="1" w:styleId="902B0D19793E45898CC14F17E4692B5A">
    <w:name w:val="902B0D19793E45898CC14F17E4692B5A"/>
    <w:rsid w:val="00E84183"/>
  </w:style>
  <w:style w:type="paragraph" w:customStyle="1" w:styleId="4D3B7D978BF246E2910D527B7FF96938">
    <w:name w:val="4D3B7D978BF246E2910D527B7FF96938"/>
    <w:rsid w:val="00E84183"/>
  </w:style>
  <w:style w:type="paragraph" w:customStyle="1" w:styleId="2A811B9F31B34BC3B690CED7391F0929">
    <w:name w:val="2A811B9F31B34BC3B690CED7391F0929"/>
    <w:rsid w:val="00E84183"/>
  </w:style>
  <w:style w:type="paragraph" w:customStyle="1" w:styleId="61F3449822F64280B088573A068AB1BC">
    <w:name w:val="61F3449822F64280B088573A068AB1BC"/>
    <w:rsid w:val="00E84183"/>
  </w:style>
  <w:style w:type="paragraph" w:customStyle="1" w:styleId="5316FF16ABE04F5FBF6AB4FFFCB4A7A4">
    <w:name w:val="5316FF16ABE04F5FBF6AB4FFFCB4A7A4"/>
    <w:rsid w:val="00E84183"/>
  </w:style>
  <w:style w:type="paragraph" w:customStyle="1" w:styleId="85402343D8CE429EB4996CF75E4445BE">
    <w:name w:val="85402343D8CE429EB4996CF75E4445BE"/>
    <w:rsid w:val="00E84183"/>
  </w:style>
  <w:style w:type="paragraph" w:customStyle="1" w:styleId="436E20C6FFCE41A2A4AF48BB86827916">
    <w:name w:val="436E20C6FFCE41A2A4AF48BB86827916"/>
    <w:rsid w:val="00E84183"/>
  </w:style>
  <w:style w:type="paragraph" w:customStyle="1" w:styleId="FD41773D488043F88B0419395D8CB7B4">
    <w:name w:val="FD41773D488043F88B0419395D8CB7B4"/>
    <w:rsid w:val="00E84183"/>
  </w:style>
  <w:style w:type="paragraph" w:customStyle="1" w:styleId="D68B7D1A8E644ADEA9D2C757E7C3923D">
    <w:name w:val="D68B7D1A8E644ADEA9D2C757E7C3923D"/>
    <w:rsid w:val="00E84183"/>
  </w:style>
  <w:style w:type="paragraph" w:customStyle="1" w:styleId="B990DEA4E3A54C318E46B06540508246">
    <w:name w:val="B990DEA4E3A54C318E46B06540508246"/>
    <w:rsid w:val="00E84183"/>
  </w:style>
  <w:style w:type="paragraph" w:customStyle="1" w:styleId="426DE24349F4471AB4F14068A8589DA4">
    <w:name w:val="426DE24349F4471AB4F14068A8589DA4"/>
    <w:rsid w:val="00E84183"/>
  </w:style>
  <w:style w:type="paragraph" w:customStyle="1" w:styleId="0D9ED4301326457C868F848FAC77A2C6">
    <w:name w:val="0D9ED4301326457C868F848FAC77A2C6"/>
    <w:rsid w:val="00E84183"/>
  </w:style>
  <w:style w:type="paragraph" w:customStyle="1" w:styleId="DB3804A7E41B45A9AB96340A3E5B4816">
    <w:name w:val="DB3804A7E41B45A9AB96340A3E5B4816"/>
    <w:rsid w:val="00E84183"/>
  </w:style>
  <w:style w:type="paragraph" w:customStyle="1" w:styleId="0227DE7C70E8447991C730A1F16B5DD1">
    <w:name w:val="0227DE7C70E8447991C730A1F16B5DD1"/>
    <w:rsid w:val="00E84183"/>
  </w:style>
  <w:style w:type="paragraph" w:customStyle="1" w:styleId="46CC452319314A7A8AC5C545E36F8946">
    <w:name w:val="46CC452319314A7A8AC5C545E36F8946"/>
    <w:rsid w:val="00E84183"/>
  </w:style>
  <w:style w:type="paragraph" w:customStyle="1" w:styleId="CADEF94AAD714CFCBD809A7AA11A5341">
    <w:name w:val="CADEF94AAD714CFCBD809A7AA11A5341"/>
    <w:rsid w:val="00E84183"/>
  </w:style>
  <w:style w:type="paragraph" w:customStyle="1" w:styleId="9DDA8E1DC9234FA9B508B018AF7B991A">
    <w:name w:val="9DDA8E1DC9234FA9B508B018AF7B991A"/>
    <w:rsid w:val="00E84183"/>
  </w:style>
  <w:style w:type="paragraph" w:customStyle="1" w:styleId="B6A2C0CB7D0549E289443EF0312AE1D3">
    <w:name w:val="B6A2C0CB7D0549E289443EF0312AE1D3"/>
    <w:rsid w:val="00E84183"/>
  </w:style>
  <w:style w:type="paragraph" w:customStyle="1" w:styleId="A25C3026B2E14143BEA0E19E5C5ECD41">
    <w:name w:val="A25C3026B2E14143BEA0E19E5C5ECD41"/>
    <w:rsid w:val="00E84183"/>
  </w:style>
  <w:style w:type="paragraph" w:customStyle="1" w:styleId="2B218C5718D54E16B183A471BE690274">
    <w:name w:val="2B218C5718D54E16B183A471BE690274"/>
    <w:rsid w:val="00E84183"/>
  </w:style>
  <w:style w:type="paragraph" w:customStyle="1" w:styleId="BAADDD84A39D40D6B004D266BEA64272">
    <w:name w:val="BAADDD84A39D40D6B004D266BEA64272"/>
    <w:rsid w:val="00E84183"/>
  </w:style>
  <w:style w:type="paragraph" w:customStyle="1" w:styleId="75FE3C0F79E34056AA37466CDF8C3D66">
    <w:name w:val="75FE3C0F79E34056AA37466CDF8C3D66"/>
    <w:rsid w:val="00E84183"/>
  </w:style>
  <w:style w:type="paragraph" w:customStyle="1" w:styleId="E473C3A7896E4224881E381CDE8CA727">
    <w:name w:val="E473C3A7896E4224881E381CDE8CA727"/>
    <w:rsid w:val="00E84183"/>
  </w:style>
  <w:style w:type="paragraph" w:customStyle="1" w:styleId="D916640E55E94BD6A2F71F00FF8B3A4A">
    <w:name w:val="D916640E55E94BD6A2F71F00FF8B3A4A"/>
    <w:rsid w:val="00E84183"/>
  </w:style>
  <w:style w:type="paragraph" w:customStyle="1" w:styleId="ABB10CC48B5F4644AB1249B677E5061B">
    <w:name w:val="ABB10CC48B5F4644AB1249B677E5061B"/>
    <w:rsid w:val="00E84183"/>
  </w:style>
  <w:style w:type="paragraph" w:customStyle="1" w:styleId="C9D424DB1A7B44D0A50DC3E2C945C3C5">
    <w:name w:val="C9D424DB1A7B44D0A50DC3E2C945C3C5"/>
    <w:rsid w:val="00E84183"/>
  </w:style>
  <w:style w:type="paragraph" w:customStyle="1" w:styleId="F2CEBAD3FFEF470389B292748D8D552E">
    <w:name w:val="F2CEBAD3FFEF470389B292748D8D552E"/>
    <w:rsid w:val="00E84183"/>
  </w:style>
  <w:style w:type="paragraph" w:customStyle="1" w:styleId="7CCAEC764A414E37855697363A915B7C">
    <w:name w:val="7CCAEC764A414E37855697363A915B7C"/>
    <w:rsid w:val="00E84183"/>
  </w:style>
  <w:style w:type="paragraph" w:customStyle="1" w:styleId="02F6B04647D34178859296D2E356D19D">
    <w:name w:val="02F6B04647D34178859296D2E356D19D"/>
    <w:rsid w:val="00E84183"/>
  </w:style>
  <w:style w:type="paragraph" w:customStyle="1" w:styleId="FF17C8EB93A142E3BB2709FAF6B0EA42">
    <w:name w:val="FF17C8EB93A142E3BB2709FAF6B0EA42"/>
    <w:rsid w:val="00E84183"/>
  </w:style>
  <w:style w:type="paragraph" w:customStyle="1" w:styleId="CA49898E469B4EE1A84C887E6AE02FC5">
    <w:name w:val="CA49898E469B4EE1A84C887E6AE02FC5"/>
    <w:rsid w:val="00E84183"/>
  </w:style>
  <w:style w:type="paragraph" w:customStyle="1" w:styleId="8A627EF153FA4EF9835948DA3B000C9B">
    <w:name w:val="8A627EF153FA4EF9835948DA3B000C9B"/>
    <w:rsid w:val="00E84183"/>
  </w:style>
  <w:style w:type="paragraph" w:customStyle="1" w:styleId="2404D05A4EDE43D0ABB3364A488ACCEE">
    <w:name w:val="2404D05A4EDE43D0ABB3364A488ACCEE"/>
    <w:rsid w:val="00E84183"/>
  </w:style>
  <w:style w:type="paragraph" w:customStyle="1" w:styleId="BD242DF7B1864A85ACD3E4225C001814">
    <w:name w:val="BD242DF7B1864A85ACD3E4225C001814"/>
    <w:rsid w:val="00E84183"/>
  </w:style>
  <w:style w:type="paragraph" w:customStyle="1" w:styleId="4B3A65354F09491E8733DFA03EDB9D5E">
    <w:name w:val="4B3A65354F09491E8733DFA03EDB9D5E"/>
    <w:rsid w:val="00E84183"/>
  </w:style>
  <w:style w:type="paragraph" w:customStyle="1" w:styleId="7BD20BC20BC141E6B1D7D7C2FD8582FC">
    <w:name w:val="7BD20BC20BC141E6B1D7D7C2FD8582FC"/>
    <w:rsid w:val="00E84183"/>
  </w:style>
  <w:style w:type="paragraph" w:customStyle="1" w:styleId="A0068489AB3540A9B5A71BE31DD6B5CE">
    <w:name w:val="A0068489AB3540A9B5A71BE31DD6B5CE"/>
    <w:rsid w:val="00E84183"/>
  </w:style>
  <w:style w:type="paragraph" w:customStyle="1" w:styleId="5E03D22DF3C14EE1B59A94E5A8C97322">
    <w:name w:val="5E03D22DF3C14EE1B59A94E5A8C97322"/>
    <w:rsid w:val="00E84183"/>
  </w:style>
  <w:style w:type="paragraph" w:customStyle="1" w:styleId="99D92D2C925D4BA89A7300A922F03607">
    <w:name w:val="99D92D2C925D4BA89A7300A922F03607"/>
    <w:rsid w:val="00E84183"/>
  </w:style>
  <w:style w:type="paragraph" w:customStyle="1" w:styleId="A11159D8B39B4580BAE91AD8B06551D3">
    <w:name w:val="A11159D8B39B4580BAE91AD8B06551D3"/>
    <w:rsid w:val="00E84183"/>
  </w:style>
  <w:style w:type="paragraph" w:customStyle="1" w:styleId="0E309E6C6A044A839915EF215578BF05">
    <w:name w:val="0E309E6C6A044A839915EF215578BF05"/>
    <w:rsid w:val="00E84183"/>
  </w:style>
  <w:style w:type="paragraph" w:customStyle="1" w:styleId="B82E7BD770614CACBBBC889FB2533C27">
    <w:name w:val="B82E7BD770614CACBBBC889FB2533C27"/>
    <w:rsid w:val="00E84183"/>
  </w:style>
  <w:style w:type="paragraph" w:customStyle="1" w:styleId="1C9FBE12E382431CB4F43CB15AD16479">
    <w:name w:val="1C9FBE12E382431CB4F43CB15AD16479"/>
    <w:rsid w:val="00E84183"/>
  </w:style>
  <w:style w:type="paragraph" w:customStyle="1" w:styleId="74DB5E5D24E3450AACC9A0D754322168">
    <w:name w:val="74DB5E5D24E3450AACC9A0D754322168"/>
    <w:rsid w:val="00E84183"/>
  </w:style>
  <w:style w:type="paragraph" w:customStyle="1" w:styleId="1CDDB1E9C8A44C45B5A231E7D0886A56">
    <w:name w:val="1CDDB1E9C8A44C45B5A231E7D0886A56"/>
    <w:rsid w:val="00E84183"/>
  </w:style>
  <w:style w:type="paragraph" w:customStyle="1" w:styleId="D7DEEBA350814A7EA77DA4D48C03E05F">
    <w:name w:val="D7DEEBA350814A7EA77DA4D48C03E05F"/>
    <w:rsid w:val="00E84183"/>
  </w:style>
  <w:style w:type="paragraph" w:customStyle="1" w:styleId="FACB4BA3F17E45468C1D7447609D66B3">
    <w:name w:val="FACB4BA3F17E45468C1D7447609D66B3"/>
    <w:rsid w:val="00E84183"/>
  </w:style>
  <w:style w:type="paragraph" w:customStyle="1" w:styleId="82C789C4274F4BF0AD60C360BD91564E">
    <w:name w:val="82C789C4274F4BF0AD60C360BD91564E"/>
    <w:rsid w:val="00E84183"/>
  </w:style>
  <w:style w:type="paragraph" w:customStyle="1" w:styleId="A70DC1560AFA4C4590B85D25C6948EE0">
    <w:name w:val="A70DC1560AFA4C4590B85D25C6948EE0"/>
    <w:rsid w:val="00E84183"/>
  </w:style>
  <w:style w:type="paragraph" w:customStyle="1" w:styleId="EF1C532AA1A14EA89A002F463F2C2B1B">
    <w:name w:val="EF1C532AA1A14EA89A002F463F2C2B1B"/>
    <w:rsid w:val="00E84183"/>
  </w:style>
  <w:style w:type="paragraph" w:customStyle="1" w:styleId="CD5ADFF232344D9D914C8061A167DFA1">
    <w:name w:val="CD5ADFF232344D9D914C8061A167DFA1"/>
    <w:rsid w:val="00E84183"/>
  </w:style>
  <w:style w:type="paragraph" w:customStyle="1" w:styleId="700490AD38D546B383E3204C94EA6949">
    <w:name w:val="700490AD38D546B383E3204C94EA6949"/>
    <w:rsid w:val="00E84183"/>
  </w:style>
  <w:style w:type="paragraph" w:customStyle="1" w:styleId="6BD5FB0C79F34204856E267BB4DD5B8A">
    <w:name w:val="6BD5FB0C79F34204856E267BB4DD5B8A"/>
    <w:rsid w:val="00E84183"/>
  </w:style>
  <w:style w:type="paragraph" w:customStyle="1" w:styleId="327F009E27194FC5BCA9082BD0F369E6">
    <w:name w:val="327F009E27194FC5BCA9082BD0F369E6"/>
    <w:rsid w:val="00E84183"/>
  </w:style>
  <w:style w:type="paragraph" w:customStyle="1" w:styleId="B03EC427474840409491EAADD98E165C">
    <w:name w:val="B03EC427474840409491EAADD98E165C"/>
    <w:rsid w:val="00E84183"/>
  </w:style>
  <w:style w:type="paragraph" w:customStyle="1" w:styleId="B9056D01E6A64AFE9B2E6181260A20EE">
    <w:name w:val="B9056D01E6A64AFE9B2E6181260A20EE"/>
    <w:rsid w:val="00E84183"/>
  </w:style>
  <w:style w:type="paragraph" w:customStyle="1" w:styleId="3DB4D442351F473F969A7CD983EBF204">
    <w:name w:val="3DB4D442351F473F969A7CD983EBF204"/>
    <w:rsid w:val="00E84183"/>
  </w:style>
  <w:style w:type="paragraph" w:customStyle="1" w:styleId="2427651A415448AEADAB09034BB4C730">
    <w:name w:val="2427651A415448AEADAB09034BB4C730"/>
    <w:rsid w:val="00E84183"/>
  </w:style>
  <w:style w:type="paragraph" w:customStyle="1" w:styleId="8FEACF0ABD7045A4AB90D38866193DB0">
    <w:name w:val="8FEACF0ABD7045A4AB90D38866193DB0"/>
    <w:rsid w:val="00E84183"/>
  </w:style>
  <w:style w:type="paragraph" w:customStyle="1" w:styleId="BB9833B252B04116AB80A13C236A51B4">
    <w:name w:val="BB9833B252B04116AB80A13C236A51B4"/>
    <w:rsid w:val="00E84183"/>
  </w:style>
  <w:style w:type="paragraph" w:customStyle="1" w:styleId="019C6F370BFC473085B5280948B0E979">
    <w:name w:val="019C6F370BFC473085B5280948B0E979"/>
    <w:rsid w:val="00E84183"/>
  </w:style>
  <w:style w:type="paragraph" w:customStyle="1" w:styleId="C3B0EC6471CE4793922E4892AE22141B">
    <w:name w:val="C3B0EC6471CE4793922E4892AE22141B"/>
    <w:rsid w:val="00E84183"/>
  </w:style>
  <w:style w:type="paragraph" w:customStyle="1" w:styleId="D1826B728063432AADE90B2739BB03A4">
    <w:name w:val="D1826B728063432AADE90B2739BB03A4"/>
    <w:rsid w:val="00E84183"/>
  </w:style>
  <w:style w:type="paragraph" w:customStyle="1" w:styleId="55081C0EE01A404EB0C1F4609DA6E01C">
    <w:name w:val="55081C0EE01A404EB0C1F4609DA6E01C"/>
    <w:rsid w:val="00E84183"/>
  </w:style>
  <w:style w:type="paragraph" w:customStyle="1" w:styleId="DFF9D795296842318EC8E8AAF1D56F18">
    <w:name w:val="DFF9D795296842318EC8E8AAF1D56F18"/>
    <w:rsid w:val="00E84183"/>
  </w:style>
  <w:style w:type="paragraph" w:customStyle="1" w:styleId="180E6AECAD484036829DC8C84955133E">
    <w:name w:val="180E6AECAD484036829DC8C84955133E"/>
    <w:rsid w:val="00E84183"/>
  </w:style>
  <w:style w:type="paragraph" w:customStyle="1" w:styleId="9E9EC71C3CB64B1CB849AA2C0EA8214F">
    <w:name w:val="9E9EC71C3CB64B1CB849AA2C0EA8214F"/>
    <w:rsid w:val="00E84183"/>
  </w:style>
  <w:style w:type="paragraph" w:customStyle="1" w:styleId="3DE988936F294E1E8AAC37BDBD401CEA">
    <w:name w:val="3DE988936F294E1E8AAC37BDBD401CEA"/>
    <w:rsid w:val="00E84183"/>
  </w:style>
  <w:style w:type="paragraph" w:customStyle="1" w:styleId="98331BA81DCE4CBD9A91680CDDFEFF9B">
    <w:name w:val="98331BA81DCE4CBD9A91680CDDFEFF9B"/>
    <w:rsid w:val="00E84183"/>
  </w:style>
  <w:style w:type="paragraph" w:customStyle="1" w:styleId="F0C75D80D6514FD8A2435EFD95EADA3F">
    <w:name w:val="F0C75D80D6514FD8A2435EFD95EADA3F"/>
    <w:rsid w:val="00E84183"/>
  </w:style>
  <w:style w:type="paragraph" w:customStyle="1" w:styleId="05DAF297455941B2946625F23DF778A5">
    <w:name w:val="05DAF297455941B2946625F23DF778A5"/>
    <w:rsid w:val="00E84183"/>
  </w:style>
  <w:style w:type="paragraph" w:customStyle="1" w:styleId="CF6AC30D636344149A8296CB029B197C">
    <w:name w:val="CF6AC30D636344149A8296CB029B197C"/>
    <w:rsid w:val="00E84183"/>
  </w:style>
  <w:style w:type="paragraph" w:customStyle="1" w:styleId="D0DAFBFEEBC94BD9BCD721A0F0F944EB">
    <w:name w:val="D0DAFBFEEBC94BD9BCD721A0F0F944EB"/>
    <w:rsid w:val="00E84183"/>
  </w:style>
  <w:style w:type="paragraph" w:customStyle="1" w:styleId="0454E82C1C3B458084DC8FD5D3E0E48A">
    <w:name w:val="0454E82C1C3B458084DC8FD5D3E0E48A"/>
    <w:rsid w:val="00E84183"/>
  </w:style>
  <w:style w:type="paragraph" w:customStyle="1" w:styleId="3FD963207756435DA45444207678551E">
    <w:name w:val="3FD963207756435DA45444207678551E"/>
    <w:rsid w:val="00E84183"/>
  </w:style>
  <w:style w:type="paragraph" w:customStyle="1" w:styleId="02D52C0035BF46B7A1107D10C8602EBA">
    <w:name w:val="02D52C0035BF46B7A1107D10C8602EBA"/>
    <w:rsid w:val="00E84183"/>
  </w:style>
  <w:style w:type="paragraph" w:customStyle="1" w:styleId="00F01A7C05654F6F84701A75593ACFEF">
    <w:name w:val="00F01A7C05654F6F84701A75593ACFEF"/>
    <w:rsid w:val="00E84183"/>
  </w:style>
  <w:style w:type="paragraph" w:customStyle="1" w:styleId="CBF8637A0B4B4F058BE359CB0E42EE73">
    <w:name w:val="CBF8637A0B4B4F058BE359CB0E42EE73"/>
    <w:rsid w:val="00E84183"/>
  </w:style>
  <w:style w:type="paragraph" w:customStyle="1" w:styleId="28BC3F0EB68340FC83BD0EE04442BA2D">
    <w:name w:val="28BC3F0EB68340FC83BD0EE04442BA2D"/>
    <w:rsid w:val="00E84183"/>
  </w:style>
  <w:style w:type="paragraph" w:customStyle="1" w:styleId="2694D6A5BDED46D6B9EB7A0779A5A83B">
    <w:name w:val="2694D6A5BDED46D6B9EB7A0779A5A83B"/>
    <w:rsid w:val="00E84183"/>
  </w:style>
  <w:style w:type="paragraph" w:customStyle="1" w:styleId="8D6E2195AB7D4151A1AB65CC5FF9847B">
    <w:name w:val="8D6E2195AB7D4151A1AB65CC5FF9847B"/>
    <w:rsid w:val="00E84183"/>
  </w:style>
  <w:style w:type="paragraph" w:customStyle="1" w:styleId="96F0C3A323B24F71AE3BB32D7CC95461">
    <w:name w:val="96F0C3A323B24F71AE3BB32D7CC95461"/>
    <w:rsid w:val="00E84183"/>
  </w:style>
  <w:style w:type="paragraph" w:customStyle="1" w:styleId="74409BBF9ECE4B9491BE4CE4C4DFA429">
    <w:name w:val="74409BBF9ECE4B9491BE4CE4C4DFA429"/>
    <w:rsid w:val="00E84183"/>
  </w:style>
  <w:style w:type="paragraph" w:customStyle="1" w:styleId="BE5776E04BBD4E5B96E37D5874E02BD4">
    <w:name w:val="BE5776E04BBD4E5B96E37D5874E02BD4"/>
    <w:rsid w:val="00E84183"/>
  </w:style>
  <w:style w:type="paragraph" w:customStyle="1" w:styleId="04DAE83355F74D62A0D9EAC7071BA621">
    <w:name w:val="04DAE83355F74D62A0D9EAC7071BA621"/>
    <w:rsid w:val="00E84183"/>
  </w:style>
  <w:style w:type="paragraph" w:customStyle="1" w:styleId="D6F2796DA6DF41FB982C57C44E824163">
    <w:name w:val="D6F2796DA6DF41FB982C57C44E824163"/>
    <w:rsid w:val="00E84183"/>
  </w:style>
  <w:style w:type="paragraph" w:customStyle="1" w:styleId="154775AB5C084755A711D421CA056776">
    <w:name w:val="154775AB5C084755A711D421CA056776"/>
    <w:rsid w:val="00E84183"/>
  </w:style>
  <w:style w:type="paragraph" w:customStyle="1" w:styleId="A882F5296A6746A0BD5A91470110E049">
    <w:name w:val="A882F5296A6746A0BD5A91470110E049"/>
    <w:rsid w:val="00E84183"/>
  </w:style>
  <w:style w:type="paragraph" w:customStyle="1" w:styleId="25DA4A8C74C946C78625A30B7B75B741">
    <w:name w:val="25DA4A8C74C946C78625A30B7B75B741"/>
    <w:rsid w:val="00E84183"/>
  </w:style>
  <w:style w:type="paragraph" w:customStyle="1" w:styleId="03F130622C5A4A8690FF04B9A8A3A13D">
    <w:name w:val="03F130622C5A4A8690FF04B9A8A3A13D"/>
    <w:rsid w:val="00E84183"/>
  </w:style>
  <w:style w:type="paragraph" w:customStyle="1" w:styleId="01313F7DB4E64028A000DA55EA4530DE">
    <w:name w:val="01313F7DB4E64028A000DA55EA4530DE"/>
    <w:rsid w:val="00E84183"/>
  </w:style>
  <w:style w:type="paragraph" w:customStyle="1" w:styleId="7BBC21F0989C4C2B8E0435C4BD84B043">
    <w:name w:val="7BBC21F0989C4C2B8E0435C4BD84B043"/>
    <w:rsid w:val="00E84183"/>
  </w:style>
  <w:style w:type="paragraph" w:customStyle="1" w:styleId="EA650EF3796C484B9B32209503FF5C37">
    <w:name w:val="EA650EF3796C484B9B32209503FF5C37"/>
    <w:rsid w:val="00E84183"/>
  </w:style>
  <w:style w:type="paragraph" w:customStyle="1" w:styleId="456094A91CAF4064A74726F9C61F570E">
    <w:name w:val="456094A91CAF4064A74726F9C61F570E"/>
    <w:rsid w:val="00E84183"/>
  </w:style>
  <w:style w:type="paragraph" w:customStyle="1" w:styleId="C62BA38317C04E1DBC28ACAE17BF1CE0">
    <w:name w:val="C62BA38317C04E1DBC28ACAE17BF1CE0"/>
    <w:rsid w:val="00E84183"/>
  </w:style>
  <w:style w:type="paragraph" w:customStyle="1" w:styleId="FC7D5648E3614A768FCA4BD347754D55">
    <w:name w:val="FC7D5648E3614A768FCA4BD347754D55"/>
    <w:rsid w:val="00E84183"/>
  </w:style>
  <w:style w:type="paragraph" w:customStyle="1" w:styleId="DC427F7D181F447A99A6249D0D40B5E7">
    <w:name w:val="DC427F7D181F447A99A6249D0D40B5E7"/>
    <w:rsid w:val="00E84183"/>
  </w:style>
  <w:style w:type="paragraph" w:customStyle="1" w:styleId="DEEEEAE1ADD24C77B1422D08B7EE10D1">
    <w:name w:val="DEEEEAE1ADD24C77B1422D08B7EE10D1"/>
    <w:rsid w:val="00E84183"/>
  </w:style>
  <w:style w:type="paragraph" w:customStyle="1" w:styleId="6CC046C1DCD349579FEB1C1F90DA9DAA">
    <w:name w:val="6CC046C1DCD349579FEB1C1F90DA9DAA"/>
    <w:rsid w:val="00E84183"/>
  </w:style>
  <w:style w:type="paragraph" w:customStyle="1" w:styleId="641F226D8F074A38AB681596A6984BFF">
    <w:name w:val="641F226D8F074A38AB681596A6984BFF"/>
    <w:rsid w:val="00E84183"/>
  </w:style>
  <w:style w:type="paragraph" w:customStyle="1" w:styleId="9EE4A4D058A14EEEBD98CFC559616B8B">
    <w:name w:val="9EE4A4D058A14EEEBD98CFC559616B8B"/>
    <w:rsid w:val="00E84183"/>
  </w:style>
  <w:style w:type="paragraph" w:customStyle="1" w:styleId="34500484077E478C892343B9D7EB4128">
    <w:name w:val="34500484077E478C892343B9D7EB4128"/>
    <w:rsid w:val="00E84183"/>
  </w:style>
  <w:style w:type="paragraph" w:customStyle="1" w:styleId="271E39F9C3EB4E21B934DCC896D29617">
    <w:name w:val="271E39F9C3EB4E21B934DCC896D29617"/>
    <w:rsid w:val="00E84183"/>
  </w:style>
  <w:style w:type="paragraph" w:customStyle="1" w:styleId="8EF245DB479248CCA9A26382DFFF70BB">
    <w:name w:val="8EF245DB479248CCA9A26382DFFF70BB"/>
    <w:rsid w:val="00E84183"/>
  </w:style>
  <w:style w:type="paragraph" w:customStyle="1" w:styleId="A6A64E2D2A2444EC927CA7F38B7F2A41">
    <w:name w:val="A6A64E2D2A2444EC927CA7F38B7F2A41"/>
    <w:rsid w:val="00E84183"/>
  </w:style>
  <w:style w:type="paragraph" w:customStyle="1" w:styleId="9454746CBBD54024BD78627B4950A32B">
    <w:name w:val="9454746CBBD54024BD78627B4950A32B"/>
    <w:rsid w:val="00E84183"/>
  </w:style>
  <w:style w:type="paragraph" w:customStyle="1" w:styleId="BAD0B364F1D34E7C820C0623E8D7058D">
    <w:name w:val="BAD0B364F1D34E7C820C0623E8D7058D"/>
    <w:rsid w:val="00E84183"/>
  </w:style>
  <w:style w:type="paragraph" w:customStyle="1" w:styleId="407E27039D3B4006BB538E89132C94F9">
    <w:name w:val="407E27039D3B4006BB538E89132C94F9"/>
    <w:rsid w:val="00E84183"/>
  </w:style>
  <w:style w:type="paragraph" w:customStyle="1" w:styleId="CA8DFEFA469C410085BF5D63526FCAF5">
    <w:name w:val="CA8DFEFA469C410085BF5D63526FCAF5"/>
    <w:rsid w:val="00E84183"/>
  </w:style>
  <w:style w:type="paragraph" w:customStyle="1" w:styleId="CADA7D55A0544362A78CAE5EA051ABAB">
    <w:name w:val="CADA7D55A0544362A78CAE5EA051ABAB"/>
    <w:rsid w:val="00E84183"/>
  </w:style>
  <w:style w:type="paragraph" w:customStyle="1" w:styleId="ACA3DB6267404D9A9863F6AE3FC1DE2F">
    <w:name w:val="ACA3DB6267404D9A9863F6AE3FC1DE2F"/>
    <w:rsid w:val="00E84183"/>
  </w:style>
  <w:style w:type="paragraph" w:customStyle="1" w:styleId="A7B7B99F1C80476BB246C50EF113D303">
    <w:name w:val="A7B7B99F1C80476BB246C50EF113D303"/>
    <w:rsid w:val="00E84183"/>
  </w:style>
  <w:style w:type="paragraph" w:customStyle="1" w:styleId="457121503E0045A385114B8FADE5755C">
    <w:name w:val="457121503E0045A385114B8FADE5755C"/>
    <w:rsid w:val="00E84183"/>
  </w:style>
  <w:style w:type="paragraph" w:customStyle="1" w:styleId="2B01693EA4984D75B0C93F71501A2B46">
    <w:name w:val="2B01693EA4984D75B0C93F71501A2B46"/>
    <w:rsid w:val="00E84183"/>
  </w:style>
  <w:style w:type="paragraph" w:customStyle="1" w:styleId="EDBD7A4346864D1DA5AA5F48A9225012">
    <w:name w:val="EDBD7A4346864D1DA5AA5F48A9225012"/>
    <w:rsid w:val="00E84183"/>
  </w:style>
  <w:style w:type="paragraph" w:customStyle="1" w:styleId="1AE03ABA851E4EECA8557C3899DD37EE">
    <w:name w:val="1AE03ABA851E4EECA8557C3899DD37EE"/>
    <w:rsid w:val="00E84183"/>
  </w:style>
  <w:style w:type="paragraph" w:customStyle="1" w:styleId="F858289122F0447E8F8119D372ACCA73">
    <w:name w:val="F858289122F0447E8F8119D372ACCA73"/>
    <w:rsid w:val="00E84183"/>
  </w:style>
  <w:style w:type="paragraph" w:customStyle="1" w:styleId="3D31D09F3D114DDCBB66A1F45018732B">
    <w:name w:val="3D31D09F3D114DDCBB66A1F45018732B"/>
    <w:rsid w:val="00E84183"/>
  </w:style>
  <w:style w:type="paragraph" w:customStyle="1" w:styleId="3BFB1BCDEB9E48C8850419A2BBD97967">
    <w:name w:val="3BFB1BCDEB9E48C8850419A2BBD97967"/>
    <w:rsid w:val="00E84183"/>
  </w:style>
  <w:style w:type="paragraph" w:customStyle="1" w:styleId="93EA7686C82C4D2CA196A26D98B4F93C">
    <w:name w:val="93EA7686C82C4D2CA196A26D98B4F93C"/>
    <w:rsid w:val="00E84183"/>
  </w:style>
  <w:style w:type="paragraph" w:customStyle="1" w:styleId="0A6163CD548C44A9BB2B01441D125C57">
    <w:name w:val="0A6163CD548C44A9BB2B01441D125C57"/>
    <w:rsid w:val="00E84183"/>
  </w:style>
  <w:style w:type="paragraph" w:customStyle="1" w:styleId="791F401A07C9471B991267461DC5C999">
    <w:name w:val="791F401A07C9471B991267461DC5C999"/>
    <w:rsid w:val="00E84183"/>
  </w:style>
  <w:style w:type="paragraph" w:customStyle="1" w:styleId="A2972C7622D94A0CA04A25E98F36CC14">
    <w:name w:val="A2972C7622D94A0CA04A25E98F36CC14"/>
    <w:rsid w:val="00E84183"/>
  </w:style>
  <w:style w:type="paragraph" w:customStyle="1" w:styleId="3AA8C5D8BA134EEFA5B92A65975E01E4">
    <w:name w:val="3AA8C5D8BA134EEFA5B92A65975E01E4"/>
    <w:rsid w:val="00E84183"/>
  </w:style>
  <w:style w:type="paragraph" w:customStyle="1" w:styleId="547B4DD90607440E80E82B6D66F1B245">
    <w:name w:val="547B4DD90607440E80E82B6D66F1B245"/>
    <w:rsid w:val="00E84183"/>
  </w:style>
  <w:style w:type="paragraph" w:customStyle="1" w:styleId="7C2BB184F3F14B1CA297A0F53945F6D2">
    <w:name w:val="7C2BB184F3F14B1CA297A0F53945F6D2"/>
    <w:rsid w:val="00E84183"/>
  </w:style>
  <w:style w:type="paragraph" w:customStyle="1" w:styleId="78EE24D224484763B0B63C45FD0FDF79">
    <w:name w:val="78EE24D224484763B0B63C45FD0FDF79"/>
    <w:rsid w:val="00E84183"/>
  </w:style>
  <w:style w:type="paragraph" w:customStyle="1" w:styleId="B27E9B56316641658CC400E4616DB42B">
    <w:name w:val="B27E9B56316641658CC400E4616DB42B"/>
    <w:rsid w:val="00E84183"/>
  </w:style>
  <w:style w:type="paragraph" w:customStyle="1" w:styleId="B996E6CDBC034C6B99CE38C834A2A7CB">
    <w:name w:val="B996E6CDBC034C6B99CE38C834A2A7CB"/>
    <w:rsid w:val="00E84183"/>
  </w:style>
  <w:style w:type="paragraph" w:customStyle="1" w:styleId="A6B7BBD5CA5E4A43988B6D8782CF786D">
    <w:name w:val="A6B7BBD5CA5E4A43988B6D8782CF786D"/>
    <w:rsid w:val="00E84183"/>
  </w:style>
  <w:style w:type="paragraph" w:customStyle="1" w:styleId="60B7A66160CB4952A4FB2BA7A0023B72">
    <w:name w:val="60B7A66160CB4952A4FB2BA7A0023B72"/>
    <w:rsid w:val="00E84183"/>
  </w:style>
  <w:style w:type="paragraph" w:customStyle="1" w:styleId="D78FC960FE9342DB851879026AAA690A">
    <w:name w:val="D78FC960FE9342DB851879026AAA690A"/>
    <w:rsid w:val="00E84183"/>
  </w:style>
  <w:style w:type="paragraph" w:customStyle="1" w:styleId="AB81C86BAA4C4A03AAECCBAE55FE383E">
    <w:name w:val="AB81C86BAA4C4A03AAECCBAE55FE383E"/>
    <w:rsid w:val="00E84183"/>
  </w:style>
  <w:style w:type="paragraph" w:customStyle="1" w:styleId="8DCB34588A2C4E429FB61E9588900655">
    <w:name w:val="8DCB34588A2C4E429FB61E9588900655"/>
    <w:rsid w:val="00E84183"/>
  </w:style>
  <w:style w:type="paragraph" w:customStyle="1" w:styleId="EF90592EA85F43F3BFA50D0D84128C67">
    <w:name w:val="EF90592EA85F43F3BFA50D0D84128C67"/>
    <w:rsid w:val="00E84183"/>
  </w:style>
  <w:style w:type="paragraph" w:customStyle="1" w:styleId="34CD2648525E43DEA9067900EA4DDEFC">
    <w:name w:val="34CD2648525E43DEA9067900EA4DDEFC"/>
    <w:rsid w:val="00E84183"/>
  </w:style>
  <w:style w:type="paragraph" w:customStyle="1" w:styleId="109AE0961CAE497891F065BE0B4DA4C1">
    <w:name w:val="109AE0961CAE497891F065BE0B4DA4C1"/>
    <w:rsid w:val="00E84183"/>
  </w:style>
  <w:style w:type="paragraph" w:customStyle="1" w:styleId="BDBA7FED09924468AEB02DFF5809BE6B">
    <w:name w:val="BDBA7FED09924468AEB02DFF5809BE6B"/>
    <w:rsid w:val="00E84183"/>
  </w:style>
  <w:style w:type="paragraph" w:customStyle="1" w:styleId="B30077630AAB4A3F8BBA233A27082993">
    <w:name w:val="B30077630AAB4A3F8BBA233A27082993"/>
    <w:rsid w:val="00E84183"/>
  </w:style>
  <w:style w:type="paragraph" w:customStyle="1" w:styleId="83E8F32233404B8EAC74E96BF9365B90">
    <w:name w:val="83E8F32233404B8EAC74E96BF9365B90"/>
    <w:rsid w:val="00E84183"/>
  </w:style>
  <w:style w:type="paragraph" w:customStyle="1" w:styleId="AB7B64E182A6461E9BB90FB5540D2D6A">
    <w:name w:val="AB7B64E182A6461E9BB90FB5540D2D6A"/>
    <w:rsid w:val="00E84183"/>
  </w:style>
  <w:style w:type="paragraph" w:customStyle="1" w:styleId="B80D2F816FE94CCCBF328533E5C71431">
    <w:name w:val="B80D2F816FE94CCCBF328533E5C71431"/>
    <w:rsid w:val="00E84183"/>
  </w:style>
  <w:style w:type="paragraph" w:customStyle="1" w:styleId="F65351239783470A86C76D5268D189AB">
    <w:name w:val="F65351239783470A86C76D5268D189AB"/>
    <w:rsid w:val="00E84183"/>
  </w:style>
  <w:style w:type="paragraph" w:customStyle="1" w:styleId="6D157AB2C50D4A21A8EC650E842A1B9A">
    <w:name w:val="6D157AB2C50D4A21A8EC650E842A1B9A"/>
    <w:rsid w:val="00E84183"/>
  </w:style>
  <w:style w:type="paragraph" w:customStyle="1" w:styleId="DD923B73ADD644DD9C85178CFDF38830">
    <w:name w:val="DD923B73ADD644DD9C85178CFDF38830"/>
    <w:rsid w:val="00E84183"/>
  </w:style>
  <w:style w:type="paragraph" w:customStyle="1" w:styleId="86575D01E27A41B988D83B07E086397D">
    <w:name w:val="86575D01E27A41B988D83B07E086397D"/>
    <w:rsid w:val="00E84183"/>
  </w:style>
  <w:style w:type="paragraph" w:customStyle="1" w:styleId="920AAC338C0744E88053951761EED7CF">
    <w:name w:val="920AAC338C0744E88053951761EED7CF"/>
    <w:rsid w:val="00E84183"/>
  </w:style>
  <w:style w:type="paragraph" w:customStyle="1" w:styleId="72FDFAEA5DCA4A319C26DE394B57D564">
    <w:name w:val="72FDFAEA5DCA4A319C26DE394B57D564"/>
    <w:rsid w:val="00E84183"/>
  </w:style>
  <w:style w:type="paragraph" w:customStyle="1" w:styleId="9E9F00EEB4EA4F8ABA0A771A5ACA2E75">
    <w:name w:val="9E9F00EEB4EA4F8ABA0A771A5ACA2E75"/>
    <w:rsid w:val="00E84183"/>
  </w:style>
  <w:style w:type="paragraph" w:customStyle="1" w:styleId="B0F49C80322F414F9E831DB41368A7C7">
    <w:name w:val="B0F49C80322F414F9E831DB41368A7C7"/>
    <w:rsid w:val="00E84183"/>
  </w:style>
  <w:style w:type="paragraph" w:customStyle="1" w:styleId="2148C3BD4130484EB077B4BBE2C1BD0C">
    <w:name w:val="2148C3BD4130484EB077B4BBE2C1BD0C"/>
    <w:rsid w:val="00E84183"/>
  </w:style>
  <w:style w:type="paragraph" w:customStyle="1" w:styleId="4117A3CB85D84E6F9B38C9A81A0244E4">
    <w:name w:val="4117A3CB85D84E6F9B38C9A81A0244E4"/>
    <w:rsid w:val="00E84183"/>
  </w:style>
  <w:style w:type="paragraph" w:customStyle="1" w:styleId="4F56CB31EA3544DBAC5D7DCBE5F5D892">
    <w:name w:val="4F56CB31EA3544DBAC5D7DCBE5F5D892"/>
    <w:rsid w:val="00E84183"/>
  </w:style>
  <w:style w:type="paragraph" w:customStyle="1" w:styleId="61F2071C4ED74C59A99335C2F77CE4D6">
    <w:name w:val="61F2071C4ED74C59A99335C2F77CE4D6"/>
    <w:rsid w:val="00E84183"/>
  </w:style>
  <w:style w:type="paragraph" w:customStyle="1" w:styleId="3A66EF36E72A4E459909F0324F62C48F">
    <w:name w:val="3A66EF36E72A4E459909F0324F62C48F"/>
    <w:rsid w:val="00E84183"/>
  </w:style>
  <w:style w:type="paragraph" w:customStyle="1" w:styleId="A21ABB53216A44EFB56EDF0C81BEBF9C">
    <w:name w:val="A21ABB53216A44EFB56EDF0C81BEBF9C"/>
    <w:rsid w:val="00E84183"/>
  </w:style>
  <w:style w:type="paragraph" w:customStyle="1" w:styleId="D9AABB39C9C8482ABDD48082BDC860B7">
    <w:name w:val="D9AABB39C9C8482ABDD48082BDC860B7"/>
    <w:rsid w:val="00E84183"/>
  </w:style>
  <w:style w:type="paragraph" w:customStyle="1" w:styleId="F2F65813F5334AA99A3DF1DAA9104282">
    <w:name w:val="F2F65813F5334AA99A3DF1DAA9104282"/>
    <w:rsid w:val="00E84183"/>
  </w:style>
  <w:style w:type="paragraph" w:customStyle="1" w:styleId="B3928B75E43C4268B04FE68655C7B34C">
    <w:name w:val="B3928B75E43C4268B04FE68655C7B34C"/>
    <w:rsid w:val="00E84183"/>
  </w:style>
  <w:style w:type="paragraph" w:customStyle="1" w:styleId="139DA76F1C8F4F1D8ADC334AC7F66D38">
    <w:name w:val="139DA76F1C8F4F1D8ADC334AC7F66D38"/>
    <w:rsid w:val="00E84183"/>
  </w:style>
  <w:style w:type="paragraph" w:customStyle="1" w:styleId="32F9221576684443BC729EFA27B581C1">
    <w:name w:val="32F9221576684443BC729EFA27B581C1"/>
    <w:rsid w:val="00E84183"/>
  </w:style>
  <w:style w:type="paragraph" w:customStyle="1" w:styleId="91A132454F1B403093E274EC8C12714F">
    <w:name w:val="91A132454F1B403093E274EC8C12714F"/>
    <w:rsid w:val="00E84183"/>
  </w:style>
  <w:style w:type="paragraph" w:customStyle="1" w:styleId="ED9A1FD8E5B24ADDA7448CD09817B3EB">
    <w:name w:val="ED9A1FD8E5B24ADDA7448CD09817B3EB"/>
    <w:rsid w:val="00E84183"/>
  </w:style>
  <w:style w:type="paragraph" w:customStyle="1" w:styleId="2DEB164E79C84309BA99AEBC57FB2388">
    <w:name w:val="2DEB164E79C84309BA99AEBC57FB2388"/>
    <w:rsid w:val="00E84183"/>
  </w:style>
  <w:style w:type="paragraph" w:customStyle="1" w:styleId="678546586CD84C09B976FF3C84371F2C">
    <w:name w:val="678546586CD84C09B976FF3C84371F2C"/>
    <w:rsid w:val="00E84183"/>
  </w:style>
  <w:style w:type="paragraph" w:customStyle="1" w:styleId="BEE70AA70FB546A1A8415D0A8ED320E9">
    <w:name w:val="BEE70AA70FB546A1A8415D0A8ED320E9"/>
    <w:rsid w:val="00E84183"/>
  </w:style>
  <w:style w:type="paragraph" w:customStyle="1" w:styleId="160FDA56487B45A3A4599D8FA64C0761">
    <w:name w:val="160FDA56487B45A3A4599D8FA64C0761"/>
    <w:rsid w:val="00E84183"/>
  </w:style>
  <w:style w:type="paragraph" w:customStyle="1" w:styleId="3ED3CBA4D23C4D498FE71071817439C0">
    <w:name w:val="3ED3CBA4D23C4D498FE71071817439C0"/>
    <w:rsid w:val="00E84183"/>
  </w:style>
  <w:style w:type="paragraph" w:customStyle="1" w:styleId="EA0A6EB63D9B40999D232D34C535483B">
    <w:name w:val="EA0A6EB63D9B40999D232D34C535483B"/>
    <w:rsid w:val="00E84183"/>
  </w:style>
  <w:style w:type="paragraph" w:customStyle="1" w:styleId="92D210F51F54459DADC11EF84FB88B0F">
    <w:name w:val="92D210F51F54459DADC11EF84FB88B0F"/>
    <w:rsid w:val="00E84183"/>
  </w:style>
  <w:style w:type="paragraph" w:customStyle="1" w:styleId="7EBF8E4D862E49A7A5F7EC527272F06A">
    <w:name w:val="7EBF8E4D862E49A7A5F7EC527272F06A"/>
    <w:rsid w:val="00E84183"/>
  </w:style>
  <w:style w:type="paragraph" w:customStyle="1" w:styleId="C9814196068947F3B5642E32E68383BA">
    <w:name w:val="C9814196068947F3B5642E32E68383BA"/>
    <w:rsid w:val="00E84183"/>
  </w:style>
  <w:style w:type="paragraph" w:customStyle="1" w:styleId="5ED001A7382840C79A101937567D3E21">
    <w:name w:val="5ED001A7382840C79A101937567D3E21"/>
    <w:rsid w:val="00E84183"/>
  </w:style>
  <w:style w:type="paragraph" w:customStyle="1" w:styleId="299F2652425543759239960D868856B4">
    <w:name w:val="299F2652425543759239960D868856B4"/>
    <w:rsid w:val="00E84183"/>
  </w:style>
  <w:style w:type="paragraph" w:customStyle="1" w:styleId="C68421E21BC444618A94BDF0944BDD23">
    <w:name w:val="C68421E21BC444618A94BDF0944BDD23"/>
    <w:rsid w:val="00E84183"/>
  </w:style>
  <w:style w:type="paragraph" w:customStyle="1" w:styleId="1823F7DB7FD14928A8328E2A8C2C203B">
    <w:name w:val="1823F7DB7FD14928A8328E2A8C2C203B"/>
    <w:rsid w:val="00E84183"/>
  </w:style>
  <w:style w:type="paragraph" w:customStyle="1" w:styleId="FF98276BF0A8478DB004E8F1E1974EE0">
    <w:name w:val="FF98276BF0A8478DB004E8F1E1974EE0"/>
    <w:rsid w:val="00E84183"/>
  </w:style>
  <w:style w:type="paragraph" w:customStyle="1" w:styleId="99D786AABD674AE0AA4DAD472D0FBE01">
    <w:name w:val="99D786AABD674AE0AA4DAD472D0FBE01"/>
    <w:rsid w:val="00E84183"/>
  </w:style>
  <w:style w:type="paragraph" w:customStyle="1" w:styleId="5923EF0D31AD4E329E4E48DFCDB3181F">
    <w:name w:val="5923EF0D31AD4E329E4E48DFCDB3181F"/>
    <w:rsid w:val="00E84183"/>
  </w:style>
  <w:style w:type="paragraph" w:customStyle="1" w:styleId="5CBCF6DA92E8454EAC46988F2F062109">
    <w:name w:val="5CBCF6DA92E8454EAC46988F2F062109"/>
    <w:rsid w:val="00E84183"/>
  </w:style>
  <w:style w:type="paragraph" w:customStyle="1" w:styleId="44D9E7B3555A4730A3FAFB04F371C34F">
    <w:name w:val="44D9E7B3555A4730A3FAFB04F371C34F"/>
    <w:rsid w:val="00E84183"/>
  </w:style>
  <w:style w:type="paragraph" w:customStyle="1" w:styleId="08705B5798D1462DBFDF1B4DE077AE9B">
    <w:name w:val="08705B5798D1462DBFDF1B4DE077AE9B"/>
    <w:rsid w:val="00E84183"/>
  </w:style>
  <w:style w:type="paragraph" w:customStyle="1" w:styleId="45EEF08F55874FB58B15C9C7992633F9">
    <w:name w:val="45EEF08F55874FB58B15C9C7992633F9"/>
    <w:rsid w:val="00E84183"/>
  </w:style>
  <w:style w:type="paragraph" w:customStyle="1" w:styleId="32F0DC7390E748EAAFB02C1A3989295B">
    <w:name w:val="32F0DC7390E748EAAFB02C1A3989295B"/>
    <w:rsid w:val="00E84183"/>
  </w:style>
  <w:style w:type="paragraph" w:customStyle="1" w:styleId="E7D89349EF414033B29C0FEF4411DC5B">
    <w:name w:val="E7D89349EF414033B29C0FEF4411DC5B"/>
    <w:rsid w:val="00E84183"/>
  </w:style>
  <w:style w:type="paragraph" w:customStyle="1" w:styleId="B25667DBA2F84F7298A5A1C12E3F0EB1">
    <w:name w:val="B25667DBA2F84F7298A5A1C12E3F0EB1"/>
    <w:rsid w:val="00E84183"/>
  </w:style>
  <w:style w:type="paragraph" w:customStyle="1" w:styleId="519A50FB8A32470D97AD4D990FA97D15">
    <w:name w:val="519A50FB8A32470D97AD4D990FA97D15"/>
    <w:rsid w:val="00E84183"/>
  </w:style>
  <w:style w:type="paragraph" w:customStyle="1" w:styleId="4AD2CDB328FD45EF8C0433288B9FA5C4">
    <w:name w:val="4AD2CDB328FD45EF8C0433288B9FA5C4"/>
    <w:rsid w:val="00E84183"/>
  </w:style>
  <w:style w:type="paragraph" w:customStyle="1" w:styleId="BD82F5BAB8A34A47AFC42EFE85CCE0EE">
    <w:name w:val="BD82F5BAB8A34A47AFC42EFE85CCE0EE"/>
    <w:rsid w:val="00E84183"/>
  </w:style>
  <w:style w:type="paragraph" w:customStyle="1" w:styleId="458FB155BD314D949EA716473F0D7444">
    <w:name w:val="458FB155BD314D949EA716473F0D7444"/>
    <w:rsid w:val="00E84183"/>
  </w:style>
  <w:style w:type="paragraph" w:customStyle="1" w:styleId="FC0698FAD45F4BD3B61403180E5890FE">
    <w:name w:val="FC0698FAD45F4BD3B61403180E5890FE"/>
    <w:rsid w:val="00E84183"/>
  </w:style>
  <w:style w:type="paragraph" w:customStyle="1" w:styleId="35271182AFAC44D6BE2B12B6940BE97C">
    <w:name w:val="35271182AFAC44D6BE2B12B6940BE97C"/>
    <w:rsid w:val="00E84183"/>
  </w:style>
  <w:style w:type="paragraph" w:customStyle="1" w:styleId="694B530A032D4154BF9FB4C7480B7EA0">
    <w:name w:val="694B530A032D4154BF9FB4C7480B7EA0"/>
    <w:rsid w:val="00E84183"/>
  </w:style>
  <w:style w:type="paragraph" w:customStyle="1" w:styleId="6825A96378684F96A939DB57CFCF806D">
    <w:name w:val="6825A96378684F96A939DB57CFCF806D"/>
    <w:rsid w:val="00E84183"/>
  </w:style>
  <w:style w:type="paragraph" w:customStyle="1" w:styleId="6E954C42506B4B598AD6211721A9EEA4">
    <w:name w:val="6E954C42506B4B598AD6211721A9EEA4"/>
    <w:rsid w:val="00E84183"/>
  </w:style>
  <w:style w:type="paragraph" w:customStyle="1" w:styleId="36D6E6335AC54BD690181E56E24AED4A">
    <w:name w:val="36D6E6335AC54BD690181E56E24AED4A"/>
    <w:rsid w:val="00E84183"/>
  </w:style>
  <w:style w:type="paragraph" w:customStyle="1" w:styleId="831C639B9FC04BD886A783300B224EC2">
    <w:name w:val="831C639B9FC04BD886A783300B224EC2"/>
    <w:rsid w:val="00E84183"/>
  </w:style>
  <w:style w:type="paragraph" w:customStyle="1" w:styleId="06C2225047EB4208B02251A63D926EAE">
    <w:name w:val="06C2225047EB4208B02251A63D926EAE"/>
    <w:rsid w:val="00E84183"/>
  </w:style>
  <w:style w:type="paragraph" w:customStyle="1" w:styleId="DD934A7D1D8F457DAF97705AADB0F6BB">
    <w:name w:val="DD934A7D1D8F457DAF97705AADB0F6BB"/>
    <w:rsid w:val="00E84183"/>
  </w:style>
  <w:style w:type="paragraph" w:customStyle="1" w:styleId="339FE0BB676B463C95985B84F6B08540">
    <w:name w:val="339FE0BB676B463C95985B84F6B08540"/>
    <w:rsid w:val="00E84183"/>
  </w:style>
  <w:style w:type="paragraph" w:customStyle="1" w:styleId="9613873CBF8E45AC8D2691074C6186A7">
    <w:name w:val="9613873CBF8E45AC8D2691074C6186A7"/>
    <w:rsid w:val="00E84183"/>
  </w:style>
  <w:style w:type="paragraph" w:customStyle="1" w:styleId="94CF9073713F43CA8EDDB634125D779C">
    <w:name w:val="94CF9073713F43CA8EDDB634125D779C"/>
    <w:rsid w:val="00E84183"/>
  </w:style>
  <w:style w:type="paragraph" w:customStyle="1" w:styleId="454A8270ECE148C19A89A0CE7CAAFA8D">
    <w:name w:val="454A8270ECE148C19A89A0CE7CAAFA8D"/>
    <w:rsid w:val="00E84183"/>
  </w:style>
  <w:style w:type="paragraph" w:customStyle="1" w:styleId="0F8F9867DECA499AB72BB4A7D3A679B0">
    <w:name w:val="0F8F9867DECA499AB72BB4A7D3A679B0"/>
    <w:rsid w:val="00E84183"/>
  </w:style>
  <w:style w:type="paragraph" w:customStyle="1" w:styleId="49D2D03AA62C4EC7A0BA97AA9E5F1B3C">
    <w:name w:val="49D2D03AA62C4EC7A0BA97AA9E5F1B3C"/>
    <w:rsid w:val="00E84183"/>
  </w:style>
  <w:style w:type="paragraph" w:customStyle="1" w:styleId="658D16AB6CE84C9588C22318EA5C21A4">
    <w:name w:val="658D16AB6CE84C9588C22318EA5C21A4"/>
    <w:rsid w:val="00E84183"/>
  </w:style>
  <w:style w:type="paragraph" w:customStyle="1" w:styleId="9AF20891AB2A407AB65C92DF10BA1C79">
    <w:name w:val="9AF20891AB2A407AB65C92DF10BA1C79"/>
    <w:rsid w:val="00E84183"/>
  </w:style>
  <w:style w:type="paragraph" w:customStyle="1" w:styleId="878046DD0AFB4334997F0A6DFAF8C9AF">
    <w:name w:val="878046DD0AFB4334997F0A6DFAF8C9AF"/>
    <w:rsid w:val="00E84183"/>
  </w:style>
  <w:style w:type="paragraph" w:customStyle="1" w:styleId="E8DD0FA2B33B405EBAE9548B0DE38EE2">
    <w:name w:val="E8DD0FA2B33B405EBAE9548B0DE38EE2"/>
    <w:rsid w:val="00E84183"/>
  </w:style>
  <w:style w:type="paragraph" w:customStyle="1" w:styleId="2DE36A357B394FF5AC6933EC622F7768">
    <w:name w:val="2DE36A357B394FF5AC6933EC622F7768"/>
    <w:rsid w:val="00E84183"/>
  </w:style>
  <w:style w:type="paragraph" w:customStyle="1" w:styleId="5B0AFB4D8DB744179C50F87EC0613671">
    <w:name w:val="5B0AFB4D8DB744179C50F87EC0613671"/>
    <w:rsid w:val="00E84183"/>
  </w:style>
  <w:style w:type="paragraph" w:customStyle="1" w:styleId="F0DA66A38FBC4068BC768532E8741467">
    <w:name w:val="F0DA66A38FBC4068BC768532E8741467"/>
    <w:rsid w:val="00E84183"/>
  </w:style>
  <w:style w:type="paragraph" w:customStyle="1" w:styleId="FE34A3D1FB0F4927A7BE2B14C3E93D61">
    <w:name w:val="FE34A3D1FB0F4927A7BE2B14C3E93D61"/>
    <w:rsid w:val="00E84183"/>
  </w:style>
  <w:style w:type="paragraph" w:customStyle="1" w:styleId="B82AF167471B46899FB2A9D90D42A45F">
    <w:name w:val="B82AF167471B46899FB2A9D90D42A45F"/>
    <w:rsid w:val="00E84183"/>
  </w:style>
  <w:style w:type="paragraph" w:customStyle="1" w:styleId="F9DA801234B342F2B24699A46D408F89">
    <w:name w:val="F9DA801234B342F2B24699A46D408F89"/>
    <w:rsid w:val="00E84183"/>
  </w:style>
  <w:style w:type="paragraph" w:customStyle="1" w:styleId="1ADB7529F21649DAA45EBF47FD72F17F">
    <w:name w:val="1ADB7529F21649DAA45EBF47FD72F17F"/>
    <w:rsid w:val="00E84183"/>
  </w:style>
  <w:style w:type="paragraph" w:customStyle="1" w:styleId="815ED8FA653B4636971033386120422C">
    <w:name w:val="815ED8FA653B4636971033386120422C"/>
    <w:rsid w:val="00E84183"/>
  </w:style>
  <w:style w:type="paragraph" w:customStyle="1" w:styleId="2F9FEECDDC5E496FAC4924563A945B8B">
    <w:name w:val="2F9FEECDDC5E496FAC4924563A945B8B"/>
    <w:rsid w:val="00E84183"/>
  </w:style>
  <w:style w:type="paragraph" w:customStyle="1" w:styleId="ADC7A0D08ADD4A5C84008316B5BE9044">
    <w:name w:val="ADC7A0D08ADD4A5C84008316B5BE9044"/>
    <w:rsid w:val="00E84183"/>
  </w:style>
  <w:style w:type="paragraph" w:customStyle="1" w:styleId="F4E8AEF6B56D4F50BA0E7E0384771900">
    <w:name w:val="F4E8AEF6B56D4F50BA0E7E0384771900"/>
    <w:rsid w:val="00E84183"/>
  </w:style>
  <w:style w:type="paragraph" w:customStyle="1" w:styleId="CBB8C8D54E6849FFA8D4AB5B2C35021C">
    <w:name w:val="CBB8C8D54E6849FFA8D4AB5B2C35021C"/>
    <w:rsid w:val="00E84183"/>
  </w:style>
  <w:style w:type="paragraph" w:customStyle="1" w:styleId="3D96313CA6E0480883C3CF2B4A2CA024">
    <w:name w:val="3D96313CA6E0480883C3CF2B4A2CA024"/>
    <w:rsid w:val="00F97A69"/>
  </w:style>
  <w:style w:type="paragraph" w:customStyle="1" w:styleId="B44607CEFE9F423E9C62C6196A1CBF56">
    <w:name w:val="B44607CEFE9F423E9C62C6196A1CBF56"/>
    <w:rsid w:val="00F97A69"/>
  </w:style>
  <w:style w:type="paragraph" w:customStyle="1" w:styleId="DCCB9580632D49DD9311A5653CBF1919">
    <w:name w:val="DCCB9580632D49DD9311A5653CBF1919"/>
    <w:rsid w:val="00E80F26"/>
  </w:style>
  <w:style w:type="paragraph" w:customStyle="1" w:styleId="9AA1D25F1E0D40F4920B86672039A151">
    <w:name w:val="9AA1D25F1E0D40F4920B86672039A151"/>
    <w:rsid w:val="00E80F26"/>
  </w:style>
  <w:style w:type="paragraph" w:customStyle="1" w:styleId="71DD5EF4BF8F42769B78A39FC3D97BAD">
    <w:name w:val="71DD5EF4BF8F42769B78A39FC3D97BAD"/>
    <w:rsid w:val="008716E1"/>
  </w:style>
  <w:style w:type="paragraph" w:customStyle="1" w:styleId="8CB8DF13E4164E4398952A1115FFF0CC">
    <w:name w:val="8CB8DF13E4164E4398952A1115FFF0CC"/>
    <w:rsid w:val="008716E1"/>
  </w:style>
  <w:style w:type="paragraph" w:customStyle="1" w:styleId="D1FE79F40906493A98F53434AC066ACB">
    <w:name w:val="D1FE79F40906493A98F53434AC066ACB"/>
    <w:rsid w:val="008716E1"/>
  </w:style>
  <w:style w:type="paragraph" w:customStyle="1" w:styleId="225981AE3C9E4D88B5EE0BE4691ACF3D">
    <w:name w:val="225981AE3C9E4D88B5EE0BE4691ACF3D"/>
    <w:rsid w:val="008716E1"/>
  </w:style>
  <w:style w:type="paragraph" w:customStyle="1" w:styleId="4778A679727F444099A5BFC0FA001C52">
    <w:name w:val="4778A679727F444099A5BFC0FA001C52"/>
    <w:rsid w:val="00EE15CD"/>
  </w:style>
  <w:style w:type="paragraph" w:customStyle="1" w:styleId="A784BBB499FE4157B70E5107F573871A">
    <w:name w:val="A784BBB499FE4157B70E5107F573871A"/>
    <w:rsid w:val="00EE15CD"/>
  </w:style>
  <w:style w:type="paragraph" w:customStyle="1" w:styleId="9AF4DECD4DCC4CFAA3ADC13AFBB218BB">
    <w:name w:val="9AF4DECD4DCC4CFAA3ADC13AFBB218BB"/>
    <w:rsid w:val="00EE15CD"/>
  </w:style>
  <w:style w:type="paragraph" w:customStyle="1" w:styleId="BF8F5DFBF8C441D8AD832CC101DAF961">
    <w:name w:val="BF8F5DFBF8C441D8AD832CC101DAF961"/>
    <w:rsid w:val="00EE15CD"/>
  </w:style>
  <w:style w:type="paragraph" w:customStyle="1" w:styleId="96C96EED008B49EEAA951AE376EB69B1">
    <w:name w:val="96C96EED008B49EEAA951AE376EB69B1"/>
    <w:rsid w:val="00EE15CD"/>
  </w:style>
  <w:style w:type="paragraph" w:customStyle="1" w:styleId="8099FDA13B34467CA5B23427176F22F0">
    <w:name w:val="8099FDA13B34467CA5B23427176F22F0"/>
    <w:rsid w:val="00EE15CD"/>
  </w:style>
  <w:style w:type="paragraph" w:customStyle="1" w:styleId="4A73CAE2F7774124A3A23749C835BE96">
    <w:name w:val="4A73CAE2F7774124A3A23749C835BE96"/>
    <w:rsid w:val="00EE15CD"/>
  </w:style>
  <w:style w:type="paragraph" w:customStyle="1" w:styleId="C311DE757A574D1C9E3D08F957E62406">
    <w:name w:val="C311DE757A574D1C9E3D08F957E62406"/>
    <w:rsid w:val="00EE15CD"/>
  </w:style>
  <w:style w:type="paragraph" w:customStyle="1" w:styleId="6C3CD0EC9F114D5EB7553206FE6456FC">
    <w:name w:val="6C3CD0EC9F114D5EB7553206FE6456FC"/>
    <w:rsid w:val="00EE15CD"/>
  </w:style>
  <w:style w:type="paragraph" w:customStyle="1" w:styleId="FE40617FAAC04C01BF1D61AAAE1088A2">
    <w:name w:val="FE40617FAAC04C01BF1D61AAAE1088A2"/>
    <w:rsid w:val="00EE15CD"/>
  </w:style>
  <w:style w:type="paragraph" w:customStyle="1" w:styleId="C979B6E89E2C4A8A85081A7A4240BF9A">
    <w:name w:val="C979B6E89E2C4A8A85081A7A4240BF9A"/>
    <w:rsid w:val="00EE15CD"/>
  </w:style>
  <w:style w:type="paragraph" w:customStyle="1" w:styleId="8E278C08C7494869B832BF399D3FCE09">
    <w:name w:val="8E278C08C7494869B832BF399D3FCE09"/>
    <w:rsid w:val="00EE15CD"/>
  </w:style>
  <w:style w:type="paragraph" w:customStyle="1" w:styleId="36A48627056F428E97FB2E95C91B4DF0">
    <w:name w:val="36A48627056F428E97FB2E95C91B4DF0"/>
    <w:rsid w:val="00EE15CD"/>
  </w:style>
  <w:style w:type="paragraph" w:customStyle="1" w:styleId="AD2689C429484F57B23847DF6FCAB807">
    <w:name w:val="AD2689C429484F57B23847DF6FCAB807"/>
    <w:rsid w:val="00EE15CD"/>
  </w:style>
  <w:style w:type="paragraph" w:customStyle="1" w:styleId="5CC1A979D28945409886C7B91815E9B0">
    <w:name w:val="5CC1A979D28945409886C7B91815E9B0"/>
    <w:rsid w:val="00EE15CD"/>
  </w:style>
  <w:style w:type="paragraph" w:customStyle="1" w:styleId="06169CD57794425586F3E14FC9884AB5">
    <w:name w:val="06169CD57794425586F3E14FC9884AB5"/>
    <w:rsid w:val="00EE15CD"/>
  </w:style>
  <w:style w:type="paragraph" w:customStyle="1" w:styleId="A44234DBB5EA40D38E381163713804F6">
    <w:name w:val="A44234DBB5EA40D38E381163713804F6"/>
    <w:rsid w:val="00EE15CD"/>
  </w:style>
  <w:style w:type="paragraph" w:customStyle="1" w:styleId="7BE036EB970247EC8B278FA6D3C97D00">
    <w:name w:val="7BE036EB970247EC8B278FA6D3C97D00"/>
    <w:rsid w:val="00EE15CD"/>
  </w:style>
  <w:style w:type="paragraph" w:customStyle="1" w:styleId="CB92DCA6CEBA4E9DAA4A31EEBFE651BC">
    <w:name w:val="CB92DCA6CEBA4E9DAA4A31EEBFE651BC"/>
    <w:rsid w:val="00EE15CD"/>
  </w:style>
  <w:style w:type="paragraph" w:customStyle="1" w:styleId="E027D09133194FA9ABB3739054D7AEBB">
    <w:name w:val="E027D09133194FA9ABB3739054D7AEBB"/>
    <w:rsid w:val="00EE15CD"/>
  </w:style>
  <w:style w:type="paragraph" w:customStyle="1" w:styleId="533B9A01EA074906B73E00BBF7E2DCC8">
    <w:name w:val="533B9A01EA074906B73E00BBF7E2DCC8"/>
    <w:rsid w:val="00EE15CD"/>
  </w:style>
  <w:style w:type="paragraph" w:customStyle="1" w:styleId="817737EE07EF438B8FE1B37B9FF677E8">
    <w:name w:val="817737EE07EF438B8FE1B37B9FF677E8"/>
    <w:rsid w:val="00EE15CD"/>
  </w:style>
  <w:style w:type="paragraph" w:customStyle="1" w:styleId="91EB5115C7BF4500A7F094C776BFE9D5">
    <w:name w:val="91EB5115C7BF4500A7F094C776BFE9D5"/>
    <w:rsid w:val="00EE15CD"/>
  </w:style>
  <w:style w:type="paragraph" w:customStyle="1" w:styleId="A473FB6331934E51BBB8A704AC2F6BA4">
    <w:name w:val="A473FB6331934E51BBB8A704AC2F6BA4"/>
    <w:rsid w:val="00EE15CD"/>
  </w:style>
  <w:style w:type="paragraph" w:customStyle="1" w:styleId="133EEC814B134F05BCE6DC438B998D98">
    <w:name w:val="133EEC814B134F05BCE6DC438B998D98"/>
    <w:rsid w:val="00EE15CD"/>
  </w:style>
  <w:style w:type="paragraph" w:customStyle="1" w:styleId="FA16C465E06B45AEA1869F644A73BF67">
    <w:name w:val="FA16C465E06B45AEA1869F644A73BF67"/>
    <w:rsid w:val="00EE15CD"/>
  </w:style>
  <w:style w:type="paragraph" w:customStyle="1" w:styleId="88EB357DB317424497E42C0073E2FF04">
    <w:name w:val="88EB357DB317424497E42C0073E2FF04"/>
    <w:rsid w:val="00EE15CD"/>
  </w:style>
  <w:style w:type="paragraph" w:customStyle="1" w:styleId="D3D541CC8035446C86FD0E2A3664DAE3">
    <w:name w:val="D3D541CC8035446C86FD0E2A3664DAE3"/>
    <w:rsid w:val="00EE15CD"/>
  </w:style>
  <w:style w:type="paragraph" w:customStyle="1" w:styleId="65C63029FA614039A66AF78E9559EC6C">
    <w:name w:val="65C63029FA614039A66AF78E9559EC6C"/>
    <w:rsid w:val="00EE15CD"/>
  </w:style>
  <w:style w:type="paragraph" w:customStyle="1" w:styleId="F8A6721DAA50418C81DE77BE6DD3863E">
    <w:name w:val="F8A6721DAA50418C81DE77BE6DD3863E"/>
    <w:rsid w:val="00EE15CD"/>
  </w:style>
  <w:style w:type="paragraph" w:customStyle="1" w:styleId="85C041C5D8AE4C178CEF33A4F6F30E27">
    <w:name w:val="85C041C5D8AE4C178CEF33A4F6F30E27"/>
    <w:rsid w:val="00EE15CD"/>
  </w:style>
  <w:style w:type="paragraph" w:customStyle="1" w:styleId="7D2FF99D768F4302B7C1A792A7472873">
    <w:name w:val="7D2FF99D768F4302B7C1A792A7472873"/>
    <w:rsid w:val="00EE15CD"/>
  </w:style>
  <w:style w:type="paragraph" w:customStyle="1" w:styleId="B1770C9F88DE4430AECAC2B1D5CB9865">
    <w:name w:val="B1770C9F88DE4430AECAC2B1D5CB9865"/>
    <w:rsid w:val="00EE15CD"/>
  </w:style>
  <w:style w:type="paragraph" w:customStyle="1" w:styleId="9D59818E78CE4BA7AA202C32222E2DF2">
    <w:name w:val="9D59818E78CE4BA7AA202C32222E2DF2"/>
    <w:rsid w:val="00EE15CD"/>
  </w:style>
  <w:style w:type="paragraph" w:customStyle="1" w:styleId="E40BEEF8380049B3974CBE06EB94EF96">
    <w:name w:val="E40BEEF8380049B3974CBE06EB94EF96"/>
    <w:rsid w:val="00EE15CD"/>
  </w:style>
  <w:style w:type="paragraph" w:customStyle="1" w:styleId="BFE922FE874B4AECB06C4A25E9A14D6F">
    <w:name w:val="BFE922FE874B4AECB06C4A25E9A14D6F"/>
    <w:rsid w:val="00EE15CD"/>
  </w:style>
  <w:style w:type="paragraph" w:customStyle="1" w:styleId="59FBF66CFD834B71834CBE8CF180BBEC">
    <w:name w:val="59FBF66CFD834B71834CBE8CF180BBEC"/>
    <w:rsid w:val="00EE15CD"/>
  </w:style>
  <w:style w:type="paragraph" w:customStyle="1" w:styleId="2529753F31E442F3BBAAC021F585F395">
    <w:name w:val="2529753F31E442F3BBAAC021F585F395"/>
    <w:rsid w:val="00EE15CD"/>
  </w:style>
  <w:style w:type="paragraph" w:customStyle="1" w:styleId="C0A4C2779F2C4443873F2A3C331B01DD">
    <w:name w:val="C0A4C2779F2C4443873F2A3C331B01DD"/>
    <w:rsid w:val="00EE15CD"/>
  </w:style>
  <w:style w:type="paragraph" w:customStyle="1" w:styleId="A659140ADF724E0382DEE6C7EC229E03">
    <w:name w:val="A659140ADF724E0382DEE6C7EC229E03"/>
    <w:rsid w:val="00EE15CD"/>
  </w:style>
  <w:style w:type="paragraph" w:customStyle="1" w:styleId="62FDDC865EA24A698DBBD7F66EF79E37">
    <w:name w:val="62FDDC865EA24A698DBBD7F66EF79E37"/>
    <w:rsid w:val="00EE15CD"/>
  </w:style>
  <w:style w:type="paragraph" w:customStyle="1" w:styleId="910931352BCB4DB995EECA423EC621A6">
    <w:name w:val="910931352BCB4DB995EECA423EC621A6"/>
    <w:rsid w:val="00EE15CD"/>
  </w:style>
  <w:style w:type="paragraph" w:customStyle="1" w:styleId="2D4BC5D2ED0A4267A82C4645BDEA2370">
    <w:name w:val="2D4BC5D2ED0A4267A82C4645BDEA2370"/>
    <w:rsid w:val="00EE15CD"/>
  </w:style>
  <w:style w:type="paragraph" w:customStyle="1" w:styleId="5F8E7025634F4848946A612BF5994F17">
    <w:name w:val="5F8E7025634F4848946A612BF5994F17"/>
    <w:rsid w:val="00EE15CD"/>
  </w:style>
  <w:style w:type="paragraph" w:customStyle="1" w:styleId="8C3F2D53F786422CB7855674A0201E15">
    <w:name w:val="8C3F2D53F786422CB7855674A0201E15"/>
    <w:rsid w:val="00EE15CD"/>
  </w:style>
  <w:style w:type="paragraph" w:customStyle="1" w:styleId="845FEC0B8A17481D860E42B237E2BABE">
    <w:name w:val="845FEC0B8A17481D860E42B237E2BABE"/>
    <w:rsid w:val="00EE15CD"/>
  </w:style>
  <w:style w:type="paragraph" w:customStyle="1" w:styleId="FA5A15D907204DBEBCA96FB492F09E9A">
    <w:name w:val="FA5A15D907204DBEBCA96FB492F09E9A"/>
    <w:rsid w:val="00EE15CD"/>
  </w:style>
  <w:style w:type="paragraph" w:customStyle="1" w:styleId="3EF73667EE4C46868095B69A5F812CFB">
    <w:name w:val="3EF73667EE4C46868095B69A5F812CFB"/>
    <w:rsid w:val="00EE15CD"/>
  </w:style>
  <w:style w:type="paragraph" w:customStyle="1" w:styleId="5A97C01E7FD040F2868758735679DB72">
    <w:name w:val="5A97C01E7FD040F2868758735679DB72"/>
    <w:rsid w:val="00EE15CD"/>
  </w:style>
  <w:style w:type="paragraph" w:customStyle="1" w:styleId="72E46C48E08E45B29567F306B7E18B9D">
    <w:name w:val="72E46C48E08E45B29567F306B7E18B9D"/>
    <w:rsid w:val="00EE15CD"/>
  </w:style>
  <w:style w:type="paragraph" w:customStyle="1" w:styleId="AD277C7334BE4831931024E5E3E59C1E">
    <w:name w:val="AD277C7334BE4831931024E5E3E59C1E"/>
    <w:rsid w:val="00EE15CD"/>
  </w:style>
  <w:style w:type="paragraph" w:customStyle="1" w:styleId="5BD45A060B4843CEAAA23F434B5AA4CE">
    <w:name w:val="5BD45A060B4843CEAAA23F434B5AA4CE"/>
    <w:rsid w:val="00EE15CD"/>
  </w:style>
  <w:style w:type="paragraph" w:customStyle="1" w:styleId="577793C118CE4DB38BD1A5D881433AFC">
    <w:name w:val="577793C118CE4DB38BD1A5D881433AFC"/>
    <w:rsid w:val="00EE15CD"/>
  </w:style>
  <w:style w:type="paragraph" w:customStyle="1" w:styleId="586651508EC840E08F4E33B8C5131A54">
    <w:name w:val="586651508EC840E08F4E33B8C5131A54"/>
    <w:rsid w:val="00EE15CD"/>
  </w:style>
  <w:style w:type="paragraph" w:customStyle="1" w:styleId="34D78DD1C6DA4283BAE7D3941636B842">
    <w:name w:val="34D78DD1C6DA4283BAE7D3941636B842"/>
    <w:rsid w:val="00EE15CD"/>
  </w:style>
  <w:style w:type="paragraph" w:customStyle="1" w:styleId="AFCEEC56C2F24F69B115D6AFE41CEB97">
    <w:name w:val="AFCEEC56C2F24F69B115D6AFE41CEB97"/>
    <w:rsid w:val="00EE15CD"/>
  </w:style>
  <w:style w:type="paragraph" w:customStyle="1" w:styleId="75F0BB60CCAA4115A74C11668FDE077B">
    <w:name w:val="75F0BB60CCAA4115A74C11668FDE077B"/>
    <w:rsid w:val="00EE15CD"/>
  </w:style>
  <w:style w:type="paragraph" w:customStyle="1" w:styleId="946DE2CDD076400BA211164AE9E1DDF9">
    <w:name w:val="946DE2CDD076400BA211164AE9E1DDF9"/>
    <w:rsid w:val="00EE15CD"/>
  </w:style>
  <w:style w:type="paragraph" w:customStyle="1" w:styleId="47D51E3B4C674B0A863341693CF3F03B">
    <w:name w:val="47D51E3B4C674B0A863341693CF3F03B"/>
    <w:rsid w:val="00EE15CD"/>
  </w:style>
  <w:style w:type="paragraph" w:customStyle="1" w:styleId="194B1518F5EA47AEA015D9520905BCBC">
    <w:name w:val="194B1518F5EA47AEA015D9520905BCBC"/>
    <w:rsid w:val="00EE15CD"/>
  </w:style>
  <w:style w:type="paragraph" w:customStyle="1" w:styleId="04CA32A697E947438062EFA4EE60256B">
    <w:name w:val="04CA32A697E947438062EFA4EE60256B"/>
    <w:rsid w:val="00EE15CD"/>
  </w:style>
  <w:style w:type="paragraph" w:customStyle="1" w:styleId="FCB3A4F64EDF431CB3FC45FF38B8463A">
    <w:name w:val="FCB3A4F64EDF431CB3FC45FF38B8463A"/>
    <w:rsid w:val="00EE15CD"/>
  </w:style>
  <w:style w:type="paragraph" w:customStyle="1" w:styleId="F917B12621444B069C269DA4A11BF1DA">
    <w:name w:val="F917B12621444B069C269DA4A11BF1DA"/>
    <w:rsid w:val="00EE15CD"/>
  </w:style>
  <w:style w:type="paragraph" w:customStyle="1" w:styleId="0C8F32D8E0EB42D5B6272572C7E25694">
    <w:name w:val="0C8F32D8E0EB42D5B6272572C7E25694"/>
    <w:rsid w:val="00EE15CD"/>
  </w:style>
  <w:style w:type="paragraph" w:customStyle="1" w:styleId="88AA498911DE4E42B32B68A5FD3A4B3F">
    <w:name w:val="88AA498911DE4E42B32B68A5FD3A4B3F"/>
    <w:rsid w:val="00EE15CD"/>
  </w:style>
  <w:style w:type="paragraph" w:customStyle="1" w:styleId="326A61A412214CF6ADA10A3EEA239D3E">
    <w:name w:val="326A61A412214CF6ADA10A3EEA239D3E"/>
    <w:rsid w:val="00EE15CD"/>
  </w:style>
  <w:style w:type="paragraph" w:customStyle="1" w:styleId="754EF3C7DC6B4940A676181EEEDDF0BD">
    <w:name w:val="754EF3C7DC6B4940A676181EEEDDF0BD"/>
    <w:rsid w:val="00EE15CD"/>
  </w:style>
  <w:style w:type="paragraph" w:customStyle="1" w:styleId="43DAC6AFE8FE435B880FF34DED179954">
    <w:name w:val="43DAC6AFE8FE435B880FF34DED179954"/>
    <w:rsid w:val="00EE15CD"/>
  </w:style>
  <w:style w:type="paragraph" w:customStyle="1" w:styleId="29DCA480E9AD45D2AD1E6A274F43CFD7">
    <w:name w:val="29DCA480E9AD45D2AD1E6A274F43CFD7"/>
    <w:rsid w:val="00EE15CD"/>
  </w:style>
  <w:style w:type="paragraph" w:customStyle="1" w:styleId="51BC1E8AEE6E4C12B4FECE5E313514B5">
    <w:name w:val="51BC1E8AEE6E4C12B4FECE5E313514B5"/>
    <w:rsid w:val="00EE15CD"/>
  </w:style>
  <w:style w:type="paragraph" w:customStyle="1" w:styleId="B76284ACC3BA473BA1230E4E6DCC1FC9">
    <w:name w:val="B76284ACC3BA473BA1230E4E6DCC1FC9"/>
    <w:rsid w:val="00EE15CD"/>
  </w:style>
  <w:style w:type="paragraph" w:customStyle="1" w:styleId="30CFDC4165C646CB8D0D1CCD49AA1BED">
    <w:name w:val="30CFDC4165C646CB8D0D1CCD49AA1BED"/>
    <w:rsid w:val="00EE15CD"/>
  </w:style>
  <w:style w:type="paragraph" w:customStyle="1" w:styleId="DACD35C52EA24D7586A703A07DF8C979">
    <w:name w:val="DACD35C52EA24D7586A703A07DF8C979"/>
    <w:rsid w:val="00EE15CD"/>
  </w:style>
  <w:style w:type="paragraph" w:customStyle="1" w:styleId="7103C6C95ACD4C56BEAF866D24F1FA44">
    <w:name w:val="7103C6C95ACD4C56BEAF866D24F1FA44"/>
    <w:rsid w:val="00EE15CD"/>
  </w:style>
  <w:style w:type="paragraph" w:customStyle="1" w:styleId="6046BF7812CF458286E9EB9A888A57F6">
    <w:name w:val="6046BF7812CF458286E9EB9A888A57F6"/>
    <w:rsid w:val="00EE15CD"/>
  </w:style>
  <w:style w:type="paragraph" w:customStyle="1" w:styleId="178B3044DED74BD59E91349FC30C00F7">
    <w:name w:val="178B3044DED74BD59E91349FC30C00F7"/>
    <w:rsid w:val="00EE15CD"/>
  </w:style>
  <w:style w:type="paragraph" w:customStyle="1" w:styleId="11EA5C3926DE48F09465F1345D13B4CB">
    <w:name w:val="11EA5C3926DE48F09465F1345D13B4CB"/>
    <w:rsid w:val="00EE15CD"/>
  </w:style>
  <w:style w:type="paragraph" w:customStyle="1" w:styleId="3BD665358D5E44E39E20629CC25408D0">
    <w:name w:val="3BD665358D5E44E39E20629CC25408D0"/>
    <w:rsid w:val="00EE15CD"/>
  </w:style>
  <w:style w:type="paragraph" w:customStyle="1" w:styleId="7CC878A13F3A480E988B50149864931F">
    <w:name w:val="7CC878A13F3A480E988B50149864931F"/>
    <w:rsid w:val="00EE15CD"/>
  </w:style>
  <w:style w:type="paragraph" w:customStyle="1" w:styleId="A28B028E86D140ADAA32952D8312B889">
    <w:name w:val="A28B028E86D140ADAA32952D8312B889"/>
    <w:rsid w:val="00EE15CD"/>
  </w:style>
  <w:style w:type="paragraph" w:customStyle="1" w:styleId="BEF3E8F1BFEF426F8F44278456049D98">
    <w:name w:val="BEF3E8F1BFEF426F8F44278456049D98"/>
    <w:rsid w:val="00EE15CD"/>
  </w:style>
  <w:style w:type="paragraph" w:customStyle="1" w:styleId="D43FCACEAFC1412B91F2B6BE95AA2735">
    <w:name w:val="D43FCACEAFC1412B91F2B6BE95AA2735"/>
    <w:rsid w:val="00E15E63"/>
  </w:style>
  <w:style w:type="paragraph" w:customStyle="1" w:styleId="720F7F2EC5A74127B046BE373D4E0A01">
    <w:name w:val="720F7F2EC5A74127B046BE373D4E0A01"/>
    <w:rsid w:val="00E15E63"/>
  </w:style>
  <w:style w:type="paragraph" w:customStyle="1" w:styleId="0977C21D6F8D43DB98388A908DE8FA56">
    <w:name w:val="0977C21D6F8D43DB98388A908DE8FA56"/>
    <w:rsid w:val="00E15E63"/>
  </w:style>
  <w:style w:type="paragraph" w:customStyle="1" w:styleId="F120A1A5FBB44A58B3E9848022DD49F8">
    <w:name w:val="F120A1A5FBB44A58B3E9848022DD49F8"/>
    <w:rsid w:val="00E15E63"/>
  </w:style>
  <w:style w:type="paragraph" w:customStyle="1" w:styleId="27BC09B386CC45839775A9B8BE5C5D59">
    <w:name w:val="27BC09B386CC45839775A9B8BE5C5D59"/>
    <w:rsid w:val="008531DD"/>
  </w:style>
  <w:style w:type="paragraph" w:customStyle="1" w:styleId="3D4C03C8E9DF42C6AF2855CF7EE4953C">
    <w:name w:val="3D4C03C8E9DF42C6AF2855CF7EE4953C"/>
    <w:rsid w:val="008531DD"/>
  </w:style>
  <w:style w:type="paragraph" w:customStyle="1" w:styleId="AF48C76C001F420D91F64769E702BB5F">
    <w:name w:val="AF48C76C001F420D91F64769E702BB5F"/>
    <w:rsid w:val="008531DD"/>
  </w:style>
  <w:style w:type="paragraph" w:customStyle="1" w:styleId="C3B61084A44947B89D4E148B3E2873B6">
    <w:name w:val="C3B61084A44947B89D4E148B3E2873B6"/>
    <w:rsid w:val="008531DD"/>
  </w:style>
  <w:style w:type="paragraph" w:customStyle="1" w:styleId="A6476891143A45BA902E36E8D1C7AA20">
    <w:name w:val="A6476891143A45BA902E36E8D1C7AA20"/>
    <w:rsid w:val="008531DD"/>
  </w:style>
  <w:style w:type="paragraph" w:customStyle="1" w:styleId="89F0FDFF9A284A30838B7A093E2E5126">
    <w:name w:val="89F0FDFF9A284A30838B7A093E2E5126"/>
    <w:rsid w:val="002E22A9"/>
  </w:style>
  <w:style w:type="paragraph" w:customStyle="1" w:styleId="215EC0C6B29642608835FEFED2C99A19">
    <w:name w:val="215EC0C6B29642608835FEFED2C99A19"/>
    <w:rsid w:val="002E22A9"/>
  </w:style>
  <w:style w:type="paragraph" w:customStyle="1" w:styleId="1793C7D2FECD4FAA95003E9A8C0D4C61">
    <w:name w:val="1793C7D2FECD4FAA95003E9A8C0D4C61"/>
    <w:rsid w:val="002E22A9"/>
  </w:style>
  <w:style w:type="paragraph" w:customStyle="1" w:styleId="AFC5EB45D3124D2387D819F0FC9178CE">
    <w:name w:val="AFC5EB45D3124D2387D819F0FC9178CE"/>
    <w:rsid w:val="002E22A9"/>
  </w:style>
  <w:style w:type="paragraph" w:customStyle="1" w:styleId="9F4D954A9058423C9D9201ED0592DA5E">
    <w:name w:val="9F4D954A9058423C9D9201ED0592DA5E"/>
    <w:rsid w:val="002E22A9"/>
  </w:style>
  <w:style w:type="paragraph" w:customStyle="1" w:styleId="3B41E13EB63648959ADF048D375B8B8B">
    <w:name w:val="3B41E13EB63648959ADF048D375B8B8B"/>
    <w:rsid w:val="002E22A9"/>
  </w:style>
  <w:style w:type="paragraph" w:customStyle="1" w:styleId="98552440A8934A2DB255740A3B056745">
    <w:name w:val="98552440A8934A2DB255740A3B056745"/>
    <w:rsid w:val="002E22A9"/>
  </w:style>
  <w:style w:type="paragraph" w:customStyle="1" w:styleId="DE11CADFEDFD4899AACE4F98C7FF0268">
    <w:name w:val="DE11CADFEDFD4899AACE4F98C7FF0268"/>
    <w:rsid w:val="002E22A9"/>
  </w:style>
  <w:style w:type="paragraph" w:customStyle="1" w:styleId="8C747D6E55914B00AD089E316CE404FA">
    <w:name w:val="8C747D6E55914B00AD089E316CE404FA"/>
    <w:rsid w:val="002E22A9"/>
  </w:style>
  <w:style w:type="paragraph" w:customStyle="1" w:styleId="AC1640DF7DCC43B7841DEA04D3DDDE6D">
    <w:name w:val="AC1640DF7DCC43B7841DEA04D3DDDE6D"/>
    <w:rsid w:val="002E22A9"/>
  </w:style>
  <w:style w:type="paragraph" w:customStyle="1" w:styleId="B44EE81AC870455AA5ED70F89A296BC5">
    <w:name w:val="B44EE81AC870455AA5ED70F89A296BC5"/>
    <w:rsid w:val="002E22A9"/>
  </w:style>
  <w:style w:type="paragraph" w:customStyle="1" w:styleId="9BDDE67241634F409D3017C922E96013">
    <w:name w:val="9BDDE67241634F409D3017C922E96013"/>
    <w:rsid w:val="002E22A9"/>
  </w:style>
  <w:style w:type="paragraph" w:customStyle="1" w:styleId="D0AD53C8E10F4782BE7246227FA8459A">
    <w:name w:val="D0AD53C8E10F4782BE7246227FA8459A"/>
    <w:rsid w:val="002E22A9"/>
  </w:style>
  <w:style w:type="paragraph" w:customStyle="1" w:styleId="7DFE4AA448854D3C94F86A9C3A4DC08D">
    <w:name w:val="7DFE4AA448854D3C94F86A9C3A4DC08D"/>
    <w:rsid w:val="002E22A9"/>
  </w:style>
  <w:style w:type="paragraph" w:customStyle="1" w:styleId="2110AB388F73408B95FCE5333271888B">
    <w:name w:val="2110AB388F73408B95FCE5333271888B"/>
    <w:rsid w:val="002E22A9"/>
  </w:style>
  <w:style w:type="paragraph" w:customStyle="1" w:styleId="8987F31A78C54E03AA4474EC0C1A5110">
    <w:name w:val="8987F31A78C54E03AA4474EC0C1A5110"/>
    <w:rsid w:val="002E22A9"/>
  </w:style>
  <w:style w:type="paragraph" w:customStyle="1" w:styleId="CC7F361C1C1A46FCB71A83BF3FA52511">
    <w:name w:val="CC7F361C1C1A46FCB71A83BF3FA52511"/>
    <w:rsid w:val="002E22A9"/>
  </w:style>
  <w:style w:type="paragraph" w:customStyle="1" w:styleId="74E35B1DCE0C446285F044E750D1DA0B">
    <w:name w:val="74E35B1DCE0C446285F044E750D1DA0B"/>
    <w:rsid w:val="002E22A9"/>
  </w:style>
  <w:style w:type="paragraph" w:customStyle="1" w:styleId="33A9D62B49994720874D688786E2E47E">
    <w:name w:val="33A9D62B49994720874D688786E2E47E"/>
    <w:rsid w:val="002E22A9"/>
  </w:style>
  <w:style w:type="paragraph" w:customStyle="1" w:styleId="DA622020E08E4E41944E2175B24D75AF">
    <w:name w:val="DA622020E08E4E41944E2175B24D75AF"/>
    <w:rsid w:val="002E22A9"/>
  </w:style>
  <w:style w:type="paragraph" w:customStyle="1" w:styleId="B4BBCA8DBBFF4696B759D22736520E8B">
    <w:name w:val="B4BBCA8DBBFF4696B759D22736520E8B"/>
    <w:rsid w:val="002E22A9"/>
  </w:style>
  <w:style w:type="paragraph" w:customStyle="1" w:styleId="127ADB4E60EE4F2F8C01C938AC2770D2">
    <w:name w:val="127ADB4E60EE4F2F8C01C938AC2770D2"/>
    <w:rsid w:val="002E22A9"/>
  </w:style>
  <w:style w:type="paragraph" w:customStyle="1" w:styleId="A98FB19A90B24D998BEDD2AE66F5C1B0">
    <w:name w:val="A98FB19A90B24D998BEDD2AE66F5C1B0"/>
    <w:rsid w:val="002E22A9"/>
  </w:style>
  <w:style w:type="paragraph" w:customStyle="1" w:styleId="9D45A9C013784571B95CC87163F1F4C4">
    <w:name w:val="9D45A9C013784571B95CC87163F1F4C4"/>
    <w:rsid w:val="002E22A9"/>
  </w:style>
  <w:style w:type="paragraph" w:customStyle="1" w:styleId="BF03BF77DB6142ADAB6342D46500D397">
    <w:name w:val="BF03BF77DB6142ADAB6342D46500D397"/>
    <w:rsid w:val="002E22A9"/>
  </w:style>
  <w:style w:type="paragraph" w:customStyle="1" w:styleId="4EFCFA2D91FE4ED58B59551631B04F5B">
    <w:name w:val="4EFCFA2D91FE4ED58B59551631B04F5B"/>
    <w:rsid w:val="002E22A9"/>
  </w:style>
  <w:style w:type="paragraph" w:customStyle="1" w:styleId="1973E47CD70F4BFEAA3DD322C4BA3E5A">
    <w:name w:val="1973E47CD70F4BFEAA3DD322C4BA3E5A"/>
    <w:rsid w:val="002E22A9"/>
  </w:style>
  <w:style w:type="paragraph" w:customStyle="1" w:styleId="FAFFBAFE4142474AB575673A2E84DFEE">
    <w:name w:val="FAFFBAFE4142474AB575673A2E84DFEE"/>
    <w:rsid w:val="002E22A9"/>
  </w:style>
  <w:style w:type="paragraph" w:customStyle="1" w:styleId="DB0E5096DFE24C54828C3442150B9F1D">
    <w:name w:val="DB0E5096DFE24C54828C3442150B9F1D"/>
    <w:rsid w:val="002E22A9"/>
  </w:style>
  <w:style w:type="paragraph" w:customStyle="1" w:styleId="D4C518912CA54863BDA86BB43799B350">
    <w:name w:val="D4C518912CA54863BDA86BB43799B350"/>
    <w:rsid w:val="002E22A9"/>
  </w:style>
  <w:style w:type="paragraph" w:customStyle="1" w:styleId="9B5C167AEA774F3A831031A4D541C9E2">
    <w:name w:val="9B5C167AEA774F3A831031A4D541C9E2"/>
    <w:rsid w:val="002E22A9"/>
  </w:style>
  <w:style w:type="paragraph" w:customStyle="1" w:styleId="78EBA43A13CA4BE1859380FB5E3EB7F9">
    <w:name w:val="78EBA43A13CA4BE1859380FB5E3EB7F9"/>
    <w:rsid w:val="002E22A9"/>
  </w:style>
  <w:style w:type="paragraph" w:customStyle="1" w:styleId="655F60B39C694B688E443714F0B07D60">
    <w:name w:val="655F60B39C694B688E443714F0B07D60"/>
    <w:rsid w:val="002E22A9"/>
  </w:style>
  <w:style w:type="paragraph" w:customStyle="1" w:styleId="D048642E10AB4498A164941E38567DEF">
    <w:name w:val="D048642E10AB4498A164941E38567DEF"/>
    <w:rsid w:val="002E22A9"/>
  </w:style>
  <w:style w:type="paragraph" w:customStyle="1" w:styleId="67B6A55954464DBB8D299F7780E7D4A3">
    <w:name w:val="67B6A55954464DBB8D299F7780E7D4A3"/>
    <w:rsid w:val="002E22A9"/>
  </w:style>
  <w:style w:type="paragraph" w:customStyle="1" w:styleId="55CEF96FE8E743A5A9AF2F7965A083AF">
    <w:name w:val="55CEF96FE8E743A5A9AF2F7965A083AF"/>
    <w:rsid w:val="002E22A9"/>
  </w:style>
  <w:style w:type="paragraph" w:customStyle="1" w:styleId="54B0C30245414E2D960420C124010A17">
    <w:name w:val="54B0C30245414E2D960420C124010A17"/>
    <w:rsid w:val="002E22A9"/>
  </w:style>
  <w:style w:type="paragraph" w:customStyle="1" w:styleId="925FDD144BAF4E5EA8534EF746A977E1">
    <w:name w:val="925FDD144BAF4E5EA8534EF746A977E1"/>
    <w:rsid w:val="002E22A9"/>
  </w:style>
  <w:style w:type="paragraph" w:customStyle="1" w:styleId="3BEB4B6FE3A54BC483EC2E070DC98935">
    <w:name w:val="3BEB4B6FE3A54BC483EC2E070DC98935"/>
    <w:rsid w:val="002E22A9"/>
  </w:style>
  <w:style w:type="paragraph" w:customStyle="1" w:styleId="2666D24BFC714001A51BEE2882B29491">
    <w:name w:val="2666D24BFC714001A51BEE2882B29491"/>
    <w:rsid w:val="002E22A9"/>
  </w:style>
  <w:style w:type="paragraph" w:customStyle="1" w:styleId="1492289D3C944F93A3F2C287160B9207">
    <w:name w:val="1492289D3C944F93A3F2C287160B9207"/>
    <w:rsid w:val="002E22A9"/>
  </w:style>
  <w:style w:type="paragraph" w:customStyle="1" w:styleId="4D081916965546B98AEE952D9543A672">
    <w:name w:val="4D081916965546B98AEE952D9543A672"/>
    <w:rsid w:val="002E22A9"/>
  </w:style>
  <w:style w:type="paragraph" w:customStyle="1" w:styleId="42AF43EA2084414F9FF1C9714526CB36">
    <w:name w:val="42AF43EA2084414F9FF1C9714526CB36"/>
    <w:rsid w:val="002E22A9"/>
  </w:style>
  <w:style w:type="paragraph" w:customStyle="1" w:styleId="2F678C2B9F5B4033B029D601F0B80861">
    <w:name w:val="2F678C2B9F5B4033B029D601F0B80861"/>
    <w:rsid w:val="002E22A9"/>
  </w:style>
  <w:style w:type="paragraph" w:customStyle="1" w:styleId="B2418573383649E6A5634FB3BE5A6078">
    <w:name w:val="B2418573383649E6A5634FB3BE5A6078"/>
    <w:rsid w:val="002E22A9"/>
  </w:style>
  <w:style w:type="paragraph" w:customStyle="1" w:styleId="946E0A72E7B04068B426B876653EB737">
    <w:name w:val="946E0A72E7B04068B426B876653EB737"/>
    <w:rsid w:val="002E22A9"/>
  </w:style>
  <w:style w:type="paragraph" w:customStyle="1" w:styleId="33579B8C498C43DBBA49CD8CE828FFC5">
    <w:name w:val="33579B8C498C43DBBA49CD8CE828FFC5"/>
    <w:rsid w:val="002E22A9"/>
  </w:style>
  <w:style w:type="paragraph" w:customStyle="1" w:styleId="7AAF5CF745CA44638497E3803C6F2FBA">
    <w:name w:val="7AAF5CF745CA44638497E3803C6F2FBA"/>
    <w:rsid w:val="002E22A9"/>
  </w:style>
  <w:style w:type="paragraph" w:customStyle="1" w:styleId="8E268BE6D5D44ACE985ACAA2BC5670C3">
    <w:name w:val="8E268BE6D5D44ACE985ACAA2BC5670C3"/>
    <w:rsid w:val="002E22A9"/>
  </w:style>
  <w:style w:type="paragraph" w:customStyle="1" w:styleId="5F750D22BFB14A368CBD6F7B7220D222">
    <w:name w:val="5F750D22BFB14A368CBD6F7B7220D222"/>
    <w:rsid w:val="002E22A9"/>
  </w:style>
  <w:style w:type="paragraph" w:customStyle="1" w:styleId="1924A1AB1D4643F2B380C0883590481A">
    <w:name w:val="1924A1AB1D4643F2B380C0883590481A"/>
    <w:rsid w:val="002E22A9"/>
  </w:style>
  <w:style w:type="paragraph" w:customStyle="1" w:styleId="096717F9F3764AED9E320EA203464E72">
    <w:name w:val="096717F9F3764AED9E320EA203464E72"/>
    <w:rsid w:val="002E22A9"/>
  </w:style>
  <w:style w:type="paragraph" w:customStyle="1" w:styleId="D95443E2025B4E9091A4644D4845E42B">
    <w:name w:val="D95443E2025B4E9091A4644D4845E42B"/>
    <w:rsid w:val="002E22A9"/>
  </w:style>
  <w:style w:type="paragraph" w:customStyle="1" w:styleId="972911EA6A6F4D269BC30D66C880B04E">
    <w:name w:val="972911EA6A6F4D269BC30D66C880B04E"/>
    <w:rsid w:val="002E22A9"/>
  </w:style>
  <w:style w:type="paragraph" w:customStyle="1" w:styleId="D7B2BEC7002446B790B86E00D48F5404">
    <w:name w:val="D7B2BEC7002446B790B86E00D48F5404"/>
    <w:rsid w:val="002E22A9"/>
  </w:style>
  <w:style w:type="paragraph" w:customStyle="1" w:styleId="1241C1C900394BEF8F9EC6CFFC7219B7">
    <w:name w:val="1241C1C900394BEF8F9EC6CFFC7219B7"/>
    <w:rsid w:val="002E22A9"/>
  </w:style>
  <w:style w:type="paragraph" w:customStyle="1" w:styleId="9A69295F1FA344B7AA8B92CA43078D17">
    <w:name w:val="9A69295F1FA344B7AA8B92CA43078D17"/>
    <w:rsid w:val="002E22A9"/>
  </w:style>
  <w:style w:type="paragraph" w:customStyle="1" w:styleId="60F45238F381465FA2920695E7BA1508">
    <w:name w:val="60F45238F381465FA2920695E7BA1508"/>
    <w:rsid w:val="002E22A9"/>
  </w:style>
  <w:style w:type="paragraph" w:customStyle="1" w:styleId="35FCB408830A4E71842889CC4F3EE520">
    <w:name w:val="35FCB408830A4E71842889CC4F3EE520"/>
    <w:rsid w:val="002E22A9"/>
  </w:style>
  <w:style w:type="paragraph" w:customStyle="1" w:styleId="017DB98CA3964E5BA0C7A78C96FAB472">
    <w:name w:val="017DB98CA3964E5BA0C7A78C96FAB472"/>
    <w:rsid w:val="002E22A9"/>
  </w:style>
  <w:style w:type="paragraph" w:customStyle="1" w:styleId="D9D5F231BE5D41DDB9580A38A689E8AE">
    <w:name w:val="D9D5F231BE5D41DDB9580A38A689E8AE"/>
    <w:rsid w:val="002E22A9"/>
  </w:style>
  <w:style w:type="paragraph" w:customStyle="1" w:styleId="31F3E0AD52B54657AF394FF40FA74E01">
    <w:name w:val="31F3E0AD52B54657AF394FF40FA74E01"/>
    <w:rsid w:val="002E22A9"/>
  </w:style>
  <w:style w:type="paragraph" w:customStyle="1" w:styleId="DA6BDD86A6BB4D4897941C1E14D21A70">
    <w:name w:val="DA6BDD86A6BB4D4897941C1E14D21A70"/>
    <w:rsid w:val="002E22A9"/>
  </w:style>
  <w:style w:type="paragraph" w:customStyle="1" w:styleId="95DDFAD33F594596A023B25591433C93">
    <w:name w:val="95DDFAD33F594596A023B25591433C93"/>
    <w:rsid w:val="002E22A9"/>
  </w:style>
  <w:style w:type="paragraph" w:customStyle="1" w:styleId="05D7548F0B33436AA47B36694D144E9E">
    <w:name w:val="05D7548F0B33436AA47B36694D144E9E"/>
    <w:rsid w:val="002E22A9"/>
  </w:style>
  <w:style w:type="paragraph" w:customStyle="1" w:styleId="7F27437DC1654825B3784CE0F308B058">
    <w:name w:val="7F27437DC1654825B3784CE0F308B058"/>
    <w:rsid w:val="002E22A9"/>
  </w:style>
  <w:style w:type="paragraph" w:customStyle="1" w:styleId="20E660F783164EACA131240B5AED96FB">
    <w:name w:val="20E660F783164EACA131240B5AED96FB"/>
    <w:rsid w:val="002E22A9"/>
  </w:style>
  <w:style w:type="paragraph" w:customStyle="1" w:styleId="4868B59F980B491EA05274B17B5A043A">
    <w:name w:val="4868B59F980B491EA05274B17B5A043A"/>
    <w:rsid w:val="002E22A9"/>
  </w:style>
  <w:style w:type="paragraph" w:customStyle="1" w:styleId="53B20164787D4FE281D7508F94866181">
    <w:name w:val="53B20164787D4FE281D7508F94866181"/>
    <w:rsid w:val="002E22A9"/>
  </w:style>
  <w:style w:type="paragraph" w:customStyle="1" w:styleId="A194A5C5C70B48579E311617D27D6AE8">
    <w:name w:val="A194A5C5C70B48579E311617D27D6AE8"/>
    <w:rsid w:val="002E22A9"/>
  </w:style>
  <w:style w:type="paragraph" w:customStyle="1" w:styleId="0106E6235C0F412E8151A4AEE5263D0F">
    <w:name w:val="0106E6235C0F412E8151A4AEE5263D0F"/>
    <w:rsid w:val="002E22A9"/>
  </w:style>
  <w:style w:type="paragraph" w:customStyle="1" w:styleId="6E38DDE201B94AD4913733A40BDB145F">
    <w:name w:val="6E38DDE201B94AD4913733A40BDB145F"/>
    <w:rsid w:val="002E22A9"/>
  </w:style>
  <w:style w:type="paragraph" w:customStyle="1" w:styleId="2661576E936842F89E53608BF896D414">
    <w:name w:val="2661576E936842F89E53608BF896D414"/>
    <w:rsid w:val="002E22A9"/>
  </w:style>
  <w:style w:type="paragraph" w:customStyle="1" w:styleId="A053EC5F1F38419AA332AFFFD735F573">
    <w:name w:val="A053EC5F1F38419AA332AFFFD735F573"/>
    <w:rsid w:val="002E22A9"/>
  </w:style>
  <w:style w:type="paragraph" w:customStyle="1" w:styleId="CC741AB6C93B491985C5ED01F71C0A24">
    <w:name w:val="CC741AB6C93B491985C5ED01F71C0A24"/>
    <w:rsid w:val="002E22A9"/>
  </w:style>
  <w:style w:type="paragraph" w:customStyle="1" w:styleId="1CA9E0A5CBBC4C6281E913DC9E52D978">
    <w:name w:val="1CA9E0A5CBBC4C6281E913DC9E52D978"/>
    <w:rsid w:val="002E22A9"/>
  </w:style>
  <w:style w:type="paragraph" w:customStyle="1" w:styleId="07062AA81FBB4405A35BDA7BE20A8DFB">
    <w:name w:val="07062AA81FBB4405A35BDA7BE20A8DFB"/>
    <w:rsid w:val="002E22A9"/>
  </w:style>
  <w:style w:type="paragraph" w:customStyle="1" w:styleId="FCB108C8F73845F5922AD7345B8A3451">
    <w:name w:val="FCB108C8F73845F5922AD7345B8A3451"/>
    <w:rsid w:val="002E22A9"/>
  </w:style>
  <w:style w:type="paragraph" w:customStyle="1" w:styleId="107BDAF722FC4C18A873C9383756B121">
    <w:name w:val="107BDAF722FC4C18A873C9383756B121"/>
    <w:rsid w:val="002E22A9"/>
  </w:style>
  <w:style w:type="paragraph" w:customStyle="1" w:styleId="91F10EB99FB547DF83D3396294814167">
    <w:name w:val="91F10EB99FB547DF83D3396294814167"/>
    <w:rsid w:val="002E22A9"/>
  </w:style>
  <w:style w:type="paragraph" w:customStyle="1" w:styleId="0B0CD555AC4F4D20821AA56278914E3F">
    <w:name w:val="0B0CD555AC4F4D20821AA56278914E3F"/>
    <w:rsid w:val="002E22A9"/>
  </w:style>
  <w:style w:type="paragraph" w:customStyle="1" w:styleId="4E3C5DF4A2644F88AF585D64D6DA244C">
    <w:name w:val="4E3C5DF4A2644F88AF585D64D6DA244C"/>
    <w:rsid w:val="002E22A9"/>
  </w:style>
  <w:style w:type="paragraph" w:customStyle="1" w:styleId="B5624EBFA9DB417186CA4ADAD1A335B8">
    <w:name w:val="B5624EBFA9DB417186CA4ADAD1A335B8"/>
    <w:rsid w:val="002E22A9"/>
  </w:style>
  <w:style w:type="paragraph" w:customStyle="1" w:styleId="42517461616348F99B187E8E150A9E81">
    <w:name w:val="42517461616348F99B187E8E150A9E81"/>
    <w:rsid w:val="002E22A9"/>
  </w:style>
  <w:style w:type="paragraph" w:customStyle="1" w:styleId="91646452174444ECA6D2E19973A50F98">
    <w:name w:val="91646452174444ECA6D2E19973A50F98"/>
    <w:rsid w:val="002E22A9"/>
  </w:style>
  <w:style w:type="paragraph" w:customStyle="1" w:styleId="A56403EC387B4D89BAD0C961B287816D">
    <w:name w:val="A56403EC387B4D89BAD0C961B287816D"/>
    <w:rsid w:val="002E22A9"/>
  </w:style>
  <w:style w:type="paragraph" w:customStyle="1" w:styleId="A8769FDDB47D4708B18DDED2C42BED55">
    <w:name w:val="A8769FDDB47D4708B18DDED2C42BED55"/>
    <w:rsid w:val="002E22A9"/>
  </w:style>
  <w:style w:type="paragraph" w:customStyle="1" w:styleId="06CAE3B5AABB42929669F291151572E1">
    <w:name w:val="06CAE3B5AABB42929669F291151572E1"/>
    <w:rsid w:val="002E22A9"/>
  </w:style>
  <w:style w:type="paragraph" w:customStyle="1" w:styleId="6E42DA302D5840888661410650F6B659">
    <w:name w:val="6E42DA302D5840888661410650F6B659"/>
    <w:rsid w:val="002E22A9"/>
  </w:style>
  <w:style w:type="paragraph" w:customStyle="1" w:styleId="A6E288C5AA7E4856B387FC219D113514">
    <w:name w:val="A6E288C5AA7E4856B387FC219D113514"/>
    <w:rsid w:val="002E22A9"/>
  </w:style>
  <w:style w:type="paragraph" w:customStyle="1" w:styleId="673E86A24C6746368C24C34270310CF9">
    <w:name w:val="673E86A24C6746368C24C34270310CF9"/>
    <w:rsid w:val="002E22A9"/>
  </w:style>
  <w:style w:type="paragraph" w:customStyle="1" w:styleId="9450E216132744CC904D03A55B043AE2">
    <w:name w:val="9450E216132744CC904D03A55B043AE2"/>
    <w:rsid w:val="002E22A9"/>
  </w:style>
  <w:style w:type="paragraph" w:customStyle="1" w:styleId="90ADFBED8DB248DD8F6E07D8F858402A">
    <w:name w:val="90ADFBED8DB248DD8F6E07D8F858402A"/>
    <w:rsid w:val="002E22A9"/>
  </w:style>
  <w:style w:type="paragraph" w:customStyle="1" w:styleId="442AE2FB9BFA464D8F4E27AF613ADCE3">
    <w:name w:val="442AE2FB9BFA464D8F4E27AF613ADCE3"/>
    <w:rsid w:val="002E22A9"/>
  </w:style>
  <w:style w:type="paragraph" w:customStyle="1" w:styleId="7C64C900AE8842D8831A05ABD6C619DC">
    <w:name w:val="7C64C900AE8842D8831A05ABD6C619DC"/>
    <w:rsid w:val="002E22A9"/>
  </w:style>
  <w:style w:type="paragraph" w:customStyle="1" w:styleId="C5F362176A154779BD41A564870A2039">
    <w:name w:val="C5F362176A154779BD41A564870A2039"/>
    <w:rsid w:val="002E22A9"/>
  </w:style>
  <w:style w:type="paragraph" w:customStyle="1" w:styleId="04E1104F15BC4C26BCAC18D95C43A748">
    <w:name w:val="04E1104F15BC4C26BCAC18D95C43A748"/>
    <w:rsid w:val="002E22A9"/>
  </w:style>
  <w:style w:type="paragraph" w:customStyle="1" w:styleId="8F7AB928E8664B488CE869CA22B30669">
    <w:name w:val="8F7AB928E8664B488CE869CA22B30669"/>
    <w:rsid w:val="002E22A9"/>
  </w:style>
  <w:style w:type="paragraph" w:customStyle="1" w:styleId="EA66686FD3B34F36A914E752C1C60E77">
    <w:name w:val="EA66686FD3B34F36A914E752C1C60E77"/>
    <w:rsid w:val="002E22A9"/>
  </w:style>
  <w:style w:type="paragraph" w:customStyle="1" w:styleId="7DFCA25A0655414E8BBBC48FE36D9A88">
    <w:name w:val="7DFCA25A0655414E8BBBC48FE36D9A88"/>
    <w:rsid w:val="002E22A9"/>
  </w:style>
  <w:style w:type="paragraph" w:customStyle="1" w:styleId="2444F2F91D7A4F798A59C368ED5774D3">
    <w:name w:val="2444F2F91D7A4F798A59C368ED5774D3"/>
    <w:rsid w:val="002E22A9"/>
  </w:style>
  <w:style w:type="paragraph" w:customStyle="1" w:styleId="752C7557A258440BAAF276214A1C7424">
    <w:name w:val="752C7557A258440BAAF276214A1C7424"/>
    <w:rsid w:val="002E22A9"/>
  </w:style>
  <w:style w:type="paragraph" w:customStyle="1" w:styleId="71B3804327F94E8EBCD06EF28A0F680A">
    <w:name w:val="71B3804327F94E8EBCD06EF28A0F680A"/>
    <w:rsid w:val="002E22A9"/>
  </w:style>
  <w:style w:type="paragraph" w:customStyle="1" w:styleId="2562C50799D64C8C920C565872BC50CF">
    <w:name w:val="2562C50799D64C8C920C565872BC50CF"/>
    <w:rsid w:val="002E22A9"/>
  </w:style>
  <w:style w:type="paragraph" w:customStyle="1" w:styleId="9255BEECB80E416096A1B2E34879226D">
    <w:name w:val="9255BEECB80E416096A1B2E34879226D"/>
    <w:rsid w:val="002E22A9"/>
  </w:style>
  <w:style w:type="paragraph" w:customStyle="1" w:styleId="E4C1CEC9152744E187D1449AB9BEEF9F">
    <w:name w:val="E4C1CEC9152744E187D1449AB9BEEF9F"/>
    <w:rsid w:val="002E22A9"/>
  </w:style>
  <w:style w:type="paragraph" w:customStyle="1" w:styleId="ECDD1F5121FE4CEC891E59D6B14FEAA3">
    <w:name w:val="ECDD1F5121FE4CEC891E59D6B14FEAA3"/>
    <w:rsid w:val="002E22A9"/>
  </w:style>
  <w:style w:type="paragraph" w:customStyle="1" w:styleId="35B74EB05D334CC7A9EA5E3126D8DFC4">
    <w:name w:val="35B74EB05D334CC7A9EA5E3126D8DFC4"/>
    <w:rsid w:val="002E22A9"/>
  </w:style>
  <w:style w:type="paragraph" w:customStyle="1" w:styleId="B70A9446EF8747B9ABAD92C538A565FD">
    <w:name w:val="B70A9446EF8747B9ABAD92C538A565FD"/>
    <w:rsid w:val="002E22A9"/>
  </w:style>
  <w:style w:type="paragraph" w:customStyle="1" w:styleId="6862C83E07A74DF9A952C1E476A95B3D">
    <w:name w:val="6862C83E07A74DF9A952C1E476A95B3D"/>
    <w:rsid w:val="002E22A9"/>
  </w:style>
  <w:style w:type="paragraph" w:customStyle="1" w:styleId="740C2218A30242CDAB5A181915AA943E">
    <w:name w:val="740C2218A30242CDAB5A181915AA943E"/>
    <w:rsid w:val="002E22A9"/>
  </w:style>
  <w:style w:type="paragraph" w:customStyle="1" w:styleId="9CD51303250A49A7A259B7FD1BDF81B9">
    <w:name w:val="9CD51303250A49A7A259B7FD1BDF81B9"/>
    <w:rsid w:val="002E22A9"/>
  </w:style>
  <w:style w:type="paragraph" w:customStyle="1" w:styleId="F45070300CE34AF08CEB953D4ADE8A4D">
    <w:name w:val="F45070300CE34AF08CEB953D4ADE8A4D"/>
    <w:rsid w:val="002E22A9"/>
  </w:style>
  <w:style w:type="paragraph" w:customStyle="1" w:styleId="797B4721CCE84871899511899AF816C8">
    <w:name w:val="797B4721CCE84871899511899AF816C8"/>
    <w:rsid w:val="002E22A9"/>
  </w:style>
  <w:style w:type="paragraph" w:customStyle="1" w:styleId="14816452EFE040E3B60C50D5576A599B">
    <w:name w:val="14816452EFE040E3B60C50D5576A599B"/>
    <w:rsid w:val="002E22A9"/>
  </w:style>
  <w:style w:type="paragraph" w:customStyle="1" w:styleId="33B6769784ED42CC8869543DD18375E1">
    <w:name w:val="33B6769784ED42CC8869543DD18375E1"/>
    <w:rsid w:val="002E22A9"/>
  </w:style>
  <w:style w:type="paragraph" w:customStyle="1" w:styleId="CFCAA24CD3284DDEA378C34229A96AD0">
    <w:name w:val="CFCAA24CD3284DDEA378C34229A96AD0"/>
    <w:rsid w:val="002E22A9"/>
  </w:style>
  <w:style w:type="paragraph" w:customStyle="1" w:styleId="1DC089846C4F482F8372433BD8DF0F2C">
    <w:name w:val="1DC089846C4F482F8372433BD8DF0F2C"/>
    <w:rsid w:val="002E22A9"/>
  </w:style>
  <w:style w:type="paragraph" w:customStyle="1" w:styleId="07FB2F2827F944739A05F775A5F24E31">
    <w:name w:val="07FB2F2827F944739A05F775A5F24E31"/>
    <w:rsid w:val="002E22A9"/>
  </w:style>
  <w:style w:type="paragraph" w:customStyle="1" w:styleId="AAD4BE76A3704ED38D73E0E16F566D3A">
    <w:name w:val="AAD4BE76A3704ED38D73E0E16F566D3A"/>
    <w:rsid w:val="002E22A9"/>
  </w:style>
  <w:style w:type="paragraph" w:customStyle="1" w:styleId="9AC046AEBD2D41B1813E6729A4EF9D37">
    <w:name w:val="9AC046AEBD2D41B1813E6729A4EF9D37"/>
    <w:rsid w:val="002E22A9"/>
  </w:style>
  <w:style w:type="paragraph" w:customStyle="1" w:styleId="A8B64843AD6F411FA8AE8E1E9B709825">
    <w:name w:val="A8B64843AD6F411FA8AE8E1E9B709825"/>
    <w:rsid w:val="002E22A9"/>
  </w:style>
  <w:style w:type="paragraph" w:customStyle="1" w:styleId="7DF5D8A0F2FB4207A30C4CAC7AD45BB5">
    <w:name w:val="7DF5D8A0F2FB4207A30C4CAC7AD45BB5"/>
    <w:rsid w:val="002E22A9"/>
  </w:style>
  <w:style w:type="paragraph" w:customStyle="1" w:styleId="952E011CFD7E4BDB8501D4B636390486">
    <w:name w:val="952E011CFD7E4BDB8501D4B636390486"/>
    <w:rsid w:val="002E22A9"/>
  </w:style>
  <w:style w:type="paragraph" w:customStyle="1" w:styleId="3D716615EA2448C398A69B6318039749">
    <w:name w:val="3D716615EA2448C398A69B6318039749"/>
    <w:rsid w:val="002E22A9"/>
  </w:style>
  <w:style w:type="paragraph" w:customStyle="1" w:styleId="C49405420E7843349C955C576F221FC7">
    <w:name w:val="C49405420E7843349C955C576F221FC7"/>
    <w:rsid w:val="002E22A9"/>
  </w:style>
  <w:style w:type="paragraph" w:customStyle="1" w:styleId="14FB09AFC39A417296259052D71A82D0">
    <w:name w:val="14FB09AFC39A417296259052D71A82D0"/>
    <w:rsid w:val="002E22A9"/>
  </w:style>
  <w:style w:type="paragraph" w:customStyle="1" w:styleId="C9D5F3B862A14D6F9C502D4C443B9E11">
    <w:name w:val="C9D5F3B862A14D6F9C502D4C443B9E11"/>
    <w:rsid w:val="002E22A9"/>
  </w:style>
  <w:style w:type="paragraph" w:customStyle="1" w:styleId="3BE53FE1F75840BCA25D6B60930993A5">
    <w:name w:val="3BE53FE1F75840BCA25D6B60930993A5"/>
    <w:rsid w:val="002E22A9"/>
  </w:style>
  <w:style w:type="paragraph" w:customStyle="1" w:styleId="68C09A5CA7054FF5B6A18F2E9848D456">
    <w:name w:val="68C09A5CA7054FF5B6A18F2E9848D456"/>
    <w:rsid w:val="002E22A9"/>
  </w:style>
  <w:style w:type="paragraph" w:customStyle="1" w:styleId="1AE6164D6CE341B1AC4AF4294AF6FDB7">
    <w:name w:val="1AE6164D6CE341B1AC4AF4294AF6FDB7"/>
    <w:rsid w:val="002E22A9"/>
  </w:style>
  <w:style w:type="paragraph" w:customStyle="1" w:styleId="BC7A91B8A23943F0ACBB72CAFE6D2B05">
    <w:name w:val="BC7A91B8A23943F0ACBB72CAFE6D2B05"/>
    <w:rsid w:val="002E22A9"/>
  </w:style>
  <w:style w:type="paragraph" w:customStyle="1" w:styleId="0C08E007808D4B12A2E7490A23571D01">
    <w:name w:val="0C08E007808D4B12A2E7490A23571D01"/>
    <w:rsid w:val="002E22A9"/>
  </w:style>
  <w:style w:type="paragraph" w:customStyle="1" w:styleId="F8C33F5B051E48CBAD4D72F5359E4385">
    <w:name w:val="F8C33F5B051E48CBAD4D72F5359E4385"/>
    <w:rsid w:val="002E22A9"/>
  </w:style>
  <w:style w:type="paragraph" w:customStyle="1" w:styleId="0F7674C0B08F4315A2CD1043670A5ABA">
    <w:name w:val="0F7674C0B08F4315A2CD1043670A5ABA"/>
    <w:rsid w:val="002E22A9"/>
  </w:style>
  <w:style w:type="paragraph" w:customStyle="1" w:styleId="16CC31CE9643422094309367D05E3FD1">
    <w:name w:val="16CC31CE9643422094309367D05E3FD1"/>
    <w:rsid w:val="002E22A9"/>
  </w:style>
  <w:style w:type="paragraph" w:customStyle="1" w:styleId="2D67B8A978DC40338E584420199F4250">
    <w:name w:val="2D67B8A978DC40338E584420199F4250"/>
    <w:rsid w:val="002E22A9"/>
  </w:style>
  <w:style w:type="paragraph" w:customStyle="1" w:styleId="B5D067596BAF4545A2F4FAEBC79555B6">
    <w:name w:val="B5D067596BAF4545A2F4FAEBC79555B6"/>
    <w:rsid w:val="002E22A9"/>
  </w:style>
  <w:style w:type="paragraph" w:customStyle="1" w:styleId="411E06C2624D45C7ADDAA4BABF952C60">
    <w:name w:val="411E06C2624D45C7ADDAA4BABF952C60"/>
    <w:rsid w:val="002E22A9"/>
  </w:style>
  <w:style w:type="paragraph" w:customStyle="1" w:styleId="C47EC891A49B4C2DA6B6959ABD82BAD8">
    <w:name w:val="C47EC891A49B4C2DA6B6959ABD82BAD8"/>
    <w:rsid w:val="002E22A9"/>
  </w:style>
  <w:style w:type="paragraph" w:customStyle="1" w:styleId="7491025D5D3745F8AC176DBA88B92F54">
    <w:name w:val="7491025D5D3745F8AC176DBA88B92F54"/>
    <w:rsid w:val="002E22A9"/>
  </w:style>
  <w:style w:type="paragraph" w:customStyle="1" w:styleId="BF4F7BADEAE0462195B76A9813797677">
    <w:name w:val="BF4F7BADEAE0462195B76A9813797677"/>
    <w:rsid w:val="002E22A9"/>
  </w:style>
  <w:style w:type="paragraph" w:customStyle="1" w:styleId="CCC8582A901D47CDA99C40E265DC9EFB">
    <w:name w:val="CCC8582A901D47CDA99C40E265DC9EFB"/>
    <w:rsid w:val="002E22A9"/>
  </w:style>
  <w:style w:type="paragraph" w:customStyle="1" w:styleId="43719283E669437DB6A9279A2A029166">
    <w:name w:val="43719283E669437DB6A9279A2A029166"/>
    <w:rsid w:val="002E22A9"/>
  </w:style>
  <w:style w:type="paragraph" w:customStyle="1" w:styleId="1D4696D2E44B43EDB40A0053728C3F07">
    <w:name w:val="1D4696D2E44B43EDB40A0053728C3F07"/>
    <w:rsid w:val="002E22A9"/>
  </w:style>
  <w:style w:type="paragraph" w:customStyle="1" w:styleId="BA3FB75C6073408E97EB185216684BE6">
    <w:name w:val="BA3FB75C6073408E97EB185216684BE6"/>
    <w:rsid w:val="002E22A9"/>
  </w:style>
  <w:style w:type="paragraph" w:customStyle="1" w:styleId="23190C3FA030477087AB312123E3CA4A">
    <w:name w:val="23190C3FA030477087AB312123E3CA4A"/>
    <w:rsid w:val="002E22A9"/>
  </w:style>
  <w:style w:type="paragraph" w:customStyle="1" w:styleId="B319A04B1ABD433ABC63337D76A3EC1D">
    <w:name w:val="B319A04B1ABD433ABC63337D76A3EC1D"/>
    <w:rsid w:val="002E22A9"/>
  </w:style>
  <w:style w:type="paragraph" w:customStyle="1" w:styleId="3300E340D42B4F4E9E8748F7F255809B">
    <w:name w:val="3300E340D42B4F4E9E8748F7F255809B"/>
    <w:rsid w:val="002E22A9"/>
  </w:style>
  <w:style w:type="paragraph" w:customStyle="1" w:styleId="9CF0BD19B51F4E8FA3E3EF2D9025DAA1">
    <w:name w:val="9CF0BD19B51F4E8FA3E3EF2D9025DAA1"/>
    <w:rsid w:val="002E22A9"/>
  </w:style>
  <w:style w:type="paragraph" w:customStyle="1" w:styleId="0661F9F875B74BD5BA1A02DF713DB3FF">
    <w:name w:val="0661F9F875B74BD5BA1A02DF713DB3FF"/>
    <w:rsid w:val="002E22A9"/>
  </w:style>
  <w:style w:type="paragraph" w:customStyle="1" w:styleId="6213CAD9509C4C3FB89E359BB807A255">
    <w:name w:val="6213CAD9509C4C3FB89E359BB807A255"/>
    <w:rsid w:val="002E22A9"/>
  </w:style>
  <w:style w:type="paragraph" w:customStyle="1" w:styleId="DF380B0FD0B2485E81BEC1377984FC1E">
    <w:name w:val="DF380B0FD0B2485E81BEC1377984FC1E"/>
    <w:rsid w:val="002E22A9"/>
  </w:style>
  <w:style w:type="paragraph" w:customStyle="1" w:styleId="4436588027B844B392CBF8864E94CCEC">
    <w:name w:val="4436588027B844B392CBF8864E94CCEC"/>
    <w:rsid w:val="002E22A9"/>
  </w:style>
  <w:style w:type="paragraph" w:customStyle="1" w:styleId="AFBA2B3A15CC4B618600404F370D6A71">
    <w:name w:val="AFBA2B3A15CC4B618600404F370D6A71"/>
    <w:rsid w:val="002E22A9"/>
  </w:style>
  <w:style w:type="paragraph" w:customStyle="1" w:styleId="3F507BB841A64758914FD82D8FDCBA82">
    <w:name w:val="3F507BB841A64758914FD82D8FDCBA82"/>
    <w:rsid w:val="002E22A9"/>
  </w:style>
  <w:style w:type="paragraph" w:customStyle="1" w:styleId="2BA02750FACA4D32A111B385C9631F4A">
    <w:name w:val="2BA02750FACA4D32A111B385C9631F4A"/>
    <w:rsid w:val="002E22A9"/>
  </w:style>
  <w:style w:type="paragraph" w:customStyle="1" w:styleId="92DB6BC52FF64686BA7905B47E2E8479">
    <w:name w:val="92DB6BC52FF64686BA7905B47E2E8479"/>
    <w:rsid w:val="002E22A9"/>
  </w:style>
  <w:style w:type="paragraph" w:customStyle="1" w:styleId="4F830BFF0DAD4180843F8E791752FA7C">
    <w:name w:val="4F830BFF0DAD4180843F8E791752FA7C"/>
    <w:rsid w:val="002E22A9"/>
  </w:style>
  <w:style w:type="paragraph" w:customStyle="1" w:styleId="3766AB24E02347BDA9622F62C608AB8F">
    <w:name w:val="3766AB24E02347BDA9622F62C608AB8F"/>
    <w:rsid w:val="002E22A9"/>
  </w:style>
  <w:style w:type="paragraph" w:customStyle="1" w:styleId="A4A1618908344392B560F2E1E38AEDD8">
    <w:name w:val="A4A1618908344392B560F2E1E38AEDD8"/>
    <w:rsid w:val="002E22A9"/>
  </w:style>
  <w:style w:type="paragraph" w:customStyle="1" w:styleId="BC21EEF70C8649D5A9FAD36DB10DC663">
    <w:name w:val="BC21EEF70C8649D5A9FAD36DB10DC663"/>
    <w:rsid w:val="002E22A9"/>
  </w:style>
  <w:style w:type="paragraph" w:customStyle="1" w:styleId="3AA26CD583C44DF6B1C2368275A720B5">
    <w:name w:val="3AA26CD583C44DF6B1C2368275A720B5"/>
    <w:rsid w:val="002E22A9"/>
  </w:style>
  <w:style w:type="paragraph" w:customStyle="1" w:styleId="EC1C651DBA244E13ABAAE6AC1D03C833">
    <w:name w:val="EC1C651DBA244E13ABAAE6AC1D03C833"/>
    <w:rsid w:val="002E22A9"/>
  </w:style>
  <w:style w:type="paragraph" w:customStyle="1" w:styleId="B5F242EAC2714BEBA1C8CAAAEEC21EAA">
    <w:name w:val="B5F242EAC2714BEBA1C8CAAAEEC21EAA"/>
    <w:rsid w:val="002E22A9"/>
  </w:style>
  <w:style w:type="paragraph" w:customStyle="1" w:styleId="F1F8786946984CBCBF41A8654A16F5E0">
    <w:name w:val="F1F8786946984CBCBF41A8654A16F5E0"/>
    <w:rsid w:val="002E22A9"/>
  </w:style>
  <w:style w:type="paragraph" w:customStyle="1" w:styleId="F5AAF07B8BD74A50A76381B1B13EA13D">
    <w:name w:val="F5AAF07B8BD74A50A76381B1B13EA13D"/>
    <w:rsid w:val="002E22A9"/>
  </w:style>
  <w:style w:type="paragraph" w:customStyle="1" w:styleId="B57C46ADE3F5471E9DB22B16CA4F3426">
    <w:name w:val="B57C46ADE3F5471E9DB22B16CA4F3426"/>
    <w:rsid w:val="002E22A9"/>
  </w:style>
  <w:style w:type="paragraph" w:customStyle="1" w:styleId="9CD1D2ED804F44B2B5A44A29C07B00D3">
    <w:name w:val="9CD1D2ED804F44B2B5A44A29C07B00D3"/>
    <w:rsid w:val="002E22A9"/>
  </w:style>
  <w:style w:type="paragraph" w:customStyle="1" w:styleId="FB37158FFA1D4E318A321FAD2B5F01AD">
    <w:name w:val="FB37158FFA1D4E318A321FAD2B5F01AD"/>
    <w:rsid w:val="002E22A9"/>
  </w:style>
  <w:style w:type="paragraph" w:customStyle="1" w:styleId="769248CCB68049A9A9A124EA641DABEE">
    <w:name w:val="769248CCB68049A9A9A124EA641DABEE"/>
    <w:rsid w:val="002E22A9"/>
  </w:style>
  <w:style w:type="paragraph" w:customStyle="1" w:styleId="D94A85E333C94DC789A643BB17BAD854">
    <w:name w:val="D94A85E333C94DC789A643BB17BAD854"/>
    <w:rsid w:val="002E22A9"/>
  </w:style>
  <w:style w:type="paragraph" w:customStyle="1" w:styleId="7C549E7E3842448394D049EFF4423D45">
    <w:name w:val="7C549E7E3842448394D049EFF4423D45"/>
    <w:rsid w:val="002E22A9"/>
  </w:style>
  <w:style w:type="paragraph" w:customStyle="1" w:styleId="928812A40D314AD2A1A4C26CF2084409">
    <w:name w:val="928812A40D314AD2A1A4C26CF2084409"/>
    <w:rsid w:val="002E22A9"/>
  </w:style>
  <w:style w:type="paragraph" w:customStyle="1" w:styleId="C78558D83FC945FCA72F91709DB1BFBA">
    <w:name w:val="C78558D83FC945FCA72F91709DB1BFBA"/>
    <w:rsid w:val="002E22A9"/>
  </w:style>
  <w:style w:type="paragraph" w:customStyle="1" w:styleId="EEC74D4B59DC411E9D08A9448BA6B12D">
    <w:name w:val="EEC74D4B59DC411E9D08A9448BA6B12D"/>
    <w:rsid w:val="002E22A9"/>
  </w:style>
  <w:style w:type="paragraph" w:customStyle="1" w:styleId="5A029F336728414A8FF7363C591E5390">
    <w:name w:val="5A029F336728414A8FF7363C591E5390"/>
    <w:rsid w:val="002E22A9"/>
  </w:style>
  <w:style w:type="paragraph" w:customStyle="1" w:styleId="CFD6A85B114044ECBD4FEE5F096410BC">
    <w:name w:val="CFD6A85B114044ECBD4FEE5F096410BC"/>
    <w:rsid w:val="002E22A9"/>
  </w:style>
  <w:style w:type="paragraph" w:customStyle="1" w:styleId="D5A3416D40CC434AA4F682022CAD6E01">
    <w:name w:val="D5A3416D40CC434AA4F682022CAD6E01"/>
    <w:rsid w:val="002E22A9"/>
  </w:style>
  <w:style w:type="paragraph" w:customStyle="1" w:styleId="4CA3DCF75AE04AE48163E1EF97A8DA7B">
    <w:name w:val="4CA3DCF75AE04AE48163E1EF97A8DA7B"/>
    <w:rsid w:val="002E22A9"/>
  </w:style>
  <w:style w:type="paragraph" w:customStyle="1" w:styleId="BB73EAAC827A4F3D93211D3CEC9CAC75">
    <w:name w:val="BB73EAAC827A4F3D93211D3CEC9CAC75"/>
    <w:rsid w:val="002E22A9"/>
  </w:style>
  <w:style w:type="paragraph" w:customStyle="1" w:styleId="BBB6BFAFE5C046EBB32C126F84014BDA">
    <w:name w:val="BBB6BFAFE5C046EBB32C126F84014BDA"/>
    <w:rsid w:val="002E22A9"/>
  </w:style>
  <w:style w:type="paragraph" w:customStyle="1" w:styleId="B39E0151986D4E69B3C50819AC0C1564">
    <w:name w:val="B39E0151986D4E69B3C50819AC0C1564"/>
    <w:rsid w:val="002E22A9"/>
  </w:style>
  <w:style w:type="paragraph" w:customStyle="1" w:styleId="CE11BCC2ABBC4AA4ACA850D186212F8B">
    <w:name w:val="CE11BCC2ABBC4AA4ACA850D186212F8B"/>
    <w:rsid w:val="002E22A9"/>
  </w:style>
  <w:style w:type="paragraph" w:customStyle="1" w:styleId="0515B690852149BF88A0A83962A39D50">
    <w:name w:val="0515B690852149BF88A0A83962A39D50"/>
    <w:rsid w:val="002E22A9"/>
  </w:style>
  <w:style w:type="paragraph" w:customStyle="1" w:styleId="87E2A80073A445F3B1E38A6D1652EAAA">
    <w:name w:val="87E2A80073A445F3B1E38A6D1652EAAA"/>
    <w:rsid w:val="002E22A9"/>
  </w:style>
  <w:style w:type="paragraph" w:customStyle="1" w:styleId="D8D86C9EE45E465B83A4DEAB1474E189">
    <w:name w:val="D8D86C9EE45E465B83A4DEAB1474E189"/>
    <w:rsid w:val="002E22A9"/>
  </w:style>
  <w:style w:type="paragraph" w:customStyle="1" w:styleId="91200DCB9FB44E4F94B9D8F9AA7E6782">
    <w:name w:val="91200DCB9FB44E4F94B9D8F9AA7E6782"/>
    <w:rsid w:val="002E22A9"/>
  </w:style>
  <w:style w:type="paragraph" w:customStyle="1" w:styleId="839BF57A2DBE4256877F6897F0E3FC97">
    <w:name w:val="839BF57A2DBE4256877F6897F0E3FC97"/>
    <w:rsid w:val="002E22A9"/>
  </w:style>
  <w:style w:type="paragraph" w:customStyle="1" w:styleId="FB82B4723184457A9747BFFD333C68DF">
    <w:name w:val="FB82B4723184457A9747BFFD333C68DF"/>
    <w:rsid w:val="002E22A9"/>
  </w:style>
  <w:style w:type="paragraph" w:customStyle="1" w:styleId="B907100199D04EE881BD58FEC929F8BA">
    <w:name w:val="B907100199D04EE881BD58FEC929F8BA"/>
    <w:rsid w:val="002E22A9"/>
  </w:style>
  <w:style w:type="paragraph" w:customStyle="1" w:styleId="C16F420A58F347F3B44C2743EC012A98">
    <w:name w:val="C16F420A58F347F3B44C2743EC012A98"/>
    <w:rsid w:val="002E22A9"/>
  </w:style>
  <w:style w:type="paragraph" w:customStyle="1" w:styleId="EE19F11B5593449FB24B17DE36DD02D4">
    <w:name w:val="EE19F11B5593449FB24B17DE36DD02D4"/>
    <w:rsid w:val="002E22A9"/>
  </w:style>
  <w:style w:type="paragraph" w:customStyle="1" w:styleId="9AA8C042D9C84B969F8A51F4F46174E3">
    <w:name w:val="9AA8C042D9C84B969F8A51F4F46174E3"/>
    <w:rsid w:val="002E22A9"/>
  </w:style>
  <w:style w:type="paragraph" w:customStyle="1" w:styleId="530DF6330D934E75A01DB9EB954BB55B">
    <w:name w:val="530DF6330D934E75A01DB9EB954BB55B"/>
    <w:rsid w:val="002E22A9"/>
  </w:style>
  <w:style w:type="paragraph" w:customStyle="1" w:styleId="A0C2F8CBCC7D447688A0BB7564E5F2DC">
    <w:name w:val="A0C2F8CBCC7D447688A0BB7564E5F2DC"/>
    <w:rsid w:val="002E22A9"/>
  </w:style>
  <w:style w:type="paragraph" w:customStyle="1" w:styleId="6683BF3F273E40B2AAA2BF2522273D17">
    <w:name w:val="6683BF3F273E40B2AAA2BF2522273D17"/>
    <w:rsid w:val="002E22A9"/>
  </w:style>
  <w:style w:type="paragraph" w:customStyle="1" w:styleId="F07FDA0F9FB347689854F37F31A490EA">
    <w:name w:val="F07FDA0F9FB347689854F37F31A490EA"/>
    <w:rsid w:val="002E22A9"/>
  </w:style>
  <w:style w:type="paragraph" w:customStyle="1" w:styleId="7DC9892360E742C9A877CDB13E5DA204">
    <w:name w:val="7DC9892360E742C9A877CDB13E5DA204"/>
    <w:rsid w:val="002E22A9"/>
  </w:style>
  <w:style w:type="paragraph" w:customStyle="1" w:styleId="5DE63B009B90400B89A66E176FA2F2D4">
    <w:name w:val="5DE63B009B90400B89A66E176FA2F2D4"/>
    <w:rsid w:val="002E22A9"/>
  </w:style>
  <w:style w:type="paragraph" w:customStyle="1" w:styleId="FEFF910E24D548DDA7DE5548D00EE258">
    <w:name w:val="FEFF910E24D548DDA7DE5548D00EE258"/>
    <w:rsid w:val="002E22A9"/>
  </w:style>
  <w:style w:type="paragraph" w:customStyle="1" w:styleId="72D3A37D9DE1493B830121F6774A86D3">
    <w:name w:val="72D3A37D9DE1493B830121F6774A86D3"/>
    <w:rsid w:val="002E22A9"/>
  </w:style>
  <w:style w:type="paragraph" w:customStyle="1" w:styleId="368DA42A0665475E910BDEBCDF130642">
    <w:name w:val="368DA42A0665475E910BDEBCDF130642"/>
    <w:rsid w:val="002E22A9"/>
  </w:style>
  <w:style w:type="paragraph" w:customStyle="1" w:styleId="5AA521E249BD4609B6A02D4CD3C7187D">
    <w:name w:val="5AA521E249BD4609B6A02D4CD3C7187D"/>
    <w:rsid w:val="002E22A9"/>
  </w:style>
  <w:style w:type="paragraph" w:customStyle="1" w:styleId="E4B27616F17746D1891DF0EFF0F0C465">
    <w:name w:val="E4B27616F17746D1891DF0EFF0F0C465"/>
    <w:rsid w:val="002E22A9"/>
  </w:style>
  <w:style w:type="paragraph" w:customStyle="1" w:styleId="A1939B03C3D449F39132A36019DC63E7">
    <w:name w:val="A1939B03C3D449F39132A36019DC63E7"/>
    <w:rsid w:val="002E22A9"/>
  </w:style>
  <w:style w:type="paragraph" w:customStyle="1" w:styleId="0E428D6FCCEE40C1A695E23C9CD29C59">
    <w:name w:val="0E428D6FCCEE40C1A695E23C9CD29C59"/>
    <w:rsid w:val="002E22A9"/>
  </w:style>
  <w:style w:type="paragraph" w:customStyle="1" w:styleId="EE99CD06BFA1478DB115256F08A255CE">
    <w:name w:val="EE99CD06BFA1478DB115256F08A255CE"/>
    <w:rsid w:val="002E22A9"/>
  </w:style>
  <w:style w:type="paragraph" w:customStyle="1" w:styleId="C44F290FE90E446D8116D91842C4E061">
    <w:name w:val="C44F290FE90E446D8116D91842C4E061"/>
    <w:rsid w:val="002E22A9"/>
  </w:style>
  <w:style w:type="paragraph" w:customStyle="1" w:styleId="D928BE3E27BA4D9DA352C0DBAB0FFA0C">
    <w:name w:val="D928BE3E27BA4D9DA352C0DBAB0FFA0C"/>
    <w:rsid w:val="002E22A9"/>
  </w:style>
  <w:style w:type="paragraph" w:customStyle="1" w:styleId="2791885B252C4AA2A7CF23E03169795C">
    <w:name w:val="2791885B252C4AA2A7CF23E03169795C"/>
    <w:rsid w:val="002E22A9"/>
  </w:style>
  <w:style w:type="paragraph" w:customStyle="1" w:styleId="499970E79FBC4737978FB25E8D8767C5">
    <w:name w:val="499970E79FBC4737978FB25E8D8767C5"/>
    <w:rsid w:val="002E22A9"/>
  </w:style>
  <w:style w:type="paragraph" w:customStyle="1" w:styleId="6E90B01FE30649DEBBCFA19D4CFB76A2">
    <w:name w:val="6E90B01FE30649DEBBCFA19D4CFB76A2"/>
    <w:rsid w:val="002E22A9"/>
  </w:style>
  <w:style w:type="paragraph" w:customStyle="1" w:styleId="D29C460C02B04B2787E97FE5F5C732BB">
    <w:name w:val="D29C460C02B04B2787E97FE5F5C732BB"/>
    <w:rsid w:val="002E22A9"/>
  </w:style>
  <w:style w:type="paragraph" w:customStyle="1" w:styleId="5280F49D1D96494EAFDEAFBA8E482512">
    <w:name w:val="5280F49D1D96494EAFDEAFBA8E482512"/>
    <w:rsid w:val="002E22A9"/>
  </w:style>
  <w:style w:type="paragraph" w:customStyle="1" w:styleId="398EA73BE64A47B18071F0E5DA468634">
    <w:name w:val="398EA73BE64A47B18071F0E5DA468634"/>
    <w:rsid w:val="002E22A9"/>
  </w:style>
  <w:style w:type="paragraph" w:customStyle="1" w:styleId="61B1B4EE05394DB6B40F81863A779B06">
    <w:name w:val="61B1B4EE05394DB6B40F81863A779B06"/>
    <w:rsid w:val="002E22A9"/>
  </w:style>
  <w:style w:type="paragraph" w:customStyle="1" w:styleId="7FD80DF92588429F9A7EB93DA772A153">
    <w:name w:val="7FD80DF92588429F9A7EB93DA772A153"/>
    <w:rsid w:val="002E22A9"/>
  </w:style>
  <w:style w:type="paragraph" w:customStyle="1" w:styleId="DB97FAD4E40F48BFAA2DAE935A72C585">
    <w:name w:val="DB97FAD4E40F48BFAA2DAE935A72C585"/>
    <w:rsid w:val="002E22A9"/>
  </w:style>
  <w:style w:type="paragraph" w:customStyle="1" w:styleId="19A7DD769A18439AB07C8A1872162BB7">
    <w:name w:val="19A7DD769A18439AB07C8A1872162BB7"/>
    <w:rsid w:val="002E22A9"/>
  </w:style>
  <w:style w:type="paragraph" w:customStyle="1" w:styleId="881772D5AC84497EBCE311A55624947D">
    <w:name w:val="881772D5AC84497EBCE311A55624947D"/>
    <w:rsid w:val="002E22A9"/>
  </w:style>
  <w:style w:type="paragraph" w:customStyle="1" w:styleId="3D4A5F2B5AD1420481291DBA7D5E1DFD">
    <w:name w:val="3D4A5F2B5AD1420481291DBA7D5E1DFD"/>
    <w:rsid w:val="002E22A9"/>
  </w:style>
  <w:style w:type="paragraph" w:customStyle="1" w:styleId="4F3609D1401D4F518D875E08E648ECAC">
    <w:name w:val="4F3609D1401D4F518D875E08E648ECAC"/>
    <w:rsid w:val="002E22A9"/>
  </w:style>
  <w:style w:type="paragraph" w:customStyle="1" w:styleId="56F213FB2F724057B2B361D634C5D79E">
    <w:name w:val="56F213FB2F724057B2B361D634C5D79E"/>
    <w:rsid w:val="002E22A9"/>
  </w:style>
  <w:style w:type="paragraph" w:customStyle="1" w:styleId="4A58513A6BC14568B8C1D34691A232C0">
    <w:name w:val="4A58513A6BC14568B8C1D34691A232C0"/>
    <w:rsid w:val="002E22A9"/>
  </w:style>
  <w:style w:type="paragraph" w:customStyle="1" w:styleId="7F690A2EF13144CA8B5E575A9DFA6C62">
    <w:name w:val="7F690A2EF13144CA8B5E575A9DFA6C62"/>
    <w:rsid w:val="002E22A9"/>
  </w:style>
  <w:style w:type="paragraph" w:customStyle="1" w:styleId="5E2A86B4FDFF4AC094C310F24C1987F6">
    <w:name w:val="5E2A86B4FDFF4AC094C310F24C1987F6"/>
    <w:rsid w:val="002E22A9"/>
  </w:style>
  <w:style w:type="paragraph" w:customStyle="1" w:styleId="DE5CEB279D01422DBD52FD04AC9EB3F8">
    <w:name w:val="DE5CEB279D01422DBD52FD04AC9EB3F8"/>
    <w:rsid w:val="002E22A9"/>
  </w:style>
  <w:style w:type="paragraph" w:customStyle="1" w:styleId="129679DFB9754A77922A76233B49368B">
    <w:name w:val="129679DFB9754A77922A76233B49368B"/>
    <w:rsid w:val="002E22A9"/>
  </w:style>
  <w:style w:type="paragraph" w:customStyle="1" w:styleId="EC15028537BB478E86E4A464937C9F24">
    <w:name w:val="EC15028537BB478E86E4A464937C9F24"/>
    <w:rsid w:val="002E22A9"/>
  </w:style>
  <w:style w:type="paragraph" w:customStyle="1" w:styleId="E3B4D889E67348EFB58767F2DA95DCF0">
    <w:name w:val="E3B4D889E67348EFB58767F2DA95DCF0"/>
    <w:rsid w:val="002E22A9"/>
  </w:style>
  <w:style w:type="paragraph" w:customStyle="1" w:styleId="1E422AD6D830475D8BE8B63F5558915B">
    <w:name w:val="1E422AD6D830475D8BE8B63F5558915B"/>
    <w:rsid w:val="002E22A9"/>
  </w:style>
  <w:style w:type="paragraph" w:customStyle="1" w:styleId="8248DF56F3094AD1A7DADDE7B43DD33F">
    <w:name w:val="8248DF56F3094AD1A7DADDE7B43DD33F"/>
    <w:rsid w:val="002E22A9"/>
  </w:style>
  <w:style w:type="paragraph" w:customStyle="1" w:styleId="CDE8D47EEC39451DA358A491B087FA57">
    <w:name w:val="CDE8D47EEC39451DA358A491B087FA57"/>
    <w:rsid w:val="002E22A9"/>
  </w:style>
  <w:style w:type="paragraph" w:customStyle="1" w:styleId="885ADE90B0A9467A9502462F82028FC8">
    <w:name w:val="885ADE90B0A9467A9502462F82028FC8"/>
    <w:rsid w:val="002E22A9"/>
  </w:style>
  <w:style w:type="paragraph" w:customStyle="1" w:styleId="7A0EF3E607AF4027B0EC6B27B4E2D824">
    <w:name w:val="7A0EF3E607AF4027B0EC6B27B4E2D824"/>
    <w:rsid w:val="002E22A9"/>
  </w:style>
  <w:style w:type="paragraph" w:customStyle="1" w:styleId="D50B38D36287453AA6150BF9EF117945">
    <w:name w:val="D50B38D36287453AA6150BF9EF117945"/>
    <w:rsid w:val="002E22A9"/>
  </w:style>
  <w:style w:type="paragraph" w:customStyle="1" w:styleId="88D2D067CCF544C38A0D2D5B204652AC">
    <w:name w:val="88D2D067CCF544C38A0D2D5B204652AC"/>
    <w:rsid w:val="002E22A9"/>
  </w:style>
  <w:style w:type="paragraph" w:customStyle="1" w:styleId="DDF5A94466724E9C803BB5C86654DD01">
    <w:name w:val="DDF5A94466724E9C803BB5C86654DD01"/>
    <w:rsid w:val="002E22A9"/>
  </w:style>
  <w:style w:type="paragraph" w:customStyle="1" w:styleId="16C37C33E73449C9ADE104F44B4A44ED">
    <w:name w:val="16C37C33E73449C9ADE104F44B4A44ED"/>
    <w:rsid w:val="002E22A9"/>
  </w:style>
  <w:style w:type="paragraph" w:customStyle="1" w:styleId="0F5D3FF0B3804836BB4170F62FEF3CE5">
    <w:name w:val="0F5D3FF0B3804836BB4170F62FEF3CE5"/>
    <w:rsid w:val="002E22A9"/>
  </w:style>
  <w:style w:type="paragraph" w:customStyle="1" w:styleId="42A8F4DFC28A49BD8C40EFE8499B3B25">
    <w:name w:val="42A8F4DFC28A49BD8C40EFE8499B3B25"/>
    <w:rsid w:val="002E22A9"/>
  </w:style>
  <w:style w:type="paragraph" w:customStyle="1" w:styleId="97D57E2C23594021975A38BEC1AE6BC6">
    <w:name w:val="97D57E2C23594021975A38BEC1AE6BC6"/>
    <w:rsid w:val="002E22A9"/>
  </w:style>
  <w:style w:type="paragraph" w:customStyle="1" w:styleId="D77C452926834E5D91925BE2F8DB8F2C">
    <w:name w:val="D77C452926834E5D91925BE2F8DB8F2C"/>
    <w:rsid w:val="002E22A9"/>
  </w:style>
  <w:style w:type="paragraph" w:customStyle="1" w:styleId="A0C8D13994324E37AA137FF34F3184C9">
    <w:name w:val="A0C8D13994324E37AA137FF34F3184C9"/>
    <w:rsid w:val="002E22A9"/>
  </w:style>
  <w:style w:type="paragraph" w:customStyle="1" w:styleId="A6AEFCEBAD3045F8B83B47F2269DC393">
    <w:name w:val="A6AEFCEBAD3045F8B83B47F2269DC393"/>
    <w:rsid w:val="002E22A9"/>
  </w:style>
  <w:style w:type="paragraph" w:customStyle="1" w:styleId="E67F4AE112E6476383FABC57C3962D3B">
    <w:name w:val="E67F4AE112E6476383FABC57C3962D3B"/>
    <w:rsid w:val="002E22A9"/>
  </w:style>
  <w:style w:type="paragraph" w:customStyle="1" w:styleId="458DBBC8EE164A12B58D18FAF58A8135">
    <w:name w:val="458DBBC8EE164A12B58D18FAF58A8135"/>
    <w:rsid w:val="002E22A9"/>
  </w:style>
  <w:style w:type="paragraph" w:customStyle="1" w:styleId="2CC930119EE340B8A1F3228CD75814B3">
    <w:name w:val="2CC930119EE340B8A1F3228CD75814B3"/>
    <w:rsid w:val="002E22A9"/>
  </w:style>
  <w:style w:type="paragraph" w:customStyle="1" w:styleId="52DC97A8B8D54AA88CB2463C3F07A762">
    <w:name w:val="52DC97A8B8D54AA88CB2463C3F07A762"/>
    <w:rsid w:val="002E22A9"/>
  </w:style>
  <w:style w:type="paragraph" w:customStyle="1" w:styleId="3AABECB943754795ADC6F8FE963E4C9E">
    <w:name w:val="3AABECB943754795ADC6F8FE963E4C9E"/>
    <w:rsid w:val="002E22A9"/>
  </w:style>
  <w:style w:type="paragraph" w:customStyle="1" w:styleId="33AE8536CDE640F2B361C96FAB82F17C">
    <w:name w:val="33AE8536CDE640F2B361C96FAB82F17C"/>
    <w:rsid w:val="002E22A9"/>
  </w:style>
  <w:style w:type="paragraph" w:customStyle="1" w:styleId="CB80CD3CEB93472382BE5C20BB744D76">
    <w:name w:val="CB80CD3CEB93472382BE5C20BB744D76"/>
    <w:rsid w:val="002E22A9"/>
  </w:style>
  <w:style w:type="paragraph" w:customStyle="1" w:styleId="391638086620471E9C5B2E2112655056">
    <w:name w:val="391638086620471E9C5B2E2112655056"/>
    <w:rsid w:val="002E22A9"/>
  </w:style>
  <w:style w:type="paragraph" w:customStyle="1" w:styleId="88A3A7F257FA431F86111655AC1B726C">
    <w:name w:val="88A3A7F257FA431F86111655AC1B726C"/>
    <w:rsid w:val="002E22A9"/>
  </w:style>
  <w:style w:type="paragraph" w:customStyle="1" w:styleId="D578B4F41FD34694885D3D92D98A2906">
    <w:name w:val="D578B4F41FD34694885D3D92D98A2906"/>
    <w:rsid w:val="002E22A9"/>
  </w:style>
  <w:style w:type="paragraph" w:customStyle="1" w:styleId="116F4B383F0E4A088B3BD89B625D4A51">
    <w:name w:val="116F4B383F0E4A088B3BD89B625D4A51"/>
    <w:rsid w:val="002E22A9"/>
  </w:style>
  <w:style w:type="paragraph" w:customStyle="1" w:styleId="43BE987F0122432EBDA46C090EF7B0C4">
    <w:name w:val="43BE987F0122432EBDA46C090EF7B0C4"/>
    <w:rsid w:val="002E22A9"/>
  </w:style>
  <w:style w:type="paragraph" w:customStyle="1" w:styleId="8C15E34708C24B1889A11AE066CCA53A">
    <w:name w:val="8C15E34708C24B1889A11AE066CCA53A"/>
    <w:rsid w:val="002E22A9"/>
  </w:style>
  <w:style w:type="paragraph" w:customStyle="1" w:styleId="1DAE592C5BAD449D8A41D59869D02EAC">
    <w:name w:val="1DAE592C5BAD449D8A41D59869D02EAC"/>
    <w:rsid w:val="002E22A9"/>
  </w:style>
  <w:style w:type="paragraph" w:customStyle="1" w:styleId="246833BED57F49A18B99E6D8B5563E62">
    <w:name w:val="246833BED57F49A18B99E6D8B5563E62"/>
    <w:rsid w:val="002E22A9"/>
  </w:style>
  <w:style w:type="paragraph" w:customStyle="1" w:styleId="F081D12DFF764AABA143A32F697DD8F4">
    <w:name w:val="F081D12DFF764AABA143A32F697DD8F4"/>
    <w:rsid w:val="002E22A9"/>
  </w:style>
  <w:style w:type="paragraph" w:customStyle="1" w:styleId="DF1AF0E0A00F45198A7366DB146E2D6F">
    <w:name w:val="DF1AF0E0A00F45198A7366DB146E2D6F"/>
    <w:rsid w:val="002E22A9"/>
  </w:style>
  <w:style w:type="paragraph" w:customStyle="1" w:styleId="BDC5D5649A3548289D8C2C0231A13BE8">
    <w:name w:val="BDC5D5649A3548289D8C2C0231A13BE8"/>
    <w:rsid w:val="002E22A9"/>
  </w:style>
  <w:style w:type="paragraph" w:customStyle="1" w:styleId="C81DC6A85C564656B657FCFF9E2A86C2">
    <w:name w:val="C81DC6A85C564656B657FCFF9E2A86C2"/>
    <w:rsid w:val="002E22A9"/>
  </w:style>
  <w:style w:type="paragraph" w:customStyle="1" w:styleId="B5B816387465459E815F9162CA1FB8A2">
    <w:name w:val="B5B816387465459E815F9162CA1FB8A2"/>
    <w:rsid w:val="002E22A9"/>
  </w:style>
  <w:style w:type="paragraph" w:customStyle="1" w:styleId="5621EDF443004B188A38E1052CB6C203">
    <w:name w:val="5621EDF443004B188A38E1052CB6C203"/>
    <w:rsid w:val="002E22A9"/>
  </w:style>
  <w:style w:type="paragraph" w:customStyle="1" w:styleId="97B910D7662247C8A72AD8ADD823FEDF">
    <w:name w:val="97B910D7662247C8A72AD8ADD823FEDF"/>
    <w:rsid w:val="002E22A9"/>
  </w:style>
  <w:style w:type="paragraph" w:customStyle="1" w:styleId="495FEE319AE94A85B9DF52D7B42EEAAB">
    <w:name w:val="495FEE319AE94A85B9DF52D7B42EEAAB"/>
    <w:rsid w:val="002E22A9"/>
  </w:style>
  <w:style w:type="paragraph" w:customStyle="1" w:styleId="AFAE56FAC4BE4647AD285F1050B3A309">
    <w:name w:val="AFAE56FAC4BE4647AD285F1050B3A309"/>
    <w:rsid w:val="002E22A9"/>
  </w:style>
  <w:style w:type="paragraph" w:customStyle="1" w:styleId="F77495FC328A43FC9B4618BF9DC09DE9">
    <w:name w:val="F77495FC328A43FC9B4618BF9DC09DE9"/>
    <w:rsid w:val="002E22A9"/>
  </w:style>
  <w:style w:type="paragraph" w:customStyle="1" w:styleId="F289DFD8B9BE461E9E1FC1617403E5B4">
    <w:name w:val="F289DFD8B9BE461E9E1FC1617403E5B4"/>
    <w:rsid w:val="002E22A9"/>
  </w:style>
  <w:style w:type="paragraph" w:customStyle="1" w:styleId="5FF291EB31574228AA289A2C2FE49EE5">
    <w:name w:val="5FF291EB31574228AA289A2C2FE49EE5"/>
    <w:rsid w:val="002E22A9"/>
  </w:style>
  <w:style w:type="paragraph" w:customStyle="1" w:styleId="A08AAF6C315349938F44E113887A64FA">
    <w:name w:val="A08AAF6C315349938F44E113887A64FA"/>
    <w:rsid w:val="002E22A9"/>
  </w:style>
  <w:style w:type="paragraph" w:customStyle="1" w:styleId="5FAD6E09386B430AA31AE8ABE54CBAE8">
    <w:name w:val="5FAD6E09386B430AA31AE8ABE54CBAE8"/>
    <w:rsid w:val="002E22A9"/>
  </w:style>
  <w:style w:type="paragraph" w:customStyle="1" w:styleId="5457FBB1CF6248508F4B39C03A1817E4">
    <w:name w:val="5457FBB1CF6248508F4B39C03A1817E4"/>
    <w:rsid w:val="002E22A9"/>
  </w:style>
  <w:style w:type="paragraph" w:customStyle="1" w:styleId="DE5450C995B04A4FA409CDC3B2BB18D9">
    <w:name w:val="DE5450C995B04A4FA409CDC3B2BB18D9"/>
    <w:rsid w:val="002E22A9"/>
  </w:style>
  <w:style w:type="paragraph" w:customStyle="1" w:styleId="A1A1BAAF404F42ECA0BF930F1906E1DF">
    <w:name w:val="A1A1BAAF404F42ECA0BF930F1906E1DF"/>
    <w:rsid w:val="002E22A9"/>
  </w:style>
  <w:style w:type="paragraph" w:customStyle="1" w:styleId="F3D2C727D2AC4F1CBDDAB757A987DC44">
    <w:name w:val="F3D2C727D2AC4F1CBDDAB757A987DC44"/>
    <w:rsid w:val="002E22A9"/>
  </w:style>
  <w:style w:type="paragraph" w:customStyle="1" w:styleId="4F3CBF871376422FA31C2AAA74639214">
    <w:name w:val="4F3CBF871376422FA31C2AAA74639214"/>
    <w:rsid w:val="002E22A9"/>
  </w:style>
  <w:style w:type="paragraph" w:customStyle="1" w:styleId="ED7F72F10571498B9AB102449C50EF60">
    <w:name w:val="ED7F72F10571498B9AB102449C50EF60"/>
    <w:rsid w:val="002E22A9"/>
  </w:style>
  <w:style w:type="paragraph" w:customStyle="1" w:styleId="01F67EDB969B40E28356D6B3C09DA8DC">
    <w:name w:val="01F67EDB969B40E28356D6B3C09DA8DC"/>
    <w:rsid w:val="002E22A9"/>
  </w:style>
  <w:style w:type="paragraph" w:customStyle="1" w:styleId="5174DDF9F2A24F6EA839E59A32DEEDDE">
    <w:name w:val="5174DDF9F2A24F6EA839E59A32DEEDDE"/>
    <w:rsid w:val="002E22A9"/>
  </w:style>
  <w:style w:type="paragraph" w:customStyle="1" w:styleId="CE2490862F8844F286CBCED2E8F971D7">
    <w:name w:val="CE2490862F8844F286CBCED2E8F971D7"/>
    <w:rsid w:val="002E22A9"/>
  </w:style>
  <w:style w:type="paragraph" w:customStyle="1" w:styleId="C6E3AD3FF9E54EEFA75FA05846235C29">
    <w:name w:val="C6E3AD3FF9E54EEFA75FA05846235C29"/>
    <w:rsid w:val="002E22A9"/>
  </w:style>
  <w:style w:type="paragraph" w:customStyle="1" w:styleId="7F7554FA0319427DB9380BA1AE4F1179">
    <w:name w:val="7F7554FA0319427DB9380BA1AE4F1179"/>
    <w:rsid w:val="002E22A9"/>
  </w:style>
  <w:style w:type="paragraph" w:customStyle="1" w:styleId="24F5F222BABB446E9AF3A73C9BEA61BF">
    <w:name w:val="24F5F222BABB446E9AF3A73C9BEA61BF"/>
    <w:rsid w:val="002E22A9"/>
  </w:style>
  <w:style w:type="paragraph" w:customStyle="1" w:styleId="D506E306C42D441FABE11C88FDC1E3A7">
    <w:name w:val="D506E306C42D441FABE11C88FDC1E3A7"/>
    <w:rsid w:val="002E22A9"/>
  </w:style>
  <w:style w:type="paragraph" w:customStyle="1" w:styleId="3A1F0001835C41B1AC0282E47B3C32A8">
    <w:name w:val="3A1F0001835C41B1AC0282E47B3C32A8"/>
    <w:rsid w:val="002E22A9"/>
  </w:style>
  <w:style w:type="paragraph" w:customStyle="1" w:styleId="69F460A76699403C9B465F0C3A3693D6">
    <w:name w:val="69F460A76699403C9B465F0C3A3693D6"/>
    <w:rsid w:val="002E22A9"/>
  </w:style>
  <w:style w:type="paragraph" w:customStyle="1" w:styleId="426E2634D7A843B78E1B50CC3B2EB268">
    <w:name w:val="426E2634D7A843B78E1B50CC3B2EB268"/>
    <w:rsid w:val="002E22A9"/>
  </w:style>
  <w:style w:type="paragraph" w:customStyle="1" w:styleId="DB6541365A584598A3A68CDFAF2EA33F">
    <w:name w:val="DB6541365A584598A3A68CDFAF2EA33F"/>
    <w:rsid w:val="002E22A9"/>
  </w:style>
  <w:style w:type="paragraph" w:customStyle="1" w:styleId="D4739022AA0D4BF3B1BC45D85A610058">
    <w:name w:val="D4739022AA0D4BF3B1BC45D85A610058"/>
    <w:rsid w:val="002E22A9"/>
  </w:style>
  <w:style w:type="paragraph" w:customStyle="1" w:styleId="CE38557776E249C09056CF72360A1492">
    <w:name w:val="CE38557776E249C09056CF72360A1492"/>
    <w:rsid w:val="002E22A9"/>
  </w:style>
  <w:style w:type="paragraph" w:customStyle="1" w:styleId="2D7898E3A86245F6B4949147F46FCF07">
    <w:name w:val="2D7898E3A86245F6B4949147F46FCF07"/>
    <w:rsid w:val="002E22A9"/>
  </w:style>
  <w:style w:type="paragraph" w:customStyle="1" w:styleId="AC3CFBECCE88480F87453365EBA01831">
    <w:name w:val="AC3CFBECCE88480F87453365EBA01831"/>
    <w:rsid w:val="002E22A9"/>
  </w:style>
  <w:style w:type="paragraph" w:customStyle="1" w:styleId="A2B42C53A6A545248854296165CAEAC7">
    <w:name w:val="A2B42C53A6A545248854296165CAEAC7"/>
    <w:rsid w:val="002E22A9"/>
  </w:style>
  <w:style w:type="paragraph" w:customStyle="1" w:styleId="DAB67AE08B1441F6B6A0C23CE31FC3F0">
    <w:name w:val="DAB67AE08B1441F6B6A0C23CE31FC3F0"/>
    <w:rsid w:val="002E22A9"/>
  </w:style>
  <w:style w:type="paragraph" w:customStyle="1" w:styleId="684FCBB716514FEA88DCAE39DC42E10C">
    <w:name w:val="684FCBB716514FEA88DCAE39DC42E10C"/>
    <w:rsid w:val="002E22A9"/>
  </w:style>
  <w:style w:type="paragraph" w:customStyle="1" w:styleId="BB7BF225CD5540AB831778BBFF682906">
    <w:name w:val="BB7BF225CD5540AB831778BBFF682906"/>
    <w:rsid w:val="002E22A9"/>
  </w:style>
  <w:style w:type="paragraph" w:customStyle="1" w:styleId="14E1860884EE43A286883B7FF60087AF">
    <w:name w:val="14E1860884EE43A286883B7FF60087AF"/>
    <w:rsid w:val="002E22A9"/>
  </w:style>
  <w:style w:type="paragraph" w:customStyle="1" w:styleId="1AFC4CEA635440548AD19278631B7643">
    <w:name w:val="1AFC4CEA635440548AD19278631B7643"/>
    <w:rsid w:val="002E22A9"/>
  </w:style>
  <w:style w:type="paragraph" w:customStyle="1" w:styleId="6737DD8B731942B580183F1C963C8685">
    <w:name w:val="6737DD8B731942B580183F1C963C8685"/>
    <w:rsid w:val="002E22A9"/>
  </w:style>
  <w:style w:type="paragraph" w:customStyle="1" w:styleId="7486110C98F945ECA611EC3D4288F2D9">
    <w:name w:val="7486110C98F945ECA611EC3D4288F2D9"/>
    <w:rsid w:val="002E22A9"/>
  </w:style>
  <w:style w:type="paragraph" w:customStyle="1" w:styleId="F7B6952C5BCD45BBADA5A66F6EFADF5C">
    <w:name w:val="F7B6952C5BCD45BBADA5A66F6EFADF5C"/>
    <w:rsid w:val="002E22A9"/>
  </w:style>
  <w:style w:type="paragraph" w:customStyle="1" w:styleId="97F882BEC3E7430095019DB40CE175DA">
    <w:name w:val="97F882BEC3E7430095019DB40CE175DA"/>
    <w:rsid w:val="002E22A9"/>
  </w:style>
  <w:style w:type="paragraph" w:customStyle="1" w:styleId="1B97F53BBCF746CEBFA7E37D3E14029A">
    <w:name w:val="1B97F53BBCF746CEBFA7E37D3E14029A"/>
    <w:rsid w:val="002E22A9"/>
  </w:style>
  <w:style w:type="paragraph" w:customStyle="1" w:styleId="FA96F5D1CF5B4131A2B0428679AA2316">
    <w:name w:val="FA96F5D1CF5B4131A2B0428679AA2316"/>
    <w:rsid w:val="002E22A9"/>
  </w:style>
  <w:style w:type="paragraph" w:customStyle="1" w:styleId="084EA24E9F094D34AA8A317CD2BE83BA">
    <w:name w:val="084EA24E9F094D34AA8A317CD2BE83BA"/>
    <w:rsid w:val="002E22A9"/>
  </w:style>
  <w:style w:type="paragraph" w:customStyle="1" w:styleId="6DB36E4A804646E398D081256B693086">
    <w:name w:val="6DB36E4A804646E398D081256B693086"/>
    <w:rsid w:val="002E22A9"/>
  </w:style>
  <w:style w:type="paragraph" w:customStyle="1" w:styleId="EB802E6F3A884EDF896DADBE6E37F06A">
    <w:name w:val="EB802E6F3A884EDF896DADBE6E37F06A"/>
    <w:rsid w:val="002E22A9"/>
  </w:style>
  <w:style w:type="paragraph" w:customStyle="1" w:styleId="CFD535BF279D415DA29406BF61AA3496">
    <w:name w:val="CFD535BF279D415DA29406BF61AA3496"/>
    <w:rsid w:val="002E22A9"/>
  </w:style>
  <w:style w:type="paragraph" w:customStyle="1" w:styleId="D13CDD087C964D6EA3119D072CF043B1">
    <w:name w:val="D13CDD087C964D6EA3119D072CF043B1"/>
    <w:rsid w:val="002E22A9"/>
  </w:style>
  <w:style w:type="paragraph" w:customStyle="1" w:styleId="BE38E213B3BF4FDBBA4ADD9DAAA90079">
    <w:name w:val="BE38E213B3BF4FDBBA4ADD9DAAA90079"/>
    <w:rsid w:val="002E22A9"/>
  </w:style>
  <w:style w:type="paragraph" w:customStyle="1" w:styleId="FBB0AFFF10A94B2AA675F529A740F331">
    <w:name w:val="FBB0AFFF10A94B2AA675F529A740F331"/>
    <w:rsid w:val="002E22A9"/>
  </w:style>
  <w:style w:type="paragraph" w:customStyle="1" w:styleId="074BAFE1088E4FBBB54971215247EBC5">
    <w:name w:val="074BAFE1088E4FBBB54971215247EBC5"/>
    <w:rsid w:val="002E22A9"/>
  </w:style>
  <w:style w:type="paragraph" w:customStyle="1" w:styleId="A87CF2ED54D74C45A626B971E6466668">
    <w:name w:val="A87CF2ED54D74C45A626B971E6466668"/>
    <w:rsid w:val="002E22A9"/>
  </w:style>
  <w:style w:type="paragraph" w:customStyle="1" w:styleId="8BC927EE11004D9E9776172E595EE194">
    <w:name w:val="8BC927EE11004D9E9776172E595EE194"/>
    <w:rsid w:val="002E22A9"/>
  </w:style>
  <w:style w:type="paragraph" w:customStyle="1" w:styleId="714831075ECF4D12A6251C3F6F9C7A3C">
    <w:name w:val="714831075ECF4D12A6251C3F6F9C7A3C"/>
    <w:rsid w:val="002E22A9"/>
  </w:style>
  <w:style w:type="paragraph" w:customStyle="1" w:styleId="2D14C12811FB4B098CBBFA3AC03E7247">
    <w:name w:val="2D14C12811FB4B098CBBFA3AC03E7247"/>
    <w:rsid w:val="002E22A9"/>
  </w:style>
  <w:style w:type="paragraph" w:customStyle="1" w:styleId="3F3F6740EA4C4E9A80B431E5631E9D05">
    <w:name w:val="3F3F6740EA4C4E9A80B431E5631E9D05"/>
    <w:rsid w:val="002E22A9"/>
  </w:style>
  <w:style w:type="paragraph" w:customStyle="1" w:styleId="F64E4F1D2F7746C4A9FF349BBF8361B2">
    <w:name w:val="F64E4F1D2F7746C4A9FF349BBF8361B2"/>
    <w:rsid w:val="002E22A9"/>
  </w:style>
  <w:style w:type="paragraph" w:customStyle="1" w:styleId="047F32775C644B36B92D5E6A1D8E2706">
    <w:name w:val="047F32775C644B36B92D5E6A1D8E2706"/>
    <w:rsid w:val="002E22A9"/>
  </w:style>
  <w:style w:type="paragraph" w:customStyle="1" w:styleId="7D7D8A578D8E45259E07718EE75E0BF1">
    <w:name w:val="7D7D8A578D8E45259E07718EE75E0BF1"/>
    <w:rsid w:val="002E22A9"/>
  </w:style>
  <w:style w:type="paragraph" w:customStyle="1" w:styleId="ED19918735A74CBA9A7110B139B92B9C">
    <w:name w:val="ED19918735A74CBA9A7110B139B92B9C"/>
    <w:rsid w:val="002E22A9"/>
  </w:style>
  <w:style w:type="paragraph" w:customStyle="1" w:styleId="706C3A91D16A4CE4B8C3309F710A6957">
    <w:name w:val="706C3A91D16A4CE4B8C3309F710A6957"/>
    <w:rsid w:val="002E22A9"/>
  </w:style>
  <w:style w:type="paragraph" w:customStyle="1" w:styleId="9C970283F8594A9ABAFC8B8599108E5E">
    <w:name w:val="9C970283F8594A9ABAFC8B8599108E5E"/>
    <w:rsid w:val="002E22A9"/>
  </w:style>
  <w:style w:type="paragraph" w:customStyle="1" w:styleId="35D42736D2814202ACB710E5818AC48B">
    <w:name w:val="35D42736D2814202ACB710E5818AC48B"/>
    <w:rsid w:val="002E22A9"/>
  </w:style>
  <w:style w:type="paragraph" w:customStyle="1" w:styleId="4B0E71C722DC4547A9CE9151FBCB25E9">
    <w:name w:val="4B0E71C722DC4547A9CE9151FBCB25E9"/>
    <w:rsid w:val="002E22A9"/>
  </w:style>
  <w:style w:type="paragraph" w:customStyle="1" w:styleId="4C2FDCD5498F445098689A4EE52859CC">
    <w:name w:val="4C2FDCD5498F445098689A4EE52859CC"/>
    <w:rsid w:val="002E22A9"/>
  </w:style>
  <w:style w:type="paragraph" w:customStyle="1" w:styleId="1616E3CF78AB418BA6ACEDAD63972199">
    <w:name w:val="1616E3CF78AB418BA6ACEDAD63972199"/>
    <w:rsid w:val="002E22A9"/>
  </w:style>
  <w:style w:type="paragraph" w:customStyle="1" w:styleId="6D1984BC8445446EADA5F8A517672898">
    <w:name w:val="6D1984BC8445446EADA5F8A517672898"/>
    <w:rsid w:val="002E22A9"/>
  </w:style>
  <w:style w:type="paragraph" w:customStyle="1" w:styleId="D93A09DDF5EA4FAF91013B41CA82E50D">
    <w:name w:val="D93A09DDF5EA4FAF91013B41CA82E50D"/>
    <w:rsid w:val="002E22A9"/>
  </w:style>
  <w:style w:type="paragraph" w:customStyle="1" w:styleId="E6044EE77C2F4AD994F9669B6304CEA4">
    <w:name w:val="E6044EE77C2F4AD994F9669B6304CEA4"/>
    <w:rsid w:val="002E22A9"/>
  </w:style>
  <w:style w:type="paragraph" w:customStyle="1" w:styleId="A2DC27D10FA3444882A05A8EC520948D">
    <w:name w:val="A2DC27D10FA3444882A05A8EC520948D"/>
    <w:rsid w:val="002E22A9"/>
  </w:style>
  <w:style w:type="paragraph" w:customStyle="1" w:styleId="7793935B49614343A9A739A6581A3A55">
    <w:name w:val="7793935B49614343A9A739A6581A3A55"/>
    <w:rsid w:val="002E22A9"/>
  </w:style>
  <w:style w:type="paragraph" w:customStyle="1" w:styleId="3775D66530F8464085921C7EF06B1974">
    <w:name w:val="3775D66530F8464085921C7EF06B1974"/>
    <w:rsid w:val="002E22A9"/>
  </w:style>
  <w:style w:type="paragraph" w:customStyle="1" w:styleId="C75137A70F3647E7854516C5B66ABE2C">
    <w:name w:val="C75137A70F3647E7854516C5B66ABE2C"/>
    <w:rsid w:val="002E22A9"/>
  </w:style>
  <w:style w:type="paragraph" w:customStyle="1" w:styleId="3BC834D5FBCA4A438BE225BD798C6D1C">
    <w:name w:val="3BC834D5FBCA4A438BE225BD798C6D1C"/>
    <w:rsid w:val="002E22A9"/>
  </w:style>
  <w:style w:type="paragraph" w:customStyle="1" w:styleId="2E3240D1A2E64739B0E2F4404D63C5CA">
    <w:name w:val="2E3240D1A2E64739B0E2F4404D63C5CA"/>
    <w:rsid w:val="002E22A9"/>
  </w:style>
  <w:style w:type="paragraph" w:customStyle="1" w:styleId="B7BD405BAB924671A2636B3F7AB232EB">
    <w:name w:val="B7BD405BAB924671A2636B3F7AB232EB"/>
    <w:rsid w:val="002E22A9"/>
  </w:style>
  <w:style w:type="paragraph" w:customStyle="1" w:styleId="A332BC22B9EF415482A4D65449D0D255">
    <w:name w:val="A332BC22B9EF415482A4D65449D0D255"/>
    <w:rsid w:val="002E22A9"/>
  </w:style>
  <w:style w:type="paragraph" w:customStyle="1" w:styleId="76F8B75174414C5AAE536323E55C20B8">
    <w:name w:val="76F8B75174414C5AAE536323E55C20B8"/>
    <w:rsid w:val="002E22A9"/>
  </w:style>
  <w:style w:type="paragraph" w:customStyle="1" w:styleId="A2F5CB20EFC845CE89610D3F02A056B8">
    <w:name w:val="A2F5CB20EFC845CE89610D3F02A056B8"/>
    <w:rsid w:val="002E22A9"/>
  </w:style>
  <w:style w:type="paragraph" w:customStyle="1" w:styleId="4A23FFAF356A495D975E28F8BCE0F03A">
    <w:name w:val="4A23FFAF356A495D975E28F8BCE0F03A"/>
    <w:rsid w:val="002E22A9"/>
  </w:style>
  <w:style w:type="paragraph" w:customStyle="1" w:styleId="0A370E2A19F04B9FB65EEDAFAF6AB938">
    <w:name w:val="0A370E2A19F04B9FB65EEDAFAF6AB938"/>
    <w:rsid w:val="002E22A9"/>
  </w:style>
  <w:style w:type="paragraph" w:customStyle="1" w:styleId="BE243D41F44B417982359B1528C71E78">
    <w:name w:val="BE243D41F44B417982359B1528C71E78"/>
    <w:rsid w:val="002E22A9"/>
  </w:style>
  <w:style w:type="paragraph" w:customStyle="1" w:styleId="6D9C058F754341EA8E899543EA0CCB61">
    <w:name w:val="6D9C058F754341EA8E899543EA0CCB61"/>
    <w:rsid w:val="002E22A9"/>
  </w:style>
  <w:style w:type="paragraph" w:customStyle="1" w:styleId="B2E0C93CEE9147498DE63A1789E616AB">
    <w:name w:val="B2E0C93CEE9147498DE63A1789E616AB"/>
    <w:rsid w:val="002E22A9"/>
  </w:style>
  <w:style w:type="paragraph" w:customStyle="1" w:styleId="0BC6B7A03C0843518395BACBCAB3513E">
    <w:name w:val="0BC6B7A03C0843518395BACBCAB3513E"/>
    <w:rsid w:val="002E22A9"/>
  </w:style>
  <w:style w:type="paragraph" w:customStyle="1" w:styleId="36E712B0B64047C397D4DB4D99C73A69">
    <w:name w:val="36E712B0B64047C397D4DB4D99C73A69"/>
    <w:rsid w:val="002E22A9"/>
  </w:style>
  <w:style w:type="paragraph" w:customStyle="1" w:styleId="A623BDB34E97467CA834DD9672113FE8">
    <w:name w:val="A623BDB34E97467CA834DD9672113FE8"/>
    <w:rsid w:val="002E22A9"/>
  </w:style>
  <w:style w:type="paragraph" w:customStyle="1" w:styleId="44E436AFD3DD4F508F92292E860921D2">
    <w:name w:val="44E436AFD3DD4F508F92292E860921D2"/>
    <w:rsid w:val="002E22A9"/>
  </w:style>
  <w:style w:type="paragraph" w:customStyle="1" w:styleId="BA6AE98C15DD499680CE1C915BAD571C">
    <w:name w:val="BA6AE98C15DD499680CE1C915BAD571C"/>
    <w:rsid w:val="002E22A9"/>
  </w:style>
  <w:style w:type="paragraph" w:customStyle="1" w:styleId="35D2A2FB328D43D6BF823AAB455E1293">
    <w:name w:val="35D2A2FB328D43D6BF823AAB455E1293"/>
    <w:rsid w:val="002E22A9"/>
  </w:style>
  <w:style w:type="paragraph" w:customStyle="1" w:styleId="D963E3FB560D480DAB0D9D0AA8FF398E">
    <w:name w:val="D963E3FB560D480DAB0D9D0AA8FF398E"/>
    <w:rsid w:val="002E22A9"/>
  </w:style>
  <w:style w:type="paragraph" w:customStyle="1" w:styleId="B1201F35A2594B6D83708F40C1D50C5E">
    <w:name w:val="B1201F35A2594B6D83708F40C1D50C5E"/>
    <w:rsid w:val="002E22A9"/>
  </w:style>
  <w:style w:type="paragraph" w:customStyle="1" w:styleId="BBA4117985244BC095502E2406BB78D0">
    <w:name w:val="BBA4117985244BC095502E2406BB78D0"/>
    <w:rsid w:val="002E22A9"/>
  </w:style>
  <w:style w:type="paragraph" w:customStyle="1" w:styleId="604D5BAC7D3447D499503E84FE56C313">
    <w:name w:val="604D5BAC7D3447D499503E84FE56C313"/>
    <w:rsid w:val="002E22A9"/>
  </w:style>
  <w:style w:type="paragraph" w:customStyle="1" w:styleId="E59D9F6EEE3D43618FA0BC32EB58BE75">
    <w:name w:val="E59D9F6EEE3D43618FA0BC32EB58BE75"/>
    <w:rsid w:val="002E22A9"/>
  </w:style>
  <w:style w:type="paragraph" w:customStyle="1" w:styleId="ED30227ECA0245C69004597A772381BF">
    <w:name w:val="ED30227ECA0245C69004597A772381BF"/>
    <w:rsid w:val="002E22A9"/>
  </w:style>
  <w:style w:type="paragraph" w:customStyle="1" w:styleId="166428F29E524A409A98699F60287AD3">
    <w:name w:val="166428F29E524A409A98699F60287AD3"/>
    <w:rsid w:val="002E22A9"/>
  </w:style>
  <w:style w:type="paragraph" w:customStyle="1" w:styleId="A66B80AA5F14408AA72CC033018534F5">
    <w:name w:val="A66B80AA5F14408AA72CC033018534F5"/>
    <w:rsid w:val="002E22A9"/>
  </w:style>
  <w:style w:type="paragraph" w:customStyle="1" w:styleId="6414F500D4B84E68A2D2C2077BFE28E7">
    <w:name w:val="6414F500D4B84E68A2D2C2077BFE28E7"/>
    <w:rsid w:val="002E22A9"/>
  </w:style>
  <w:style w:type="paragraph" w:customStyle="1" w:styleId="B2A7B5291895497097F8712003AE1988">
    <w:name w:val="B2A7B5291895497097F8712003AE1988"/>
    <w:rsid w:val="002E22A9"/>
  </w:style>
  <w:style w:type="paragraph" w:customStyle="1" w:styleId="4A4AAF946BB441CCBFC36D018C452D64">
    <w:name w:val="4A4AAF946BB441CCBFC36D018C452D64"/>
    <w:rsid w:val="002E22A9"/>
  </w:style>
  <w:style w:type="paragraph" w:customStyle="1" w:styleId="837B3301A3A54DE6B022DC37CD019190">
    <w:name w:val="837B3301A3A54DE6B022DC37CD019190"/>
    <w:rsid w:val="002E22A9"/>
  </w:style>
  <w:style w:type="paragraph" w:customStyle="1" w:styleId="FF75DDE355CA478AB062399B15645F23">
    <w:name w:val="FF75DDE355CA478AB062399B15645F23"/>
    <w:rsid w:val="002E22A9"/>
  </w:style>
  <w:style w:type="paragraph" w:customStyle="1" w:styleId="2492823BFDAE4FE3AD139C1706C286A5">
    <w:name w:val="2492823BFDAE4FE3AD139C1706C286A5"/>
    <w:rsid w:val="002E22A9"/>
  </w:style>
  <w:style w:type="paragraph" w:customStyle="1" w:styleId="8AD245EBE5B945CFBF934BFDDFCAB4C4">
    <w:name w:val="8AD245EBE5B945CFBF934BFDDFCAB4C4"/>
    <w:rsid w:val="002E22A9"/>
  </w:style>
  <w:style w:type="paragraph" w:customStyle="1" w:styleId="B62DB4B659F14D26ABB8E83F6EE3FBA1">
    <w:name w:val="B62DB4B659F14D26ABB8E83F6EE3FBA1"/>
    <w:rsid w:val="002E22A9"/>
  </w:style>
  <w:style w:type="paragraph" w:customStyle="1" w:styleId="6FAD1341520A4677825BD35642073584">
    <w:name w:val="6FAD1341520A4677825BD35642073584"/>
    <w:rsid w:val="002E22A9"/>
  </w:style>
  <w:style w:type="paragraph" w:customStyle="1" w:styleId="E41C9A483E7A4B8487B913CC018E899C">
    <w:name w:val="E41C9A483E7A4B8487B913CC018E899C"/>
    <w:rsid w:val="002E22A9"/>
  </w:style>
  <w:style w:type="paragraph" w:customStyle="1" w:styleId="C8609853EAB3443390AD36F23A037762">
    <w:name w:val="C8609853EAB3443390AD36F23A037762"/>
    <w:rsid w:val="002E22A9"/>
  </w:style>
  <w:style w:type="paragraph" w:customStyle="1" w:styleId="45A9D2A253EB4F58AA53CA170B9837BC">
    <w:name w:val="45A9D2A253EB4F58AA53CA170B9837BC"/>
    <w:rsid w:val="002E22A9"/>
  </w:style>
  <w:style w:type="paragraph" w:customStyle="1" w:styleId="F2C0BBFF4AB34683B7201FD72CF9D63C">
    <w:name w:val="F2C0BBFF4AB34683B7201FD72CF9D63C"/>
    <w:rsid w:val="002E22A9"/>
  </w:style>
  <w:style w:type="paragraph" w:customStyle="1" w:styleId="AF869D0C9A114710A396A6E932181774">
    <w:name w:val="AF869D0C9A114710A396A6E932181774"/>
    <w:rsid w:val="002E22A9"/>
  </w:style>
  <w:style w:type="paragraph" w:customStyle="1" w:styleId="F1BE3502DDCF40CFB970F313D68957D1">
    <w:name w:val="F1BE3502DDCF40CFB970F313D68957D1"/>
    <w:rsid w:val="002E22A9"/>
  </w:style>
  <w:style w:type="paragraph" w:customStyle="1" w:styleId="7C74EA435BF34A5AA1E9755D94832732">
    <w:name w:val="7C74EA435BF34A5AA1E9755D94832732"/>
    <w:rsid w:val="002E22A9"/>
  </w:style>
  <w:style w:type="paragraph" w:customStyle="1" w:styleId="2C95304212084B499AC74306ABE091EB">
    <w:name w:val="2C95304212084B499AC74306ABE091EB"/>
    <w:rsid w:val="002E22A9"/>
  </w:style>
  <w:style w:type="paragraph" w:customStyle="1" w:styleId="B8326002C1F44CD0828F8DBF58EE1EA6">
    <w:name w:val="B8326002C1F44CD0828F8DBF58EE1EA6"/>
    <w:rsid w:val="002E22A9"/>
  </w:style>
  <w:style w:type="paragraph" w:customStyle="1" w:styleId="EFF8A3BADB7C46E7B97F949C5ECD8B22">
    <w:name w:val="EFF8A3BADB7C46E7B97F949C5ECD8B22"/>
    <w:rsid w:val="002E22A9"/>
  </w:style>
  <w:style w:type="paragraph" w:customStyle="1" w:styleId="14700566628F4FC0B4F4B6FCE60252C3">
    <w:name w:val="14700566628F4FC0B4F4B6FCE60252C3"/>
    <w:rsid w:val="002E22A9"/>
  </w:style>
  <w:style w:type="paragraph" w:customStyle="1" w:styleId="31D96303BCB54FD28337F676F2E4E7DD">
    <w:name w:val="31D96303BCB54FD28337F676F2E4E7DD"/>
    <w:rsid w:val="002E22A9"/>
  </w:style>
  <w:style w:type="paragraph" w:customStyle="1" w:styleId="ABA8802F899A4D73A66C27C26E66165C">
    <w:name w:val="ABA8802F899A4D73A66C27C26E66165C"/>
    <w:rsid w:val="002E22A9"/>
  </w:style>
  <w:style w:type="paragraph" w:customStyle="1" w:styleId="9273B24EEF0740CD99615AC8A3102748">
    <w:name w:val="9273B24EEF0740CD99615AC8A3102748"/>
    <w:rsid w:val="002E22A9"/>
  </w:style>
  <w:style w:type="paragraph" w:customStyle="1" w:styleId="95B70852A97C4720A103F709F81553D6">
    <w:name w:val="95B70852A97C4720A103F709F81553D6"/>
    <w:rsid w:val="002E22A9"/>
  </w:style>
  <w:style w:type="paragraph" w:customStyle="1" w:styleId="4142F7BD09344357A6C32AC40F89BBDF">
    <w:name w:val="4142F7BD09344357A6C32AC40F89BBDF"/>
    <w:rsid w:val="002E22A9"/>
  </w:style>
  <w:style w:type="paragraph" w:customStyle="1" w:styleId="4E4BC866B08847A68355655FB388B1E1">
    <w:name w:val="4E4BC866B08847A68355655FB388B1E1"/>
    <w:rsid w:val="002E22A9"/>
  </w:style>
  <w:style w:type="paragraph" w:customStyle="1" w:styleId="FECC89ACA831447EB0D35B795CCF4D7B">
    <w:name w:val="FECC89ACA831447EB0D35B795CCF4D7B"/>
    <w:rsid w:val="002E22A9"/>
  </w:style>
  <w:style w:type="paragraph" w:customStyle="1" w:styleId="7E2512A11076417D8B48CD3F7CF46937">
    <w:name w:val="7E2512A11076417D8B48CD3F7CF46937"/>
    <w:rsid w:val="002E22A9"/>
  </w:style>
  <w:style w:type="paragraph" w:customStyle="1" w:styleId="A7A0A4AC430643878DA92E1940113114">
    <w:name w:val="A7A0A4AC430643878DA92E1940113114"/>
    <w:rsid w:val="002E22A9"/>
  </w:style>
  <w:style w:type="paragraph" w:customStyle="1" w:styleId="C7EB3A118BCB4DC6B41739B2A01D3CC5">
    <w:name w:val="C7EB3A118BCB4DC6B41739B2A01D3CC5"/>
    <w:rsid w:val="002E22A9"/>
  </w:style>
  <w:style w:type="paragraph" w:customStyle="1" w:styleId="5F22D1645C004C9CB3675838A3FE47C0">
    <w:name w:val="5F22D1645C004C9CB3675838A3FE47C0"/>
    <w:rsid w:val="002E22A9"/>
  </w:style>
  <w:style w:type="paragraph" w:customStyle="1" w:styleId="C7DADE1D93B34361B3DFE7092BA245EE">
    <w:name w:val="C7DADE1D93B34361B3DFE7092BA245EE"/>
    <w:rsid w:val="002E22A9"/>
  </w:style>
  <w:style w:type="paragraph" w:customStyle="1" w:styleId="51256DDED4304E6EA34E319A8C8A903C">
    <w:name w:val="51256DDED4304E6EA34E319A8C8A903C"/>
    <w:rsid w:val="002E22A9"/>
  </w:style>
  <w:style w:type="paragraph" w:customStyle="1" w:styleId="DDED5765DDC94E92A2041A80E12F2A2A">
    <w:name w:val="DDED5765DDC94E92A2041A80E12F2A2A"/>
    <w:rsid w:val="002E22A9"/>
  </w:style>
  <w:style w:type="paragraph" w:customStyle="1" w:styleId="F5389E30C8284F92B958493578554C57">
    <w:name w:val="F5389E30C8284F92B958493578554C57"/>
    <w:rsid w:val="002E22A9"/>
  </w:style>
  <w:style w:type="paragraph" w:customStyle="1" w:styleId="B840C0CD43B84899B72896D4358D345F">
    <w:name w:val="B840C0CD43B84899B72896D4358D345F"/>
    <w:rsid w:val="002E22A9"/>
  </w:style>
  <w:style w:type="paragraph" w:customStyle="1" w:styleId="7C9B61C119334D88A392906B56C30A3F">
    <w:name w:val="7C9B61C119334D88A392906B56C30A3F"/>
    <w:rsid w:val="002E22A9"/>
  </w:style>
  <w:style w:type="paragraph" w:customStyle="1" w:styleId="B24EF209F95B43298C99EFACD67B537F">
    <w:name w:val="B24EF209F95B43298C99EFACD67B537F"/>
    <w:rsid w:val="002E22A9"/>
  </w:style>
  <w:style w:type="paragraph" w:customStyle="1" w:styleId="014DE6F165454B62831FB3EED689C849">
    <w:name w:val="014DE6F165454B62831FB3EED689C849"/>
    <w:rsid w:val="002E22A9"/>
  </w:style>
  <w:style w:type="paragraph" w:customStyle="1" w:styleId="819B9BDD77714989AD59FC294575FA21">
    <w:name w:val="819B9BDD77714989AD59FC294575FA21"/>
    <w:rsid w:val="002E22A9"/>
  </w:style>
  <w:style w:type="paragraph" w:customStyle="1" w:styleId="9699DEB6F8F74C3B9BE407278FA836FC">
    <w:name w:val="9699DEB6F8F74C3B9BE407278FA836FC"/>
    <w:rsid w:val="002E22A9"/>
  </w:style>
  <w:style w:type="paragraph" w:customStyle="1" w:styleId="946FA3C83C7B4339A2FBC7157A91B171">
    <w:name w:val="946FA3C83C7B4339A2FBC7157A91B171"/>
    <w:rsid w:val="002E22A9"/>
  </w:style>
  <w:style w:type="paragraph" w:customStyle="1" w:styleId="C91F8042F302407185CE761FEBF5F468">
    <w:name w:val="C91F8042F302407185CE761FEBF5F468"/>
    <w:rsid w:val="002E22A9"/>
  </w:style>
  <w:style w:type="paragraph" w:customStyle="1" w:styleId="7976EA597500471CA298D578243BDA0B">
    <w:name w:val="7976EA597500471CA298D578243BDA0B"/>
    <w:rsid w:val="002E22A9"/>
  </w:style>
  <w:style w:type="paragraph" w:customStyle="1" w:styleId="78AD4A8542DF46EEBFC2F17541F3B268">
    <w:name w:val="78AD4A8542DF46EEBFC2F17541F3B268"/>
    <w:rsid w:val="002E22A9"/>
  </w:style>
  <w:style w:type="paragraph" w:customStyle="1" w:styleId="8A79E485976B44078DECE7E31547E2B2">
    <w:name w:val="8A79E485976B44078DECE7E31547E2B2"/>
    <w:rsid w:val="002E22A9"/>
  </w:style>
  <w:style w:type="paragraph" w:customStyle="1" w:styleId="46873B0F07144B11AF8A6AE6E1F7B816">
    <w:name w:val="46873B0F07144B11AF8A6AE6E1F7B816"/>
    <w:rsid w:val="002E22A9"/>
  </w:style>
  <w:style w:type="paragraph" w:customStyle="1" w:styleId="E525011541F44A46B5424BAD4335A065">
    <w:name w:val="E525011541F44A46B5424BAD4335A065"/>
    <w:rsid w:val="002E22A9"/>
  </w:style>
  <w:style w:type="paragraph" w:customStyle="1" w:styleId="DC2A1509F4FF4427B1D0A7DD8A46EA2A">
    <w:name w:val="DC2A1509F4FF4427B1D0A7DD8A46EA2A"/>
    <w:rsid w:val="002E22A9"/>
  </w:style>
  <w:style w:type="paragraph" w:customStyle="1" w:styleId="AB18C481F9CD47A0B2850E61DEA274FB">
    <w:name w:val="AB18C481F9CD47A0B2850E61DEA274FB"/>
    <w:rsid w:val="002E22A9"/>
  </w:style>
  <w:style w:type="paragraph" w:customStyle="1" w:styleId="5008A64E5C78456BA62ACA1D6566586A">
    <w:name w:val="5008A64E5C78456BA62ACA1D6566586A"/>
    <w:rsid w:val="002E22A9"/>
  </w:style>
  <w:style w:type="paragraph" w:customStyle="1" w:styleId="310851EEC3CC4A7E8723EE44CF38D3F6">
    <w:name w:val="310851EEC3CC4A7E8723EE44CF38D3F6"/>
    <w:rsid w:val="002E22A9"/>
  </w:style>
  <w:style w:type="paragraph" w:customStyle="1" w:styleId="24C0F6B489C245BC81547E1DA1335B3D">
    <w:name w:val="24C0F6B489C245BC81547E1DA1335B3D"/>
    <w:rsid w:val="002E22A9"/>
  </w:style>
  <w:style w:type="paragraph" w:customStyle="1" w:styleId="D191996729824C4C9DF4350A5523B49B">
    <w:name w:val="D191996729824C4C9DF4350A5523B49B"/>
    <w:rsid w:val="002E22A9"/>
  </w:style>
  <w:style w:type="paragraph" w:customStyle="1" w:styleId="7789E01E578E42BB99FD5715CFA0A56E">
    <w:name w:val="7789E01E578E42BB99FD5715CFA0A56E"/>
    <w:rsid w:val="002E22A9"/>
  </w:style>
  <w:style w:type="paragraph" w:customStyle="1" w:styleId="690916B7F7A74965A4F68BA27843709B">
    <w:name w:val="690916B7F7A74965A4F68BA27843709B"/>
    <w:rsid w:val="002E22A9"/>
  </w:style>
  <w:style w:type="paragraph" w:customStyle="1" w:styleId="8E6F227A8E57420C9D6E21B604BA9540">
    <w:name w:val="8E6F227A8E57420C9D6E21B604BA9540"/>
    <w:rsid w:val="002E22A9"/>
  </w:style>
  <w:style w:type="paragraph" w:customStyle="1" w:styleId="4D72BD73F0034FCABA501D70864CFCD4">
    <w:name w:val="4D72BD73F0034FCABA501D70864CFCD4"/>
    <w:rsid w:val="002E22A9"/>
  </w:style>
  <w:style w:type="paragraph" w:customStyle="1" w:styleId="5422A46CE0FC4DADBD98AF9A6F58D996">
    <w:name w:val="5422A46CE0FC4DADBD98AF9A6F58D996"/>
    <w:rsid w:val="002E22A9"/>
  </w:style>
  <w:style w:type="paragraph" w:customStyle="1" w:styleId="B7F8B641BA7B4A71911FC1236FE9CFC3">
    <w:name w:val="B7F8B641BA7B4A71911FC1236FE9CFC3"/>
    <w:rsid w:val="002E22A9"/>
  </w:style>
  <w:style w:type="paragraph" w:customStyle="1" w:styleId="A29801761DAA426FB7B7F9EECDD57E57">
    <w:name w:val="A29801761DAA426FB7B7F9EECDD57E57"/>
    <w:rsid w:val="002E22A9"/>
  </w:style>
  <w:style w:type="paragraph" w:customStyle="1" w:styleId="717B4553521949B6BD86DF20C1D43272">
    <w:name w:val="717B4553521949B6BD86DF20C1D43272"/>
    <w:rsid w:val="002E22A9"/>
  </w:style>
  <w:style w:type="paragraph" w:customStyle="1" w:styleId="CF853D4AFB224287A4FF6A23D7F62EC1">
    <w:name w:val="CF853D4AFB224287A4FF6A23D7F62EC1"/>
    <w:rsid w:val="002E22A9"/>
  </w:style>
  <w:style w:type="paragraph" w:customStyle="1" w:styleId="BBDBE1B2C9A346F9A9F8A98138B0FFCB">
    <w:name w:val="BBDBE1B2C9A346F9A9F8A98138B0FFCB"/>
    <w:rsid w:val="002E22A9"/>
  </w:style>
  <w:style w:type="paragraph" w:customStyle="1" w:styleId="2FEECFA7E4D146BAB678D13924FC6396">
    <w:name w:val="2FEECFA7E4D146BAB678D13924FC6396"/>
    <w:rsid w:val="002E22A9"/>
  </w:style>
  <w:style w:type="paragraph" w:customStyle="1" w:styleId="AF59CABDC78A4B5197DE5EB0EF009D73">
    <w:name w:val="AF59CABDC78A4B5197DE5EB0EF009D73"/>
    <w:rsid w:val="002E22A9"/>
  </w:style>
  <w:style w:type="paragraph" w:customStyle="1" w:styleId="C5BB113673AB415881713D4AF65FA285">
    <w:name w:val="C5BB113673AB415881713D4AF65FA285"/>
    <w:rsid w:val="002E22A9"/>
  </w:style>
  <w:style w:type="paragraph" w:customStyle="1" w:styleId="EEC98D841B0547799AA18E1CF6F83A57">
    <w:name w:val="EEC98D841B0547799AA18E1CF6F83A57"/>
    <w:rsid w:val="002E22A9"/>
  </w:style>
  <w:style w:type="paragraph" w:customStyle="1" w:styleId="36688053EEFC4E0CA2321E8C11702E1A">
    <w:name w:val="36688053EEFC4E0CA2321E8C11702E1A"/>
    <w:rsid w:val="002E22A9"/>
  </w:style>
  <w:style w:type="paragraph" w:customStyle="1" w:styleId="4A3A0BBB062C4CCFA6A93CCDF77A0C64">
    <w:name w:val="4A3A0BBB062C4CCFA6A93CCDF77A0C64"/>
    <w:rsid w:val="002E22A9"/>
  </w:style>
  <w:style w:type="paragraph" w:customStyle="1" w:styleId="8D9C2ACB0BD043EF961013299A7D9EFD">
    <w:name w:val="8D9C2ACB0BD043EF961013299A7D9EFD"/>
    <w:rsid w:val="002E22A9"/>
  </w:style>
  <w:style w:type="paragraph" w:customStyle="1" w:styleId="D196DC19F66A448ABD4B6159FEFEC2EE">
    <w:name w:val="D196DC19F66A448ABD4B6159FEFEC2EE"/>
    <w:rsid w:val="002E22A9"/>
  </w:style>
  <w:style w:type="paragraph" w:customStyle="1" w:styleId="0272853B313F41858A4E9983ACC8CE91">
    <w:name w:val="0272853B313F41858A4E9983ACC8CE91"/>
    <w:rsid w:val="002E22A9"/>
  </w:style>
  <w:style w:type="paragraph" w:customStyle="1" w:styleId="DD7F6CFDF2B74082B8A4EED94C432AAE">
    <w:name w:val="DD7F6CFDF2B74082B8A4EED94C432AAE"/>
    <w:rsid w:val="002E22A9"/>
  </w:style>
  <w:style w:type="paragraph" w:customStyle="1" w:styleId="A0B3063242A949B1BAE4F2919CFDCFBA">
    <w:name w:val="A0B3063242A949B1BAE4F2919CFDCFBA"/>
    <w:rsid w:val="002E22A9"/>
  </w:style>
  <w:style w:type="paragraph" w:customStyle="1" w:styleId="8F7EFE3613AE4FCE9E4AE8E1FB814FCB">
    <w:name w:val="8F7EFE3613AE4FCE9E4AE8E1FB814FCB"/>
    <w:rsid w:val="002E22A9"/>
  </w:style>
  <w:style w:type="paragraph" w:customStyle="1" w:styleId="B028132A9E2D4770820B5C9FE3FE0F98">
    <w:name w:val="B028132A9E2D4770820B5C9FE3FE0F98"/>
    <w:rsid w:val="002E22A9"/>
  </w:style>
  <w:style w:type="paragraph" w:customStyle="1" w:styleId="F117E49AF8A64A87ABF277D79FEAEDF3">
    <w:name w:val="F117E49AF8A64A87ABF277D79FEAEDF3"/>
    <w:rsid w:val="002E22A9"/>
  </w:style>
  <w:style w:type="paragraph" w:customStyle="1" w:styleId="821567BB0B6A4C19BEA62FB43D64CA18">
    <w:name w:val="821567BB0B6A4C19BEA62FB43D64CA18"/>
    <w:rsid w:val="002E22A9"/>
  </w:style>
  <w:style w:type="paragraph" w:customStyle="1" w:styleId="9F1BCCB237254D27ADF2D8F5A443C81C">
    <w:name w:val="9F1BCCB237254D27ADF2D8F5A443C81C"/>
    <w:rsid w:val="002E22A9"/>
  </w:style>
  <w:style w:type="paragraph" w:customStyle="1" w:styleId="85E55626D9EF42D2A52BBF1064F19760">
    <w:name w:val="85E55626D9EF42D2A52BBF1064F19760"/>
    <w:rsid w:val="002E22A9"/>
  </w:style>
  <w:style w:type="paragraph" w:customStyle="1" w:styleId="C5B1F66BCE35449DA549D6CBC4859F81">
    <w:name w:val="C5B1F66BCE35449DA549D6CBC4859F81"/>
    <w:rsid w:val="002E22A9"/>
  </w:style>
  <w:style w:type="paragraph" w:customStyle="1" w:styleId="96BDD0E0016C4B1681CFF741A7648744">
    <w:name w:val="96BDD0E0016C4B1681CFF741A7648744"/>
    <w:rsid w:val="002E22A9"/>
  </w:style>
  <w:style w:type="paragraph" w:customStyle="1" w:styleId="2453214047674238918E8CADA187564E">
    <w:name w:val="2453214047674238918E8CADA187564E"/>
    <w:rsid w:val="002E22A9"/>
  </w:style>
  <w:style w:type="paragraph" w:customStyle="1" w:styleId="B139F17F8FE040B7903E86ECF8888EDB">
    <w:name w:val="B139F17F8FE040B7903E86ECF8888EDB"/>
    <w:rsid w:val="002E22A9"/>
  </w:style>
  <w:style w:type="paragraph" w:customStyle="1" w:styleId="05914FB2D0BE43D18B7CAE871505C3BA">
    <w:name w:val="05914FB2D0BE43D18B7CAE871505C3BA"/>
    <w:rsid w:val="002E22A9"/>
  </w:style>
  <w:style w:type="paragraph" w:customStyle="1" w:styleId="BD8C94F991F7401FB8BBEF9630E5898E">
    <w:name w:val="BD8C94F991F7401FB8BBEF9630E5898E"/>
    <w:rsid w:val="002E22A9"/>
  </w:style>
  <w:style w:type="paragraph" w:customStyle="1" w:styleId="42A0C3688A354281B867203162F85BF2">
    <w:name w:val="42A0C3688A354281B867203162F85BF2"/>
    <w:rsid w:val="002E22A9"/>
  </w:style>
  <w:style w:type="paragraph" w:customStyle="1" w:styleId="71BD09CA07114162BAC923FE8A6E4CA1">
    <w:name w:val="71BD09CA07114162BAC923FE8A6E4CA1"/>
    <w:rsid w:val="002E22A9"/>
  </w:style>
  <w:style w:type="paragraph" w:customStyle="1" w:styleId="622052E7CB5C44198AC321E267DF21B6">
    <w:name w:val="622052E7CB5C44198AC321E267DF21B6"/>
    <w:rsid w:val="002E22A9"/>
  </w:style>
  <w:style w:type="paragraph" w:customStyle="1" w:styleId="16B756FD5BE7438D93F63E181ED52A8B">
    <w:name w:val="16B756FD5BE7438D93F63E181ED52A8B"/>
    <w:rsid w:val="002E22A9"/>
  </w:style>
  <w:style w:type="paragraph" w:customStyle="1" w:styleId="3F8CA0A2049248ED9371916F6EA4C0EA">
    <w:name w:val="3F8CA0A2049248ED9371916F6EA4C0EA"/>
    <w:rsid w:val="002E22A9"/>
  </w:style>
  <w:style w:type="paragraph" w:customStyle="1" w:styleId="F9227859ACA84B398D5B9231B2DDB536">
    <w:name w:val="F9227859ACA84B398D5B9231B2DDB536"/>
    <w:rsid w:val="002E22A9"/>
  </w:style>
  <w:style w:type="paragraph" w:customStyle="1" w:styleId="47871731A79141AB85A95AA89E160583">
    <w:name w:val="47871731A79141AB85A95AA89E160583"/>
    <w:rsid w:val="002E22A9"/>
  </w:style>
  <w:style w:type="paragraph" w:customStyle="1" w:styleId="8B1B4287095C495591FF487527429BEB">
    <w:name w:val="8B1B4287095C495591FF487527429BEB"/>
    <w:rsid w:val="002E22A9"/>
  </w:style>
  <w:style w:type="paragraph" w:customStyle="1" w:styleId="A82D8FE3C6384BC5B83CECC89B9B5919">
    <w:name w:val="A82D8FE3C6384BC5B83CECC89B9B5919"/>
    <w:rsid w:val="002E22A9"/>
  </w:style>
  <w:style w:type="paragraph" w:customStyle="1" w:styleId="0F2E1FD86D6F44D4A6E3F2D8BAFC3050">
    <w:name w:val="0F2E1FD86D6F44D4A6E3F2D8BAFC3050"/>
    <w:rsid w:val="002E22A9"/>
  </w:style>
  <w:style w:type="paragraph" w:customStyle="1" w:styleId="107D32772FE7407A892E51D7B0E01DEE">
    <w:name w:val="107D32772FE7407A892E51D7B0E01DEE"/>
    <w:rsid w:val="002E22A9"/>
  </w:style>
  <w:style w:type="paragraph" w:customStyle="1" w:styleId="29954DDB1FD34E608CF9F6F8D95B3C27">
    <w:name w:val="29954DDB1FD34E608CF9F6F8D95B3C27"/>
    <w:rsid w:val="002E22A9"/>
  </w:style>
  <w:style w:type="paragraph" w:customStyle="1" w:styleId="16BC4F146EC34DA98A0948E0BA559459">
    <w:name w:val="16BC4F146EC34DA98A0948E0BA559459"/>
    <w:rsid w:val="002E22A9"/>
  </w:style>
  <w:style w:type="paragraph" w:customStyle="1" w:styleId="8FFEEB6384B245669B4B6A03D9B60BFA">
    <w:name w:val="8FFEEB6384B245669B4B6A03D9B60BFA"/>
    <w:rsid w:val="002E22A9"/>
  </w:style>
  <w:style w:type="paragraph" w:customStyle="1" w:styleId="7EDD04B6951F435EB1D2278CB2D6CB8E">
    <w:name w:val="7EDD04B6951F435EB1D2278CB2D6CB8E"/>
    <w:rsid w:val="002E22A9"/>
  </w:style>
  <w:style w:type="paragraph" w:customStyle="1" w:styleId="8CCBF53C6C864D928BEC0AA4BA1FC7FC">
    <w:name w:val="8CCBF53C6C864D928BEC0AA4BA1FC7FC"/>
    <w:rsid w:val="002E22A9"/>
  </w:style>
  <w:style w:type="paragraph" w:customStyle="1" w:styleId="306D26F3607642F8BD4A1286DCDA7C12">
    <w:name w:val="306D26F3607642F8BD4A1286DCDA7C12"/>
    <w:rsid w:val="002E22A9"/>
  </w:style>
  <w:style w:type="paragraph" w:customStyle="1" w:styleId="6D803C92404A44AFB670CF10B18BAF5E">
    <w:name w:val="6D803C92404A44AFB670CF10B18BAF5E"/>
    <w:rsid w:val="002E22A9"/>
  </w:style>
  <w:style w:type="paragraph" w:customStyle="1" w:styleId="4DD5842504344DB99F6BC6A457CE1D78">
    <w:name w:val="4DD5842504344DB99F6BC6A457CE1D78"/>
    <w:rsid w:val="002E22A9"/>
  </w:style>
  <w:style w:type="paragraph" w:customStyle="1" w:styleId="3D3C4954AD694DA2929B1FDF75817299">
    <w:name w:val="3D3C4954AD694DA2929B1FDF75817299"/>
    <w:rsid w:val="002E22A9"/>
  </w:style>
  <w:style w:type="paragraph" w:customStyle="1" w:styleId="47D1FE5830664A4690DA30DABD986428">
    <w:name w:val="47D1FE5830664A4690DA30DABD986428"/>
    <w:rsid w:val="002E22A9"/>
  </w:style>
  <w:style w:type="paragraph" w:customStyle="1" w:styleId="5D2A797934864F3FADE359BE27D201A5">
    <w:name w:val="5D2A797934864F3FADE359BE27D201A5"/>
    <w:rsid w:val="002E22A9"/>
  </w:style>
  <w:style w:type="paragraph" w:customStyle="1" w:styleId="312F7C93D35F43DC939E751E65780B75">
    <w:name w:val="312F7C93D35F43DC939E751E65780B75"/>
    <w:rsid w:val="002E22A9"/>
  </w:style>
  <w:style w:type="paragraph" w:customStyle="1" w:styleId="F62AA5BA555C4DC2A3293F5688A6023A">
    <w:name w:val="F62AA5BA555C4DC2A3293F5688A6023A"/>
    <w:rsid w:val="002E22A9"/>
  </w:style>
  <w:style w:type="paragraph" w:customStyle="1" w:styleId="4F75D62FA00D44BA8E5361726F3E157F">
    <w:name w:val="4F75D62FA00D44BA8E5361726F3E157F"/>
    <w:rsid w:val="002E22A9"/>
  </w:style>
  <w:style w:type="paragraph" w:customStyle="1" w:styleId="5F834073140148709B7953FC5455FF35">
    <w:name w:val="5F834073140148709B7953FC5455FF35"/>
    <w:rsid w:val="002E22A9"/>
  </w:style>
  <w:style w:type="paragraph" w:customStyle="1" w:styleId="A7560E39CFD44808BDA20507E3BF5FB6">
    <w:name w:val="A7560E39CFD44808BDA20507E3BF5FB6"/>
    <w:rsid w:val="002E22A9"/>
  </w:style>
  <w:style w:type="paragraph" w:customStyle="1" w:styleId="5F3B40D8B14145538DEDA34488BC375E">
    <w:name w:val="5F3B40D8B14145538DEDA34488BC375E"/>
    <w:rsid w:val="002E22A9"/>
  </w:style>
  <w:style w:type="paragraph" w:customStyle="1" w:styleId="59DB242A230640A49EAA53B421B68C3C">
    <w:name w:val="59DB242A230640A49EAA53B421B68C3C"/>
    <w:rsid w:val="002E22A9"/>
  </w:style>
  <w:style w:type="paragraph" w:customStyle="1" w:styleId="F8D47504190F48AEB5AF9E29D20EBC70">
    <w:name w:val="F8D47504190F48AEB5AF9E29D20EBC70"/>
    <w:rsid w:val="002E22A9"/>
  </w:style>
  <w:style w:type="paragraph" w:customStyle="1" w:styleId="D22938FC2B28416F9C7A7CDEE7623E39">
    <w:name w:val="D22938FC2B28416F9C7A7CDEE7623E39"/>
    <w:rsid w:val="002E22A9"/>
  </w:style>
  <w:style w:type="paragraph" w:customStyle="1" w:styleId="5964D805130340D8B506AA87BC5980E5">
    <w:name w:val="5964D805130340D8B506AA87BC5980E5"/>
    <w:rsid w:val="002E22A9"/>
  </w:style>
  <w:style w:type="paragraph" w:customStyle="1" w:styleId="7D6349C5C32041E5A594B854BA6146F4">
    <w:name w:val="7D6349C5C32041E5A594B854BA6146F4"/>
    <w:rsid w:val="002E22A9"/>
  </w:style>
  <w:style w:type="paragraph" w:customStyle="1" w:styleId="0DBE4C29D78B429DA2E2DF84CBC557D1">
    <w:name w:val="0DBE4C29D78B429DA2E2DF84CBC557D1"/>
    <w:rsid w:val="002E22A9"/>
  </w:style>
  <w:style w:type="paragraph" w:customStyle="1" w:styleId="8F966BA73E504AF6AD2C67EE9B2A8447">
    <w:name w:val="8F966BA73E504AF6AD2C67EE9B2A8447"/>
    <w:rsid w:val="002E22A9"/>
  </w:style>
  <w:style w:type="paragraph" w:customStyle="1" w:styleId="3FB17C02EEB541FFB96BAB5F8A5AFC79">
    <w:name w:val="3FB17C02EEB541FFB96BAB5F8A5AFC79"/>
    <w:rsid w:val="002E22A9"/>
  </w:style>
  <w:style w:type="paragraph" w:customStyle="1" w:styleId="4201A27395324245871BA10779A4BBBD">
    <w:name w:val="4201A27395324245871BA10779A4BBBD"/>
    <w:rsid w:val="002E22A9"/>
  </w:style>
  <w:style w:type="paragraph" w:customStyle="1" w:styleId="8DDD30323F264A6AB7011FF42A5C8D38">
    <w:name w:val="8DDD30323F264A6AB7011FF42A5C8D38"/>
    <w:rsid w:val="002E22A9"/>
  </w:style>
  <w:style w:type="paragraph" w:customStyle="1" w:styleId="011796DA190C470E92F34FA736543720">
    <w:name w:val="011796DA190C470E92F34FA736543720"/>
    <w:rsid w:val="002E22A9"/>
  </w:style>
  <w:style w:type="paragraph" w:customStyle="1" w:styleId="DC415127C65A47AB9B3180B9E99F9A16">
    <w:name w:val="DC415127C65A47AB9B3180B9E99F9A16"/>
    <w:rsid w:val="002E22A9"/>
  </w:style>
  <w:style w:type="paragraph" w:customStyle="1" w:styleId="335A3F44944143A28FA3AB9830A1A042">
    <w:name w:val="335A3F44944143A28FA3AB9830A1A042"/>
    <w:rsid w:val="002E22A9"/>
  </w:style>
  <w:style w:type="paragraph" w:customStyle="1" w:styleId="3633A3524F13445EAA5C8E18262C99FF">
    <w:name w:val="3633A3524F13445EAA5C8E18262C99FF"/>
    <w:rsid w:val="002E22A9"/>
  </w:style>
  <w:style w:type="paragraph" w:customStyle="1" w:styleId="1B2A7634F3144047B4343D0EA92D4473">
    <w:name w:val="1B2A7634F3144047B4343D0EA92D4473"/>
    <w:rsid w:val="002E22A9"/>
  </w:style>
  <w:style w:type="paragraph" w:customStyle="1" w:styleId="E6097D15EAD34F8F81C6F860828C955A">
    <w:name w:val="E6097D15EAD34F8F81C6F860828C955A"/>
    <w:rsid w:val="002E22A9"/>
  </w:style>
  <w:style w:type="paragraph" w:customStyle="1" w:styleId="606750956D284055A9164ACEEEB5E30B">
    <w:name w:val="606750956D284055A9164ACEEEB5E30B"/>
    <w:rsid w:val="002E22A9"/>
  </w:style>
  <w:style w:type="paragraph" w:customStyle="1" w:styleId="6F8997CB0C344445BDB0B6D65937D9EA">
    <w:name w:val="6F8997CB0C344445BDB0B6D65937D9EA"/>
    <w:rsid w:val="002E22A9"/>
  </w:style>
  <w:style w:type="paragraph" w:customStyle="1" w:styleId="8E97163D9C4F45D0B4B5D3602CB7C4B9">
    <w:name w:val="8E97163D9C4F45D0B4B5D3602CB7C4B9"/>
    <w:rsid w:val="002E22A9"/>
  </w:style>
  <w:style w:type="paragraph" w:customStyle="1" w:styleId="7D709374AE1546DDBFD15E033ECE4657">
    <w:name w:val="7D709374AE1546DDBFD15E033ECE4657"/>
    <w:rsid w:val="002E22A9"/>
  </w:style>
  <w:style w:type="paragraph" w:customStyle="1" w:styleId="1DE36B0C5276432EAFBE720F149B412E">
    <w:name w:val="1DE36B0C5276432EAFBE720F149B412E"/>
    <w:rsid w:val="002E22A9"/>
  </w:style>
  <w:style w:type="paragraph" w:customStyle="1" w:styleId="D7824675D8F346FB8D3DB29325D83237">
    <w:name w:val="D7824675D8F346FB8D3DB29325D83237"/>
    <w:rsid w:val="002E22A9"/>
  </w:style>
  <w:style w:type="paragraph" w:customStyle="1" w:styleId="669BDEC6E29848BDB754B4A0971C6F38">
    <w:name w:val="669BDEC6E29848BDB754B4A0971C6F38"/>
    <w:rsid w:val="002E22A9"/>
  </w:style>
  <w:style w:type="paragraph" w:customStyle="1" w:styleId="977ED15788A44117A15086397029B00A">
    <w:name w:val="977ED15788A44117A15086397029B00A"/>
    <w:rsid w:val="002E22A9"/>
  </w:style>
  <w:style w:type="paragraph" w:customStyle="1" w:styleId="6CDD1A9E88A3437E941DCE622E87CA88">
    <w:name w:val="6CDD1A9E88A3437E941DCE622E87CA88"/>
    <w:rsid w:val="002E22A9"/>
  </w:style>
  <w:style w:type="paragraph" w:customStyle="1" w:styleId="826157DDD10A42BDB80A139AACAF6FC4">
    <w:name w:val="826157DDD10A42BDB80A139AACAF6FC4"/>
    <w:rsid w:val="002E22A9"/>
  </w:style>
  <w:style w:type="paragraph" w:customStyle="1" w:styleId="2202A9D6919A414A888C84A5D3265377">
    <w:name w:val="2202A9D6919A414A888C84A5D3265377"/>
    <w:rsid w:val="002E22A9"/>
  </w:style>
  <w:style w:type="paragraph" w:customStyle="1" w:styleId="509A47E77AE24C909A30B208450FF0E9">
    <w:name w:val="509A47E77AE24C909A30B208450FF0E9"/>
    <w:rsid w:val="002E22A9"/>
  </w:style>
  <w:style w:type="paragraph" w:customStyle="1" w:styleId="39A3B5B1FDFF438EB44640529DBC0467">
    <w:name w:val="39A3B5B1FDFF438EB44640529DBC0467"/>
    <w:rsid w:val="002E22A9"/>
  </w:style>
  <w:style w:type="paragraph" w:customStyle="1" w:styleId="3F4230D783A84728B28D3E0F9564A566">
    <w:name w:val="3F4230D783A84728B28D3E0F9564A566"/>
    <w:rsid w:val="002E22A9"/>
  </w:style>
  <w:style w:type="paragraph" w:customStyle="1" w:styleId="D65FBE5CA4DD4FA8A0823D9563362AF5">
    <w:name w:val="D65FBE5CA4DD4FA8A0823D9563362AF5"/>
    <w:rsid w:val="002E22A9"/>
  </w:style>
  <w:style w:type="paragraph" w:customStyle="1" w:styleId="CAB3A478D04B477090F47F0039967314">
    <w:name w:val="CAB3A478D04B477090F47F0039967314"/>
    <w:rsid w:val="002E22A9"/>
  </w:style>
  <w:style w:type="paragraph" w:customStyle="1" w:styleId="96B7109736D74952AB98A6272B94941D">
    <w:name w:val="96B7109736D74952AB98A6272B94941D"/>
    <w:rsid w:val="002E22A9"/>
  </w:style>
  <w:style w:type="paragraph" w:customStyle="1" w:styleId="6C0573020D634028BE198D9F316D754A">
    <w:name w:val="6C0573020D634028BE198D9F316D754A"/>
    <w:rsid w:val="002E22A9"/>
  </w:style>
  <w:style w:type="paragraph" w:customStyle="1" w:styleId="4C8D7963ADDD4F33A622D60EF3F47DDB">
    <w:name w:val="4C8D7963ADDD4F33A622D60EF3F47DDB"/>
    <w:rsid w:val="002E22A9"/>
  </w:style>
  <w:style w:type="paragraph" w:customStyle="1" w:styleId="573614D5CF8B4825B622B478006CA512">
    <w:name w:val="573614D5CF8B4825B622B478006CA512"/>
    <w:rsid w:val="002E22A9"/>
  </w:style>
  <w:style w:type="paragraph" w:customStyle="1" w:styleId="AB04534A338242BABAC3000541AF33F2">
    <w:name w:val="AB04534A338242BABAC3000541AF33F2"/>
    <w:rsid w:val="002E22A9"/>
  </w:style>
  <w:style w:type="paragraph" w:customStyle="1" w:styleId="26054360E8E2417ABF287AF1FE1DB26E">
    <w:name w:val="26054360E8E2417ABF287AF1FE1DB26E"/>
    <w:rsid w:val="002E22A9"/>
  </w:style>
  <w:style w:type="paragraph" w:customStyle="1" w:styleId="186E30001A034E85BE6EC0988F9A43A5">
    <w:name w:val="186E30001A034E85BE6EC0988F9A43A5"/>
    <w:rsid w:val="002E22A9"/>
  </w:style>
  <w:style w:type="paragraph" w:customStyle="1" w:styleId="96B17792539C4FC1AE58A69AD39A7DB1">
    <w:name w:val="96B17792539C4FC1AE58A69AD39A7DB1"/>
    <w:rsid w:val="002E22A9"/>
  </w:style>
  <w:style w:type="paragraph" w:customStyle="1" w:styleId="D442BAC63B004BB6A5AF58D3FD9FA34F">
    <w:name w:val="D442BAC63B004BB6A5AF58D3FD9FA34F"/>
    <w:rsid w:val="002E22A9"/>
  </w:style>
  <w:style w:type="paragraph" w:customStyle="1" w:styleId="EA2505E1F11B4999AA5F7F614F969F2E">
    <w:name w:val="EA2505E1F11B4999AA5F7F614F969F2E"/>
    <w:rsid w:val="002E22A9"/>
  </w:style>
  <w:style w:type="paragraph" w:customStyle="1" w:styleId="C6D0E8332F5E40CBA2F8A21D3B3E1051">
    <w:name w:val="C6D0E8332F5E40CBA2F8A21D3B3E1051"/>
    <w:rsid w:val="002E22A9"/>
  </w:style>
  <w:style w:type="paragraph" w:customStyle="1" w:styleId="C3E969CDE67D4E0DB959025F2169F6A1">
    <w:name w:val="C3E969CDE67D4E0DB959025F2169F6A1"/>
    <w:rsid w:val="002E22A9"/>
  </w:style>
  <w:style w:type="paragraph" w:customStyle="1" w:styleId="4D91E1E389714DA1ADDFF36CD668995F">
    <w:name w:val="4D91E1E389714DA1ADDFF36CD668995F"/>
    <w:rsid w:val="002E22A9"/>
  </w:style>
  <w:style w:type="paragraph" w:customStyle="1" w:styleId="E89DF607E006426C9A30878A24178D62">
    <w:name w:val="E89DF607E006426C9A30878A24178D62"/>
    <w:rsid w:val="002E22A9"/>
  </w:style>
  <w:style w:type="paragraph" w:customStyle="1" w:styleId="4BCC311920E746AC87F17C30F58873A8">
    <w:name w:val="4BCC311920E746AC87F17C30F58873A8"/>
    <w:rsid w:val="002E22A9"/>
  </w:style>
  <w:style w:type="paragraph" w:customStyle="1" w:styleId="93F89CF547C74E699A47D42435164D0E">
    <w:name w:val="93F89CF547C74E699A47D42435164D0E"/>
    <w:rsid w:val="002E22A9"/>
  </w:style>
  <w:style w:type="paragraph" w:customStyle="1" w:styleId="6D43AF01A4EF496DA32AB524B74026A0">
    <w:name w:val="6D43AF01A4EF496DA32AB524B74026A0"/>
    <w:rsid w:val="002E22A9"/>
  </w:style>
  <w:style w:type="paragraph" w:customStyle="1" w:styleId="D9B3741ADC144509AF1F5EE92F3ABC7B">
    <w:name w:val="D9B3741ADC144509AF1F5EE92F3ABC7B"/>
    <w:rsid w:val="002E22A9"/>
  </w:style>
  <w:style w:type="paragraph" w:customStyle="1" w:styleId="89E038A5EE414CC9A4E0C230DFE2CD74">
    <w:name w:val="89E038A5EE414CC9A4E0C230DFE2CD74"/>
    <w:rsid w:val="002E22A9"/>
  </w:style>
  <w:style w:type="paragraph" w:customStyle="1" w:styleId="E1AB0B77450E486FBBF3546617261B44">
    <w:name w:val="E1AB0B77450E486FBBF3546617261B44"/>
    <w:rsid w:val="002E22A9"/>
  </w:style>
  <w:style w:type="paragraph" w:customStyle="1" w:styleId="147D0131F4C04908B2313E1EFFF27689">
    <w:name w:val="147D0131F4C04908B2313E1EFFF27689"/>
    <w:rsid w:val="002E22A9"/>
  </w:style>
  <w:style w:type="paragraph" w:customStyle="1" w:styleId="32DD22472D3D4EBAA791AA9CED4C238E">
    <w:name w:val="32DD22472D3D4EBAA791AA9CED4C238E"/>
    <w:rsid w:val="002E22A9"/>
  </w:style>
  <w:style w:type="paragraph" w:customStyle="1" w:styleId="6722131D6E27461FB73406FD89A53C5A">
    <w:name w:val="6722131D6E27461FB73406FD89A53C5A"/>
    <w:rsid w:val="002E22A9"/>
  </w:style>
  <w:style w:type="paragraph" w:customStyle="1" w:styleId="E9AE4AA529F34CDF9223EC8539B33927">
    <w:name w:val="E9AE4AA529F34CDF9223EC8539B33927"/>
    <w:rsid w:val="002E22A9"/>
  </w:style>
  <w:style w:type="paragraph" w:customStyle="1" w:styleId="2740809FAB7248F3B81715A70841F1CE">
    <w:name w:val="2740809FAB7248F3B81715A70841F1CE"/>
    <w:rsid w:val="002E22A9"/>
  </w:style>
  <w:style w:type="paragraph" w:customStyle="1" w:styleId="213030C31B1543009DB9DD4D99E26FB2">
    <w:name w:val="213030C31B1543009DB9DD4D99E26FB2"/>
    <w:rsid w:val="002E22A9"/>
  </w:style>
  <w:style w:type="paragraph" w:customStyle="1" w:styleId="1FA5787888DA4CF58FA9B6763DE17F6B">
    <w:name w:val="1FA5787888DA4CF58FA9B6763DE17F6B"/>
    <w:rsid w:val="002E22A9"/>
  </w:style>
  <w:style w:type="paragraph" w:customStyle="1" w:styleId="700370EEF7554D31B449ACC36C8923B1">
    <w:name w:val="700370EEF7554D31B449ACC36C8923B1"/>
    <w:rsid w:val="002E22A9"/>
  </w:style>
  <w:style w:type="paragraph" w:customStyle="1" w:styleId="C6A0DD43A3F04FA2A8D57E2AFA056841">
    <w:name w:val="C6A0DD43A3F04FA2A8D57E2AFA056841"/>
    <w:rsid w:val="002E22A9"/>
  </w:style>
  <w:style w:type="paragraph" w:customStyle="1" w:styleId="4839EC68F98E4ABBBB103DC3633898F3">
    <w:name w:val="4839EC68F98E4ABBBB103DC3633898F3"/>
    <w:rsid w:val="002E22A9"/>
  </w:style>
  <w:style w:type="paragraph" w:customStyle="1" w:styleId="88294960766A4A22B32591C352DF753F">
    <w:name w:val="88294960766A4A22B32591C352DF753F"/>
    <w:rsid w:val="002E22A9"/>
  </w:style>
  <w:style w:type="paragraph" w:customStyle="1" w:styleId="F7D5F18E1ECA4BCF8EB78E126FFF24BE">
    <w:name w:val="F7D5F18E1ECA4BCF8EB78E126FFF24BE"/>
    <w:rsid w:val="002E22A9"/>
  </w:style>
  <w:style w:type="paragraph" w:customStyle="1" w:styleId="8423EAE4C94F4548B0B404EE1487835A">
    <w:name w:val="8423EAE4C94F4548B0B404EE1487835A"/>
    <w:rsid w:val="002E22A9"/>
  </w:style>
  <w:style w:type="paragraph" w:customStyle="1" w:styleId="AA12D04CB1F1412EAF0DA92895C0B085">
    <w:name w:val="AA12D04CB1F1412EAF0DA92895C0B085"/>
    <w:rsid w:val="002E22A9"/>
  </w:style>
  <w:style w:type="paragraph" w:customStyle="1" w:styleId="897E6ACFAB1E4A0D95FCBCE25AE969A3">
    <w:name w:val="897E6ACFAB1E4A0D95FCBCE25AE969A3"/>
    <w:rsid w:val="002E22A9"/>
  </w:style>
  <w:style w:type="paragraph" w:customStyle="1" w:styleId="A08489E0BDB24C4FB2D5A7023FF167CA">
    <w:name w:val="A08489E0BDB24C4FB2D5A7023FF167CA"/>
    <w:rsid w:val="002E22A9"/>
  </w:style>
  <w:style w:type="paragraph" w:customStyle="1" w:styleId="2B06697A263C45589474074AF865B22E">
    <w:name w:val="2B06697A263C45589474074AF865B22E"/>
    <w:rsid w:val="002E22A9"/>
  </w:style>
  <w:style w:type="paragraph" w:customStyle="1" w:styleId="CD1664DD12814EBD9C6C34C34566EFFF">
    <w:name w:val="CD1664DD12814EBD9C6C34C34566EFFF"/>
    <w:rsid w:val="002E22A9"/>
  </w:style>
  <w:style w:type="paragraph" w:customStyle="1" w:styleId="798281543028476B9C5F333628306399">
    <w:name w:val="798281543028476B9C5F333628306399"/>
    <w:rsid w:val="002E22A9"/>
  </w:style>
  <w:style w:type="paragraph" w:customStyle="1" w:styleId="7090B74F02354ABEAD319E3A366A0E0D">
    <w:name w:val="7090B74F02354ABEAD319E3A366A0E0D"/>
    <w:rsid w:val="002E22A9"/>
  </w:style>
  <w:style w:type="paragraph" w:customStyle="1" w:styleId="06153620E4D546A3A3F45A4FF58CD0D5">
    <w:name w:val="06153620E4D546A3A3F45A4FF58CD0D5"/>
    <w:rsid w:val="002E22A9"/>
  </w:style>
  <w:style w:type="paragraph" w:customStyle="1" w:styleId="EC0F6E65ECA54767832C6F295A97BFFB">
    <w:name w:val="EC0F6E65ECA54767832C6F295A97BFFB"/>
    <w:rsid w:val="002E22A9"/>
  </w:style>
  <w:style w:type="paragraph" w:customStyle="1" w:styleId="734CA8584FBF471FB836F9EF96A64459">
    <w:name w:val="734CA8584FBF471FB836F9EF96A64459"/>
    <w:rsid w:val="002E22A9"/>
  </w:style>
  <w:style w:type="paragraph" w:customStyle="1" w:styleId="63F4A58C24C046DD82674C2DEC48F209">
    <w:name w:val="63F4A58C24C046DD82674C2DEC48F209"/>
    <w:rsid w:val="002E22A9"/>
  </w:style>
  <w:style w:type="paragraph" w:customStyle="1" w:styleId="8951F3C07471437C9BE2328518D5B963">
    <w:name w:val="8951F3C07471437C9BE2328518D5B963"/>
    <w:rsid w:val="002E22A9"/>
  </w:style>
  <w:style w:type="paragraph" w:customStyle="1" w:styleId="FAF7BA4CA9F647A799F30EE275295A7A">
    <w:name w:val="FAF7BA4CA9F647A799F30EE275295A7A"/>
    <w:rsid w:val="002E22A9"/>
  </w:style>
  <w:style w:type="paragraph" w:customStyle="1" w:styleId="0025EBAE54364B6DB0B6A2D436CA9E1F">
    <w:name w:val="0025EBAE54364B6DB0B6A2D436CA9E1F"/>
    <w:rsid w:val="002E22A9"/>
  </w:style>
  <w:style w:type="paragraph" w:customStyle="1" w:styleId="6D277393805F4CEB8744C062A5D976CB">
    <w:name w:val="6D277393805F4CEB8744C062A5D976CB"/>
    <w:rsid w:val="002E22A9"/>
  </w:style>
  <w:style w:type="paragraph" w:customStyle="1" w:styleId="1886A28A4BAF4E8EA9CF8F81D665C722">
    <w:name w:val="1886A28A4BAF4E8EA9CF8F81D665C722"/>
    <w:rsid w:val="002E22A9"/>
  </w:style>
  <w:style w:type="paragraph" w:customStyle="1" w:styleId="CF275357E7474568B1EE2D5ED76B8D01">
    <w:name w:val="CF275357E7474568B1EE2D5ED76B8D01"/>
    <w:rsid w:val="002E22A9"/>
  </w:style>
  <w:style w:type="paragraph" w:customStyle="1" w:styleId="0C7E78EDD3C64EF5BD0756013B779EDC">
    <w:name w:val="0C7E78EDD3C64EF5BD0756013B779EDC"/>
    <w:rsid w:val="002E22A9"/>
  </w:style>
  <w:style w:type="paragraph" w:customStyle="1" w:styleId="6C88D2BCE9B049908502B381F5549B50">
    <w:name w:val="6C88D2BCE9B049908502B381F5549B50"/>
    <w:rsid w:val="002E22A9"/>
  </w:style>
  <w:style w:type="paragraph" w:customStyle="1" w:styleId="38BE48ED52B148888FE9B881F1636010">
    <w:name w:val="38BE48ED52B148888FE9B881F1636010"/>
    <w:rsid w:val="002E22A9"/>
  </w:style>
  <w:style w:type="paragraph" w:customStyle="1" w:styleId="C08C911C89254F1D8EF7D8A859321F0B">
    <w:name w:val="C08C911C89254F1D8EF7D8A859321F0B"/>
    <w:rsid w:val="002E22A9"/>
  </w:style>
  <w:style w:type="paragraph" w:customStyle="1" w:styleId="324145FD15AE43BC8CF83F039ACEE2A8">
    <w:name w:val="324145FD15AE43BC8CF83F039ACEE2A8"/>
    <w:rsid w:val="002E22A9"/>
  </w:style>
  <w:style w:type="paragraph" w:customStyle="1" w:styleId="A3E9856335C3489B8F0EEECF4EAECC55">
    <w:name w:val="A3E9856335C3489B8F0EEECF4EAECC55"/>
    <w:rsid w:val="002E22A9"/>
  </w:style>
  <w:style w:type="paragraph" w:customStyle="1" w:styleId="C3295F3F755141EFA5BDA509B3B0D804">
    <w:name w:val="C3295F3F755141EFA5BDA509B3B0D804"/>
    <w:rsid w:val="002E22A9"/>
  </w:style>
  <w:style w:type="paragraph" w:customStyle="1" w:styleId="BF5CCC995B3C49F89791CB3D665C5320">
    <w:name w:val="BF5CCC995B3C49F89791CB3D665C5320"/>
    <w:rsid w:val="002E22A9"/>
  </w:style>
  <w:style w:type="paragraph" w:customStyle="1" w:styleId="9E4BEBDB8D2A407B9F4E5D2CACE393AB">
    <w:name w:val="9E4BEBDB8D2A407B9F4E5D2CACE393AB"/>
    <w:rsid w:val="002E22A9"/>
  </w:style>
  <w:style w:type="paragraph" w:customStyle="1" w:styleId="026DCB8B684B49FE9B0A5748BEB3931B">
    <w:name w:val="026DCB8B684B49FE9B0A5748BEB3931B"/>
    <w:rsid w:val="002E22A9"/>
  </w:style>
  <w:style w:type="paragraph" w:customStyle="1" w:styleId="69CBFF28DC174B1798905A81C14A8B7B">
    <w:name w:val="69CBFF28DC174B1798905A81C14A8B7B"/>
    <w:rsid w:val="002E22A9"/>
  </w:style>
  <w:style w:type="paragraph" w:customStyle="1" w:styleId="43CB0005D0774A83BF135B9ECBB064BC">
    <w:name w:val="43CB0005D0774A83BF135B9ECBB064BC"/>
    <w:rsid w:val="00832CB9"/>
  </w:style>
  <w:style w:type="paragraph" w:customStyle="1" w:styleId="0CC5D82DA2DF44959F1122DBEC52D055">
    <w:name w:val="0CC5D82DA2DF44959F1122DBEC52D055"/>
    <w:rsid w:val="00832CB9"/>
  </w:style>
  <w:style w:type="paragraph" w:customStyle="1" w:styleId="D4DCAB55A8E04E41BA2F06DB5E9F0082">
    <w:name w:val="D4DCAB55A8E04E41BA2F06DB5E9F0082"/>
    <w:rsid w:val="00832CB9"/>
  </w:style>
  <w:style w:type="paragraph" w:customStyle="1" w:styleId="F499A65B788D44D2B81CEA3B6CC13F26">
    <w:name w:val="F499A65B788D44D2B81CEA3B6CC13F26"/>
    <w:rsid w:val="00832CB9"/>
  </w:style>
  <w:style w:type="paragraph" w:customStyle="1" w:styleId="9E44DD73DE5346569AE813458ED15712">
    <w:name w:val="9E44DD73DE5346569AE813458ED15712"/>
    <w:rsid w:val="00832CB9"/>
  </w:style>
  <w:style w:type="paragraph" w:customStyle="1" w:styleId="B537D0FE6564482DB94D2A68ADA103ED">
    <w:name w:val="B537D0FE6564482DB94D2A68ADA103ED"/>
    <w:rsid w:val="00832CB9"/>
  </w:style>
  <w:style w:type="paragraph" w:customStyle="1" w:styleId="ACA2A3027CA941CCAF78B1F6ED439A00">
    <w:name w:val="ACA2A3027CA941CCAF78B1F6ED439A00"/>
    <w:rsid w:val="00832CB9"/>
  </w:style>
  <w:style w:type="paragraph" w:customStyle="1" w:styleId="FCE32DFE56694C3191AC973263DA03DD">
    <w:name w:val="FCE32DFE56694C3191AC973263DA03DD"/>
    <w:rsid w:val="00832CB9"/>
  </w:style>
  <w:style w:type="paragraph" w:customStyle="1" w:styleId="C0C52D58C53146A8AA0D8636170030A0">
    <w:name w:val="C0C52D58C53146A8AA0D8636170030A0"/>
    <w:rsid w:val="00832CB9"/>
  </w:style>
  <w:style w:type="paragraph" w:customStyle="1" w:styleId="3BEAFCF2F7594D98AB22492353EF4ABF">
    <w:name w:val="3BEAFCF2F7594D98AB22492353EF4ABF"/>
    <w:rsid w:val="00832CB9"/>
  </w:style>
  <w:style w:type="paragraph" w:customStyle="1" w:styleId="E3BEAB058CAD43168CD18BC29819052A">
    <w:name w:val="E3BEAB058CAD43168CD18BC29819052A"/>
    <w:rsid w:val="00832CB9"/>
  </w:style>
  <w:style w:type="paragraph" w:customStyle="1" w:styleId="75D920166FE84F7497CD789874DE4306">
    <w:name w:val="75D920166FE84F7497CD789874DE4306"/>
    <w:rsid w:val="00832CB9"/>
  </w:style>
  <w:style w:type="paragraph" w:customStyle="1" w:styleId="0ABF368790544BCD99DE625CB23DE6DD">
    <w:name w:val="0ABF368790544BCD99DE625CB23DE6DD"/>
    <w:rsid w:val="00832CB9"/>
  </w:style>
  <w:style w:type="paragraph" w:customStyle="1" w:styleId="EA8F35518C524D339F2772B76D03CB98">
    <w:name w:val="EA8F35518C524D339F2772B76D03CB98"/>
    <w:rsid w:val="00832CB9"/>
  </w:style>
  <w:style w:type="paragraph" w:customStyle="1" w:styleId="CA7C905E34B34525B32F4FCA3EE2A46C">
    <w:name w:val="CA7C905E34B34525B32F4FCA3EE2A46C"/>
    <w:rsid w:val="00832CB9"/>
  </w:style>
  <w:style w:type="paragraph" w:customStyle="1" w:styleId="E58E7DA72A6C4990A6D7DF91BA04D67B">
    <w:name w:val="E58E7DA72A6C4990A6D7DF91BA04D67B"/>
    <w:rsid w:val="00832CB9"/>
  </w:style>
  <w:style w:type="paragraph" w:customStyle="1" w:styleId="0B65DE61D6E045FBBFC765F0B32AF95C">
    <w:name w:val="0B65DE61D6E045FBBFC765F0B32AF95C"/>
    <w:rsid w:val="00832CB9"/>
  </w:style>
  <w:style w:type="paragraph" w:customStyle="1" w:styleId="63F89699AEAD497CB50D744E5C1EC6FD">
    <w:name w:val="63F89699AEAD497CB50D744E5C1EC6FD"/>
    <w:rsid w:val="00832CB9"/>
  </w:style>
  <w:style w:type="paragraph" w:customStyle="1" w:styleId="2ECB7981DDF944EC9DD8443B2DB7985F">
    <w:name w:val="2ECB7981DDF944EC9DD8443B2DB7985F"/>
    <w:rsid w:val="00832CB9"/>
  </w:style>
  <w:style w:type="paragraph" w:customStyle="1" w:styleId="34CA1D4ADD9B4C279C5685D28F2F056A">
    <w:name w:val="34CA1D4ADD9B4C279C5685D28F2F056A"/>
    <w:rsid w:val="00832CB9"/>
  </w:style>
  <w:style w:type="paragraph" w:customStyle="1" w:styleId="1F52EF002E9A47A4A46D8E36ABADED4F">
    <w:name w:val="1F52EF002E9A47A4A46D8E36ABADED4F"/>
    <w:rsid w:val="00832CB9"/>
  </w:style>
  <w:style w:type="paragraph" w:customStyle="1" w:styleId="8411181814D14FEF9DE7F32FA06EC23D">
    <w:name w:val="8411181814D14FEF9DE7F32FA06EC23D"/>
    <w:rsid w:val="00832CB9"/>
  </w:style>
  <w:style w:type="paragraph" w:customStyle="1" w:styleId="A3E8A1509F914E448FB9DA4402C4C5A4">
    <w:name w:val="A3E8A1509F914E448FB9DA4402C4C5A4"/>
    <w:rsid w:val="00832CB9"/>
  </w:style>
  <w:style w:type="paragraph" w:customStyle="1" w:styleId="82BCBE7D35D6479DAEF03ED78EB3E09C">
    <w:name w:val="82BCBE7D35D6479DAEF03ED78EB3E09C"/>
    <w:rsid w:val="00832CB9"/>
  </w:style>
  <w:style w:type="paragraph" w:customStyle="1" w:styleId="EA8E8259CEA74D03B3169F37D1847EE4">
    <w:name w:val="EA8E8259CEA74D03B3169F37D1847EE4"/>
    <w:rsid w:val="00832CB9"/>
  </w:style>
  <w:style w:type="paragraph" w:customStyle="1" w:styleId="550207DC188D49AFAFB5CBE510265EFB">
    <w:name w:val="550207DC188D49AFAFB5CBE510265EFB"/>
    <w:rsid w:val="00832CB9"/>
  </w:style>
  <w:style w:type="paragraph" w:customStyle="1" w:styleId="2322211E4BB94D039D8AD706ADC9EEC4">
    <w:name w:val="2322211E4BB94D039D8AD706ADC9EEC4"/>
    <w:rsid w:val="00832CB9"/>
  </w:style>
  <w:style w:type="paragraph" w:customStyle="1" w:styleId="7B51BD89889E41EB967BAC807C9B9F12">
    <w:name w:val="7B51BD89889E41EB967BAC807C9B9F12"/>
    <w:rsid w:val="00832CB9"/>
  </w:style>
  <w:style w:type="paragraph" w:customStyle="1" w:styleId="0E4F256807D74959BBFB900EF2F464DC">
    <w:name w:val="0E4F256807D74959BBFB900EF2F464DC"/>
    <w:rsid w:val="00832CB9"/>
  </w:style>
  <w:style w:type="paragraph" w:customStyle="1" w:styleId="67B8F3F92A614E479ECB3B02A4A35F1C">
    <w:name w:val="67B8F3F92A614E479ECB3B02A4A35F1C"/>
    <w:rsid w:val="00832CB9"/>
  </w:style>
  <w:style w:type="paragraph" w:customStyle="1" w:styleId="EEDB2AAD5FEE4F52AA87C293F6887383">
    <w:name w:val="EEDB2AAD5FEE4F52AA87C293F6887383"/>
    <w:rsid w:val="00832CB9"/>
  </w:style>
  <w:style w:type="paragraph" w:customStyle="1" w:styleId="ADCC5608670347FD9652748CFD8B57D3">
    <w:name w:val="ADCC5608670347FD9652748CFD8B57D3"/>
    <w:rsid w:val="00832CB9"/>
  </w:style>
  <w:style w:type="paragraph" w:customStyle="1" w:styleId="E4104B27A3664A3EB4D5EEF63D7E4B2C">
    <w:name w:val="E4104B27A3664A3EB4D5EEF63D7E4B2C"/>
    <w:rsid w:val="00832CB9"/>
  </w:style>
  <w:style w:type="paragraph" w:customStyle="1" w:styleId="B81A1D3B7CF144379563DED8C8F9CA93">
    <w:name w:val="B81A1D3B7CF144379563DED8C8F9CA93"/>
    <w:rsid w:val="00832CB9"/>
  </w:style>
  <w:style w:type="paragraph" w:customStyle="1" w:styleId="E52EA1DA3D70436E800BB171389810BA">
    <w:name w:val="E52EA1DA3D70436E800BB171389810BA"/>
    <w:rsid w:val="00832CB9"/>
  </w:style>
  <w:style w:type="paragraph" w:customStyle="1" w:styleId="4B16DC606044429E8E51B17BCC4A198C">
    <w:name w:val="4B16DC606044429E8E51B17BCC4A198C"/>
    <w:rsid w:val="00832CB9"/>
  </w:style>
  <w:style w:type="paragraph" w:customStyle="1" w:styleId="E6472FEA92524EA6925C9AABB5A8D882">
    <w:name w:val="E6472FEA92524EA6925C9AABB5A8D882"/>
    <w:rsid w:val="00832CB9"/>
  </w:style>
  <w:style w:type="paragraph" w:customStyle="1" w:styleId="E6E88347F2894F4D88B8D410F722B520">
    <w:name w:val="E6E88347F2894F4D88B8D410F722B520"/>
    <w:rsid w:val="00832CB9"/>
  </w:style>
  <w:style w:type="paragraph" w:customStyle="1" w:styleId="968C78371A0D4757A683546B3C6B49A4">
    <w:name w:val="968C78371A0D4757A683546B3C6B49A4"/>
    <w:rsid w:val="00832CB9"/>
  </w:style>
  <w:style w:type="paragraph" w:customStyle="1" w:styleId="6C9527306BE642C4B60F79057439433E">
    <w:name w:val="6C9527306BE642C4B60F79057439433E"/>
    <w:rsid w:val="00832CB9"/>
  </w:style>
  <w:style w:type="paragraph" w:customStyle="1" w:styleId="F8F6314F9104401AB301142C097752CE">
    <w:name w:val="F8F6314F9104401AB301142C097752CE"/>
    <w:rsid w:val="00832CB9"/>
  </w:style>
  <w:style w:type="paragraph" w:customStyle="1" w:styleId="9716FF908BFA4472A4B6AD592EB1D2F1">
    <w:name w:val="9716FF908BFA4472A4B6AD592EB1D2F1"/>
    <w:rsid w:val="00832CB9"/>
  </w:style>
  <w:style w:type="paragraph" w:customStyle="1" w:styleId="3DACB774790E41F8ACC084E82AAD6BC7">
    <w:name w:val="3DACB774790E41F8ACC084E82AAD6BC7"/>
    <w:rsid w:val="00832CB9"/>
  </w:style>
  <w:style w:type="paragraph" w:customStyle="1" w:styleId="C95B0CE5577C4C89974A9FF71555C138">
    <w:name w:val="C95B0CE5577C4C89974A9FF71555C138"/>
    <w:rsid w:val="00832CB9"/>
  </w:style>
  <w:style w:type="paragraph" w:customStyle="1" w:styleId="C1BB8ADD11BD461D93CCCBE96AE11064">
    <w:name w:val="C1BB8ADD11BD461D93CCCBE96AE11064"/>
    <w:rsid w:val="00832CB9"/>
  </w:style>
  <w:style w:type="paragraph" w:customStyle="1" w:styleId="EBE8E1B314104680A4C43416E857A71B">
    <w:name w:val="EBE8E1B314104680A4C43416E857A71B"/>
    <w:rsid w:val="00832CB9"/>
  </w:style>
  <w:style w:type="paragraph" w:customStyle="1" w:styleId="CF6B13CF593148EE9AED93CF27260AE8">
    <w:name w:val="CF6B13CF593148EE9AED93CF27260AE8"/>
    <w:rsid w:val="00832CB9"/>
  </w:style>
  <w:style w:type="paragraph" w:customStyle="1" w:styleId="673474D446FC48E1AE5FD2C70A672F13">
    <w:name w:val="673474D446FC48E1AE5FD2C70A672F13"/>
    <w:rsid w:val="00832CB9"/>
  </w:style>
  <w:style w:type="paragraph" w:customStyle="1" w:styleId="6570350FCB9743D09B695BDE6BF8D411">
    <w:name w:val="6570350FCB9743D09B695BDE6BF8D411"/>
    <w:rsid w:val="00832CB9"/>
  </w:style>
  <w:style w:type="paragraph" w:customStyle="1" w:styleId="12A9E09648D342CD9099876454FDFE87">
    <w:name w:val="12A9E09648D342CD9099876454FDFE87"/>
    <w:rsid w:val="00832CB9"/>
  </w:style>
  <w:style w:type="paragraph" w:customStyle="1" w:styleId="D9139617A5DB4F2DBA7B1066B0AD1CAA">
    <w:name w:val="D9139617A5DB4F2DBA7B1066B0AD1CAA"/>
    <w:rsid w:val="00832CB9"/>
  </w:style>
  <w:style w:type="paragraph" w:customStyle="1" w:styleId="1F0FC6FF9E7242D69EA15A6557AF9404">
    <w:name w:val="1F0FC6FF9E7242D69EA15A6557AF9404"/>
    <w:rsid w:val="00832CB9"/>
  </w:style>
  <w:style w:type="paragraph" w:customStyle="1" w:styleId="1D625FD46B4A4533B12E97BBB102CA02">
    <w:name w:val="1D625FD46B4A4533B12E97BBB102CA02"/>
    <w:rsid w:val="00832CB9"/>
  </w:style>
  <w:style w:type="paragraph" w:customStyle="1" w:styleId="D2E0D252CA9F476086792C03F42782B5">
    <w:name w:val="D2E0D252CA9F476086792C03F42782B5"/>
    <w:rsid w:val="00832CB9"/>
  </w:style>
  <w:style w:type="paragraph" w:customStyle="1" w:styleId="CBEBFBA804D04236BA3BEBDE8635197F">
    <w:name w:val="CBEBFBA804D04236BA3BEBDE8635197F"/>
    <w:rsid w:val="00832CB9"/>
  </w:style>
  <w:style w:type="paragraph" w:customStyle="1" w:styleId="86317E41535C4C309F72170F43E1108C">
    <w:name w:val="86317E41535C4C309F72170F43E1108C"/>
    <w:rsid w:val="00832CB9"/>
  </w:style>
  <w:style w:type="paragraph" w:customStyle="1" w:styleId="1A0DF3871A284E69BB62882656474500">
    <w:name w:val="1A0DF3871A284E69BB62882656474500"/>
    <w:rsid w:val="00832CB9"/>
  </w:style>
  <w:style w:type="paragraph" w:customStyle="1" w:styleId="A687846C54DA41BB8429831E116B3A7A">
    <w:name w:val="A687846C54DA41BB8429831E116B3A7A"/>
    <w:rsid w:val="00832CB9"/>
  </w:style>
  <w:style w:type="paragraph" w:customStyle="1" w:styleId="2419464FF5E246EB8A8D69707CB97C75">
    <w:name w:val="2419464FF5E246EB8A8D69707CB97C75"/>
    <w:rsid w:val="00832CB9"/>
  </w:style>
  <w:style w:type="paragraph" w:customStyle="1" w:styleId="DED59BF5FE9D4662A5881E3A1233D9B6">
    <w:name w:val="DED59BF5FE9D4662A5881E3A1233D9B6"/>
    <w:rsid w:val="00832CB9"/>
  </w:style>
  <w:style w:type="paragraph" w:customStyle="1" w:styleId="F80A845259794835AB02B8054300B0FC">
    <w:name w:val="F80A845259794835AB02B8054300B0FC"/>
    <w:rsid w:val="00832CB9"/>
  </w:style>
  <w:style w:type="paragraph" w:customStyle="1" w:styleId="D37BE813E8E3488BA8006888449C6ECB">
    <w:name w:val="D37BE813E8E3488BA8006888449C6ECB"/>
    <w:rsid w:val="00832CB9"/>
  </w:style>
  <w:style w:type="paragraph" w:customStyle="1" w:styleId="50B1B930A1D14BAAAAC4BA4A432480D2">
    <w:name w:val="50B1B930A1D14BAAAAC4BA4A432480D2"/>
    <w:rsid w:val="00832CB9"/>
  </w:style>
  <w:style w:type="paragraph" w:customStyle="1" w:styleId="E409DF7FA8494645B64E1F8E415704FB">
    <w:name w:val="E409DF7FA8494645B64E1F8E415704FB"/>
    <w:rsid w:val="00832CB9"/>
  </w:style>
  <w:style w:type="paragraph" w:customStyle="1" w:styleId="0DF6B6EF3E8D4FCF86A429E497F32326">
    <w:name w:val="0DF6B6EF3E8D4FCF86A429E497F32326"/>
    <w:rsid w:val="00832CB9"/>
  </w:style>
  <w:style w:type="paragraph" w:customStyle="1" w:styleId="07EC86911E5E4340A1F06E4333002C2B">
    <w:name w:val="07EC86911E5E4340A1F06E4333002C2B"/>
    <w:rsid w:val="00832CB9"/>
  </w:style>
  <w:style w:type="paragraph" w:customStyle="1" w:styleId="0F66B734ECFC44B3B803C6114EFA39AA">
    <w:name w:val="0F66B734ECFC44B3B803C6114EFA39AA"/>
    <w:rsid w:val="00832CB9"/>
  </w:style>
  <w:style w:type="paragraph" w:customStyle="1" w:styleId="63B9A7F6ACB34808A3F69F8913E45667">
    <w:name w:val="63B9A7F6ACB34808A3F69F8913E45667"/>
    <w:rsid w:val="00832CB9"/>
  </w:style>
  <w:style w:type="paragraph" w:customStyle="1" w:styleId="1AA03CEFA8344F2FAAE301720974204E">
    <w:name w:val="1AA03CEFA8344F2FAAE301720974204E"/>
    <w:rsid w:val="00832CB9"/>
  </w:style>
  <w:style w:type="paragraph" w:customStyle="1" w:styleId="C6D4753313ED47AEB156FB9A9A80993C">
    <w:name w:val="C6D4753313ED47AEB156FB9A9A80993C"/>
    <w:rsid w:val="00832CB9"/>
  </w:style>
  <w:style w:type="paragraph" w:customStyle="1" w:styleId="032D3EF8C41147DFA478876B29460E43">
    <w:name w:val="032D3EF8C41147DFA478876B29460E43"/>
    <w:rsid w:val="00832CB9"/>
  </w:style>
  <w:style w:type="paragraph" w:customStyle="1" w:styleId="19927DC75C5F4AB29D1B8322F09458FF">
    <w:name w:val="19927DC75C5F4AB29D1B8322F09458FF"/>
    <w:rsid w:val="00832CB9"/>
  </w:style>
  <w:style w:type="paragraph" w:customStyle="1" w:styleId="1D2B988FF40D4B0A85BCCC5930AE8ACF">
    <w:name w:val="1D2B988FF40D4B0A85BCCC5930AE8ACF"/>
    <w:rsid w:val="00832CB9"/>
  </w:style>
  <w:style w:type="paragraph" w:customStyle="1" w:styleId="3BC0801499DC424CB560E2011213F88D">
    <w:name w:val="3BC0801499DC424CB560E2011213F88D"/>
    <w:rsid w:val="00832CB9"/>
  </w:style>
  <w:style w:type="paragraph" w:customStyle="1" w:styleId="141559850E804F2D9D41AAF45A1A548E">
    <w:name w:val="141559850E804F2D9D41AAF45A1A548E"/>
    <w:rsid w:val="00832CB9"/>
  </w:style>
  <w:style w:type="paragraph" w:customStyle="1" w:styleId="28FC9C02FE9D4564A301429A0A495E9B">
    <w:name w:val="28FC9C02FE9D4564A301429A0A495E9B"/>
    <w:rsid w:val="00832CB9"/>
  </w:style>
  <w:style w:type="paragraph" w:customStyle="1" w:styleId="587663413FFE46FFB9537C6CD9AF4A46">
    <w:name w:val="587663413FFE46FFB9537C6CD9AF4A46"/>
    <w:rsid w:val="00832CB9"/>
  </w:style>
  <w:style w:type="paragraph" w:customStyle="1" w:styleId="0645AEC6ED0A468CA12A2C725D43EDED">
    <w:name w:val="0645AEC6ED0A468CA12A2C725D43EDED"/>
    <w:rsid w:val="00832CB9"/>
  </w:style>
  <w:style w:type="paragraph" w:customStyle="1" w:styleId="93DF9FC6151C4E059280D9D5C8CBE74C">
    <w:name w:val="93DF9FC6151C4E059280D9D5C8CBE74C"/>
    <w:rsid w:val="00832CB9"/>
  </w:style>
  <w:style w:type="paragraph" w:customStyle="1" w:styleId="8854AAACFF674DD99C65E7CE20E98A62">
    <w:name w:val="8854AAACFF674DD99C65E7CE20E98A62"/>
    <w:rsid w:val="00832CB9"/>
  </w:style>
  <w:style w:type="paragraph" w:customStyle="1" w:styleId="A55378EC0CAD40B3A4714A53B4CC69FC">
    <w:name w:val="A55378EC0CAD40B3A4714A53B4CC69FC"/>
    <w:rsid w:val="00832CB9"/>
  </w:style>
  <w:style w:type="paragraph" w:customStyle="1" w:styleId="0726B23A8C784D96B4CBA8EAAE11F9A1">
    <w:name w:val="0726B23A8C784D96B4CBA8EAAE11F9A1"/>
    <w:rsid w:val="00832CB9"/>
  </w:style>
  <w:style w:type="paragraph" w:customStyle="1" w:styleId="3CD648C64FED47B1B0315CFBCB3881A5">
    <w:name w:val="3CD648C64FED47B1B0315CFBCB3881A5"/>
    <w:rsid w:val="00832CB9"/>
  </w:style>
  <w:style w:type="paragraph" w:customStyle="1" w:styleId="CA48185B42C34943BBBD13939C45D373">
    <w:name w:val="CA48185B42C34943BBBD13939C45D373"/>
    <w:rsid w:val="00832CB9"/>
  </w:style>
  <w:style w:type="paragraph" w:customStyle="1" w:styleId="4BF9BD65C3714281856E88CE6FDCD741">
    <w:name w:val="4BF9BD65C3714281856E88CE6FDCD741"/>
    <w:rsid w:val="00832CB9"/>
  </w:style>
  <w:style w:type="paragraph" w:customStyle="1" w:styleId="3C5323BBC4EB41DFAC23898FCDF5F094">
    <w:name w:val="3C5323BBC4EB41DFAC23898FCDF5F094"/>
    <w:rsid w:val="00832CB9"/>
  </w:style>
  <w:style w:type="paragraph" w:customStyle="1" w:styleId="1835AB67DC6647E3B3F3602BD2EB9CE6">
    <w:name w:val="1835AB67DC6647E3B3F3602BD2EB9CE6"/>
    <w:rsid w:val="00832CB9"/>
  </w:style>
  <w:style w:type="paragraph" w:customStyle="1" w:styleId="4E844F8705C94C6F9D349DCA239FD250">
    <w:name w:val="4E844F8705C94C6F9D349DCA239FD250"/>
    <w:rsid w:val="00832CB9"/>
  </w:style>
  <w:style w:type="paragraph" w:customStyle="1" w:styleId="3F0CF53F1B82417782642481A8F4DA8A">
    <w:name w:val="3F0CF53F1B82417782642481A8F4DA8A"/>
    <w:rsid w:val="00832CB9"/>
  </w:style>
  <w:style w:type="paragraph" w:customStyle="1" w:styleId="3F5D900689BA47C6BBF23EAF639A8B15">
    <w:name w:val="3F5D900689BA47C6BBF23EAF639A8B15"/>
    <w:rsid w:val="00832CB9"/>
  </w:style>
  <w:style w:type="paragraph" w:customStyle="1" w:styleId="4BCBD4A3F7564327B33B8C9D22E74AB8">
    <w:name w:val="4BCBD4A3F7564327B33B8C9D22E74AB8"/>
    <w:rsid w:val="00832CB9"/>
  </w:style>
  <w:style w:type="paragraph" w:customStyle="1" w:styleId="5C739E8C35944950A9577D13EEEEE65D">
    <w:name w:val="5C739E8C35944950A9577D13EEEEE65D"/>
    <w:rsid w:val="00832CB9"/>
  </w:style>
  <w:style w:type="paragraph" w:customStyle="1" w:styleId="08FBB526B53A4269B671F9E89E2A58C6">
    <w:name w:val="08FBB526B53A4269B671F9E89E2A58C6"/>
    <w:rsid w:val="00832CB9"/>
  </w:style>
  <w:style w:type="paragraph" w:customStyle="1" w:styleId="1E1428DC218F46B98E3C9468748988E1">
    <w:name w:val="1E1428DC218F46B98E3C9468748988E1"/>
    <w:rsid w:val="00832CB9"/>
  </w:style>
  <w:style w:type="paragraph" w:customStyle="1" w:styleId="98E7A6F785B3470FA0BB1992465073B1">
    <w:name w:val="98E7A6F785B3470FA0BB1992465073B1"/>
    <w:rsid w:val="00832CB9"/>
  </w:style>
  <w:style w:type="paragraph" w:customStyle="1" w:styleId="232C40581A6B49099177A00A766D6F10">
    <w:name w:val="232C40581A6B49099177A00A766D6F10"/>
    <w:rsid w:val="00832CB9"/>
  </w:style>
  <w:style w:type="paragraph" w:customStyle="1" w:styleId="4B011DEE8FCE417F837CD2E26CD89E4F">
    <w:name w:val="4B011DEE8FCE417F837CD2E26CD89E4F"/>
    <w:rsid w:val="00832CB9"/>
  </w:style>
  <w:style w:type="paragraph" w:customStyle="1" w:styleId="3F204FB74A9C45F48D8AB1B9EE829809">
    <w:name w:val="3F204FB74A9C45F48D8AB1B9EE829809"/>
    <w:rsid w:val="00832CB9"/>
  </w:style>
  <w:style w:type="paragraph" w:customStyle="1" w:styleId="7F45CE54CBC845FE959ECFCCB5EF1890">
    <w:name w:val="7F45CE54CBC845FE959ECFCCB5EF1890"/>
    <w:rsid w:val="00832CB9"/>
  </w:style>
  <w:style w:type="paragraph" w:customStyle="1" w:styleId="A0385A0373044E74A3275C302670C901">
    <w:name w:val="A0385A0373044E74A3275C302670C901"/>
    <w:rsid w:val="00832CB9"/>
  </w:style>
  <w:style w:type="paragraph" w:customStyle="1" w:styleId="55920DE8A4A7445D96F6DAE49F3394CF">
    <w:name w:val="55920DE8A4A7445D96F6DAE49F3394CF"/>
    <w:rsid w:val="00832CB9"/>
  </w:style>
  <w:style w:type="paragraph" w:customStyle="1" w:styleId="9517EA62F7F94E9EA6686654789C5CD8">
    <w:name w:val="9517EA62F7F94E9EA6686654789C5CD8"/>
    <w:rsid w:val="00832CB9"/>
  </w:style>
  <w:style w:type="paragraph" w:customStyle="1" w:styleId="AE1A521A0C8841339388BFA20862E56F">
    <w:name w:val="AE1A521A0C8841339388BFA20862E56F"/>
    <w:rsid w:val="00832CB9"/>
  </w:style>
  <w:style w:type="paragraph" w:customStyle="1" w:styleId="EBFD1E8EA8894C9BBC95D5100B64D736">
    <w:name w:val="EBFD1E8EA8894C9BBC95D5100B64D736"/>
    <w:rsid w:val="00832CB9"/>
  </w:style>
  <w:style w:type="paragraph" w:customStyle="1" w:styleId="EA2887ABB62A48D89F2E177A69FD75F8">
    <w:name w:val="EA2887ABB62A48D89F2E177A69FD75F8"/>
    <w:rsid w:val="00832CB9"/>
  </w:style>
  <w:style w:type="paragraph" w:customStyle="1" w:styleId="79EDBF3F18C4485C9F8FD5EEB0BFDF9D">
    <w:name w:val="79EDBF3F18C4485C9F8FD5EEB0BFDF9D"/>
    <w:rsid w:val="00832CB9"/>
  </w:style>
  <w:style w:type="paragraph" w:customStyle="1" w:styleId="AEF0DB2601C9455B8CDD9510F6CE2D82">
    <w:name w:val="AEF0DB2601C9455B8CDD9510F6CE2D82"/>
    <w:rsid w:val="004E33B5"/>
  </w:style>
  <w:style w:type="paragraph" w:customStyle="1" w:styleId="080D5F1C564246578BD61ADFBD43BB6A">
    <w:name w:val="080D5F1C564246578BD61ADFBD43BB6A"/>
    <w:rsid w:val="004E33B5"/>
  </w:style>
  <w:style w:type="paragraph" w:customStyle="1" w:styleId="618FFCCF5DCD43618A4595B9B2E06D19">
    <w:name w:val="618FFCCF5DCD43618A4595B9B2E06D19"/>
    <w:rsid w:val="004E33B5"/>
  </w:style>
  <w:style w:type="paragraph" w:customStyle="1" w:styleId="3A5C508DCD1B43C9B2A64C5F179E2F30">
    <w:name w:val="3A5C508DCD1B43C9B2A64C5F179E2F30"/>
    <w:rsid w:val="004E33B5"/>
  </w:style>
  <w:style w:type="paragraph" w:customStyle="1" w:styleId="0E1075FAC2284A68A5D8341486B5B658">
    <w:name w:val="0E1075FAC2284A68A5D8341486B5B658"/>
    <w:rsid w:val="004E33B5"/>
  </w:style>
  <w:style w:type="paragraph" w:customStyle="1" w:styleId="6462B549F2E44C26821730F1DF97698D">
    <w:name w:val="6462B549F2E44C26821730F1DF97698D"/>
    <w:rsid w:val="004E33B5"/>
  </w:style>
  <w:style w:type="paragraph" w:customStyle="1" w:styleId="AD7CDDC4E8554AC895372C115A599B83">
    <w:name w:val="AD7CDDC4E8554AC895372C115A599B83"/>
    <w:rsid w:val="004E33B5"/>
  </w:style>
  <w:style w:type="paragraph" w:customStyle="1" w:styleId="D23C5FA45FF64D97A0C8A5A2398A9758">
    <w:name w:val="D23C5FA45FF64D97A0C8A5A2398A9758"/>
    <w:rsid w:val="004E33B5"/>
  </w:style>
  <w:style w:type="paragraph" w:customStyle="1" w:styleId="666CFE85635B43A8AB5C10E507658A11">
    <w:name w:val="666CFE85635B43A8AB5C10E507658A11"/>
    <w:rsid w:val="004E33B5"/>
  </w:style>
  <w:style w:type="paragraph" w:customStyle="1" w:styleId="FA2EC02B08A94553954F24BDF1F5A077">
    <w:name w:val="FA2EC02B08A94553954F24BDF1F5A077"/>
    <w:rsid w:val="004E33B5"/>
  </w:style>
  <w:style w:type="paragraph" w:customStyle="1" w:styleId="B51E00113FAD4874918CD1EA42FB38AB">
    <w:name w:val="B51E00113FAD4874918CD1EA42FB38AB"/>
    <w:rsid w:val="004E33B5"/>
  </w:style>
  <w:style w:type="paragraph" w:customStyle="1" w:styleId="963E9D92FA014EA1B1C832D8151F3418">
    <w:name w:val="963E9D92FA014EA1B1C832D8151F3418"/>
    <w:rsid w:val="004E33B5"/>
  </w:style>
  <w:style w:type="paragraph" w:customStyle="1" w:styleId="E0407F57DDFA42A7AE177087F1E6261A">
    <w:name w:val="E0407F57DDFA42A7AE177087F1E6261A"/>
    <w:rsid w:val="004E33B5"/>
  </w:style>
  <w:style w:type="paragraph" w:customStyle="1" w:styleId="F6FA371E649B40C5883056E2524BC09D">
    <w:name w:val="F6FA371E649B40C5883056E2524BC09D"/>
    <w:rsid w:val="004E33B5"/>
  </w:style>
  <w:style w:type="paragraph" w:customStyle="1" w:styleId="762BAB876F444A239CF5FB913B69939C">
    <w:name w:val="762BAB876F444A239CF5FB913B69939C"/>
    <w:rsid w:val="004E33B5"/>
  </w:style>
  <w:style w:type="paragraph" w:customStyle="1" w:styleId="004050F4E2184EF2A18C1C37DE49FEE3">
    <w:name w:val="004050F4E2184EF2A18C1C37DE49FEE3"/>
    <w:rsid w:val="004E33B5"/>
  </w:style>
  <w:style w:type="paragraph" w:customStyle="1" w:styleId="93A21CB689F44CC39BBF1CED5B5A36A9">
    <w:name w:val="93A21CB689F44CC39BBF1CED5B5A36A9"/>
    <w:rsid w:val="004E33B5"/>
  </w:style>
  <w:style w:type="paragraph" w:customStyle="1" w:styleId="9AEEF661038B4A7FA596B217E6F4D9CC">
    <w:name w:val="9AEEF661038B4A7FA596B217E6F4D9CC"/>
    <w:rsid w:val="004E33B5"/>
  </w:style>
  <w:style w:type="paragraph" w:customStyle="1" w:styleId="AFF6E083F5C7443B90395DDD01B9052B">
    <w:name w:val="AFF6E083F5C7443B90395DDD01B9052B"/>
    <w:rsid w:val="004E33B5"/>
  </w:style>
  <w:style w:type="paragraph" w:customStyle="1" w:styleId="A0BC25E2B3A744B188B8450B04F1334D">
    <w:name w:val="A0BC25E2B3A744B188B8450B04F1334D"/>
    <w:rsid w:val="004E33B5"/>
  </w:style>
  <w:style w:type="paragraph" w:customStyle="1" w:styleId="6E5E324032B44D7DAFD1E0F7D72D0BBE">
    <w:name w:val="6E5E324032B44D7DAFD1E0F7D72D0BBE"/>
    <w:rsid w:val="004E33B5"/>
  </w:style>
  <w:style w:type="paragraph" w:customStyle="1" w:styleId="02739A9E16F34D1A970D7C0106BDA42E">
    <w:name w:val="02739A9E16F34D1A970D7C0106BDA42E"/>
    <w:rsid w:val="004E33B5"/>
  </w:style>
  <w:style w:type="paragraph" w:customStyle="1" w:styleId="F379B0190B2046DC8A10224DF688A2FC">
    <w:name w:val="F379B0190B2046DC8A10224DF688A2FC"/>
    <w:rsid w:val="004E33B5"/>
  </w:style>
  <w:style w:type="paragraph" w:customStyle="1" w:styleId="528EB4672DB34C8AB29E74444BDFCC6D">
    <w:name w:val="528EB4672DB34C8AB29E74444BDFCC6D"/>
    <w:rsid w:val="004E33B5"/>
  </w:style>
  <w:style w:type="paragraph" w:customStyle="1" w:styleId="C91DA2EE0DD94A6ABB59430AF778F162">
    <w:name w:val="C91DA2EE0DD94A6ABB59430AF778F162"/>
    <w:rsid w:val="004E33B5"/>
  </w:style>
  <w:style w:type="paragraph" w:customStyle="1" w:styleId="F56E3EC9DF054933AAF897B094CE60DE">
    <w:name w:val="F56E3EC9DF054933AAF897B094CE60DE"/>
    <w:rsid w:val="004E33B5"/>
  </w:style>
  <w:style w:type="paragraph" w:customStyle="1" w:styleId="79C2239743B24F909ED6C7501F2FC939">
    <w:name w:val="79C2239743B24F909ED6C7501F2FC939"/>
    <w:rsid w:val="004E33B5"/>
  </w:style>
  <w:style w:type="paragraph" w:customStyle="1" w:styleId="017785D6B08D44548BFC0D4746915FFB">
    <w:name w:val="017785D6B08D44548BFC0D4746915FFB"/>
    <w:rsid w:val="004E33B5"/>
  </w:style>
  <w:style w:type="paragraph" w:customStyle="1" w:styleId="51CE2F3098B44CB6A2B6B26823D67C0E">
    <w:name w:val="51CE2F3098B44CB6A2B6B26823D67C0E"/>
    <w:rsid w:val="004E33B5"/>
  </w:style>
  <w:style w:type="paragraph" w:customStyle="1" w:styleId="464F218BF17440728E6E67D56F23026F">
    <w:name w:val="464F218BF17440728E6E67D56F23026F"/>
    <w:rsid w:val="004E33B5"/>
  </w:style>
  <w:style w:type="paragraph" w:customStyle="1" w:styleId="B9517F712F9C4A10996D949DE06D6F13">
    <w:name w:val="B9517F712F9C4A10996D949DE06D6F13"/>
    <w:rsid w:val="004E33B5"/>
  </w:style>
  <w:style w:type="paragraph" w:customStyle="1" w:styleId="18B0BC2497CF4461B1D80AC427DA686E">
    <w:name w:val="18B0BC2497CF4461B1D80AC427DA686E"/>
    <w:rsid w:val="004E33B5"/>
  </w:style>
  <w:style w:type="paragraph" w:customStyle="1" w:styleId="B3D9FFDE10104926AB995AD2D7496547">
    <w:name w:val="B3D9FFDE10104926AB995AD2D7496547"/>
    <w:rsid w:val="004E33B5"/>
  </w:style>
  <w:style w:type="paragraph" w:customStyle="1" w:styleId="691ECBF15E2C4240B0E1437A4A22C55C">
    <w:name w:val="691ECBF15E2C4240B0E1437A4A22C55C"/>
    <w:rsid w:val="004E33B5"/>
  </w:style>
  <w:style w:type="paragraph" w:customStyle="1" w:styleId="0D25A55A7FED4EC981E12939347F4E20">
    <w:name w:val="0D25A55A7FED4EC981E12939347F4E20"/>
    <w:rsid w:val="004E33B5"/>
  </w:style>
  <w:style w:type="paragraph" w:customStyle="1" w:styleId="E0ED937763B0456284F308350F8296A9">
    <w:name w:val="E0ED937763B0456284F308350F8296A9"/>
    <w:rsid w:val="004E33B5"/>
  </w:style>
  <w:style w:type="paragraph" w:customStyle="1" w:styleId="86CC1F95BD4148DC9DC2E86C512CD54B">
    <w:name w:val="86CC1F95BD4148DC9DC2E86C512CD54B"/>
    <w:rsid w:val="004E33B5"/>
  </w:style>
  <w:style w:type="paragraph" w:customStyle="1" w:styleId="7E11C0C7E98F4EE9B54D4799A250E2E1">
    <w:name w:val="7E11C0C7E98F4EE9B54D4799A250E2E1"/>
    <w:rsid w:val="004E33B5"/>
  </w:style>
  <w:style w:type="paragraph" w:customStyle="1" w:styleId="79034E3732F04189828566E064471B2E">
    <w:name w:val="79034E3732F04189828566E064471B2E"/>
    <w:rsid w:val="004E33B5"/>
  </w:style>
  <w:style w:type="paragraph" w:customStyle="1" w:styleId="65405B2B497E4A258E5525E944548710">
    <w:name w:val="65405B2B497E4A258E5525E944548710"/>
    <w:rsid w:val="004E33B5"/>
  </w:style>
  <w:style w:type="paragraph" w:customStyle="1" w:styleId="3E2892F356C3444885C25D2E7493893E">
    <w:name w:val="3E2892F356C3444885C25D2E7493893E"/>
    <w:rsid w:val="004E33B5"/>
  </w:style>
  <w:style w:type="paragraph" w:customStyle="1" w:styleId="18AADBBACB704F68A4D87095155BDCC1">
    <w:name w:val="18AADBBACB704F68A4D87095155BDCC1"/>
    <w:rsid w:val="004E33B5"/>
  </w:style>
  <w:style w:type="paragraph" w:customStyle="1" w:styleId="6F21344257304025B4AC6C5610A03F95">
    <w:name w:val="6F21344257304025B4AC6C5610A03F95"/>
    <w:rsid w:val="004E33B5"/>
  </w:style>
  <w:style w:type="paragraph" w:customStyle="1" w:styleId="BA5674EC9511467C8F1BCC9A364B6609">
    <w:name w:val="BA5674EC9511467C8F1BCC9A364B6609"/>
    <w:rsid w:val="004E33B5"/>
  </w:style>
  <w:style w:type="paragraph" w:customStyle="1" w:styleId="44EBB26444374767B78D64670BAB4C01">
    <w:name w:val="44EBB26444374767B78D64670BAB4C01"/>
    <w:rsid w:val="004E33B5"/>
  </w:style>
  <w:style w:type="paragraph" w:customStyle="1" w:styleId="B3A1F78142BA45A0AE78588B5DAE0FAB">
    <w:name w:val="B3A1F78142BA45A0AE78588B5DAE0FAB"/>
    <w:rsid w:val="004E33B5"/>
  </w:style>
  <w:style w:type="paragraph" w:customStyle="1" w:styleId="CFC833A461004FA9A2B2A44D3B8D4F6F">
    <w:name w:val="CFC833A461004FA9A2B2A44D3B8D4F6F"/>
    <w:rsid w:val="004E33B5"/>
  </w:style>
  <w:style w:type="paragraph" w:customStyle="1" w:styleId="5E11BEDAF96C42CC828D2FCB2CC6ECC9">
    <w:name w:val="5E11BEDAF96C42CC828D2FCB2CC6ECC9"/>
    <w:rsid w:val="004E33B5"/>
  </w:style>
  <w:style w:type="paragraph" w:customStyle="1" w:styleId="E143F9ED2E9C4E5FBD40C268C1FD57F4">
    <w:name w:val="E143F9ED2E9C4E5FBD40C268C1FD57F4"/>
    <w:rsid w:val="004E33B5"/>
  </w:style>
  <w:style w:type="paragraph" w:customStyle="1" w:styleId="87D4551BBB9B4E6DA89E041B72A30C87">
    <w:name w:val="87D4551BBB9B4E6DA89E041B72A30C87"/>
    <w:rsid w:val="004E33B5"/>
  </w:style>
  <w:style w:type="paragraph" w:customStyle="1" w:styleId="E393F1E04BA44AA8858870002E4A9CC1">
    <w:name w:val="E393F1E04BA44AA8858870002E4A9CC1"/>
    <w:rsid w:val="004E33B5"/>
  </w:style>
  <w:style w:type="paragraph" w:customStyle="1" w:styleId="BE853D4D1EF14E0D86BB0FD3EF2B13DF">
    <w:name w:val="BE853D4D1EF14E0D86BB0FD3EF2B13DF"/>
    <w:rsid w:val="004E33B5"/>
  </w:style>
  <w:style w:type="paragraph" w:customStyle="1" w:styleId="56C268839D264601BCB943FDF8018E77">
    <w:name w:val="56C268839D264601BCB943FDF8018E77"/>
    <w:rsid w:val="004E33B5"/>
  </w:style>
  <w:style w:type="paragraph" w:customStyle="1" w:styleId="10FAAA88EAF444DEA808D65C07DC3BA8">
    <w:name w:val="10FAAA88EAF444DEA808D65C07DC3BA8"/>
    <w:rsid w:val="004E33B5"/>
  </w:style>
  <w:style w:type="paragraph" w:customStyle="1" w:styleId="66385A3C135F43F2B38B60D44D91D489">
    <w:name w:val="66385A3C135F43F2B38B60D44D91D489"/>
    <w:rsid w:val="004E33B5"/>
  </w:style>
  <w:style w:type="paragraph" w:customStyle="1" w:styleId="81BC930006F84F23B56D501C26AC8B1D">
    <w:name w:val="81BC930006F84F23B56D501C26AC8B1D"/>
    <w:rsid w:val="004E33B5"/>
  </w:style>
  <w:style w:type="paragraph" w:customStyle="1" w:styleId="87E8317B77214E138BBFAE7AE069DF1C">
    <w:name w:val="87E8317B77214E138BBFAE7AE069DF1C"/>
    <w:rsid w:val="004E33B5"/>
  </w:style>
  <w:style w:type="paragraph" w:customStyle="1" w:styleId="A2BC4B0333224082996BB1EA5C942364">
    <w:name w:val="A2BC4B0333224082996BB1EA5C942364"/>
    <w:rsid w:val="004E33B5"/>
  </w:style>
  <w:style w:type="paragraph" w:customStyle="1" w:styleId="22F2A252669B40C399E8370625E00CAE">
    <w:name w:val="22F2A252669B40C399E8370625E00CAE"/>
    <w:rsid w:val="004E33B5"/>
  </w:style>
  <w:style w:type="paragraph" w:customStyle="1" w:styleId="6450A9EBA3674085BD345F4B99332243">
    <w:name w:val="6450A9EBA3674085BD345F4B99332243"/>
    <w:rsid w:val="004E33B5"/>
  </w:style>
  <w:style w:type="paragraph" w:customStyle="1" w:styleId="456E9B243AD94F199A0079BB1D322224">
    <w:name w:val="456E9B243AD94F199A0079BB1D322224"/>
    <w:rsid w:val="004E33B5"/>
  </w:style>
  <w:style w:type="paragraph" w:customStyle="1" w:styleId="ECB01646E0E8463BACE16958D6B5ED99">
    <w:name w:val="ECB01646E0E8463BACE16958D6B5ED99"/>
    <w:rsid w:val="004E33B5"/>
  </w:style>
  <w:style w:type="paragraph" w:customStyle="1" w:styleId="778962D00AB8466EA31BE2FD83C31CDD">
    <w:name w:val="778962D00AB8466EA31BE2FD83C31CDD"/>
    <w:rsid w:val="004E33B5"/>
  </w:style>
  <w:style w:type="paragraph" w:customStyle="1" w:styleId="A52E7D9354EC4278BEC8715252881B09">
    <w:name w:val="A52E7D9354EC4278BEC8715252881B09"/>
    <w:rsid w:val="004E33B5"/>
  </w:style>
  <w:style w:type="paragraph" w:customStyle="1" w:styleId="2DD3A1B087734B99AA1A06452C7E7E34">
    <w:name w:val="2DD3A1B087734B99AA1A06452C7E7E34"/>
    <w:rsid w:val="004E33B5"/>
  </w:style>
  <w:style w:type="paragraph" w:customStyle="1" w:styleId="3AB8B5998F0C42B0A20BC0EA30326169">
    <w:name w:val="3AB8B5998F0C42B0A20BC0EA30326169"/>
    <w:rsid w:val="004E33B5"/>
  </w:style>
  <w:style w:type="paragraph" w:customStyle="1" w:styleId="94F0E90711BB4E6A9134741A671B7CA9">
    <w:name w:val="94F0E90711BB4E6A9134741A671B7CA9"/>
    <w:rsid w:val="004E33B5"/>
  </w:style>
  <w:style w:type="paragraph" w:customStyle="1" w:styleId="C8CA29164ABE460781783E493124DC64">
    <w:name w:val="C8CA29164ABE460781783E493124DC64"/>
    <w:rsid w:val="004E33B5"/>
  </w:style>
  <w:style w:type="paragraph" w:customStyle="1" w:styleId="8A8848783A524F00B36E58AE45AF2275">
    <w:name w:val="8A8848783A524F00B36E58AE45AF2275"/>
    <w:rsid w:val="004E33B5"/>
  </w:style>
  <w:style w:type="paragraph" w:customStyle="1" w:styleId="4A997B393367490B8360C6EAD0623B8C">
    <w:name w:val="4A997B393367490B8360C6EAD0623B8C"/>
    <w:rsid w:val="004E33B5"/>
  </w:style>
  <w:style w:type="paragraph" w:customStyle="1" w:styleId="48400CC7862B4CB288426E3F77B91D1E">
    <w:name w:val="48400CC7862B4CB288426E3F77B91D1E"/>
    <w:rsid w:val="004E33B5"/>
  </w:style>
  <w:style w:type="paragraph" w:customStyle="1" w:styleId="AA3C802CD2DC4FABBAE97F2BC04A18A5">
    <w:name w:val="AA3C802CD2DC4FABBAE97F2BC04A18A5"/>
    <w:rsid w:val="004E33B5"/>
  </w:style>
  <w:style w:type="paragraph" w:customStyle="1" w:styleId="82B9016D1D0D4C43B55A8A44502B531A">
    <w:name w:val="82B9016D1D0D4C43B55A8A44502B531A"/>
    <w:rsid w:val="004E33B5"/>
  </w:style>
  <w:style w:type="paragraph" w:customStyle="1" w:styleId="7281546DAA0E4A9F8272550BF97CBE15">
    <w:name w:val="7281546DAA0E4A9F8272550BF97CBE15"/>
    <w:rsid w:val="004E33B5"/>
  </w:style>
  <w:style w:type="paragraph" w:customStyle="1" w:styleId="98B22FCD691140EDAEFD8C224DA38C65">
    <w:name w:val="98B22FCD691140EDAEFD8C224DA38C65"/>
    <w:rsid w:val="004E33B5"/>
  </w:style>
  <w:style w:type="paragraph" w:customStyle="1" w:styleId="071C69BA23F941A2AD144B68DBD7E8E0">
    <w:name w:val="071C69BA23F941A2AD144B68DBD7E8E0"/>
    <w:rsid w:val="004E33B5"/>
  </w:style>
  <w:style w:type="paragraph" w:customStyle="1" w:styleId="8FA96F0BB6154B359DCD2BE7BAECA125">
    <w:name w:val="8FA96F0BB6154B359DCD2BE7BAECA125"/>
    <w:rsid w:val="004E33B5"/>
  </w:style>
  <w:style w:type="paragraph" w:customStyle="1" w:styleId="7928BDEC54DE49BA81E5D4F4A4F03190">
    <w:name w:val="7928BDEC54DE49BA81E5D4F4A4F03190"/>
    <w:rsid w:val="004E33B5"/>
  </w:style>
  <w:style w:type="paragraph" w:customStyle="1" w:styleId="B97283EF523F4C9699A64304BC8B04CA">
    <w:name w:val="B97283EF523F4C9699A64304BC8B04CA"/>
    <w:rsid w:val="004E33B5"/>
  </w:style>
  <w:style w:type="paragraph" w:customStyle="1" w:styleId="3DB64282526049709116FF03AF04DCA3">
    <w:name w:val="3DB64282526049709116FF03AF04DCA3"/>
    <w:rsid w:val="004E33B5"/>
  </w:style>
  <w:style w:type="paragraph" w:customStyle="1" w:styleId="DA68993F28EF4AD4911A03C309AB726F">
    <w:name w:val="DA68993F28EF4AD4911A03C309AB726F"/>
    <w:rsid w:val="004E33B5"/>
  </w:style>
  <w:style w:type="paragraph" w:customStyle="1" w:styleId="32D6C5C9E80C4ED586585D4A6971D5BC">
    <w:name w:val="32D6C5C9E80C4ED586585D4A6971D5BC"/>
    <w:rsid w:val="004E33B5"/>
  </w:style>
  <w:style w:type="paragraph" w:customStyle="1" w:styleId="F2EBA34AF60041F3B9C25F4FF52E2833">
    <w:name w:val="F2EBA34AF60041F3B9C25F4FF52E2833"/>
    <w:rsid w:val="004E33B5"/>
  </w:style>
  <w:style w:type="paragraph" w:customStyle="1" w:styleId="8E17576F13F74B91B756777F77EC7719">
    <w:name w:val="8E17576F13F74B91B756777F77EC7719"/>
    <w:rsid w:val="004E33B5"/>
  </w:style>
  <w:style w:type="paragraph" w:customStyle="1" w:styleId="2095B3BDF04C4641BBD20AE607D3809B">
    <w:name w:val="2095B3BDF04C4641BBD20AE607D3809B"/>
    <w:rsid w:val="004E33B5"/>
  </w:style>
  <w:style w:type="paragraph" w:customStyle="1" w:styleId="D99C51313B7942A7B2DB0BAB339A6962">
    <w:name w:val="D99C51313B7942A7B2DB0BAB339A6962"/>
    <w:rsid w:val="004E33B5"/>
  </w:style>
  <w:style w:type="paragraph" w:customStyle="1" w:styleId="7B1CD8990C5D4BF08FE8D63A6520E04E">
    <w:name w:val="7B1CD8990C5D4BF08FE8D63A6520E04E"/>
    <w:rsid w:val="004E33B5"/>
  </w:style>
  <w:style w:type="paragraph" w:customStyle="1" w:styleId="479E816B1C814EB6936F1ED7598C20DA">
    <w:name w:val="479E816B1C814EB6936F1ED7598C20DA"/>
    <w:rsid w:val="004E33B5"/>
  </w:style>
  <w:style w:type="paragraph" w:customStyle="1" w:styleId="03C121671DF34BCEA5D0F178DB4AB1A3">
    <w:name w:val="03C121671DF34BCEA5D0F178DB4AB1A3"/>
    <w:rsid w:val="004E33B5"/>
  </w:style>
  <w:style w:type="paragraph" w:customStyle="1" w:styleId="E1E973E1F639421193E3942731F3D03D">
    <w:name w:val="E1E973E1F639421193E3942731F3D03D"/>
    <w:rsid w:val="004E33B5"/>
  </w:style>
  <w:style w:type="paragraph" w:customStyle="1" w:styleId="76271C66F8764783B889099F76F11BFB">
    <w:name w:val="76271C66F8764783B889099F76F11BFB"/>
    <w:rsid w:val="004E33B5"/>
  </w:style>
  <w:style w:type="paragraph" w:customStyle="1" w:styleId="F62DAB97316F486C8620E637F6EA225D">
    <w:name w:val="F62DAB97316F486C8620E637F6EA225D"/>
    <w:rsid w:val="004E33B5"/>
  </w:style>
  <w:style w:type="paragraph" w:customStyle="1" w:styleId="6D510FE1DA334F94B2F1F13B3F77B288">
    <w:name w:val="6D510FE1DA334F94B2F1F13B3F77B288"/>
    <w:rsid w:val="004E33B5"/>
  </w:style>
  <w:style w:type="paragraph" w:customStyle="1" w:styleId="7151B97F1B3E4C91A974772FDC354AE5">
    <w:name w:val="7151B97F1B3E4C91A974772FDC354AE5"/>
    <w:rsid w:val="004E33B5"/>
  </w:style>
  <w:style w:type="paragraph" w:customStyle="1" w:styleId="CBA5449C61324F99B55ADA7B133A01B0">
    <w:name w:val="CBA5449C61324F99B55ADA7B133A01B0"/>
    <w:rsid w:val="004E33B5"/>
  </w:style>
  <w:style w:type="paragraph" w:customStyle="1" w:styleId="B0FB6EC63A9A4B16AC12E4816417A46A">
    <w:name w:val="B0FB6EC63A9A4B16AC12E4816417A46A"/>
    <w:rsid w:val="004E33B5"/>
  </w:style>
  <w:style w:type="paragraph" w:customStyle="1" w:styleId="3E4A53941A774BB783DB2E70CE0C0497">
    <w:name w:val="3E4A53941A774BB783DB2E70CE0C0497"/>
    <w:rsid w:val="004E33B5"/>
  </w:style>
  <w:style w:type="paragraph" w:customStyle="1" w:styleId="2535F24E5CE849FCA91F58DE4746E43F">
    <w:name w:val="2535F24E5CE849FCA91F58DE4746E43F"/>
    <w:rsid w:val="004E33B5"/>
  </w:style>
  <w:style w:type="paragraph" w:customStyle="1" w:styleId="7B985010FA8F47438F6A33EA5B2531B0">
    <w:name w:val="7B985010FA8F47438F6A33EA5B2531B0"/>
    <w:rsid w:val="004E33B5"/>
  </w:style>
  <w:style w:type="paragraph" w:customStyle="1" w:styleId="A124059861734B679B00BFBAA93A2BD4">
    <w:name w:val="A124059861734B679B00BFBAA93A2BD4"/>
    <w:rsid w:val="004E33B5"/>
  </w:style>
  <w:style w:type="paragraph" w:customStyle="1" w:styleId="A4DADC7FA9EC492989B2CBA6B8E175E2">
    <w:name w:val="A4DADC7FA9EC492989B2CBA6B8E175E2"/>
    <w:rsid w:val="004E33B5"/>
  </w:style>
  <w:style w:type="paragraph" w:customStyle="1" w:styleId="4A32555B38EE400788F07B3EAF880065">
    <w:name w:val="4A32555B38EE400788F07B3EAF880065"/>
    <w:rsid w:val="004E33B5"/>
  </w:style>
  <w:style w:type="paragraph" w:customStyle="1" w:styleId="171E979AD007446A8DC9D06FC6F30384">
    <w:name w:val="171E979AD007446A8DC9D06FC6F30384"/>
    <w:rsid w:val="004E33B5"/>
  </w:style>
  <w:style w:type="paragraph" w:customStyle="1" w:styleId="F98FC3132A9449E7BB266C7E6E63AA37">
    <w:name w:val="F98FC3132A9449E7BB266C7E6E63AA37"/>
    <w:rsid w:val="004E33B5"/>
  </w:style>
  <w:style w:type="paragraph" w:customStyle="1" w:styleId="919BE466FFA6471285E37485855A4437">
    <w:name w:val="919BE466FFA6471285E37485855A4437"/>
    <w:rsid w:val="004E33B5"/>
  </w:style>
  <w:style w:type="paragraph" w:customStyle="1" w:styleId="4281C0A69F4E44CCACBE4AA12A5DED2E">
    <w:name w:val="4281C0A69F4E44CCACBE4AA12A5DED2E"/>
    <w:rsid w:val="004E33B5"/>
  </w:style>
  <w:style w:type="paragraph" w:customStyle="1" w:styleId="69D779B6731746C48E7141B02CB0B310">
    <w:name w:val="69D779B6731746C48E7141B02CB0B310"/>
    <w:rsid w:val="004E33B5"/>
  </w:style>
  <w:style w:type="paragraph" w:customStyle="1" w:styleId="EAEAD319218E429BBB68D98BFCD06388">
    <w:name w:val="EAEAD319218E429BBB68D98BFCD06388"/>
    <w:rsid w:val="004E33B5"/>
  </w:style>
  <w:style w:type="paragraph" w:customStyle="1" w:styleId="40273A56D44C496E8CCE7DDDF10B38CC">
    <w:name w:val="40273A56D44C496E8CCE7DDDF10B38CC"/>
    <w:rsid w:val="004E33B5"/>
  </w:style>
  <w:style w:type="paragraph" w:customStyle="1" w:styleId="3C67544F28DA4BE29417B600C0FF93EC">
    <w:name w:val="3C67544F28DA4BE29417B600C0FF93EC"/>
    <w:rsid w:val="004E33B5"/>
  </w:style>
  <w:style w:type="paragraph" w:customStyle="1" w:styleId="D2D5CCCC090D4E63B48FA2107CCC013D">
    <w:name w:val="D2D5CCCC090D4E63B48FA2107CCC013D"/>
    <w:rsid w:val="004E33B5"/>
  </w:style>
  <w:style w:type="paragraph" w:customStyle="1" w:styleId="D22353A8E37742CAAE0DEF87132B2873">
    <w:name w:val="D22353A8E37742CAAE0DEF87132B2873"/>
    <w:rsid w:val="004E33B5"/>
  </w:style>
  <w:style w:type="paragraph" w:customStyle="1" w:styleId="14E899094055437199833FB8F602C8C1">
    <w:name w:val="14E899094055437199833FB8F602C8C1"/>
    <w:rsid w:val="004E33B5"/>
  </w:style>
  <w:style w:type="paragraph" w:customStyle="1" w:styleId="184A8D69336A44BE8C49F6BF151E92DE">
    <w:name w:val="184A8D69336A44BE8C49F6BF151E92DE"/>
    <w:rsid w:val="004E33B5"/>
  </w:style>
  <w:style w:type="paragraph" w:customStyle="1" w:styleId="53169EA0EA1D4034AB7D088B55067F4E">
    <w:name w:val="53169EA0EA1D4034AB7D088B55067F4E"/>
    <w:rsid w:val="004E3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8E6319-4DAA-4F47-8AF9-DC7D7F98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88</Pages>
  <Words>44055</Words>
  <Characters>251115</Characters>
  <Application>Microsoft Office Word</Application>
  <DocSecurity>0</DocSecurity>
  <Lines>2092</Lines>
  <Paragraphs>589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BIOPROCESNO INŽENJERSTVO</vt:lpstr>
      <vt:lpstr>IZVEDBENI PLAN NASTAVE 
DIPLOMSKOGA SVEUČILIŠNOG STUDIJA 
BIOPROCESNO INŽENJERSTVO</vt:lpstr>
    </vt:vector>
  </TitlesOfParts>
  <Company/>
  <LinksUpToDate>false</LinksUpToDate>
  <CharactersWithSpaces>294581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BIOPROCESNO INŽENJERSTVO</dc:title>
  <dc:subject>Priručnik</dc:subject>
  <dc:creator>Povjerenstvo za upravljanje kvalitetom</dc:creator>
  <cp:keywords/>
  <dc:description/>
  <cp:lastModifiedBy>Valter Ilic</cp:lastModifiedBy>
  <cp:revision>7</cp:revision>
  <cp:lastPrinted>2018-02-13T13:21:00Z</cp:lastPrinted>
  <dcterms:created xsi:type="dcterms:W3CDTF">2018-02-25T12:32:00Z</dcterms:created>
  <dcterms:modified xsi:type="dcterms:W3CDTF">2018-07-13T07:39:00Z</dcterms:modified>
</cp:coreProperties>
</file>